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createSlice, PayloadAction } from '@reduxjs/toolkit';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AuthSliceIntialState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userData: UserData;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HealthProfessionalUserDataProfile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consultation_price: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identity_document_number: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identity_document_type: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is_autonomous: boolean;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operational_status: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professional_license: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registration_number: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specialty: string;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validation_status: number;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PatientUserDataProfile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birthdate: string;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identity_document_number: string;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identity_document_type: string;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physical_limitation: boolean;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string;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user_id: number;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UserDataProperties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platform_access: string;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account_type: string;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UserDataRole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created_at: string;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resource_id: string;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resource_type: string;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updated_at: string;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UserDataPermission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action_perform: string;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subject: string;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UserData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confirmed_at: string;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created_at: string;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default_role: UserDataRole;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string;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picture_url: string;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permissions: UserDataPermission[];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profile: HealthProfessionalUserDataProfile | PatientUserDataProfile;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properties: UserDataProperties;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roles: UserDataRole[];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updated_at: string;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initialState: AuthSliceIntialState =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userData: {} as UserData,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authSlice = createSlice({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'auth',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initialState,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reducers: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handleLogin: (state, action: PayloadAction&lt;UserData&gt;) =&gt;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state.userData = action.payload;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handleLogout: state =&gt;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state.userData = {} as UserData;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handleUserData: (state, action: PayloadAction&lt;UserData&gt;) =&gt;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state.userData = action.payload;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{ handleLogin, handleLogout, handleUserData } = authSlice.actions;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authSlice.reducer;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