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CBC5E" w14:textId="2F45FC78" w:rsidR="00033821" w:rsidRDefault="00033821" w:rsidP="00033821">
      <w:pPr>
        <w:pStyle w:val="Prrafodelista"/>
        <w:numPr>
          <w:ilvl w:val="0"/>
          <w:numId w:val="2"/>
        </w:numPr>
      </w:pPr>
      <w:r>
        <w:t>Creación de la aplicación según tutorial</w:t>
      </w:r>
    </w:p>
    <w:p w14:paraId="55A4D0C4" w14:textId="22271927" w:rsidR="00F13694" w:rsidRDefault="00F13694">
      <w:r w:rsidRPr="00F13694">
        <w:rPr>
          <w:noProof/>
        </w:rPr>
        <w:drawing>
          <wp:inline distT="0" distB="0" distL="0" distR="0" wp14:anchorId="29366267" wp14:editId="7D191B8E">
            <wp:extent cx="5612130" cy="4193540"/>
            <wp:effectExtent l="0" t="0" r="7620" b="0"/>
            <wp:docPr id="849243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43735" name=""/>
                    <pic:cNvPicPr/>
                  </pic:nvPicPr>
                  <pic:blipFill>
                    <a:blip r:embed="rId5"/>
                    <a:stretch>
                      <a:fillRect/>
                    </a:stretch>
                  </pic:blipFill>
                  <pic:spPr>
                    <a:xfrm>
                      <a:off x="0" y="0"/>
                      <a:ext cx="5612130" cy="4193540"/>
                    </a:xfrm>
                    <a:prstGeom prst="rect">
                      <a:avLst/>
                    </a:prstGeom>
                  </pic:spPr>
                </pic:pic>
              </a:graphicData>
            </a:graphic>
          </wp:inline>
        </w:drawing>
      </w:r>
    </w:p>
    <w:p w14:paraId="70DCF703" w14:textId="49D49C5E" w:rsidR="00F13694" w:rsidRDefault="00F13694">
      <w:r w:rsidRPr="00F13694">
        <w:rPr>
          <w:noProof/>
        </w:rPr>
        <w:drawing>
          <wp:inline distT="0" distB="0" distL="0" distR="0" wp14:anchorId="7C7F9CBC" wp14:editId="6D078708">
            <wp:extent cx="5612130" cy="3150235"/>
            <wp:effectExtent l="0" t="0" r="7620" b="0"/>
            <wp:docPr id="910588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88229" name=""/>
                    <pic:cNvPicPr/>
                  </pic:nvPicPr>
                  <pic:blipFill>
                    <a:blip r:embed="rId6"/>
                    <a:stretch>
                      <a:fillRect/>
                    </a:stretch>
                  </pic:blipFill>
                  <pic:spPr>
                    <a:xfrm>
                      <a:off x="0" y="0"/>
                      <a:ext cx="5612130" cy="3150235"/>
                    </a:xfrm>
                    <a:prstGeom prst="rect">
                      <a:avLst/>
                    </a:prstGeom>
                  </pic:spPr>
                </pic:pic>
              </a:graphicData>
            </a:graphic>
          </wp:inline>
        </w:drawing>
      </w:r>
    </w:p>
    <w:p w14:paraId="69B7EEB0" w14:textId="77777777" w:rsidR="00033821" w:rsidRDefault="00033821"/>
    <w:p w14:paraId="2A92A4DC" w14:textId="77B6CD75" w:rsidR="00033821" w:rsidRDefault="00033821">
      <w:r>
        <w:lastRenderedPageBreak/>
        <w:t>2 y 3) Importación de la aplicación a azure functions de visual studio</w:t>
      </w:r>
    </w:p>
    <w:p w14:paraId="155E7D18" w14:textId="504CBA44" w:rsidR="00922DD7" w:rsidRDefault="00922DD7">
      <w:r w:rsidRPr="00922DD7">
        <w:rPr>
          <w:noProof/>
        </w:rPr>
        <w:drawing>
          <wp:inline distT="0" distB="0" distL="0" distR="0" wp14:anchorId="7D57A50A" wp14:editId="1972B9F7">
            <wp:extent cx="5612130" cy="3792220"/>
            <wp:effectExtent l="0" t="0" r="7620" b="0"/>
            <wp:docPr id="823494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94179" name=""/>
                    <pic:cNvPicPr/>
                  </pic:nvPicPr>
                  <pic:blipFill>
                    <a:blip r:embed="rId7"/>
                    <a:stretch>
                      <a:fillRect/>
                    </a:stretch>
                  </pic:blipFill>
                  <pic:spPr>
                    <a:xfrm>
                      <a:off x="0" y="0"/>
                      <a:ext cx="5612130" cy="3792220"/>
                    </a:xfrm>
                    <a:prstGeom prst="rect">
                      <a:avLst/>
                    </a:prstGeom>
                  </pic:spPr>
                </pic:pic>
              </a:graphicData>
            </a:graphic>
          </wp:inline>
        </w:drawing>
      </w:r>
    </w:p>
    <w:p w14:paraId="1D66D140" w14:textId="247AC8E2" w:rsidR="00033821" w:rsidRDefault="00033821">
      <w:r>
        <w:t>Aplicación importada</w:t>
      </w:r>
    </w:p>
    <w:p w14:paraId="7BD4F6BD" w14:textId="38D9588F" w:rsidR="00981D8F" w:rsidRDefault="00981D8F">
      <w:r w:rsidRPr="00981D8F">
        <w:rPr>
          <w:noProof/>
        </w:rPr>
        <w:drawing>
          <wp:inline distT="0" distB="0" distL="0" distR="0" wp14:anchorId="0527439D" wp14:editId="0735AF3F">
            <wp:extent cx="5612130" cy="2411095"/>
            <wp:effectExtent l="0" t="0" r="7620" b="8255"/>
            <wp:docPr id="743466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66655" name=""/>
                    <pic:cNvPicPr/>
                  </pic:nvPicPr>
                  <pic:blipFill>
                    <a:blip r:embed="rId8"/>
                    <a:stretch>
                      <a:fillRect/>
                    </a:stretch>
                  </pic:blipFill>
                  <pic:spPr>
                    <a:xfrm>
                      <a:off x="0" y="0"/>
                      <a:ext cx="5612130" cy="2411095"/>
                    </a:xfrm>
                    <a:prstGeom prst="rect">
                      <a:avLst/>
                    </a:prstGeom>
                  </pic:spPr>
                </pic:pic>
              </a:graphicData>
            </a:graphic>
          </wp:inline>
        </w:drawing>
      </w:r>
    </w:p>
    <w:p w14:paraId="67B987E4" w14:textId="77777777" w:rsidR="00033821" w:rsidRDefault="00033821"/>
    <w:p w14:paraId="1B6D5F29" w14:textId="77777777" w:rsidR="00033821" w:rsidRDefault="00033821"/>
    <w:p w14:paraId="6A364CF1" w14:textId="77777777" w:rsidR="00033821" w:rsidRDefault="00033821"/>
    <w:p w14:paraId="74971816" w14:textId="77777777" w:rsidR="00033821" w:rsidRDefault="00033821"/>
    <w:p w14:paraId="5723CC0E" w14:textId="14BDF226" w:rsidR="00033821" w:rsidRDefault="00033821">
      <w:r>
        <w:lastRenderedPageBreak/>
        <w:t>4) Test de la aplicacion</w:t>
      </w:r>
    </w:p>
    <w:p w14:paraId="0603B1B2" w14:textId="6383ECE4" w:rsidR="00B72FAA" w:rsidRDefault="00B72FAA">
      <w:r w:rsidRPr="00B72FAA">
        <w:rPr>
          <w:noProof/>
        </w:rPr>
        <w:drawing>
          <wp:inline distT="0" distB="0" distL="0" distR="0" wp14:anchorId="32A96E47" wp14:editId="6B5B3461">
            <wp:extent cx="5612130" cy="2411095"/>
            <wp:effectExtent l="0" t="0" r="7620" b="8255"/>
            <wp:docPr id="235451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51974" name=""/>
                    <pic:cNvPicPr/>
                  </pic:nvPicPr>
                  <pic:blipFill>
                    <a:blip r:embed="rId9"/>
                    <a:stretch>
                      <a:fillRect/>
                    </a:stretch>
                  </pic:blipFill>
                  <pic:spPr>
                    <a:xfrm>
                      <a:off x="0" y="0"/>
                      <a:ext cx="5612130" cy="2411095"/>
                    </a:xfrm>
                    <a:prstGeom prst="rect">
                      <a:avLst/>
                    </a:prstGeom>
                  </pic:spPr>
                </pic:pic>
              </a:graphicData>
            </a:graphic>
          </wp:inline>
        </w:drawing>
      </w:r>
    </w:p>
    <w:p w14:paraId="726FDB8D" w14:textId="033BC5F9" w:rsidR="00100AD5" w:rsidRDefault="00100AD5">
      <w:r w:rsidRPr="00100AD5">
        <w:rPr>
          <w:noProof/>
        </w:rPr>
        <w:drawing>
          <wp:inline distT="0" distB="0" distL="0" distR="0" wp14:anchorId="272686FF" wp14:editId="351CEBEB">
            <wp:extent cx="5612130" cy="3960495"/>
            <wp:effectExtent l="0" t="0" r="7620" b="1905"/>
            <wp:docPr id="900563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63011" name=""/>
                    <pic:cNvPicPr/>
                  </pic:nvPicPr>
                  <pic:blipFill>
                    <a:blip r:embed="rId10"/>
                    <a:stretch>
                      <a:fillRect/>
                    </a:stretch>
                  </pic:blipFill>
                  <pic:spPr>
                    <a:xfrm>
                      <a:off x="0" y="0"/>
                      <a:ext cx="5612130" cy="3960495"/>
                    </a:xfrm>
                    <a:prstGeom prst="rect">
                      <a:avLst/>
                    </a:prstGeom>
                  </pic:spPr>
                </pic:pic>
              </a:graphicData>
            </a:graphic>
          </wp:inline>
        </w:drawing>
      </w:r>
    </w:p>
    <w:p w14:paraId="06F93B66" w14:textId="77777777" w:rsidR="00033821" w:rsidRDefault="00033821"/>
    <w:p w14:paraId="1C0605AA" w14:textId="77777777" w:rsidR="00033821" w:rsidRDefault="00033821"/>
    <w:p w14:paraId="53EFA8B9" w14:textId="77777777" w:rsidR="00033821" w:rsidRDefault="00033821"/>
    <w:p w14:paraId="2BC878EE" w14:textId="77777777" w:rsidR="00033821" w:rsidRDefault="00033821"/>
    <w:p w14:paraId="1790D02F" w14:textId="2A644A81" w:rsidR="00033821" w:rsidRDefault="00033821">
      <w:r>
        <w:lastRenderedPageBreak/>
        <w:t>5) Uso de Newman para enviar 10 peticiones recurrentes, estos son los resultados</w:t>
      </w:r>
    </w:p>
    <w:p w14:paraId="1A2BD1F2" w14:textId="44D4175B" w:rsidR="002402B3" w:rsidRDefault="002402B3">
      <w:r w:rsidRPr="002402B3">
        <w:rPr>
          <w:noProof/>
        </w:rPr>
        <w:drawing>
          <wp:inline distT="0" distB="0" distL="0" distR="0" wp14:anchorId="57A3F416" wp14:editId="040206A7">
            <wp:extent cx="5612130" cy="2864485"/>
            <wp:effectExtent l="0" t="0" r="7620" b="0"/>
            <wp:docPr id="1869889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89557" name=""/>
                    <pic:cNvPicPr/>
                  </pic:nvPicPr>
                  <pic:blipFill>
                    <a:blip r:embed="rId11"/>
                    <a:stretch>
                      <a:fillRect/>
                    </a:stretch>
                  </pic:blipFill>
                  <pic:spPr>
                    <a:xfrm>
                      <a:off x="0" y="0"/>
                      <a:ext cx="5612130" cy="2864485"/>
                    </a:xfrm>
                    <a:prstGeom prst="rect">
                      <a:avLst/>
                    </a:prstGeom>
                  </pic:spPr>
                </pic:pic>
              </a:graphicData>
            </a:graphic>
          </wp:inline>
        </w:drawing>
      </w:r>
    </w:p>
    <w:p w14:paraId="5E30554B" w14:textId="46383C8C" w:rsidR="002402B3" w:rsidRPr="002402B3" w:rsidRDefault="002402B3" w:rsidP="002402B3">
      <w:r>
        <w:t>Informe</w:t>
      </w:r>
      <w:r>
        <w:br/>
      </w:r>
      <w:r w:rsidRPr="002402B3">
        <w:t>Se utilizó Postman para definir las solicitudes HTTP y Newman para ejecutarlas desde la línea de comandos. Se configuró un archivo de datos (data.json) con 10 valores distintos para el cálculo de Fibonacci. Posteriormente, se ejecutaron múltiples instancias de Newman en paralelo para simular concurrencia.</w:t>
      </w:r>
    </w:p>
    <w:p w14:paraId="7F4501BF" w14:textId="77777777" w:rsidR="002402B3" w:rsidRPr="00033821" w:rsidRDefault="002402B3" w:rsidP="002402B3">
      <w:r w:rsidRPr="00033821">
        <w:t>Resultados:</w:t>
      </w:r>
    </w:p>
    <w:p w14:paraId="156104FC" w14:textId="77777777" w:rsidR="002402B3" w:rsidRPr="002402B3" w:rsidRDefault="002402B3" w:rsidP="002402B3">
      <w:pPr>
        <w:numPr>
          <w:ilvl w:val="0"/>
          <w:numId w:val="1"/>
        </w:numPr>
      </w:pPr>
      <w:r w:rsidRPr="002402B3">
        <w:t xml:space="preserve">Iteraciones: 10 </w:t>
      </w:r>
    </w:p>
    <w:p w14:paraId="4608F01E" w14:textId="77777777" w:rsidR="002402B3" w:rsidRPr="002402B3" w:rsidRDefault="002402B3" w:rsidP="002402B3">
      <w:pPr>
        <w:numPr>
          <w:ilvl w:val="0"/>
          <w:numId w:val="1"/>
        </w:numPr>
      </w:pPr>
      <w:r w:rsidRPr="002402B3">
        <w:t xml:space="preserve">Requests: 10 </w:t>
      </w:r>
    </w:p>
    <w:p w14:paraId="5FF08E0E" w14:textId="77777777" w:rsidR="002402B3" w:rsidRPr="002402B3" w:rsidRDefault="002402B3" w:rsidP="002402B3">
      <w:pPr>
        <w:numPr>
          <w:ilvl w:val="0"/>
          <w:numId w:val="1"/>
        </w:numPr>
      </w:pPr>
      <w:r w:rsidRPr="002402B3">
        <w:t xml:space="preserve">Fallos: 0 </w:t>
      </w:r>
    </w:p>
    <w:p w14:paraId="2A86A327" w14:textId="77777777" w:rsidR="002402B3" w:rsidRPr="002402B3" w:rsidRDefault="002402B3" w:rsidP="002402B3">
      <w:pPr>
        <w:numPr>
          <w:ilvl w:val="0"/>
          <w:numId w:val="1"/>
        </w:numPr>
      </w:pPr>
      <w:r w:rsidRPr="002402B3">
        <w:t xml:space="preserve">Tiempo promedio: 214 ms </w:t>
      </w:r>
    </w:p>
    <w:p w14:paraId="0A2DD082" w14:textId="77777777" w:rsidR="002402B3" w:rsidRPr="002402B3" w:rsidRDefault="002402B3" w:rsidP="002402B3">
      <w:pPr>
        <w:numPr>
          <w:ilvl w:val="0"/>
          <w:numId w:val="1"/>
        </w:numPr>
      </w:pPr>
      <w:r w:rsidRPr="002402B3">
        <w:t xml:space="preserve">Tiempo mínimo: 109 ms </w:t>
      </w:r>
    </w:p>
    <w:p w14:paraId="1AA4CDB1" w14:textId="77777777" w:rsidR="002402B3" w:rsidRPr="002402B3" w:rsidRDefault="002402B3" w:rsidP="002402B3">
      <w:pPr>
        <w:numPr>
          <w:ilvl w:val="0"/>
          <w:numId w:val="1"/>
        </w:numPr>
      </w:pPr>
      <w:r w:rsidRPr="002402B3">
        <w:t xml:space="preserve">Tiempo máximo: 1143 ms </w:t>
      </w:r>
    </w:p>
    <w:p w14:paraId="5547E655" w14:textId="656B4F90" w:rsidR="002402B3" w:rsidRPr="002402B3" w:rsidRDefault="002402B3" w:rsidP="002402B3">
      <w:r w:rsidRPr="002402B3">
        <w:t xml:space="preserve">Se observó un tiempo alto en la primera petición debido al </w:t>
      </w:r>
      <w:r w:rsidRPr="00033821">
        <w:t>cold start</w:t>
      </w:r>
      <w:r w:rsidRPr="002402B3">
        <w:t>, mientras que las siguientes solicitudes mantuvieron tiempos estables.</w:t>
      </w:r>
    </w:p>
    <w:p w14:paraId="45FF2806" w14:textId="49351DF8" w:rsidR="00695166" w:rsidRPr="00033821" w:rsidRDefault="002402B3" w:rsidP="002402B3">
      <w:r w:rsidRPr="00033821">
        <w:t>Conclusión:</w:t>
      </w:r>
      <w:r w:rsidRPr="00033821">
        <w:br/>
        <w:t>La función responde correctamente y de forma estable bajo múltiples solicitudes. El sistema muestra un buen desempeño, con tiempos de respuesta consistentes después de la inicialización.</w:t>
      </w:r>
    </w:p>
    <w:p w14:paraId="58DC47A2" w14:textId="77777777" w:rsidR="00695166" w:rsidRPr="00033821" w:rsidRDefault="00695166" w:rsidP="002402B3"/>
    <w:p w14:paraId="3F6E6187" w14:textId="6973579B" w:rsidR="00695166" w:rsidRPr="00033821" w:rsidRDefault="00033821" w:rsidP="002402B3">
      <w:r>
        <w:t xml:space="preserve">6) </w:t>
      </w:r>
      <w:r w:rsidR="00695166" w:rsidRPr="00033821">
        <w:t>Tras implementar un enfoque recursivo de memorizacion se realizaron muchas pruebas con los mismos valores anteriores y los resultados son los siguientes</w:t>
      </w:r>
    </w:p>
    <w:p w14:paraId="3067799B" w14:textId="64184251" w:rsidR="002402B3" w:rsidRDefault="00695166">
      <w:r w:rsidRPr="00695166">
        <w:rPr>
          <w:noProof/>
        </w:rPr>
        <w:drawing>
          <wp:inline distT="0" distB="0" distL="0" distR="0" wp14:anchorId="11B50042" wp14:editId="6BA22BBA">
            <wp:extent cx="5612130" cy="2680970"/>
            <wp:effectExtent l="0" t="0" r="7620" b="5080"/>
            <wp:docPr id="1661614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14002" name=""/>
                    <pic:cNvPicPr/>
                  </pic:nvPicPr>
                  <pic:blipFill>
                    <a:blip r:embed="rId12"/>
                    <a:stretch>
                      <a:fillRect/>
                    </a:stretch>
                  </pic:blipFill>
                  <pic:spPr>
                    <a:xfrm>
                      <a:off x="0" y="0"/>
                      <a:ext cx="5612130" cy="2680970"/>
                    </a:xfrm>
                    <a:prstGeom prst="rect">
                      <a:avLst/>
                    </a:prstGeom>
                  </pic:spPr>
                </pic:pic>
              </a:graphicData>
            </a:graphic>
          </wp:inline>
        </w:drawing>
      </w:r>
    </w:p>
    <w:p w14:paraId="28B1310B" w14:textId="003A48CF" w:rsidR="00695166" w:rsidRDefault="00695166">
      <w:r>
        <w:t>Como se puede observar el tiempo de respuesta es casi la mitad de la implementación pasada, por lo que el enfoque recursivo mejoro el rendimiento</w:t>
      </w:r>
    </w:p>
    <w:p w14:paraId="64CD1850" w14:textId="77777777" w:rsidR="00695166" w:rsidRDefault="00695166"/>
    <w:p w14:paraId="01AE98C3" w14:textId="77777777" w:rsidR="00033821" w:rsidRDefault="00695166">
      <w:r>
        <w:t>Luego tras dejar esperar algunos minutos sin realizar peticiones y volver a hacer peticiones, se puede observar un tiempo diferente de respuesta mas elevado que el anterior, esto debido al cold start</w:t>
      </w:r>
      <w:r w:rsidR="00033821">
        <w:t xml:space="preserve">, es decir </w:t>
      </w:r>
      <w:r w:rsidR="00033821" w:rsidRPr="00033821">
        <w:t>cuando una función en la nube tarda más en responder porque no estaba activa y el sistema tiene que arrancarla desde cero</w:t>
      </w:r>
    </w:p>
    <w:p w14:paraId="5B6F80D4" w14:textId="5999F090" w:rsidR="00695166" w:rsidRDefault="00695166">
      <w:r>
        <w:lastRenderedPageBreak/>
        <w:br/>
      </w:r>
      <w:r w:rsidRPr="00695166">
        <w:rPr>
          <w:noProof/>
        </w:rPr>
        <w:drawing>
          <wp:inline distT="0" distB="0" distL="0" distR="0" wp14:anchorId="5836A14A" wp14:editId="07AFECC7">
            <wp:extent cx="5612130" cy="2695575"/>
            <wp:effectExtent l="0" t="0" r="7620" b="9525"/>
            <wp:docPr id="1156184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84031" name=""/>
                    <pic:cNvPicPr/>
                  </pic:nvPicPr>
                  <pic:blipFill>
                    <a:blip r:embed="rId13"/>
                    <a:stretch>
                      <a:fillRect/>
                    </a:stretch>
                  </pic:blipFill>
                  <pic:spPr>
                    <a:xfrm>
                      <a:off x="0" y="0"/>
                      <a:ext cx="5612130" cy="2695575"/>
                    </a:xfrm>
                    <a:prstGeom prst="rect">
                      <a:avLst/>
                    </a:prstGeom>
                  </pic:spPr>
                </pic:pic>
              </a:graphicData>
            </a:graphic>
          </wp:inline>
        </w:drawing>
      </w:r>
    </w:p>
    <w:p w14:paraId="75EB41D0" w14:textId="77777777" w:rsidR="00082AE3" w:rsidRDefault="00082AE3"/>
    <w:p w14:paraId="4848A732" w14:textId="2A24C965" w:rsidR="00082AE3" w:rsidRDefault="00082AE3">
      <w:pPr>
        <w:rPr>
          <w:b/>
          <w:bCs/>
          <w:sz w:val="36"/>
          <w:szCs w:val="36"/>
        </w:rPr>
      </w:pPr>
      <w:r w:rsidRPr="00082AE3">
        <w:rPr>
          <w:b/>
          <w:bCs/>
          <w:sz w:val="36"/>
          <w:szCs w:val="36"/>
        </w:rPr>
        <w:t>Preguntas</w:t>
      </w:r>
    </w:p>
    <w:p w14:paraId="6D4E069A" w14:textId="4200AFF7" w:rsidR="00082AE3" w:rsidRDefault="00082AE3" w:rsidP="00082AE3">
      <w:pPr>
        <w:pStyle w:val="Prrafodelista"/>
        <w:numPr>
          <w:ilvl w:val="0"/>
          <w:numId w:val="3"/>
        </w:numPr>
      </w:pPr>
      <w:r>
        <w:t>Azure function es un servicio de azure para ejecutar pequeñas funciones sin necesidad de una gran infraestructura como lo pueden ser peticiones HTTP, cambios en base de datos, mensajes de colas etc</w:t>
      </w:r>
    </w:p>
    <w:p w14:paraId="414D87D3" w14:textId="59FBCC22" w:rsidR="00082AE3" w:rsidRDefault="00082AE3" w:rsidP="00082AE3">
      <w:pPr>
        <w:pStyle w:val="Prrafodelista"/>
        <w:numPr>
          <w:ilvl w:val="0"/>
          <w:numId w:val="3"/>
        </w:numPr>
      </w:pPr>
      <w:r>
        <w:t>Serverless es un modelo de computación donde el desarrollador sube el código sin gestionar servidores, el proveedor se encarga de eso</w:t>
      </w:r>
    </w:p>
    <w:p w14:paraId="5F40CC84" w14:textId="2190A78D" w:rsidR="00082AE3" w:rsidRDefault="00082AE3" w:rsidP="00082AE3">
      <w:pPr>
        <w:pStyle w:val="Prrafodelista"/>
        <w:numPr>
          <w:ilvl w:val="0"/>
          <w:numId w:val="3"/>
        </w:numPr>
      </w:pPr>
      <w:r>
        <w:t>El runtime es el entorno de ejecución donde corre la función elegir el runtime implica el lenguaje que se usara, librerías, versiones y rendimiento</w:t>
      </w:r>
    </w:p>
    <w:p w14:paraId="3C9C529F" w14:textId="3D7F2315" w:rsidR="00082AE3" w:rsidRDefault="00082AE3" w:rsidP="00082AE3">
      <w:pPr>
        <w:pStyle w:val="Prrafodelista"/>
        <w:numPr>
          <w:ilvl w:val="0"/>
          <w:numId w:val="3"/>
        </w:numPr>
      </w:pPr>
      <w:r>
        <w:t>Azure lo usa para almacenar metadatos, gestionar triggers, mantener estado de ejecución y logs</w:t>
      </w:r>
    </w:p>
    <w:p w14:paraId="63AA64CC" w14:textId="77777777" w:rsidR="00082AE3" w:rsidRDefault="00082AE3" w:rsidP="00082AE3">
      <w:pPr>
        <w:pStyle w:val="Prrafodelista"/>
        <w:numPr>
          <w:ilvl w:val="0"/>
          <w:numId w:val="3"/>
        </w:numPr>
      </w:pPr>
      <w:r>
        <w:br/>
        <w:t xml:space="preserve">- </w:t>
      </w:r>
      <w:r w:rsidRPr="00082AE3">
        <w:rPr>
          <w:b/>
          <w:bCs/>
        </w:rPr>
        <w:t>Consumption Plan</w:t>
      </w:r>
      <w:r>
        <w:t>: Pago por ejecución, escalado automático, Sin infraestructura dedicada</w:t>
      </w:r>
      <w:r>
        <w:br/>
        <w:t xml:space="preserve">- </w:t>
      </w:r>
      <w:r w:rsidRPr="00082AE3">
        <w:rPr>
          <w:b/>
          <w:bCs/>
        </w:rPr>
        <w:t>Premium Plan</w:t>
      </w:r>
      <w:r>
        <w:t>: Instrancias pre-calentadas, escalado automático mas rápido sin cold start</w:t>
      </w:r>
      <w:r>
        <w:br/>
        <w:t xml:space="preserve">- </w:t>
      </w:r>
      <w:r w:rsidRPr="00082AE3">
        <w:rPr>
          <w:b/>
          <w:bCs/>
        </w:rPr>
        <w:t>App Service Plan</w:t>
      </w:r>
      <w:r>
        <w:t>: Infraestructura dedicada, comparte recursos con otros apps hay control total</w:t>
      </w:r>
    </w:p>
    <w:p w14:paraId="5F9157BA" w14:textId="77777777" w:rsidR="00082AE3" w:rsidRDefault="00082AE3" w:rsidP="00082AE3">
      <w:pPr>
        <w:pStyle w:val="Prrafodelista"/>
        <w:numPr>
          <w:ilvl w:val="0"/>
          <w:numId w:val="3"/>
        </w:numPr>
      </w:pPr>
      <w:r w:rsidRPr="00082AE3">
        <w:t>M</w:t>
      </w:r>
      <w:r w:rsidRPr="00082AE3">
        <w:t>emoization</w:t>
      </w:r>
      <w:r w:rsidRPr="00082AE3">
        <w:t xml:space="preserve"> </w:t>
      </w:r>
      <w:r>
        <w:t>puede fallar por que azure function es stateless, el cold start borra memoria previa toca usar cache externo</w:t>
      </w:r>
    </w:p>
    <w:p w14:paraId="13692026" w14:textId="2AFD70C9" w:rsidR="00082AE3" w:rsidRPr="00082AE3" w:rsidRDefault="00082AE3" w:rsidP="00082AE3">
      <w:pPr>
        <w:pStyle w:val="Prrafodelista"/>
        <w:numPr>
          <w:ilvl w:val="0"/>
          <w:numId w:val="3"/>
        </w:numPr>
      </w:pPr>
      <w:r>
        <w:t>El consuption plan se cobra por ejecuciones y tiempo de ejecucion</w:t>
      </w:r>
      <w:r w:rsidRPr="00082AE3">
        <w:br/>
      </w:r>
    </w:p>
    <w:p w14:paraId="4CADCD1F" w14:textId="77777777" w:rsidR="00082AE3" w:rsidRDefault="00082AE3"/>
    <w:sectPr w:rsidR="00082AE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5B1857"/>
    <w:multiLevelType w:val="hybridMultilevel"/>
    <w:tmpl w:val="970AEECC"/>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5F700911"/>
    <w:multiLevelType w:val="multilevel"/>
    <w:tmpl w:val="25A4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D8037D"/>
    <w:multiLevelType w:val="hybridMultilevel"/>
    <w:tmpl w:val="EC2CEB6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8223601">
    <w:abstractNumId w:val="1"/>
  </w:num>
  <w:num w:numId="2" w16cid:durableId="1111314562">
    <w:abstractNumId w:val="0"/>
  </w:num>
  <w:num w:numId="3" w16cid:durableId="6377577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694"/>
    <w:rsid w:val="00033821"/>
    <w:rsid w:val="00082AE3"/>
    <w:rsid w:val="00100AD5"/>
    <w:rsid w:val="002402B3"/>
    <w:rsid w:val="00695166"/>
    <w:rsid w:val="00922DD7"/>
    <w:rsid w:val="00981D8F"/>
    <w:rsid w:val="00AB7A99"/>
    <w:rsid w:val="00B72FAA"/>
    <w:rsid w:val="00C77CE6"/>
    <w:rsid w:val="00F1369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5DEAC"/>
  <w15:chartTrackingRefBased/>
  <w15:docId w15:val="{2C807049-1EBE-4694-8E4F-1724EFA6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136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136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136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136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136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136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136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136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136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136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136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136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136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1369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136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136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136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13694"/>
    <w:rPr>
      <w:rFonts w:eastAsiaTheme="majorEastAsia" w:cstheme="majorBidi"/>
      <w:color w:val="272727" w:themeColor="text1" w:themeTint="D8"/>
    </w:rPr>
  </w:style>
  <w:style w:type="paragraph" w:styleId="Ttulo">
    <w:name w:val="Title"/>
    <w:basedOn w:val="Normal"/>
    <w:next w:val="Normal"/>
    <w:link w:val="TtuloCar"/>
    <w:uiPriority w:val="10"/>
    <w:qFormat/>
    <w:rsid w:val="00F136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136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136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136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13694"/>
    <w:pPr>
      <w:spacing w:before="160"/>
      <w:jc w:val="center"/>
    </w:pPr>
    <w:rPr>
      <w:i/>
      <w:iCs/>
      <w:color w:val="404040" w:themeColor="text1" w:themeTint="BF"/>
    </w:rPr>
  </w:style>
  <w:style w:type="character" w:customStyle="1" w:styleId="CitaCar">
    <w:name w:val="Cita Car"/>
    <w:basedOn w:val="Fuentedeprrafopredeter"/>
    <w:link w:val="Cita"/>
    <w:uiPriority w:val="29"/>
    <w:rsid w:val="00F13694"/>
    <w:rPr>
      <w:i/>
      <w:iCs/>
      <w:color w:val="404040" w:themeColor="text1" w:themeTint="BF"/>
    </w:rPr>
  </w:style>
  <w:style w:type="paragraph" w:styleId="Prrafodelista">
    <w:name w:val="List Paragraph"/>
    <w:basedOn w:val="Normal"/>
    <w:uiPriority w:val="34"/>
    <w:qFormat/>
    <w:rsid w:val="00F13694"/>
    <w:pPr>
      <w:ind w:left="720"/>
      <w:contextualSpacing/>
    </w:pPr>
  </w:style>
  <w:style w:type="character" w:styleId="nfasisintenso">
    <w:name w:val="Intense Emphasis"/>
    <w:basedOn w:val="Fuentedeprrafopredeter"/>
    <w:uiPriority w:val="21"/>
    <w:qFormat/>
    <w:rsid w:val="00F13694"/>
    <w:rPr>
      <w:i/>
      <w:iCs/>
      <w:color w:val="0F4761" w:themeColor="accent1" w:themeShade="BF"/>
    </w:rPr>
  </w:style>
  <w:style w:type="paragraph" w:styleId="Citadestacada">
    <w:name w:val="Intense Quote"/>
    <w:basedOn w:val="Normal"/>
    <w:next w:val="Normal"/>
    <w:link w:val="CitadestacadaCar"/>
    <w:uiPriority w:val="30"/>
    <w:qFormat/>
    <w:rsid w:val="00F136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13694"/>
    <w:rPr>
      <w:i/>
      <w:iCs/>
      <w:color w:val="0F4761" w:themeColor="accent1" w:themeShade="BF"/>
    </w:rPr>
  </w:style>
  <w:style w:type="character" w:styleId="Referenciaintensa">
    <w:name w:val="Intense Reference"/>
    <w:basedOn w:val="Fuentedeprrafopredeter"/>
    <w:uiPriority w:val="32"/>
    <w:qFormat/>
    <w:rsid w:val="00F13694"/>
    <w:rPr>
      <w:b/>
      <w:bCs/>
      <w:smallCaps/>
      <w:color w:val="0F4761" w:themeColor="accent1" w:themeShade="BF"/>
      <w:spacing w:val="5"/>
    </w:rPr>
  </w:style>
  <w:style w:type="paragraph" w:styleId="NormalWeb">
    <w:name w:val="Normal (Web)"/>
    <w:basedOn w:val="Normal"/>
    <w:uiPriority w:val="99"/>
    <w:semiHidden/>
    <w:unhideWhenUsed/>
    <w:rsid w:val="002402B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241</TotalTime>
  <Pages>7</Pages>
  <Words>421</Words>
  <Characters>2316</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FELIPE RANGEL RODRIGUEZ</dc:creator>
  <cp:keywords/>
  <dc:description/>
  <cp:lastModifiedBy>SANTIAGO  SUAREZ PUCHIGAY</cp:lastModifiedBy>
  <cp:revision>2</cp:revision>
  <dcterms:created xsi:type="dcterms:W3CDTF">2026-04-30T22:41:00Z</dcterms:created>
  <dcterms:modified xsi:type="dcterms:W3CDTF">2026-05-01T02:58:00Z</dcterms:modified>
</cp:coreProperties>
</file>