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814B3" w14:textId="2BFF087D" w:rsidR="00BF249C" w:rsidRDefault="00C55201" w:rsidP="00C55201">
      <w:pPr>
        <w:pStyle w:val="Ttulo1"/>
      </w:pPr>
      <w:bookmarkStart w:id="0" w:name="_Hlk207571169"/>
      <w:r w:rsidRPr="00C55201">
        <w:t>Ejercicio</w:t>
      </w:r>
      <w:r>
        <w:t xml:space="preserve"> 1</w:t>
      </w:r>
      <w:r w:rsidRPr="00C55201">
        <w:t>: Sistema de Gestión de Museos Interactivos</w:t>
      </w:r>
    </w:p>
    <w:p w14:paraId="2A551072" w14:textId="77777777" w:rsidR="00C55201" w:rsidRPr="00C55201" w:rsidRDefault="00C55201" w:rsidP="003470BE">
      <w:pPr>
        <w:jc w:val="both"/>
      </w:pPr>
      <w:r w:rsidRPr="00C55201">
        <w:t>Un sistema necesita representar distintos tipos de exposiciones dentro de un museo interactivo. Estas exposiciones pueden ser tecnológicas, históricas o científicas. Cada una tiene sus propias reglas de acceso, interacción y mantenimiento.</w:t>
      </w:r>
    </w:p>
    <w:bookmarkEnd w:id="0"/>
    <w:p w14:paraId="7A8A3B12" w14:textId="77777777" w:rsidR="00C55201" w:rsidRDefault="00C55201"/>
    <w:p w14:paraId="784CBDA1" w14:textId="1755F2F5" w:rsidR="00C55201" w:rsidRPr="00716551" w:rsidRDefault="00C55201" w:rsidP="00C55201">
      <w:pPr>
        <w:pStyle w:val="Ttulo1"/>
      </w:pPr>
      <w:r w:rsidRPr="00C55201">
        <w:t>Ejercicio</w:t>
      </w:r>
      <w:r w:rsidR="00E478E8">
        <w:t xml:space="preserve"> 2</w:t>
      </w:r>
      <w:r w:rsidRPr="00C55201">
        <w:t xml:space="preserve">: Vehículos con Motores Intercambiables </w:t>
      </w:r>
    </w:p>
    <w:p w14:paraId="723D2D22" w14:textId="2223B84C" w:rsidR="00C55201" w:rsidRDefault="00C55201" w:rsidP="003470BE">
      <w:pPr>
        <w:jc w:val="both"/>
      </w:pPr>
      <w:r w:rsidRPr="00C55201">
        <w:t xml:space="preserve">Diseña un sistema para una empresa de ensamblaje de vehículos que permite instalar motores de diferentes tipos y marcas en distintos vehículos, </w:t>
      </w:r>
      <w:r w:rsidRPr="00C55201">
        <w:rPr>
          <w:b/>
          <w:bCs/>
        </w:rPr>
        <w:t>sin tener que modificar el código existente</w:t>
      </w:r>
      <w:r w:rsidRPr="00C55201">
        <w:t xml:space="preserve"> cuando se agregan nuevos motores o vehículos. El sistema debe ser extensible y fácil de mantener.</w:t>
      </w:r>
    </w:p>
    <w:p w14:paraId="01DADB54" w14:textId="7FA1FEA5" w:rsidR="00390F2D" w:rsidRPr="00390F2D" w:rsidRDefault="00390F2D" w:rsidP="003470BE">
      <w:pPr>
        <w:jc w:val="both"/>
        <w:rPr>
          <w:b/>
          <w:bCs/>
        </w:rPr>
      </w:pPr>
      <w:r w:rsidRPr="00390F2D">
        <w:rPr>
          <w:b/>
          <w:bCs/>
        </w:rPr>
        <w:t>Sustantivos</w:t>
      </w:r>
    </w:p>
    <w:p w14:paraId="1FB2317D" w14:textId="44518336" w:rsidR="00390F2D" w:rsidRDefault="00390F2D" w:rsidP="00390F2D">
      <w:pPr>
        <w:pStyle w:val="Prrafodelista"/>
        <w:numPr>
          <w:ilvl w:val="0"/>
          <w:numId w:val="1"/>
        </w:numPr>
        <w:jc w:val="both"/>
      </w:pPr>
      <w:r>
        <w:t>Motor</w:t>
      </w:r>
    </w:p>
    <w:p w14:paraId="1DA9917F" w14:textId="1A067723" w:rsidR="00390F2D" w:rsidRDefault="00390F2D" w:rsidP="00390F2D">
      <w:pPr>
        <w:pStyle w:val="Prrafodelista"/>
        <w:numPr>
          <w:ilvl w:val="0"/>
          <w:numId w:val="1"/>
        </w:numPr>
        <w:jc w:val="both"/>
      </w:pPr>
      <w:r>
        <w:t>Vehiculo</w:t>
      </w:r>
    </w:p>
    <w:p w14:paraId="18372531" w14:textId="4D5D7EC9" w:rsidR="00390F2D" w:rsidRDefault="00390F2D" w:rsidP="00390F2D">
      <w:pPr>
        <w:pStyle w:val="Prrafodelista"/>
        <w:numPr>
          <w:ilvl w:val="0"/>
          <w:numId w:val="1"/>
        </w:numPr>
        <w:jc w:val="both"/>
      </w:pPr>
      <w:r>
        <w:t>Marca</w:t>
      </w:r>
    </w:p>
    <w:p w14:paraId="23E7AE7D" w14:textId="78BA8763" w:rsidR="00390F2D" w:rsidRDefault="00390F2D" w:rsidP="00390F2D">
      <w:pPr>
        <w:jc w:val="both"/>
        <w:rPr>
          <w:lang w:val="en-US"/>
        </w:rPr>
      </w:pPr>
      <w:r>
        <w:t>Adjetivos</w:t>
      </w:r>
      <w:r>
        <w:rPr>
          <w:lang w:val="en-US"/>
        </w:rPr>
        <w:t>:</w:t>
      </w:r>
    </w:p>
    <w:p w14:paraId="4C3EA0F5" w14:textId="5342624C" w:rsidR="00390F2D" w:rsidRDefault="00390F2D" w:rsidP="00390F2D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Motor:</w:t>
      </w:r>
    </w:p>
    <w:p w14:paraId="0AA711A3" w14:textId="63FA228F" w:rsidR="00390F2D" w:rsidRDefault="00390F2D" w:rsidP="00390F2D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Cilindrada</w:t>
      </w:r>
    </w:p>
    <w:p w14:paraId="185C54E4" w14:textId="014C068B" w:rsidR="00390F2D" w:rsidRDefault="00390F2D" w:rsidP="00390F2D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Marca</w:t>
      </w:r>
    </w:p>
    <w:p w14:paraId="14BF1317" w14:textId="7A1DB0BA" w:rsidR="00390F2D" w:rsidRDefault="00390F2D" w:rsidP="00390F2D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Cantidad de Cilindros</w:t>
      </w:r>
    </w:p>
    <w:p w14:paraId="5A99676F" w14:textId="2DE24A56" w:rsidR="00390F2D" w:rsidRDefault="00390F2D" w:rsidP="00390F2D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PosicionCilindros</w:t>
      </w:r>
    </w:p>
    <w:p w14:paraId="0494BF50" w14:textId="7C793B5F" w:rsidR="00390F2D" w:rsidRDefault="00390F2D" w:rsidP="00390F2D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Vehiculo:</w:t>
      </w:r>
    </w:p>
    <w:p w14:paraId="41964780" w14:textId="7F0ED9F8" w:rsidR="00390F2D" w:rsidRDefault="00390F2D" w:rsidP="00390F2D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Motor</w:t>
      </w:r>
    </w:p>
    <w:p w14:paraId="0D45A58D" w14:textId="4738A11F" w:rsidR="00390F2D" w:rsidRDefault="00390F2D" w:rsidP="00390F2D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Marca</w:t>
      </w:r>
    </w:p>
    <w:p w14:paraId="6556A38F" w14:textId="7C3BC8D2" w:rsidR="00390F2D" w:rsidRDefault="00390F2D" w:rsidP="00390F2D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Cantidad Puertas</w:t>
      </w:r>
    </w:p>
    <w:p w14:paraId="7881812C" w14:textId="0F1DDBBD" w:rsidR="00390F2D" w:rsidRDefault="00390F2D" w:rsidP="00390F2D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Modelo</w:t>
      </w:r>
    </w:p>
    <w:p w14:paraId="5CAFC063" w14:textId="30C08E78" w:rsidR="00390F2D" w:rsidRPr="00390F2D" w:rsidRDefault="00390F2D" w:rsidP="00390F2D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Año</w:t>
      </w:r>
    </w:p>
    <w:sectPr w:rsidR="00390F2D" w:rsidRPr="00390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78AC"/>
    <w:multiLevelType w:val="hybridMultilevel"/>
    <w:tmpl w:val="6218B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E252F"/>
    <w:multiLevelType w:val="hybridMultilevel"/>
    <w:tmpl w:val="67DC0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423071">
    <w:abstractNumId w:val="1"/>
  </w:num>
  <w:num w:numId="2" w16cid:durableId="145779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73"/>
    <w:rsid w:val="0026696E"/>
    <w:rsid w:val="00293C8C"/>
    <w:rsid w:val="003470BE"/>
    <w:rsid w:val="00390F2D"/>
    <w:rsid w:val="0042720D"/>
    <w:rsid w:val="0050597C"/>
    <w:rsid w:val="00527D1C"/>
    <w:rsid w:val="00716551"/>
    <w:rsid w:val="00903B8F"/>
    <w:rsid w:val="00961658"/>
    <w:rsid w:val="00BF249C"/>
    <w:rsid w:val="00C54386"/>
    <w:rsid w:val="00C55201"/>
    <w:rsid w:val="00E478E8"/>
    <w:rsid w:val="00E537AA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9BF68"/>
  <w15:chartTrackingRefBased/>
  <w15:docId w15:val="{AC9E448C-DD7F-42FE-AF04-89F2FF19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E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E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E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E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E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E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E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E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E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E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119</Words>
  <Characters>694</Characters>
  <Application>Microsoft Office Word</Application>
  <DocSecurity>0</DocSecurity>
  <Lines>26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Quintana Gomez</dc:creator>
  <cp:keywords/>
  <dc:description/>
  <cp:lastModifiedBy>Juan Felipe Quintana Gomez</cp:lastModifiedBy>
  <cp:revision>1</cp:revision>
  <dcterms:created xsi:type="dcterms:W3CDTF">2025-09-01T03:04:00Z</dcterms:created>
  <dcterms:modified xsi:type="dcterms:W3CDTF">2025-09-15T18:46:00Z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b4a60873-5243-454c-a9d3-30fb895b72c7</vt:lpwstr>
  </property>
</Properties>
</file>