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6634"/>
        <w:gridCol w:w="2726"/>
      </w:tblGrid>
      <w:tr w:rsidR="00E542A7" w:rsidRPr="00E542A7" w:rsidTr="00386612">
        <w:trPr>
          <w:tblCellSpacing w:w="15" w:type="dxa"/>
          <w:jc w:val="center"/>
        </w:trPr>
        <w:tc>
          <w:tcPr>
            <w:tcW w:w="3608" w:type="pct"/>
            <w:hideMark/>
          </w:tcPr>
          <w:p w:rsidR="00E542A7" w:rsidRPr="00E542A7" w:rsidRDefault="00E542A7" w:rsidP="00E542A7">
            <w:r w:rsidRPr="00E542A7">
              <w:br/>
            </w:r>
            <w:r w:rsidRPr="00E542A7">
              <w:rPr>
                <w:noProof/>
              </w:rPr>
              <w:drawing>
                <wp:inline distT="0" distB="0" distL="0" distR="0" wp14:anchorId="624B69BA" wp14:editId="0223E6CE">
                  <wp:extent cx="1771650" cy="664369"/>
                  <wp:effectExtent l="0" t="0" r="0" b="2540"/>
                  <wp:docPr id="1" name="Picture 1" descr="D:\PAL\Logo_4_21_15\Logo_4_21_15\Primary Logo\png_files\EPAM_LOGO_Full_Colo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L\Logo_4_21_15\Logo_4_21_15\Primary Logo\png_files\EPAM_LOGO_Full_Color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75" cy="673903"/>
                          </a:xfrm>
                          <a:prstGeom prst="rect">
                            <a:avLst/>
                          </a:prstGeom>
                          <a:noFill/>
                          <a:ln>
                            <a:noFill/>
                          </a:ln>
                        </pic:spPr>
                      </pic:pic>
                    </a:graphicData>
                  </a:graphic>
                </wp:inline>
              </w:drawing>
            </w:r>
          </w:p>
        </w:tc>
        <w:tc>
          <w:tcPr>
            <w:tcW w:w="0" w:type="auto"/>
            <w:noWrap/>
            <w:vAlign w:val="center"/>
            <w:hideMark/>
          </w:tcPr>
          <w:p w:rsidR="00E542A7" w:rsidRPr="00E542A7" w:rsidRDefault="00E542A7" w:rsidP="002179A4">
            <w:pPr>
              <w:pStyle w:val="BodyText"/>
            </w:pPr>
            <w:r w:rsidRPr="00E542A7">
              <w:t>EPAM Systems, Inc.</w:t>
            </w:r>
            <w:r w:rsidRPr="00E542A7">
              <w:br/>
              <w:t>41 University Drive, S</w:t>
            </w:r>
            <w:r w:rsidR="004A51D7">
              <w:t>ui</w:t>
            </w:r>
            <w:r w:rsidRPr="00E542A7">
              <w:t>te 202</w:t>
            </w:r>
            <w:r w:rsidRPr="00E542A7">
              <w:br/>
            </w:r>
            <w:r w:rsidRPr="002179A4">
              <w:t>Newtown</w:t>
            </w:r>
            <w:r w:rsidRPr="00E542A7">
              <w:t>, PA 18940</w:t>
            </w:r>
            <w:r w:rsidRPr="00E542A7">
              <w:br/>
              <w:t>267 759 9000 Phone</w:t>
            </w:r>
            <w:r w:rsidRPr="00E542A7">
              <w:br/>
              <w:t>267 759 8989 Fax</w:t>
            </w:r>
            <w:r w:rsidRPr="00E542A7">
              <w:br/>
              <w:t>www.epam.com</w:t>
            </w:r>
          </w:p>
        </w:tc>
      </w:tr>
    </w:tbl>
    <w:p w:rsidR="00777328" w:rsidRPr="00D27C52" w:rsidRDefault="00777328" w:rsidP="000535DC">
      <w:pPr>
        <w:pStyle w:val="Name"/>
      </w:pPr>
      <w:r>
        <w:t>Marton Mayer – Systems Engineer</w:t>
      </w:r>
    </w:p>
    <w:p w:rsidR="00D24012" w:rsidRDefault="00CD5DD9">
      <w:pPr>
        <w:pStyle w:val="Heading2"/>
      </w:pPr>
      <w:r>
        <w:t>Summary</w:t>
      </w:r>
    </w:p>
    <w:p w:rsidR="00B34AD2" w:rsidRDefault="006515A0" w:rsidP="006515A0">
      <w:pPr>
        <w:pStyle w:val="ListParagraph"/>
        <w:jc w:val="both"/>
      </w:pPr>
      <w:r>
        <w:t>S</w:t>
      </w:r>
      <w:r w:rsidR="00CD5DD9">
        <w:t xml:space="preserve">tarted </w:t>
      </w:r>
      <w:r>
        <w:t>his</w:t>
      </w:r>
      <w:r w:rsidR="00CD5DD9">
        <w:t xml:space="preserve"> IT professional career as a traditional SysAdmin and transitioned to being a DevOps Engineer with Cloud Computing and PaaS specializations and fulf</w:t>
      </w:r>
      <w:r w:rsidR="00B34AD2">
        <w:t>illed management roles as well</w:t>
      </w:r>
    </w:p>
    <w:p w:rsidR="006515A0" w:rsidRDefault="006515A0" w:rsidP="006515A0">
      <w:pPr>
        <w:pStyle w:val="ListParagraph"/>
        <w:jc w:val="both"/>
      </w:pPr>
      <w:r>
        <w:t>Keen to move towards</w:t>
      </w:r>
      <w:r w:rsidR="00CD5DD9">
        <w:t xml:space="preserve"> advanced DevOps topics and widen </w:t>
      </w:r>
      <w:r>
        <w:t>his</w:t>
      </w:r>
      <w:r w:rsidR="00CD5DD9">
        <w:t xml:space="preserve"> expertise in Data Science </w:t>
      </w:r>
      <w:r>
        <w:t>Engineering</w:t>
      </w:r>
    </w:p>
    <w:p w:rsidR="00D24012" w:rsidRDefault="006515A0" w:rsidP="006515A0">
      <w:pPr>
        <w:pStyle w:val="ListParagraph"/>
        <w:jc w:val="both"/>
      </w:pPr>
      <w:r>
        <w:t>P</w:t>
      </w:r>
      <w:r w:rsidR="00CD5DD9">
        <w:t xml:space="preserve">articularly interested </w:t>
      </w:r>
      <w:r>
        <w:t>in Deep Learning and generic AI</w:t>
      </w:r>
    </w:p>
    <w:p w:rsidR="00D24012" w:rsidRDefault="00CD5DD9" w:rsidP="006515A0">
      <w:pPr>
        <w:pStyle w:val="SkillsAndAwards"/>
        <w:jc w:val="both"/>
      </w:pPr>
      <w:r>
        <w:t>Skills and Awards:</w:t>
      </w:r>
    </w:p>
    <w:p w:rsidR="00536EB7" w:rsidRDefault="00536EB7" w:rsidP="00973F5B">
      <w:pPr>
        <w:pStyle w:val="ListParagraph"/>
        <w:jc w:val="both"/>
      </w:pPr>
      <w:r>
        <w:t>Agile: Kanban, Scrum, Scrumban, Continuous Integration (GitFlow)</w:t>
      </w:r>
    </w:p>
    <w:p w:rsidR="00536EB7" w:rsidRDefault="00536EB7" w:rsidP="00973F5B">
      <w:pPr>
        <w:pStyle w:val="ListParagraph"/>
        <w:jc w:val="both"/>
      </w:pPr>
      <w:r>
        <w:t>Application Servers and Middleware: Apache Tomcat, JBoss, WildFly</w:t>
      </w:r>
    </w:p>
    <w:p w:rsidR="00536EB7" w:rsidRDefault="00536EB7" w:rsidP="00973F5B">
      <w:pPr>
        <w:pStyle w:val="ListParagraph"/>
        <w:jc w:val="both"/>
      </w:pPr>
      <w:r>
        <w:t>Application Support Tools: Dynatrace, Dynatrace Application Monitoring, HP Service Manager, Logstash, Nagios, Prom</w:t>
      </w:r>
      <w:r w:rsidR="00490011">
        <w:t>etheus, Zabbix</w:t>
      </w:r>
      <w:r w:rsidR="00973F5B">
        <w:t>; Ansible; Slack;</w:t>
      </w:r>
    </w:p>
    <w:p w:rsidR="00536EB7" w:rsidRDefault="00536EB7" w:rsidP="00973F5B">
      <w:pPr>
        <w:pStyle w:val="ListParagraph"/>
        <w:jc w:val="both"/>
      </w:pPr>
      <w:r>
        <w:t>AWS: AWS Glacier Cloud Storage, AWS Lambda, Amazon DynamoDB, Amazon EC2 Container Service, Amazon Elastic Compute Cloud (EC2), Amazon Elastic File System, Amazon Relational Database Service (RDS), Amazon Route 53, Amazon Simple Email Service (SES), Amazon Simple Notification Service (SNS), Amazon Simple Storage Service (S3), Amazon Virtual Private Cloud (VPC), Elastic Load Balancing</w:t>
      </w:r>
    </w:p>
    <w:p w:rsidR="00536EB7" w:rsidRDefault="00536EB7" w:rsidP="00973F5B">
      <w:pPr>
        <w:pStyle w:val="ListParagraph"/>
        <w:jc w:val="both"/>
      </w:pPr>
      <w:r>
        <w:t>Azure: Azure Cloud Services, Compute, SQL Azure, Virtual networks</w:t>
      </w:r>
    </w:p>
    <w:p w:rsidR="00F66E0B" w:rsidRDefault="00F66E0B" w:rsidP="00973F5B">
      <w:pPr>
        <w:pStyle w:val="ListParagraph"/>
        <w:jc w:val="both"/>
      </w:pPr>
      <w:r>
        <w:t>Google Cloud Platform: Cloud Virtual Network, Compute Engine, Container Engine, Google Cloud DNS, Google Cloud SQL, Google Cloud Storage</w:t>
      </w:r>
    </w:p>
    <w:p w:rsidR="00F66E0B" w:rsidRDefault="00F66E0B" w:rsidP="00973F5B">
      <w:pPr>
        <w:pStyle w:val="ListParagraph"/>
        <w:jc w:val="both"/>
      </w:pPr>
      <w:r>
        <w:t xml:space="preserve">Other Cloud: Cloud/Grid computing, </w:t>
      </w:r>
      <w:r>
        <w:t>T</w:t>
      </w:r>
      <w:r>
        <w:t>erraform, IaaS (OpenStack, VMware vCloud Director), PaaS (OpenShift), Citrix XenServer, Docker Compose, Docker Swarm, Google Cloud Platform, openVPN</w:t>
      </w:r>
    </w:p>
    <w:p w:rsidR="00973F5B" w:rsidRDefault="00973F5B" w:rsidP="00973F5B">
      <w:pPr>
        <w:pStyle w:val="ListParagraph"/>
        <w:jc w:val="both"/>
      </w:pPr>
      <w:r>
        <w:t>Virtualization Tools: Docker, Kubernetes, Linux Containers Technology (LXC), Vagrant</w:t>
      </w:r>
    </w:p>
    <w:p w:rsidR="00536EB7" w:rsidRDefault="00536EB7" w:rsidP="00973F5B">
      <w:pPr>
        <w:pStyle w:val="ListParagraph"/>
        <w:jc w:val="both"/>
      </w:pPr>
      <w:r>
        <w:t>Big Data Architecture and Domain Areas: Data Storage, Disaster Recovery, Integration, Operation, Presale Support, Security, Deep Learning, Reinforcement Learning, Unsupervised Learning, Supervised Learning (Regression)</w:t>
      </w:r>
    </w:p>
    <w:p w:rsidR="00536EB7" w:rsidRDefault="00536EB7" w:rsidP="00973F5B">
      <w:pPr>
        <w:pStyle w:val="ListParagraph"/>
        <w:jc w:val="both"/>
      </w:pPr>
      <w:r>
        <w:t>Big Data: Elasticsearch, Jupyter Notebooks, Grafana, Keras, TensorFlow, MongoDB, Redis</w:t>
      </w:r>
    </w:p>
    <w:p w:rsidR="00536EB7" w:rsidRDefault="00536EB7" w:rsidP="00973F5B">
      <w:pPr>
        <w:pStyle w:val="ListParagraph"/>
        <w:jc w:val="both"/>
      </w:pPr>
      <w:r>
        <w:t>Building Tools: Atlassian Bamboo, CMake, Jenkins</w:t>
      </w:r>
    </w:p>
    <w:p w:rsidR="00536EB7" w:rsidRDefault="00973F5B" w:rsidP="006515A0">
      <w:pPr>
        <w:pStyle w:val="ListParagraph"/>
        <w:jc w:val="both"/>
      </w:pPr>
      <w:r>
        <w:t>Programming and SCripting</w:t>
      </w:r>
      <w:r w:rsidR="00536EB7">
        <w:t>: C (including Ansi C), Golang/Go Language</w:t>
      </w:r>
      <w:r w:rsidR="00F66E0B">
        <w:t>, Java (Scala)</w:t>
      </w:r>
      <w:r w:rsidR="00536EB7">
        <w:t>;</w:t>
      </w:r>
      <w:r>
        <w:t xml:space="preserve"> </w:t>
      </w:r>
      <w:r>
        <w:t>AWK, Bash, Ruby</w:t>
      </w:r>
      <w:r>
        <w:t xml:space="preserve">; </w:t>
      </w:r>
      <w:r>
        <w:t>Python, pip, UNIX shell scripting</w:t>
      </w:r>
    </w:p>
    <w:p w:rsidR="00B34AD2" w:rsidRDefault="00B34AD2" w:rsidP="006515A0">
      <w:pPr>
        <w:pStyle w:val="ListParagraph"/>
        <w:jc w:val="both"/>
      </w:pPr>
      <w:r>
        <w:t>Information Security: AppArmor, Linux Security Modules</w:t>
      </w:r>
    </w:p>
    <w:p w:rsidR="00B34AD2" w:rsidRDefault="00B34AD2" w:rsidP="006515A0">
      <w:pPr>
        <w:pStyle w:val="ListParagraph"/>
        <w:jc w:val="both"/>
      </w:pPr>
      <w:r>
        <w:t>Installation Package</w:t>
      </w:r>
      <w:r w:rsidR="00536EB7">
        <w:t>s: Debian Packaging System, YUM</w:t>
      </w:r>
    </w:p>
    <w:p w:rsidR="00B34AD2" w:rsidRDefault="00B34AD2" w:rsidP="006515A0">
      <w:pPr>
        <w:pStyle w:val="ListParagraph"/>
        <w:jc w:val="both"/>
      </w:pPr>
      <w:r>
        <w:t>Logging: Elastic Stack, Rsyslog</w:t>
      </w:r>
    </w:p>
    <w:p w:rsidR="00B34AD2" w:rsidRDefault="00B34AD2" w:rsidP="006515A0">
      <w:pPr>
        <w:pStyle w:val="ListParagraph"/>
        <w:jc w:val="both"/>
      </w:pPr>
      <w:r>
        <w:lastRenderedPageBreak/>
        <w:t xml:space="preserve">Network technologies and services: </w:t>
      </w:r>
      <w:r w:rsidR="00536EB7">
        <w:t xml:space="preserve">ARP, RARP, ICMP, BOOTP, TCP, UDP, SCTP, </w:t>
      </w:r>
      <w:r>
        <w:t xml:space="preserve">DHCP, DNS (BIND), </w:t>
      </w:r>
      <w:r w:rsidR="00536EB7">
        <w:t>Iptables, NAT, PuTTY, Wireshark, tcpdump</w:t>
      </w:r>
    </w:p>
    <w:p w:rsidR="00B34AD2" w:rsidRDefault="00B34AD2" w:rsidP="006515A0">
      <w:pPr>
        <w:pStyle w:val="ListParagraph"/>
        <w:jc w:val="both"/>
      </w:pPr>
      <w:r>
        <w:t>Operating Systems: CoreOS, Linux</w:t>
      </w:r>
    </w:p>
    <w:p w:rsidR="00B34AD2" w:rsidRDefault="00B34AD2" w:rsidP="006515A0">
      <w:pPr>
        <w:pStyle w:val="ListParagraph"/>
        <w:jc w:val="both"/>
      </w:pPr>
      <w:r>
        <w:t>Project Management/Defect Tracking Systems: JIRA</w:t>
      </w:r>
    </w:p>
    <w:p w:rsidR="00B34AD2" w:rsidRDefault="00B34AD2" w:rsidP="006515A0">
      <w:pPr>
        <w:pStyle w:val="ListParagraph"/>
        <w:jc w:val="both"/>
      </w:pPr>
      <w:r>
        <w:t>Software Construction Techniques: Continuous Delivery, Continuous Dep</w:t>
      </w:r>
      <w:r w:rsidR="00536EB7">
        <w:t>loyment, Continuous Integration</w:t>
      </w:r>
    </w:p>
    <w:p w:rsidR="00B34AD2" w:rsidRDefault="00B34AD2" w:rsidP="006515A0">
      <w:pPr>
        <w:pStyle w:val="ListParagraph"/>
        <w:jc w:val="both"/>
      </w:pPr>
      <w:r>
        <w:t>Support: IT Operations Management, Software Maintenance, Systems Engineering, Information Technology Infrastructure Library (ITIL)</w:t>
      </w:r>
    </w:p>
    <w:p w:rsidR="00B34AD2" w:rsidRPr="00B34AD2" w:rsidRDefault="00B34AD2" w:rsidP="00973F5B">
      <w:pPr>
        <w:pStyle w:val="ListParagraph"/>
        <w:jc w:val="both"/>
      </w:pPr>
      <w:r>
        <w:t xml:space="preserve">Version Control Systems: Bitbucket, Git, </w:t>
      </w:r>
      <w:r w:rsidR="00536EB7">
        <w:t>GitLab</w:t>
      </w:r>
      <w:r>
        <w:t>, Stash</w:t>
      </w:r>
      <w:r w:rsidR="00973F5B">
        <w:t>.</w:t>
      </w:r>
      <w:r w:rsidR="00973F5B" w:rsidRPr="00B34AD2">
        <w:t xml:space="preserve"> </w:t>
      </w:r>
    </w:p>
    <w:p w:rsidR="00D24012" w:rsidRDefault="00CD5DD9">
      <w:pPr>
        <w:pStyle w:val="Heading2"/>
      </w:pPr>
      <w:r>
        <w:t>Work Experience</w:t>
      </w:r>
    </w:p>
    <w:p w:rsidR="00536EB7" w:rsidRDefault="00536EB7" w:rsidP="002079B3">
      <w:pPr>
        <w:pStyle w:val="BodyText"/>
        <w:jc w:val="both"/>
      </w:pPr>
      <w:r>
        <w:rPr>
          <w:b/>
          <w:u w:val="single"/>
        </w:rPr>
        <w:t>Jul-2018 – Present</w:t>
      </w:r>
      <w:r>
        <w:t xml:space="preserve"> – Systems Engineer, EPAM Systems, </w:t>
      </w:r>
      <w:hyperlink r:id="rId9" w:history="1">
        <w:r w:rsidRPr="002F6946">
          <w:rPr>
            <w:rStyle w:val="Hyperlink"/>
          </w:rPr>
          <w:t>https://www.epam.com/</w:t>
        </w:r>
      </w:hyperlink>
    </w:p>
    <w:p w:rsidR="00D24012" w:rsidRDefault="00D24012" w:rsidP="002079B3">
      <w:pPr>
        <w:pStyle w:val="BodyText"/>
        <w:jc w:val="both"/>
      </w:pPr>
    </w:p>
    <w:p w:rsidR="00506AB1" w:rsidRPr="00506AB1" w:rsidRDefault="00506AB1" w:rsidP="002079B3">
      <w:pPr>
        <w:pStyle w:val="BodyText"/>
        <w:jc w:val="both"/>
      </w:pPr>
      <w:r>
        <w:rPr>
          <w:b/>
          <w:u w:val="single"/>
        </w:rPr>
        <w:t>May-2017 – Jul-2018</w:t>
      </w:r>
      <w:r>
        <w:t xml:space="preserve"> - T-Systems International</w:t>
      </w:r>
    </w:p>
    <w:p w:rsidR="00D24012" w:rsidRDefault="00CD5DD9" w:rsidP="002079B3">
      <w:pPr>
        <w:pStyle w:val="BodyText"/>
        <w:jc w:val="both"/>
      </w:pPr>
      <w:r>
        <w:rPr>
          <w:b/>
        </w:rPr>
        <w:t xml:space="preserve">Project: </w:t>
      </w:r>
      <w:r>
        <w:t>Open</w:t>
      </w:r>
      <w:r w:rsidR="00490011">
        <w:t>S</w:t>
      </w:r>
      <w:r>
        <w:t>h</w:t>
      </w:r>
      <w:r w:rsidR="002079B3">
        <w:t>ift@SHE - Build and operate OpenS</w:t>
      </w:r>
      <w:r>
        <w:t>hift clusters in Daimler's Secure Hosted Environment</w:t>
      </w:r>
      <w:r w:rsidR="00506AB1">
        <w:t>.</w:t>
      </w:r>
    </w:p>
    <w:p w:rsidR="006515A0" w:rsidRDefault="006515A0" w:rsidP="002079B3">
      <w:pPr>
        <w:pStyle w:val="BodyText"/>
        <w:jc w:val="both"/>
      </w:pPr>
      <w:r>
        <w:rPr>
          <w:b/>
        </w:rPr>
        <w:t xml:space="preserve">Customer: </w:t>
      </w:r>
      <w:r>
        <w:t>Daimler AG</w:t>
      </w:r>
    </w:p>
    <w:p w:rsidR="00D24012" w:rsidRDefault="00CD5DD9" w:rsidP="002079B3">
      <w:pPr>
        <w:pStyle w:val="BodyText"/>
        <w:jc w:val="both"/>
      </w:pPr>
      <w:r>
        <w:rPr>
          <w:b/>
        </w:rPr>
        <w:t xml:space="preserve">Team Size: </w:t>
      </w:r>
      <w:r>
        <w:t>DevOps: 3</w:t>
      </w:r>
      <w:r w:rsidR="00506AB1">
        <w:t>,</w:t>
      </w:r>
      <w:r>
        <w:t xml:space="preserve"> Operations: 6</w:t>
      </w:r>
      <w:r w:rsidR="00506AB1">
        <w:t>,</w:t>
      </w:r>
      <w:r>
        <w:t xml:space="preserve"> Management: 3</w:t>
      </w:r>
      <w:r w:rsidR="00506AB1">
        <w:t>,</w:t>
      </w:r>
      <w:r>
        <w:t xml:space="preserve"> EFK: 2</w:t>
      </w:r>
      <w:r w:rsidR="00506AB1">
        <w:t>, Network: 5</w:t>
      </w:r>
    </w:p>
    <w:p w:rsidR="00D24012" w:rsidRDefault="00CD5DD9" w:rsidP="002079B3">
      <w:pPr>
        <w:pStyle w:val="BodyText"/>
        <w:jc w:val="both"/>
      </w:pPr>
      <w:r>
        <w:rPr>
          <w:b/>
        </w:rPr>
        <w:t xml:space="preserve">Project Role: </w:t>
      </w:r>
      <w:r>
        <w:t>DevOps Engineer / Operations Manager</w:t>
      </w:r>
    </w:p>
    <w:p w:rsidR="00D24012" w:rsidRDefault="00CD5DD9" w:rsidP="002079B3">
      <w:pPr>
        <w:pStyle w:val="BodyText"/>
        <w:jc w:val="both"/>
      </w:pPr>
      <w:r>
        <w:rPr>
          <w:b/>
        </w:rPr>
        <w:t>Tasks performed:</w:t>
      </w:r>
    </w:p>
    <w:p w:rsidR="00D24012" w:rsidRDefault="00506AB1" w:rsidP="002079B3">
      <w:pPr>
        <w:pStyle w:val="ListParagraph"/>
        <w:jc w:val="both"/>
      </w:pPr>
      <w:r>
        <w:t>W</w:t>
      </w:r>
      <w:r w:rsidR="00CD5DD9">
        <w:t>as promoted from the basic platform operations to be a delegated DevOps Engineer for the platfor</w:t>
      </w:r>
      <w:r w:rsidR="002079B3">
        <w:t>m solution provided for</w:t>
      </w:r>
      <w:r>
        <w:t xml:space="preserve"> Daimler. </w:t>
      </w:r>
      <w:r w:rsidR="00CD5DD9">
        <w:t>Coordinated the whole team as the Operations Manager</w:t>
      </w:r>
      <w:r>
        <w:t xml:space="preserve">. </w:t>
      </w:r>
      <w:r w:rsidR="00CD5DD9">
        <w:t>Set up all the related operational processes</w:t>
      </w:r>
      <w:r>
        <w:t>. Dealt with vendor and c</w:t>
      </w:r>
      <w:r w:rsidR="00CD5DD9">
        <w:t>ustomer communication</w:t>
      </w:r>
    </w:p>
    <w:p w:rsidR="00D24012" w:rsidRDefault="00CD5DD9" w:rsidP="002079B3">
      <w:pPr>
        <w:pStyle w:val="ListParagraph"/>
        <w:jc w:val="both"/>
      </w:pPr>
      <w:r>
        <w:t>B</w:t>
      </w:r>
      <w:r w:rsidR="002079B3">
        <w:t>uilt multitier OpenS</w:t>
      </w:r>
      <w:r>
        <w:t>hift platforms on VMWare ESXi with separate load</w:t>
      </w:r>
      <w:r w:rsidR="002079B3">
        <w:t xml:space="preserve"> </w:t>
      </w:r>
      <w:r>
        <w:t>balancer tier with nginx reverse proxies, physical PostgreSQL cluster, separate ElasticSearch cluster and hybrid storage solutions in Daimler's Secure Hosted Environment for their development teams' test</w:t>
      </w:r>
      <w:r w:rsidR="002079B3">
        <w:t>ing</w:t>
      </w:r>
      <w:r>
        <w:t>, i</w:t>
      </w:r>
      <w:r w:rsidR="00506AB1">
        <w:t>ntegration and production needs</w:t>
      </w:r>
    </w:p>
    <w:p w:rsidR="00D24012" w:rsidRDefault="002079B3" w:rsidP="002079B3">
      <w:pPr>
        <w:pStyle w:val="ListParagraph"/>
        <w:jc w:val="both"/>
      </w:pPr>
      <w:r>
        <w:t>Managed operations</w:t>
      </w:r>
      <w:r w:rsidR="00CD5DD9">
        <w:t xml:space="preserve"> duties while also onboarding the n</w:t>
      </w:r>
      <w:r w:rsidR="00506AB1">
        <w:t xml:space="preserve">ewcomer operations team members. </w:t>
      </w:r>
      <w:r w:rsidR="00CD5DD9">
        <w:t>Built an operations sandbox environment for internal testing purposes</w:t>
      </w:r>
      <w:r w:rsidR="00506AB1">
        <w:t xml:space="preserve">. </w:t>
      </w:r>
      <w:r w:rsidR="00CD5DD9">
        <w:t>Created a transitio</w:t>
      </w:r>
      <w:r w:rsidR="00506AB1">
        <w:t>n plan to migrate all affected c</w:t>
      </w:r>
      <w:r w:rsidR="00CD5DD9">
        <w:t>ustomers data, processes, deployments and applications between clusters</w:t>
      </w:r>
    </w:p>
    <w:p w:rsidR="00D24012" w:rsidRDefault="00CD5DD9" w:rsidP="002079B3">
      <w:pPr>
        <w:pStyle w:val="ListParagraph"/>
        <w:jc w:val="both"/>
      </w:pPr>
      <w:r>
        <w:t>Helped the EFK Team with testing Elastic X-Pack's machine learning features</w:t>
      </w:r>
    </w:p>
    <w:p w:rsidR="00D24012" w:rsidRDefault="00CD5DD9" w:rsidP="002079B3">
      <w:pPr>
        <w:pStyle w:val="ListParagraph"/>
        <w:jc w:val="both"/>
      </w:pPr>
      <w:r>
        <w:t>Automated everyday operational tasks like creat</w:t>
      </w:r>
      <w:r w:rsidR="002079B3">
        <w:t>ing Persistent Volumes for OpenShift on NFS, enabled user self-management for c</w:t>
      </w:r>
      <w:r>
        <w:t>ustomers, set up an automated way to handle firewall requests sent to the network team by operations</w:t>
      </w:r>
    </w:p>
    <w:p w:rsidR="00D24012" w:rsidRDefault="00CD5DD9" w:rsidP="002079B3">
      <w:pPr>
        <w:pStyle w:val="ListParagraph"/>
        <w:jc w:val="both"/>
      </w:pPr>
      <w:r>
        <w:t>Improved internal monitoring solutions (Nagios, Foglight)</w:t>
      </w:r>
      <w:r w:rsidR="00506AB1">
        <w:t>. Tested Dynatrace to give c</w:t>
      </w:r>
      <w:r>
        <w:t>ustomers the ability to monitor their applications to their taste</w:t>
      </w:r>
      <w:r w:rsidR="00506AB1">
        <w:t xml:space="preserve">. </w:t>
      </w:r>
      <w:r>
        <w:t>Set up Prometheus</w:t>
      </w:r>
      <w:r w:rsidR="00506AB1">
        <w:t xml:space="preserve"> </w:t>
      </w:r>
      <w:r>
        <w:t>+</w:t>
      </w:r>
      <w:r w:rsidR="00506AB1">
        <w:t xml:space="preserve"> Grafana monitoring for c</w:t>
      </w:r>
      <w:r>
        <w:t>ustomers and helped them configure application monitoring</w:t>
      </w:r>
    </w:p>
    <w:p w:rsidR="00D24012" w:rsidRDefault="00CD5DD9" w:rsidP="002079B3">
      <w:pPr>
        <w:pStyle w:val="ListParagraph"/>
        <w:jc w:val="both"/>
      </w:pPr>
      <w:r>
        <w:t xml:space="preserve">Set </w:t>
      </w:r>
      <w:r w:rsidR="00506AB1">
        <w:t>up a full CI/CD pipeline for c</w:t>
      </w:r>
      <w:r>
        <w:t>ustomer</w:t>
      </w:r>
      <w:r w:rsidR="002079B3">
        <w:t>s</w:t>
      </w:r>
      <w:r>
        <w:t xml:space="preserve"> with Jenkins to help them accelerate application deployments</w:t>
      </w:r>
      <w:r w:rsidR="00506AB1">
        <w:t xml:space="preserve">. </w:t>
      </w:r>
      <w:r w:rsidR="002079B3">
        <w:t>Held OpenS</w:t>
      </w:r>
      <w:r>
        <w:t>hift trainings for Daimler's developer teams to help them utilize the capabilities and features of the platform, especially after platform upgrades</w:t>
      </w:r>
    </w:p>
    <w:p w:rsidR="00D24012" w:rsidRDefault="00CD5DD9" w:rsidP="002079B3">
      <w:pPr>
        <w:pStyle w:val="ListParagraph"/>
        <w:jc w:val="both"/>
      </w:pPr>
      <w:r>
        <w:t>Created platform upgrade procedures for operations team</w:t>
      </w:r>
    </w:p>
    <w:p w:rsidR="00D24012" w:rsidRDefault="00CD5DD9" w:rsidP="002079B3">
      <w:pPr>
        <w:pStyle w:val="BodyText"/>
        <w:jc w:val="both"/>
      </w:pPr>
      <w:r>
        <w:rPr>
          <w:b/>
        </w:rPr>
        <w:t>Environment:</w:t>
      </w:r>
      <w:r w:rsidR="00536EB7">
        <w:rPr>
          <w:b/>
        </w:rPr>
        <w:t xml:space="preserve"> </w:t>
      </w:r>
      <w:r>
        <w:t>PostgreSQL, MySQL</w:t>
      </w:r>
      <w:r w:rsidR="00536EB7">
        <w:t xml:space="preserve">, </w:t>
      </w:r>
      <w:r>
        <w:t>HP Service Manager 9.50, SecuRemote, VMWare ESXi, JIRA, Confluence, PuTTY</w:t>
      </w:r>
      <w:r w:rsidR="00536EB7">
        <w:t xml:space="preserve">, </w:t>
      </w:r>
      <w:r>
        <w:t>Red Hat Enterprise Linux 7</w:t>
      </w:r>
      <w:r w:rsidR="00536EB7">
        <w:t xml:space="preserve">, Red Hat OpenShift 3.4 - 3.9, GlusterFS, NFS, CNS, </w:t>
      </w:r>
      <w:r>
        <w:t xml:space="preserve">F5 </w:t>
      </w:r>
      <w:r w:rsidR="00536EB7">
        <w:t>Load balancer</w:t>
      </w:r>
      <w:r>
        <w:t>, Bluecoat proxy,</w:t>
      </w:r>
      <w:r w:rsidR="00536EB7">
        <w:t xml:space="preserve"> Nginx reverse proxies, named, Red Hat SSO, </w:t>
      </w:r>
      <w:r>
        <w:t>Ansible</w:t>
      </w:r>
    </w:p>
    <w:p w:rsidR="00D24012" w:rsidRDefault="006515A0" w:rsidP="002079B3">
      <w:pPr>
        <w:pStyle w:val="BodyText"/>
        <w:jc w:val="both"/>
      </w:pPr>
      <w:r>
        <w:br/>
      </w:r>
      <w:r w:rsidR="00CD5DD9">
        <w:rPr>
          <w:b/>
        </w:rPr>
        <w:t xml:space="preserve">Project: </w:t>
      </w:r>
      <w:r w:rsidR="00CD5DD9">
        <w:t>Data Analytics Squad</w:t>
      </w:r>
    </w:p>
    <w:p w:rsidR="006515A0" w:rsidRDefault="006515A0" w:rsidP="002079B3">
      <w:pPr>
        <w:pStyle w:val="BodyText"/>
        <w:jc w:val="both"/>
      </w:pPr>
      <w:r>
        <w:rPr>
          <w:b/>
        </w:rPr>
        <w:t xml:space="preserve">Customer: </w:t>
      </w:r>
      <w:r>
        <w:t>T-Systems International</w:t>
      </w:r>
    </w:p>
    <w:p w:rsidR="00D24012" w:rsidRDefault="00CD5DD9" w:rsidP="002079B3">
      <w:pPr>
        <w:pStyle w:val="BodyText"/>
        <w:jc w:val="both"/>
      </w:pPr>
      <w:r>
        <w:rPr>
          <w:b/>
        </w:rPr>
        <w:t xml:space="preserve">Team Size: </w:t>
      </w:r>
      <w:r>
        <w:t>10 members</w:t>
      </w:r>
    </w:p>
    <w:p w:rsidR="00D24012" w:rsidRDefault="00CD5DD9" w:rsidP="002079B3">
      <w:pPr>
        <w:pStyle w:val="BodyText"/>
        <w:jc w:val="both"/>
      </w:pPr>
      <w:r>
        <w:rPr>
          <w:b/>
        </w:rPr>
        <w:t xml:space="preserve">Project Role: </w:t>
      </w:r>
      <w:r w:rsidR="006515A0">
        <w:t xml:space="preserve">Application Administrator / </w:t>
      </w:r>
      <w:r>
        <w:t>Deep Learning Specialist</w:t>
      </w:r>
    </w:p>
    <w:p w:rsidR="00D24012" w:rsidRDefault="00CD5DD9" w:rsidP="002079B3">
      <w:pPr>
        <w:pStyle w:val="BodyText"/>
        <w:jc w:val="both"/>
      </w:pPr>
      <w:r>
        <w:rPr>
          <w:b/>
        </w:rPr>
        <w:t>Tasks performed:</w:t>
      </w:r>
    </w:p>
    <w:p w:rsidR="006515A0" w:rsidRDefault="006515A0" w:rsidP="002079B3">
      <w:pPr>
        <w:pStyle w:val="ListParagraph"/>
        <w:jc w:val="both"/>
      </w:pPr>
      <w:r>
        <w:t>W</w:t>
      </w:r>
      <w:r w:rsidR="00CD5DD9">
        <w:t>as responsible for the general documentation requirements to have the developed tools handed over to the</w:t>
      </w:r>
      <w:r>
        <w:t xml:space="preserve"> operations team. Additionally developed use cases for c</w:t>
      </w:r>
      <w:r w:rsidR="00CD5DD9">
        <w:t>ustomers</w:t>
      </w:r>
      <w:r>
        <w:t xml:space="preserve"> with TensorFlow Deep Learning</w:t>
      </w:r>
    </w:p>
    <w:p w:rsidR="00D24012" w:rsidRDefault="006515A0" w:rsidP="002079B3">
      <w:pPr>
        <w:pStyle w:val="ListParagraph"/>
        <w:jc w:val="both"/>
      </w:pPr>
      <w:r>
        <w:t>G</w:t>
      </w:r>
      <w:r w:rsidR="00CD5DD9">
        <w:t>ot familiar with the Spotify Squad model and the organizational processes while working in that structure.</w:t>
      </w:r>
      <w:r>
        <w:t xml:space="preserve"> </w:t>
      </w:r>
      <w:r w:rsidR="00CD5DD9">
        <w:t>Generated models w</w:t>
      </w:r>
      <w:r>
        <w:t>ith TensorFlow/Keras taught on c</w:t>
      </w:r>
      <w:r w:rsidR="00CD5DD9">
        <w:t>ustomer data according to their needs</w:t>
      </w:r>
      <w:r>
        <w:t xml:space="preserve">. </w:t>
      </w:r>
      <w:r w:rsidR="00CD5DD9">
        <w:t>Provided consultancy</w:t>
      </w:r>
      <w:r w:rsidR="002079B3">
        <w:t xml:space="preserve"> and feedback sessions for c</w:t>
      </w:r>
      <w:r w:rsidR="00CD5DD9">
        <w:t>ustomer</w:t>
      </w:r>
    </w:p>
    <w:p w:rsidR="00D24012" w:rsidRDefault="00CD5DD9" w:rsidP="002079B3">
      <w:pPr>
        <w:pStyle w:val="ListParagraph"/>
        <w:jc w:val="both"/>
      </w:pPr>
      <w:r>
        <w:t>Saved trained models as Docker images for reusability</w:t>
      </w:r>
      <w:r w:rsidR="006515A0">
        <w:t>. Supported c</w:t>
      </w:r>
      <w:r>
        <w:t>ustomer with the implementation of these models to their applications</w:t>
      </w:r>
      <w:r w:rsidR="006515A0">
        <w:t xml:space="preserve">. </w:t>
      </w:r>
      <w:r>
        <w:t xml:space="preserve">Helped other squad members with the development and testing of a Hadoop stack for </w:t>
      </w:r>
      <w:r w:rsidR="006515A0">
        <w:t xml:space="preserve">OpenShift. </w:t>
      </w:r>
      <w:r w:rsidR="002079B3">
        <w:t>Developed Apache Kafka for OpenS</w:t>
      </w:r>
      <w:r>
        <w:t>hift</w:t>
      </w:r>
    </w:p>
    <w:p w:rsidR="00D24012" w:rsidRDefault="00CD5DD9" w:rsidP="002079B3">
      <w:pPr>
        <w:pStyle w:val="ListParagraph"/>
        <w:jc w:val="both"/>
      </w:pPr>
      <w:r>
        <w:t>Provisioned overall squad documentation and creat</w:t>
      </w:r>
      <w:r w:rsidR="002079B3">
        <w:t xml:space="preserve">ed a template that had to be </w:t>
      </w:r>
      <w:r>
        <w:t>filled with each application developed</w:t>
      </w:r>
      <w:r w:rsidR="006515A0">
        <w:t xml:space="preserve">. </w:t>
      </w:r>
      <w:r>
        <w:t>Managed and provisioned application h</w:t>
      </w:r>
      <w:r w:rsidR="002079B3">
        <w:t>andovers to the operations team</w:t>
      </w:r>
    </w:p>
    <w:p w:rsidR="00D24012" w:rsidRDefault="00CD5DD9" w:rsidP="002079B3">
      <w:pPr>
        <w:pStyle w:val="BodyText"/>
        <w:jc w:val="both"/>
      </w:pPr>
      <w:r>
        <w:rPr>
          <w:b/>
        </w:rPr>
        <w:t>Environment:</w:t>
      </w:r>
      <w:r w:rsidR="00536EB7">
        <w:rPr>
          <w:b/>
        </w:rPr>
        <w:t xml:space="preserve"> </w:t>
      </w:r>
      <w:r>
        <w:t>PostgreSQL, MySQL</w:t>
      </w:r>
      <w:r w:rsidR="00536EB7">
        <w:t xml:space="preserve">, </w:t>
      </w:r>
      <w:r>
        <w:t xml:space="preserve">JIRA, Confluence, </w:t>
      </w:r>
      <w:r w:rsidR="00536EB7">
        <w:t>GitLab</w:t>
      </w:r>
      <w:r>
        <w:t>, Jenkins</w:t>
      </w:r>
      <w:r w:rsidR="00536EB7">
        <w:t xml:space="preserve">, </w:t>
      </w:r>
      <w:r>
        <w:t>Pytho</w:t>
      </w:r>
      <w:r w:rsidR="00536EB7">
        <w:t>n and Deep Learning libraries (NumPy</w:t>
      </w:r>
      <w:r>
        <w:t xml:space="preserve">, </w:t>
      </w:r>
      <w:r w:rsidR="00536EB7">
        <w:t>Keras</w:t>
      </w:r>
      <w:r>
        <w:t xml:space="preserve">, </w:t>
      </w:r>
      <w:r w:rsidR="00536EB7">
        <w:t>TensorFlow, matplotlib, P</w:t>
      </w:r>
      <w:r>
        <w:t>andas</w:t>
      </w:r>
      <w:r w:rsidR="00536EB7">
        <w:t xml:space="preserve">), </w:t>
      </w:r>
      <w:r>
        <w:t>Git, Jenkins, Docker, Docker Registry</w:t>
      </w:r>
    </w:p>
    <w:p w:rsidR="00D24012" w:rsidRDefault="006515A0" w:rsidP="002079B3">
      <w:pPr>
        <w:pStyle w:val="BodyText"/>
        <w:jc w:val="both"/>
      </w:pPr>
      <w:r>
        <w:br/>
      </w:r>
      <w:r w:rsidR="00CD5DD9">
        <w:rPr>
          <w:b/>
        </w:rPr>
        <w:t>Project</w:t>
      </w:r>
      <w:r w:rsidR="003D0742">
        <w:rPr>
          <w:b/>
        </w:rPr>
        <w:t>:</w:t>
      </w:r>
      <w:r w:rsidR="00CD5DD9">
        <w:rPr>
          <w:b/>
        </w:rPr>
        <w:t xml:space="preserve"> </w:t>
      </w:r>
      <w:r w:rsidR="00CD5DD9">
        <w:t>AppAgil</w:t>
      </w:r>
      <w:r>
        <w:t>e: T-Systems rebranded OpenShift</w:t>
      </w:r>
      <w:r w:rsidR="00CD5DD9">
        <w:t xml:space="preserve"> with additional operations support</w:t>
      </w:r>
    </w:p>
    <w:p w:rsidR="006515A0" w:rsidRDefault="006515A0" w:rsidP="002079B3">
      <w:pPr>
        <w:pStyle w:val="BodyText"/>
        <w:jc w:val="both"/>
      </w:pPr>
      <w:r>
        <w:rPr>
          <w:b/>
        </w:rPr>
        <w:t xml:space="preserve">Customer: </w:t>
      </w:r>
      <w:r w:rsidR="002079B3">
        <w:t>Various customers</w:t>
      </w:r>
      <w:r>
        <w:t xml:space="preserve"> like BMW, Smart Voice Hub, Tchibo, Qivicon, BDK, Tel-IT</w:t>
      </w:r>
    </w:p>
    <w:p w:rsidR="00D24012" w:rsidRDefault="00CD5DD9" w:rsidP="002079B3">
      <w:pPr>
        <w:pStyle w:val="BodyText"/>
        <w:jc w:val="both"/>
      </w:pPr>
      <w:r>
        <w:rPr>
          <w:b/>
        </w:rPr>
        <w:t xml:space="preserve">Team Size: </w:t>
      </w:r>
      <w:r w:rsidR="006515A0">
        <w:t>Operations Team: 20, Engineering Team: 15, Developer Team: 30, Management Team: 30</w:t>
      </w:r>
    </w:p>
    <w:p w:rsidR="00D24012" w:rsidRDefault="00CD5DD9" w:rsidP="002079B3">
      <w:pPr>
        <w:pStyle w:val="BodyText"/>
        <w:jc w:val="both"/>
      </w:pPr>
      <w:r>
        <w:rPr>
          <w:b/>
        </w:rPr>
        <w:t xml:space="preserve">Project Role: </w:t>
      </w:r>
      <w:r w:rsidR="006515A0">
        <w:t xml:space="preserve">Application Administrator / </w:t>
      </w:r>
      <w:r>
        <w:t>Platform Operations / DevOps</w:t>
      </w:r>
    </w:p>
    <w:p w:rsidR="00D24012" w:rsidRDefault="00CD5DD9" w:rsidP="002079B3">
      <w:pPr>
        <w:pStyle w:val="BodyText"/>
        <w:jc w:val="both"/>
      </w:pPr>
      <w:r>
        <w:rPr>
          <w:b/>
        </w:rPr>
        <w:t>Tasks performed:</w:t>
      </w:r>
    </w:p>
    <w:p w:rsidR="002079B3" w:rsidRDefault="006515A0" w:rsidP="002079B3">
      <w:pPr>
        <w:pStyle w:val="ListParagraph"/>
        <w:jc w:val="both"/>
      </w:pPr>
      <w:r>
        <w:t>W</w:t>
      </w:r>
      <w:r w:rsidR="00CD5DD9">
        <w:t>orked in platform operations as a DevOps member helping ou</w:t>
      </w:r>
      <w:r>
        <w:t>t the core operations team. U</w:t>
      </w:r>
      <w:r w:rsidR="00CD5DD9">
        <w:t>sed ITIL principles in our daily tasks and also worked in smaller tea</w:t>
      </w:r>
      <w:r>
        <w:t>ms that used Scrum methodology</w:t>
      </w:r>
      <w:r w:rsidR="002079B3">
        <w:t xml:space="preserve">. </w:t>
      </w:r>
      <w:r w:rsidR="00CD5DD9">
        <w:t>Built and o</w:t>
      </w:r>
      <w:r>
        <w:t>perated OpenShift clusters for c</w:t>
      </w:r>
      <w:r w:rsidR="00CD5DD9">
        <w:t>ustomers</w:t>
      </w:r>
      <w:r>
        <w:t xml:space="preserve">. </w:t>
      </w:r>
      <w:r w:rsidR="00CD5DD9">
        <w:t>Worked according to ITIL guidelines</w:t>
      </w:r>
    </w:p>
    <w:p w:rsidR="002079B3" w:rsidRDefault="00CD5DD9" w:rsidP="002079B3">
      <w:pPr>
        <w:pStyle w:val="ListParagraph"/>
        <w:jc w:val="both"/>
      </w:pPr>
      <w:r>
        <w:t>Automated the daily operational tasks</w:t>
      </w:r>
      <w:r w:rsidR="006515A0">
        <w:t>. Supported c</w:t>
      </w:r>
      <w:r>
        <w:t>ustomers with application development</w:t>
      </w:r>
      <w:r w:rsidR="006515A0">
        <w:t xml:space="preserve">. </w:t>
      </w:r>
      <w:r>
        <w:t>Solved platform side incidents and completed platform side changes</w:t>
      </w:r>
      <w:r w:rsidR="002079B3">
        <w:t xml:space="preserve">. </w:t>
      </w:r>
      <w:r>
        <w:t>Enhanced Nagios platform monitoring with necessary health checks</w:t>
      </w:r>
      <w:r w:rsidR="006515A0">
        <w:t>. Involved v</w:t>
      </w:r>
      <w:r>
        <w:t xml:space="preserve">endor in </w:t>
      </w:r>
      <w:r w:rsidR="002079B3">
        <w:t>problem solving</w:t>
      </w:r>
      <w:r>
        <w:t xml:space="preserve"> whenever necessary</w:t>
      </w:r>
    </w:p>
    <w:p w:rsidR="00D24012" w:rsidRDefault="006515A0" w:rsidP="002079B3">
      <w:pPr>
        <w:pStyle w:val="ListParagraph"/>
        <w:jc w:val="both"/>
      </w:pPr>
      <w:r>
        <w:t>Worked closely with engineering and internal d</w:t>
      </w:r>
      <w:r w:rsidR="00CD5DD9">
        <w:t>evelopment teams on platform automatic scaling and incoming feature requests</w:t>
      </w:r>
      <w:r w:rsidR="002079B3">
        <w:t xml:space="preserve">. </w:t>
      </w:r>
      <w:r w:rsidR="00CD5DD9">
        <w:t>Improved and reviewed the internal documentations regularly</w:t>
      </w:r>
      <w:r>
        <w:t xml:space="preserve">. </w:t>
      </w:r>
      <w:r w:rsidR="00CD5DD9">
        <w:t>Was a key initial member of the Managed Middleware team from the platform operations</w:t>
      </w:r>
    </w:p>
    <w:p w:rsidR="00D24012" w:rsidRDefault="00CD5DD9" w:rsidP="002079B3">
      <w:pPr>
        <w:pStyle w:val="BodyText"/>
        <w:jc w:val="both"/>
      </w:pPr>
      <w:r>
        <w:rPr>
          <w:b/>
        </w:rPr>
        <w:t>Environment:</w:t>
      </w:r>
      <w:r w:rsidR="00536EB7">
        <w:rPr>
          <w:b/>
        </w:rPr>
        <w:t xml:space="preserve"> </w:t>
      </w:r>
      <w:r>
        <w:t>PostgreSQL, MySQL</w:t>
      </w:r>
      <w:r w:rsidR="00536EB7">
        <w:t xml:space="preserve">, </w:t>
      </w:r>
      <w:r>
        <w:t>HP Service Manager 9.50, JIRA, Confluence, SecuRemote, PuTTY</w:t>
      </w:r>
      <w:r w:rsidR="006515A0">
        <w:t xml:space="preserve">, </w:t>
      </w:r>
      <w:r w:rsidR="00536EB7">
        <w:t xml:space="preserve">VMWare vCloud, Azure, OTC, </w:t>
      </w:r>
      <w:r>
        <w:t>Red Hat Enterprise Linux 7</w:t>
      </w:r>
      <w:r w:rsidR="00536EB7">
        <w:t xml:space="preserve">, Red Hat OpenShift 3.4 - 3.6, </w:t>
      </w:r>
      <w:r>
        <w:t>GlusterFS, NFS, CNS, clo</w:t>
      </w:r>
      <w:r w:rsidR="006515A0">
        <w:t>ud-</w:t>
      </w:r>
      <w:r w:rsidR="00536EB7">
        <w:t xml:space="preserve">provided storage solutions, </w:t>
      </w:r>
      <w:r w:rsidR="006515A0">
        <w:t>cloud-</w:t>
      </w:r>
      <w:r>
        <w:t>provided DNS, Firew</w:t>
      </w:r>
      <w:r w:rsidR="00536EB7">
        <w:t xml:space="preserve">alls, Gateways, VPN solutions, LDAP, Red Hat SSO, </w:t>
      </w:r>
      <w:r>
        <w:t xml:space="preserve">Ansible </w:t>
      </w:r>
    </w:p>
    <w:p w:rsidR="00D24012" w:rsidRDefault="00D24012" w:rsidP="002079B3">
      <w:pPr>
        <w:pStyle w:val="BodyText"/>
        <w:jc w:val="both"/>
      </w:pPr>
    </w:p>
    <w:p w:rsidR="00D24012" w:rsidRDefault="00CD5DD9" w:rsidP="002079B3">
      <w:pPr>
        <w:pStyle w:val="BodyText"/>
        <w:jc w:val="both"/>
      </w:pPr>
      <w:r>
        <w:rPr>
          <w:b/>
          <w:u w:val="single"/>
        </w:rPr>
        <w:t>Aug-2016 - May-2017</w:t>
      </w:r>
      <w:r>
        <w:t xml:space="preserve"> - System Administrator, AENSys Informatics Ltd.</w:t>
      </w:r>
    </w:p>
    <w:p w:rsidR="00D24012" w:rsidRDefault="00CD5DD9" w:rsidP="002079B3">
      <w:pPr>
        <w:pStyle w:val="BodyText"/>
        <w:jc w:val="both"/>
      </w:pPr>
      <w:r>
        <w:rPr>
          <w:b/>
        </w:rPr>
        <w:t xml:space="preserve">Project: </w:t>
      </w:r>
      <w:r w:rsidR="0053520B">
        <w:t xml:space="preserve">AMSmart - </w:t>
      </w:r>
      <w:r>
        <w:t>Home automation and security using IoT re</w:t>
      </w:r>
      <w:r w:rsidR="0053520B">
        <w:t>levant protocols and features</w:t>
      </w:r>
    </w:p>
    <w:p w:rsidR="00D24012" w:rsidRDefault="00CD5DD9" w:rsidP="002079B3">
      <w:pPr>
        <w:pStyle w:val="BodyText"/>
        <w:jc w:val="both"/>
      </w:pPr>
      <w:r>
        <w:rPr>
          <w:b/>
        </w:rPr>
        <w:t xml:space="preserve">Team Size: </w:t>
      </w:r>
      <w:r>
        <w:t>Developer Team: 25</w:t>
      </w:r>
      <w:r w:rsidR="0053520B">
        <w:t>,</w:t>
      </w:r>
      <w:r>
        <w:t xml:space="preserve"> SysAdmin Team: 3</w:t>
      </w:r>
      <w:r w:rsidR="0053520B">
        <w:t>,</w:t>
      </w:r>
      <w:r w:rsidR="002079B3">
        <w:t xml:space="preserve"> Management Team: 3</w:t>
      </w:r>
    </w:p>
    <w:p w:rsidR="003D0742" w:rsidRDefault="003D0742" w:rsidP="002079B3">
      <w:pPr>
        <w:pStyle w:val="ListParagraph"/>
        <w:jc w:val="both"/>
      </w:pPr>
      <w:r>
        <w:t>Was r</w:t>
      </w:r>
      <w:r w:rsidR="00CD5DD9">
        <w:t>esponsible for all office software functionality</w:t>
      </w:r>
      <w:r>
        <w:t xml:space="preserve">, </w:t>
      </w:r>
      <w:r w:rsidR="00CD5DD9">
        <w:t>development and pr</w:t>
      </w:r>
      <w:r w:rsidR="0053520B">
        <w:t>oduction servers</w:t>
      </w:r>
      <w:r w:rsidR="00506AB1">
        <w:t>.</w:t>
      </w:r>
    </w:p>
    <w:p w:rsidR="00506AB1" w:rsidRDefault="00CD5DD9" w:rsidP="002079B3">
      <w:pPr>
        <w:pStyle w:val="ListParagraph"/>
        <w:jc w:val="both"/>
      </w:pPr>
      <w:r>
        <w:t>Created and managed AWS EC2 instance servers both for development and for production</w:t>
      </w:r>
    </w:p>
    <w:p w:rsidR="00506AB1" w:rsidRDefault="00CD5DD9" w:rsidP="002079B3">
      <w:pPr>
        <w:pStyle w:val="ListParagraph"/>
        <w:jc w:val="both"/>
      </w:pPr>
      <w:r>
        <w:t>Created and managed XenServer VMs for the developers to test the applications on</w:t>
      </w:r>
      <w:r w:rsidR="00506AB1">
        <w:t xml:space="preserve">. </w:t>
      </w:r>
      <w:r>
        <w:t xml:space="preserve">Created </w:t>
      </w:r>
      <w:r w:rsidR="0053520B">
        <w:t>Vagrantfiles</w:t>
      </w:r>
      <w:r>
        <w:t xml:space="preserve"> for quick test deployment purposes for developers</w:t>
      </w:r>
      <w:r w:rsidR="00506AB1">
        <w:t xml:space="preserve">. </w:t>
      </w:r>
      <w:r>
        <w:t>B</w:t>
      </w:r>
      <w:r w:rsidR="0053520B">
        <w:t>uilt a Docker S</w:t>
      </w:r>
      <w:r>
        <w:t>warm capable test environment for application testing</w:t>
      </w:r>
      <w:r w:rsidR="00506AB1">
        <w:t xml:space="preserve">. </w:t>
      </w:r>
      <w:r>
        <w:t>Managed the weekly server maintenance window</w:t>
      </w:r>
    </w:p>
    <w:p w:rsidR="00D24012" w:rsidRDefault="00CD5DD9" w:rsidP="002079B3">
      <w:pPr>
        <w:pStyle w:val="ListParagraph"/>
        <w:jc w:val="both"/>
      </w:pPr>
      <w:r>
        <w:t xml:space="preserve">Set up </w:t>
      </w:r>
      <w:r w:rsidR="00506AB1">
        <w:t>Ansible</w:t>
      </w:r>
      <w:r>
        <w:t xml:space="preserve"> automation for all servers to avoid manual server maintenances</w:t>
      </w:r>
      <w:r w:rsidR="00506AB1">
        <w:t xml:space="preserve">. </w:t>
      </w:r>
      <w:r>
        <w:t>Enhanced Zabbix monitoring</w:t>
      </w:r>
      <w:r w:rsidR="00506AB1">
        <w:t xml:space="preserve">. </w:t>
      </w:r>
      <w:r>
        <w:t>Enhanced alerting system</w:t>
      </w:r>
      <w:r w:rsidR="00506AB1">
        <w:t xml:space="preserve">. </w:t>
      </w:r>
      <w:r>
        <w:t>Reviewed and improved documentation for the SysAdmin team regularly</w:t>
      </w:r>
    </w:p>
    <w:p w:rsidR="00506AB1" w:rsidRDefault="00CD5DD9" w:rsidP="002079B3">
      <w:pPr>
        <w:pStyle w:val="ListParagraph"/>
        <w:jc w:val="both"/>
      </w:pPr>
      <w:r>
        <w:t>Helped developers with their workflow, developed small scripts and solutions to let them view logs on the fly without the need of additional SysAdmin support</w:t>
      </w:r>
      <w:r w:rsidR="00506AB1">
        <w:t xml:space="preserve">. </w:t>
      </w:r>
      <w:r>
        <w:t>Designed and created the whole backup solution for all servers using AWS S3</w:t>
      </w:r>
    </w:p>
    <w:p w:rsidR="00D24012" w:rsidRDefault="00CD5DD9" w:rsidP="002079B3">
      <w:pPr>
        <w:pStyle w:val="ListParagraph"/>
        <w:jc w:val="both"/>
      </w:pPr>
      <w:r>
        <w:t>Designed and created infrastructure components in AWS</w:t>
      </w:r>
      <w:r w:rsidR="00506AB1">
        <w:t xml:space="preserve">. </w:t>
      </w:r>
      <w:r>
        <w:t>Provisioned Route53, IAM, SES and SNS in AWS</w:t>
      </w:r>
      <w:r w:rsidR="00506AB1">
        <w:t xml:space="preserve">. </w:t>
      </w:r>
      <w:r>
        <w:t>Created a simple webpage for internal SysAdmin use to check monitoring events, alerting, certification expiry dates and additional useful content</w:t>
      </w:r>
    </w:p>
    <w:p w:rsidR="00D24012" w:rsidRDefault="00CD5DD9" w:rsidP="002079B3">
      <w:pPr>
        <w:pStyle w:val="ListParagraph"/>
        <w:jc w:val="both"/>
      </w:pPr>
      <w:r>
        <w:t>Worked with the developers to migrate all the applications to a microservice</w:t>
      </w:r>
      <w:r w:rsidR="002079B3">
        <w:t>s</w:t>
      </w:r>
      <w:r>
        <w:t>-based setting</w:t>
      </w:r>
      <w:r w:rsidR="00506AB1">
        <w:t xml:space="preserve">. </w:t>
      </w:r>
      <w:r>
        <w:t>Debugged IoT equipment on the hardware level as well as on software level</w:t>
      </w:r>
      <w:r w:rsidR="00506AB1">
        <w:t xml:space="preserve">. </w:t>
      </w:r>
      <w:r>
        <w:t>Was accountable for all office equipment, including workstations, routers, network cabling, and security systems</w:t>
      </w:r>
    </w:p>
    <w:p w:rsidR="00D24012" w:rsidRDefault="00CD5DD9" w:rsidP="002079B3">
      <w:pPr>
        <w:pStyle w:val="BodyText"/>
        <w:jc w:val="both"/>
      </w:pPr>
      <w:r>
        <w:rPr>
          <w:b/>
        </w:rPr>
        <w:t>Environment:</w:t>
      </w:r>
      <w:r w:rsidR="00536EB7">
        <w:rPr>
          <w:b/>
        </w:rPr>
        <w:t xml:space="preserve"> </w:t>
      </w:r>
      <w:r>
        <w:t>PostgreSQL, MySQL, MongoDB, AWS DynamoDB</w:t>
      </w:r>
      <w:r w:rsidR="00536EB7">
        <w:t xml:space="preserve">, </w:t>
      </w:r>
      <w:r>
        <w:t>Physical servers and equipment like switches and routers, home au</w:t>
      </w:r>
      <w:r w:rsidR="0053520B">
        <w:t>tomation and security equipment;</w:t>
      </w:r>
      <w:r>
        <w:t xml:space="preserve"> Citrix XenServer, AWS, Full Atlassian stack</w:t>
      </w:r>
      <w:r w:rsidR="00536EB7">
        <w:t xml:space="preserve">, </w:t>
      </w:r>
      <w:r>
        <w:t>Ubuntu Server 14.04, CoreOS, Alpine Linux, Docker, Terraform, Rancher, Ansible, Vagrant, Apache HTTP Server, Tomcat, JBoss, Wildfly, Zentyal, Openfire server, Windows Server 2008 R2</w:t>
      </w:r>
    </w:p>
    <w:p w:rsidR="00506AB1" w:rsidRDefault="00506AB1" w:rsidP="002079B3">
      <w:pPr>
        <w:pStyle w:val="BodyText"/>
        <w:jc w:val="both"/>
      </w:pPr>
    </w:p>
    <w:p w:rsidR="00506AB1" w:rsidRDefault="00506AB1" w:rsidP="002079B3">
      <w:pPr>
        <w:pStyle w:val="BodyText"/>
        <w:jc w:val="both"/>
      </w:pPr>
      <w:r>
        <w:rPr>
          <w:b/>
          <w:u w:val="single"/>
        </w:rPr>
        <w:t>Jun-2014 - Present</w:t>
      </w:r>
      <w:r>
        <w:t xml:space="preserve"> - Freelancer Developer</w:t>
      </w:r>
      <w:r w:rsidR="003D0742">
        <w:t xml:space="preserve"> / DevOPs</w:t>
      </w:r>
    </w:p>
    <w:p w:rsidR="00506AB1" w:rsidRDefault="00506AB1" w:rsidP="002079B3">
      <w:pPr>
        <w:pStyle w:val="BodyText"/>
        <w:jc w:val="both"/>
      </w:pPr>
      <w:r>
        <w:rPr>
          <w:b/>
        </w:rPr>
        <w:t xml:space="preserve">Project: </w:t>
      </w:r>
      <w:r w:rsidRPr="00506AB1">
        <w:t>Personal project</w:t>
      </w:r>
      <w:r>
        <w:t>s</w:t>
      </w:r>
      <w:r w:rsidRPr="00506AB1">
        <w:t xml:space="preserve"> - Stock</w:t>
      </w:r>
      <w:r>
        <w:t xml:space="preserve"> exchange prediction using deep learning</w:t>
      </w:r>
    </w:p>
    <w:p w:rsidR="00506AB1" w:rsidRDefault="00506AB1" w:rsidP="002079B3">
      <w:pPr>
        <w:pStyle w:val="BodyText"/>
        <w:jc w:val="both"/>
      </w:pPr>
      <w:r>
        <w:rPr>
          <w:b/>
        </w:rPr>
        <w:t xml:space="preserve">Team Size: </w:t>
      </w:r>
      <w:r>
        <w:t>up to 5 members</w:t>
      </w:r>
    </w:p>
    <w:p w:rsidR="00506AB1" w:rsidRDefault="00506AB1" w:rsidP="002079B3">
      <w:pPr>
        <w:pStyle w:val="ListParagraph"/>
        <w:jc w:val="both"/>
      </w:pPr>
      <w:r>
        <w:t>Was very interested in Deep Learning and in general AI and wanted to learn the overall principles of using such technologies</w:t>
      </w:r>
    </w:p>
    <w:p w:rsidR="00506AB1" w:rsidRDefault="00506AB1" w:rsidP="002079B3">
      <w:pPr>
        <w:pStyle w:val="ListParagraph"/>
        <w:jc w:val="both"/>
      </w:pPr>
      <w:r>
        <w:t>Created a high frequency stock trading bot using LSTM models. Created a long term prediction producing RNN</w:t>
      </w:r>
    </w:p>
    <w:p w:rsidR="00506AB1" w:rsidRDefault="00506AB1" w:rsidP="002079B3">
      <w:pPr>
        <w:pStyle w:val="ListParagraph"/>
        <w:jc w:val="both"/>
      </w:pPr>
      <w:r>
        <w:t>Experimented in tuning a reinforcement-learning model to have a higher precision prediction than plain RNN and also</w:t>
      </w:r>
      <w:r w:rsidR="002079B3">
        <w:t xml:space="preserve"> connecting it to a NLP-</w:t>
      </w:r>
      <w:r w:rsidR="006515A0">
        <w:t>fueled Twitter/r</w:t>
      </w:r>
      <w:r>
        <w:t>eddit bot to achieve the desired prediction success rate. Experimented with genetic algorithms for higher precision</w:t>
      </w:r>
    </w:p>
    <w:p w:rsidR="00506AB1" w:rsidRDefault="00506AB1" w:rsidP="002079B3">
      <w:pPr>
        <w:pStyle w:val="ListParagraph"/>
        <w:jc w:val="both"/>
      </w:pPr>
      <w:r>
        <w:t>Automated dynamic Google Cloud deployment and scaling with Terraform and Ansible, deep learning with Keras/TensorFlow, model exporting and API usage with the help of TensorFlow serving</w:t>
      </w:r>
    </w:p>
    <w:p w:rsidR="00506AB1" w:rsidRDefault="00506AB1" w:rsidP="002079B3">
      <w:pPr>
        <w:pStyle w:val="BodyText"/>
        <w:jc w:val="both"/>
      </w:pPr>
      <w:r>
        <w:rPr>
          <w:b/>
        </w:rPr>
        <w:t xml:space="preserve">Environment: </w:t>
      </w:r>
      <w:r>
        <w:t>Mnesia, PostgreSQL, MongoDB, MySQL, JIRA, Bitbucket, GitLab, Google Cloud, Python and its deep learning related libraries (TensorFlow, Keras, NumPy, Pandas, matplotlib), Google Cloud Compute, Google Cloud ML Engine, Ansible, Terraform</w:t>
      </w:r>
    </w:p>
    <w:p w:rsidR="00D24012" w:rsidRDefault="00CD5DD9">
      <w:pPr>
        <w:pStyle w:val="Heading2"/>
      </w:pPr>
      <w:r>
        <w:t>Education</w:t>
      </w:r>
    </w:p>
    <w:p w:rsidR="00D24012" w:rsidRPr="0053520B" w:rsidRDefault="0053520B" w:rsidP="002079B3">
      <w:pPr>
        <w:pStyle w:val="BodyText"/>
        <w:jc w:val="both"/>
        <w:rPr>
          <w:b/>
        </w:rPr>
      </w:pPr>
      <w:r>
        <w:rPr>
          <w:b/>
        </w:rPr>
        <w:t>Bachelor’s Degree</w:t>
      </w:r>
      <w:r>
        <w:t xml:space="preserve"> in </w:t>
      </w:r>
      <w:r w:rsidR="002079B3">
        <w:t xml:space="preserve">Computer </w:t>
      </w:r>
      <w:r>
        <w:t>Engineering, University of Szeged</w:t>
      </w:r>
    </w:p>
    <w:p w:rsidR="00D24012" w:rsidRDefault="00CD5DD9" w:rsidP="002079B3">
      <w:pPr>
        <w:pStyle w:val="ListParagraph"/>
        <w:jc w:val="both"/>
      </w:pPr>
      <w:r>
        <w:rPr>
          <w:b/>
        </w:rPr>
        <w:t>Specialty:</w:t>
      </w:r>
      <w:r>
        <w:t xml:space="preserve"> UNIX/Linux Server Infrastructures and Cloud Computing</w:t>
      </w:r>
    </w:p>
    <w:p w:rsidR="00D24012" w:rsidRDefault="0053520B" w:rsidP="002079B3">
      <w:pPr>
        <w:pStyle w:val="BodyText"/>
        <w:jc w:val="both"/>
      </w:pPr>
      <w:r>
        <w:rPr>
          <w:b/>
        </w:rPr>
        <w:t xml:space="preserve">Bachelor’s </w:t>
      </w:r>
      <w:r w:rsidR="00CD5DD9">
        <w:rPr>
          <w:b/>
        </w:rPr>
        <w:t xml:space="preserve">Degree </w:t>
      </w:r>
      <w:r>
        <w:t>in Physics, University of Szeged</w:t>
      </w:r>
      <w:bookmarkStart w:id="0" w:name="_GoBack"/>
      <w:bookmarkEnd w:id="0"/>
    </w:p>
    <w:p w:rsidR="002079B3" w:rsidRDefault="002079B3" w:rsidP="002079B3">
      <w:pPr>
        <w:pStyle w:val="ListParagraph"/>
      </w:pPr>
      <w:r w:rsidRPr="002079B3">
        <w:rPr>
          <w:b/>
        </w:rPr>
        <w:t>Specialty:</w:t>
      </w:r>
      <w:r>
        <w:t xml:space="preserve"> Theoretical Physics</w:t>
      </w:r>
    </w:p>
    <w:p w:rsidR="00D24012" w:rsidRDefault="00D24012" w:rsidP="002079B3">
      <w:pPr>
        <w:pStyle w:val="BodyText"/>
        <w:jc w:val="both"/>
      </w:pPr>
    </w:p>
    <w:sectPr w:rsidR="00D24012" w:rsidSect="00CB1B4E">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E12" w:rsidRDefault="002E3E12" w:rsidP="00510FD6">
      <w:r>
        <w:separator/>
      </w:r>
    </w:p>
  </w:endnote>
  <w:endnote w:type="continuationSeparator" w:id="0">
    <w:p w:rsidR="002E3E12" w:rsidRDefault="002E3E12"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4" w:rsidRPr="00510FD6" w:rsidRDefault="00706304"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2E3E12">
      <w:rPr>
        <w:rStyle w:val="PageNumber"/>
        <w:noProof/>
        <w:color w:val="999999" w:themeColor="background2"/>
        <w:sz w:val="18"/>
        <w:szCs w:val="18"/>
      </w:rPr>
      <w:t>1</w:t>
    </w:r>
    <w:r w:rsidRPr="00510FD6">
      <w:rPr>
        <w:rStyle w:val="PageNumber"/>
        <w:color w:val="999999" w:themeColor="background2"/>
        <w:sz w:val="18"/>
        <w:szCs w:val="18"/>
      </w:rPr>
      <w:fldChar w:fldCharType="end"/>
    </w:r>
  </w:p>
  <w:tbl>
    <w:tblPr>
      <w:tblpPr w:leftFromText="181" w:rightFromText="181" w:vertAnchor="text" w:horzAnchor="margin" w:tblpX="109" w:tblpY="1"/>
      <w:tblOverlap w:val="never"/>
      <w:tblW w:w="0" w:type="auto"/>
      <w:tblLook w:val="04A0" w:firstRow="1" w:lastRow="0" w:firstColumn="1" w:lastColumn="0" w:noHBand="0" w:noVBand="1"/>
    </w:tblPr>
    <w:tblGrid>
      <w:gridCol w:w="8472"/>
    </w:tblGrid>
    <w:tr w:rsidR="00027479" w:rsidRPr="00027479" w:rsidTr="00386612">
      <w:tc>
        <w:tcPr>
          <w:tcW w:w="8472" w:type="dxa"/>
        </w:tcPr>
        <w:p w:rsidR="00027479" w:rsidRPr="00DC7DD3" w:rsidRDefault="00027479" w:rsidP="0002700D">
          <w:pPr>
            <w:pStyle w:val="BodyText"/>
            <w:rPr>
              <w:sz w:val="18"/>
              <w:szCs w:val="18"/>
            </w:rPr>
          </w:pPr>
          <w:r>
            <w:rPr>
              <w:sz w:val="18"/>
            </w:rPr>
            <w:t>Confidential | July, 2018</w:t>
          </w:r>
        </w:p>
      </w:tc>
    </w:tr>
    <w:tr w:rsidR="00027479" w:rsidRPr="00027479" w:rsidTr="00386612">
      <w:tc>
        <w:tcPr>
          <w:tcW w:w="8472" w:type="dxa"/>
        </w:tcPr>
        <w:p w:rsidR="00027479" w:rsidRPr="00DC7DD3" w:rsidRDefault="00027479" w:rsidP="00027479">
          <w:pPr>
            <w:rPr>
              <w:sz w:val="18"/>
              <w:szCs w:val="18"/>
            </w:rPr>
          </w:pPr>
        </w:p>
      </w:tc>
    </w:tr>
  </w:tbl>
  <w:p w:rsidR="00706304" w:rsidRPr="00510FD6" w:rsidRDefault="00027479" w:rsidP="00027479">
    <w:pPr>
      <w:rPr>
        <w:color w:val="999999" w:themeColor="background2"/>
        <w:sz w:val="18"/>
        <w:szCs w:val="18"/>
      </w:rPr>
    </w:pPr>
    <w:r w:rsidRPr="00205D53">
      <w:rPr>
        <w:noProof/>
      </w:rPr>
      <mc:AlternateContent>
        <mc:Choice Requires="wps">
          <w:drawing>
            <wp:anchor distT="0" distB="0" distL="114300" distR="114300" simplePos="0" relativeHeight="251669504" behindDoc="0" locked="0" layoutInCell="1" allowOverlap="1" wp14:anchorId="75AFEBCD" wp14:editId="1FDBF38A">
              <wp:simplePos x="0" y="0"/>
              <wp:positionH relativeFrom="column">
                <wp:posOffset>137160</wp:posOffset>
              </wp:positionH>
              <wp:positionV relativeFrom="paragraph">
                <wp:posOffset>-103876</wp:posOffset>
              </wp:positionV>
              <wp:extent cx="5943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4360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anchor>
          </w:drawing>
        </mc:Choice>
        <mc:Fallback>
          <w:pict>
            <v:line w14:anchorId="1CB6DD35" id="Straight Connector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8.2pt" to="478.8pt,-8.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rhHTvAEAAGADAAAOAAAAZHJzL2Uyb0RvYy54bWysU02P0zAQvSPxHyzfadKSFoia7qHVckFQ aZcfMHXsxJK/NDZN++8Zu9mywA1xcTyemTfz3ky2Dxdr2Fli1N51fLmoOZNO+F67oePfnx/ffeQs JnA9GO9kx68y8ofd2zfbKbRy5UdveomMQFxsp9DxMaXQVlUUo7QQFz5IR07l0UIiE4eqR5gI3Zpq VdebavLYB/RCxkivh5uT7wq+UlKkb0pFmZjpOPWWyonlPOWz2m2hHRDCqMXcBvxDFxa0o6J3qAMk YD9Q/wVltUAfvUoL4W3lldJCFg7EZln/weZphCALFxInhrtM8f/Biq/nIzLdd3y15MyBpRk9JQQ9 jIntvXOkoEdGTlJqCrGlhL074mzFcMRM+6LQ5i8RYpei7vWurrwkJuhx/al5v6lpCOLFV/1KDBjT Z+kty5eOG+0ycWjh/CUmKkahLyH52flHbUwZnnFsou7XTYEG2iFlIFEVG4hVdANnYAZaTpGwQEZv dJ/TM1DE4bQ3yM5AC9JsmnXzITOlcr+F5doHiOMtrrjmMOMyjCyrNreaZboJk28n31+LXlW2aIwF fV65vCevbbq//jF2PwEAAP//AwBQSwMEFAAGAAgAAAAhAKRxQvPeAAAACgEAAA8AAABkcnMvZG93 bnJldi54bWxMj8FKw0AQhu+C77CM4EXaTYpGjdmUIor0Vquix2l2TILZ2ZjdtqlP7wiCHuefj3++ Keaj69SOhtB6NpBOE1DElbct1waen+4nV6BCRLbYeSYDBwowL4+PCsyt3/Mj7daxVlLCIUcDTYx9 rnWoGnIYpr4nlt27HxxGGYda2wH3Uu46PUuSTDtsWS402NNtQ9XHeusM2E999rZafL0c4vL14W6Z 4kgJGnN6Mi5uQEUa4x8MP/qiDqU4bfyWbVCdgVmaCWlgkmbnoAS4vriUZPOb6LLQ/18ovwEAAP// AwBQSwECLQAUAAYACAAAACEAtoM4kv4AAADhAQAAEwAAAAAAAAAAAAAAAAAAAAAAW0NvbnRlbnRf VHlwZXNdLnhtbFBLAQItABQABgAIAAAAIQA4/SH/1gAAAJQBAAALAAAAAAAAAAAAAAAAAC8BAABf cmVscy8ucmVsc1BLAQItABQABgAIAAAAIQBNrhHTvAEAAGADAAAOAAAAAAAAAAAAAAAAAC4CAABk cnMvZTJvRG9jLnhtbFBLAQItABQABgAIAAAAIQCkcULz3gAAAAoBAAAPAAAAAAAAAAAAAAAAABYE AABkcnMvZG93bnJldi54bWxQSwUGAAAAAAQABADzAAAAIQUAAAAA " strokecolor="#464547" strokeweight="2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B02" w:rsidRPr="00510FD6" w:rsidRDefault="00386B02"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FF1A0F">
      <w:rPr>
        <w:rStyle w:val="PageNumber"/>
        <w:noProof/>
        <w:color w:val="999999" w:themeColor="background2"/>
        <w:sz w:val="18"/>
        <w:szCs w:val="18"/>
      </w:rPr>
      <w:t>1</w:t>
    </w:r>
    <w:r w:rsidRPr="00510FD6">
      <w:rPr>
        <w:rStyle w:val="PageNumber"/>
        <w:color w:val="999999" w:themeColor="background2"/>
        <w:sz w:val="18"/>
        <w:szCs w:val="18"/>
      </w:rPr>
      <w:fldChar w:fldCharType="end"/>
    </w:r>
  </w:p>
  <w:p w:rsidR="00706304" w:rsidRPr="00706304" w:rsidRDefault="00386B02" w:rsidP="00386B02">
    <w:pPr>
      <w:pStyle w:val="Footer"/>
      <w:tabs>
        <w:tab w:val="clear" w:pos="8640"/>
        <w:tab w:val="left" w:pos="900"/>
        <w:tab w:val="right" w:pos="9000"/>
      </w:tabs>
      <w:ind w:right="360"/>
      <w:rPr>
        <w:color w:val="999999" w:themeColor="background2"/>
        <w:sz w:val="18"/>
        <w:szCs w:val="18"/>
      </w:rPr>
    </w:pPr>
    <w:r w:rsidRPr="00510FD6">
      <w:rPr>
        <w:noProof/>
        <w:color w:val="999999" w:themeColor="background2"/>
        <w:sz w:val="18"/>
        <w:szCs w:val="18"/>
      </w:rPr>
      <mc:AlternateContent>
        <mc:Choice Requires="wps">
          <w:drawing>
            <wp:anchor distT="0" distB="0" distL="114300" distR="114300" simplePos="0" relativeHeight="251667456" behindDoc="0" locked="0" layoutInCell="1" allowOverlap="1" wp14:anchorId="14B49847" wp14:editId="761C9BF1">
              <wp:simplePos x="0" y="0"/>
              <wp:positionH relativeFrom="column">
                <wp:posOffset>0</wp:posOffset>
              </wp:positionH>
              <wp:positionV relativeFrom="paragraph">
                <wp:posOffset>-195580</wp:posOffset>
              </wp:positionV>
              <wp:extent cx="5943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A653A03"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4pt" to="468pt,-1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zPj34QEAACYEAAAOAAAAZHJzL2Uyb0RvYy54bWysU8GO2yAQvVfqPyDujZ10N2qtOHvIanup 2qjbfgCLIUYCBg00Tv6+A07sqK20UtULZmDem3mP8ebh5Cw7KowGfMuXi5oz5SV0xh9a/uP707sP nMUkfCcseNXys4r8Yfv2zWYIjVpBD7ZTyIjEx2YILe9TCk1VRdkrJ+ICgvJ0qQGdSBTioepQDMTu bLWq63U1AHYBQaoY6fRxvOTbwq+1kumr1lElZltOvaWyYllf8lptN6I5oAi9kZc2xD904YTxVHSi ehRJsJ9o/qByRiJE0GkhwVWgtZGqaCA1y/o3Nc+9CKpoIXNimGyK/49WfjnukZmu5WvOvHD0RM8J hTn0ie3AezIQkK2zT0OIDaXv/B4vUQx7zKJPGl3+khx2Kt6eJ2/VKTFJh/cf796va3oCeb2rZmDA mD4pcCxvWm6Nz7JFI46fY6JilHpNycfWs6Hlq/u7wucCdR/9oSAiWNM9GWtzXpkitbPIjoLeP52W WQeR3WRRZH1OVmVaLvWy1lFd2aWzVWPhb0qTW6RnNZbLczpXEFIqn65VrKfsDNPUzwSsXwde8ueu JvDydfCo41oZfJrAznjAvxHMxugxn0y60Z23L9Cdy7uXCxrG4uPlx8nTfhsX+Px7b38BAAD//wMA UEsDBBQABgAIAAAAIQCQg+pz2gAAAAgBAAAPAAAAZHJzL2Rvd25yZXYueG1sTI9BT8JAEIXvJvyH zZB4g10lEq3dEkLi0QPoAW5Ld2ir3dnSWaD46x0TEz3Oey9v3pcvhtCqM/bcRLJwNzWgkMroG6os vL+9TB5BcXLkXRsJLVyRYVGMbnKX+XihNZ43qVJSQpw5C3VKXaY1lzUGx9PYIYl3iH1wSc6+0r53 FykPrb43Zq6Da0g+1K7DVY3l5+YULBw+jtcm4JHMjvkhbNf+S+9erb0dD8tnUAmH9BeGn/kyHQrZ tI8n8qxaCwKSLExmRgDEfprNRdn/KrrI9X+A4hsAAP//AwBQSwECLQAUAAYACAAAACEAtoM4kv4A AADhAQAAEwAAAAAAAAAAAAAAAAAAAAAAW0NvbnRlbnRfVHlwZXNdLnhtbFBLAQItABQABgAIAAAA IQA4/SH/1gAAAJQBAAALAAAAAAAAAAAAAAAAAC8BAABfcmVscy8ucmVsc1BLAQItABQABgAIAAAA IQC8zPj34QEAACYEAAAOAAAAAAAAAAAAAAAAAC4CAABkcnMvZTJvRG9jLnhtbFBLAQItABQABgAI AAAAIQCQg+pz2gAAAAgBAAAPAAAAAAAAAAAAAAAAADsEAABkcnMvZG93bnJldi54bWxQSwUGAAAA AAQABADzAAAAQgUAAAAA " strokecolor="#464547 [3213]" strokeweight="2pt"/>
          </w:pict>
        </mc:Fallback>
      </mc:AlternateContent>
    </w:r>
    <w:r>
      <w:rPr>
        <w:color w:val="999999" w:themeColor="background2"/>
        <w:sz w:val="18"/>
        <w:szCs w:val="18"/>
      </w:rPr>
      <w:t>Document Title Goes Here</w:t>
    </w:r>
    <w:r w:rsidRPr="00510FD6">
      <w:rPr>
        <w:color w:val="999999" w:themeColor="background2"/>
        <w:sz w:val="18"/>
        <w:szCs w:val="18"/>
      </w:rPr>
      <w:tab/>
    </w:r>
    <w:r w:rsidRPr="00510FD6">
      <w:rPr>
        <w:color w:val="999999" w:themeColor="background2"/>
        <w:sz w:val="18"/>
        <w:szCs w:val="18"/>
      </w:rPr>
      <w:tab/>
    </w:r>
    <w:r>
      <w:rPr>
        <w:color w:val="999999" w:themeColor="background2"/>
        <w:sz w:val="18"/>
        <w:szCs w:val="18"/>
      </w:rPr>
      <w:t>January 1, 2015</w:t>
    </w:r>
    <w:r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E12" w:rsidRDefault="002E3E12" w:rsidP="00510FD6">
      <w:r>
        <w:separator/>
      </w:r>
    </w:p>
  </w:footnote>
  <w:footnote w:type="continuationSeparator" w:id="0">
    <w:p w:rsidR="002E3E12" w:rsidRDefault="002E3E12"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304" w:rsidRDefault="00706304"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49D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57733"/>
    <w:multiLevelType w:val="hybridMultilevel"/>
    <w:tmpl w:val="DF043736"/>
    <w:lvl w:ilvl="0" w:tplc="F6F6CCC0">
      <w:start w:val="1"/>
      <w:numFmt w:val="bullet"/>
      <w:pStyle w:val="ListParagraph"/>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34C35"/>
    <w:multiLevelType w:val="multilevel"/>
    <w:tmpl w:val="40B4BF24"/>
    <w:numStyleLink w:val="EPAMBullets"/>
  </w:abstractNum>
  <w:abstractNum w:abstractNumId="4" w15:restartNumberingAfterBreak="0">
    <w:nsid w:val="39036924"/>
    <w:multiLevelType w:val="hybridMultilevel"/>
    <w:tmpl w:val="C2CE0EF2"/>
    <w:lvl w:ilvl="0" w:tplc="8EF4A716">
      <w:start w:val="1"/>
      <w:numFmt w:val="bullet"/>
      <w:lvlText w:val=""/>
      <w:lvlJc w:val="left"/>
      <w:pPr>
        <w:ind w:left="720" w:hanging="360"/>
      </w:pPr>
      <w:rPr>
        <w:rFonts w:ascii="Symbol" w:hAnsi="Symbol" w:hint="default"/>
        <w:color w:val="39C2D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8D018C2"/>
    <w:multiLevelType w:val="multilevel"/>
    <w:tmpl w:val="FF9EE252"/>
    <w:lvl w:ilvl="0">
      <w:start w:val="1"/>
      <w:numFmt w:val="bullet"/>
      <w:lvlText w:val=""/>
      <w:lvlJc w:val="left"/>
      <w:pPr>
        <w:tabs>
          <w:tab w:val="num" w:pos="720"/>
        </w:tabs>
        <w:ind w:left="720" w:hanging="360"/>
      </w:pPr>
      <w:rPr>
        <w:rFonts w:ascii="Symbol" w:hAnsi="Symbol" w:hint="default"/>
        <w:color w:val="31B6C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41865"/>
    <w:multiLevelType w:val="hybridMultilevel"/>
    <w:tmpl w:val="14E26760"/>
    <w:lvl w:ilvl="0" w:tplc="F6F6CCC0">
      <w:start w:val="1"/>
      <w:numFmt w:val="bullet"/>
      <w:lvlText w:val=""/>
      <w:lvlJc w:val="left"/>
      <w:pPr>
        <w:ind w:left="717" w:hanging="360"/>
      </w:pPr>
      <w:rPr>
        <w:rFonts w:ascii="Symbol" w:hAnsi="Symbol" w:hint="default"/>
        <w:color w:val="39C2D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5"/>
  </w:num>
  <w:num w:numId="5">
    <w:abstractNumId w:val="0"/>
  </w:num>
  <w:num w:numId="6">
    <w:abstractNumId w:val="1"/>
  </w:num>
  <w:num w:numId="7">
    <w:abstractNumId w:val="7"/>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D6"/>
    <w:rsid w:val="000151CC"/>
    <w:rsid w:val="00026063"/>
    <w:rsid w:val="00026520"/>
    <w:rsid w:val="0002700D"/>
    <w:rsid w:val="00027479"/>
    <w:rsid w:val="00045067"/>
    <w:rsid w:val="000535DC"/>
    <w:rsid w:val="00056D43"/>
    <w:rsid w:val="0006003F"/>
    <w:rsid w:val="000613B3"/>
    <w:rsid w:val="00066150"/>
    <w:rsid w:val="00072D99"/>
    <w:rsid w:val="00092730"/>
    <w:rsid w:val="000C5F54"/>
    <w:rsid w:val="000C7183"/>
    <w:rsid w:val="000D089B"/>
    <w:rsid w:val="000D4B24"/>
    <w:rsid w:val="00145E95"/>
    <w:rsid w:val="00150AA5"/>
    <w:rsid w:val="0016239F"/>
    <w:rsid w:val="001A2EF8"/>
    <w:rsid w:val="001A4551"/>
    <w:rsid w:val="002006E1"/>
    <w:rsid w:val="002079B3"/>
    <w:rsid w:val="0021046A"/>
    <w:rsid w:val="00212049"/>
    <w:rsid w:val="002179A4"/>
    <w:rsid w:val="0022062D"/>
    <w:rsid w:val="00257BA0"/>
    <w:rsid w:val="00273AC3"/>
    <w:rsid w:val="002768CE"/>
    <w:rsid w:val="0028464D"/>
    <w:rsid w:val="002B019B"/>
    <w:rsid w:val="002B392A"/>
    <w:rsid w:val="002C329A"/>
    <w:rsid w:val="002E3E12"/>
    <w:rsid w:val="0031013B"/>
    <w:rsid w:val="003169AA"/>
    <w:rsid w:val="00386B02"/>
    <w:rsid w:val="003874E7"/>
    <w:rsid w:val="003A656F"/>
    <w:rsid w:val="003C7ADB"/>
    <w:rsid w:val="003D0742"/>
    <w:rsid w:val="003E43DB"/>
    <w:rsid w:val="00405170"/>
    <w:rsid w:val="004167A6"/>
    <w:rsid w:val="00427BD7"/>
    <w:rsid w:val="004375DC"/>
    <w:rsid w:val="0044109D"/>
    <w:rsid w:val="00473F93"/>
    <w:rsid w:val="00480E76"/>
    <w:rsid w:val="00490011"/>
    <w:rsid w:val="004A2A07"/>
    <w:rsid w:val="004A467B"/>
    <w:rsid w:val="004A51D7"/>
    <w:rsid w:val="004A5B16"/>
    <w:rsid w:val="004E2F4C"/>
    <w:rsid w:val="004E6CB8"/>
    <w:rsid w:val="0050602B"/>
    <w:rsid w:val="00506AB1"/>
    <w:rsid w:val="00510FD6"/>
    <w:rsid w:val="00516807"/>
    <w:rsid w:val="00530EE4"/>
    <w:rsid w:val="0053520B"/>
    <w:rsid w:val="00536EB7"/>
    <w:rsid w:val="00553D0F"/>
    <w:rsid w:val="00564842"/>
    <w:rsid w:val="005724E2"/>
    <w:rsid w:val="00573FC5"/>
    <w:rsid w:val="005864D0"/>
    <w:rsid w:val="00591531"/>
    <w:rsid w:val="005A6C47"/>
    <w:rsid w:val="005E2BC2"/>
    <w:rsid w:val="005E429B"/>
    <w:rsid w:val="005E793B"/>
    <w:rsid w:val="0063171F"/>
    <w:rsid w:val="006374D5"/>
    <w:rsid w:val="0064538A"/>
    <w:rsid w:val="00650359"/>
    <w:rsid w:val="006515A0"/>
    <w:rsid w:val="00657F9A"/>
    <w:rsid w:val="006644E8"/>
    <w:rsid w:val="006837D7"/>
    <w:rsid w:val="006A4988"/>
    <w:rsid w:val="006B6B74"/>
    <w:rsid w:val="006D368A"/>
    <w:rsid w:val="006F025C"/>
    <w:rsid w:val="0070375E"/>
    <w:rsid w:val="00706304"/>
    <w:rsid w:val="00777328"/>
    <w:rsid w:val="00784E27"/>
    <w:rsid w:val="007A681C"/>
    <w:rsid w:val="007E0B15"/>
    <w:rsid w:val="00802474"/>
    <w:rsid w:val="00804319"/>
    <w:rsid w:val="00820368"/>
    <w:rsid w:val="00843E8D"/>
    <w:rsid w:val="00855C47"/>
    <w:rsid w:val="0086663C"/>
    <w:rsid w:val="00870E40"/>
    <w:rsid w:val="00880DA8"/>
    <w:rsid w:val="008821CF"/>
    <w:rsid w:val="008936B8"/>
    <w:rsid w:val="008A3871"/>
    <w:rsid w:val="008A4841"/>
    <w:rsid w:val="008B08EC"/>
    <w:rsid w:val="0090123C"/>
    <w:rsid w:val="00904D8D"/>
    <w:rsid w:val="0091043A"/>
    <w:rsid w:val="00934AF8"/>
    <w:rsid w:val="0094284F"/>
    <w:rsid w:val="00942C59"/>
    <w:rsid w:val="00947659"/>
    <w:rsid w:val="00973F5B"/>
    <w:rsid w:val="00976B66"/>
    <w:rsid w:val="009861D3"/>
    <w:rsid w:val="009A6F81"/>
    <w:rsid w:val="009B034F"/>
    <w:rsid w:val="009E4470"/>
    <w:rsid w:val="009E4B47"/>
    <w:rsid w:val="00A00116"/>
    <w:rsid w:val="00A10AEE"/>
    <w:rsid w:val="00A44D89"/>
    <w:rsid w:val="00A47ADC"/>
    <w:rsid w:val="00A80023"/>
    <w:rsid w:val="00A9498B"/>
    <w:rsid w:val="00AA2A03"/>
    <w:rsid w:val="00AB31B9"/>
    <w:rsid w:val="00AC1BC8"/>
    <w:rsid w:val="00AC2672"/>
    <w:rsid w:val="00AE02EC"/>
    <w:rsid w:val="00B01039"/>
    <w:rsid w:val="00B07A08"/>
    <w:rsid w:val="00B34AD2"/>
    <w:rsid w:val="00B57EF2"/>
    <w:rsid w:val="00B57F8C"/>
    <w:rsid w:val="00B62701"/>
    <w:rsid w:val="00B82CA4"/>
    <w:rsid w:val="00BB0F92"/>
    <w:rsid w:val="00BB22B2"/>
    <w:rsid w:val="00BB2C76"/>
    <w:rsid w:val="00BC77B2"/>
    <w:rsid w:val="00BD17ED"/>
    <w:rsid w:val="00BF280F"/>
    <w:rsid w:val="00BF55FF"/>
    <w:rsid w:val="00BF7830"/>
    <w:rsid w:val="00C07D99"/>
    <w:rsid w:val="00C21D80"/>
    <w:rsid w:val="00C3190C"/>
    <w:rsid w:val="00C3565B"/>
    <w:rsid w:val="00C7158A"/>
    <w:rsid w:val="00C716F4"/>
    <w:rsid w:val="00C807C2"/>
    <w:rsid w:val="00C845AB"/>
    <w:rsid w:val="00C954E3"/>
    <w:rsid w:val="00CB1B4E"/>
    <w:rsid w:val="00CC6E55"/>
    <w:rsid w:val="00CD48BD"/>
    <w:rsid w:val="00CD5DD9"/>
    <w:rsid w:val="00CE0C65"/>
    <w:rsid w:val="00D10B4A"/>
    <w:rsid w:val="00D24012"/>
    <w:rsid w:val="00D26E61"/>
    <w:rsid w:val="00D27C52"/>
    <w:rsid w:val="00D33D86"/>
    <w:rsid w:val="00D64582"/>
    <w:rsid w:val="00D74057"/>
    <w:rsid w:val="00D95CC2"/>
    <w:rsid w:val="00DA2BDF"/>
    <w:rsid w:val="00DA4D74"/>
    <w:rsid w:val="00DB684D"/>
    <w:rsid w:val="00DC7841"/>
    <w:rsid w:val="00DC7DD3"/>
    <w:rsid w:val="00DC7FCC"/>
    <w:rsid w:val="00DE32BD"/>
    <w:rsid w:val="00DE6858"/>
    <w:rsid w:val="00DF5FD1"/>
    <w:rsid w:val="00E10211"/>
    <w:rsid w:val="00E3415C"/>
    <w:rsid w:val="00E368C5"/>
    <w:rsid w:val="00E431B9"/>
    <w:rsid w:val="00E542A7"/>
    <w:rsid w:val="00E85C88"/>
    <w:rsid w:val="00E8674D"/>
    <w:rsid w:val="00F05465"/>
    <w:rsid w:val="00F3774C"/>
    <w:rsid w:val="00F53116"/>
    <w:rsid w:val="00F53AF4"/>
    <w:rsid w:val="00F66E0B"/>
    <w:rsid w:val="00F91DFD"/>
    <w:rsid w:val="00F95A85"/>
    <w:rsid w:val="00FC2346"/>
    <w:rsid w:val="00FE5B79"/>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815B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9A4"/>
    <w:rPr>
      <w:color w:val="666666" w:themeColor="accent1" w:themeShade="80"/>
      <w:sz w:val="20"/>
      <w:szCs w:val="22"/>
    </w:rPr>
  </w:style>
  <w:style w:type="paragraph" w:styleId="Heading1">
    <w:name w:val="heading 1"/>
    <w:basedOn w:val="Normal"/>
    <w:next w:val="Normal"/>
    <w:link w:val="Heading1Char"/>
    <w:autoRedefine/>
    <w:uiPriority w:val="9"/>
    <w:qFormat/>
    <w:rsid w:val="00D26E61"/>
    <w:pPr>
      <w:outlineLvl w:val="0"/>
    </w:pPr>
    <w:rPr>
      <w:rFonts w:ascii="Arial Black" w:hAnsi="Arial Black"/>
      <w:b/>
      <w:caps/>
      <w:sz w:val="24"/>
      <w:szCs w:val="24"/>
    </w:rPr>
  </w:style>
  <w:style w:type="paragraph" w:styleId="Heading2">
    <w:name w:val="heading 2"/>
    <w:next w:val="BodyText"/>
    <w:link w:val="Heading2Char"/>
    <w:uiPriority w:val="9"/>
    <w:unhideWhenUsed/>
    <w:qFormat/>
    <w:rsid w:val="00E8674D"/>
    <w:pPr>
      <w:spacing w:before="200" w:after="160"/>
      <w:outlineLvl w:val="1"/>
    </w:pPr>
    <w:rPr>
      <w:rFonts w:ascii="Arial Black" w:hAnsi="Arial Black"/>
      <w:bCs/>
      <w:caps/>
      <w:color w:val="1A9CB0"/>
      <w:szCs w:val="22"/>
    </w:rPr>
  </w:style>
  <w:style w:type="paragraph" w:styleId="Heading3">
    <w:name w:val="heading 3"/>
    <w:basedOn w:val="Normal"/>
    <w:next w:val="Normal"/>
    <w:link w:val="Heading3Char"/>
    <w:uiPriority w:val="9"/>
    <w:unhideWhenUsed/>
    <w:qFormat/>
    <w:rsid w:val="0086663C"/>
    <w:pPr>
      <w:keepNext/>
      <w:keepLines/>
      <w:spacing w:before="40"/>
      <w:outlineLvl w:val="2"/>
    </w:pPr>
    <w:rPr>
      <w:rFonts w:asciiTheme="majorHAnsi" w:eastAsiaTheme="majorEastAsia" w:hAnsiTheme="majorHAnsi" w:cs="Arial"/>
      <w:b/>
      <w:color w:val="666666"/>
    </w:rPr>
  </w:style>
  <w:style w:type="paragraph" w:styleId="Heading4">
    <w:name w:val="heading 4"/>
    <w:basedOn w:val="Normal"/>
    <w:next w:val="Normal"/>
    <w:link w:val="Heading4Char"/>
    <w:uiPriority w:val="9"/>
    <w:unhideWhenUsed/>
    <w:qFormat/>
    <w:rsid w:val="0086663C"/>
    <w:pPr>
      <w:keepNext/>
      <w:keepLines/>
      <w:spacing w:before="40"/>
      <w:outlineLvl w:val="3"/>
    </w:pPr>
    <w:rPr>
      <w:rFonts w:asciiTheme="majorHAnsi" w:eastAsiaTheme="majorEastAsia" w:hAnsiTheme="majorHAnsi" w:cstheme="majorBidi"/>
      <w:i/>
      <w:iCs/>
      <w:color w:val="999999"/>
    </w:rPr>
  </w:style>
  <w:style w:type="paragraph" w:styleId="Heading5">
    <w:name w:val="heading 5"/>
    <w:basedOn w:val="Normal"/>
    <w:next w:val="Normal"/>
    <w:link w:val="Heading5Char"/>
    <w:uiPriority w:val="9"/>
    <w:unhideWhenUsed/>
    <w:qFormat/>
    <w:rsid w:val="00AA2A03"/>
    <w:pPr>
      <w:keepNext/>
      <w:keepLines/>
      <w:spacing w:before="40"/>
      <w:outlineLvl w:val="4"/>
    </w:pPr>
    <w:rPr>
      <w:rFonts w:asciiTheme="majorHAnsi" w:eastAsiaTheme="majorEastAsia" w:hAnsiTheme="majorHAnsi" w:cstheme="majorBidi"/>
      <w:color w:val="98989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D26E61"/>
    <w:rPr>
      <w:rFonts w:ascii="Arial Black" w:hAnsi="Arial Black"/>
      <w:b/>
      <w:caps/>
      <w:color w:val="666666" w:themeColor="accent1" w:themeShade="80"/>
    </w:rPr>
  </w:style>
  <w:style w:type="character" w:customStyle="1" w:styleId="Heading2Char">
    <w:name w:val="Heading 2 Char"/>
    <w:basedOn w:val="DefaultParagraphFont"/>
    <w:link w:val="Heading2"/>
    <w:uiPriority w:val="9"/>
    <w:rsid w:val="00E8674D"/>
    <w:rPr>
      <w:rFonts w:ascii="Arial Black" w:hAnsi="Arial Black"/>
      <w:bCs/>
      <w:caps/>
      <w:color w:val="1A9CB0"/>
      <w:szCs w:val="22"/>
    </w:rPr>
  </w:style>
  <w:style w:type="paragraph" w:styleId="ListParagraph">
    <w:name w:val="List Paragraph"/>
    <w:basedOn w:val="BodyText"/>
    <w:next w:val="Normal"/>
    <w:uiPriority w:val="34"/>
    <w:qFormat/>
    <w:rsid w:val="00870E40"/>
    <w:pPr>
      <w:numPr>
        <w:numId w:val="10"/>
      </w:numPr>
      <w:spacing w:before="120"/>
    </w:pPr>
    <w:rPr>
      <w:color w:val="3B3838"/>
    </w:rPr>
  </w:style>
  <w:style w:type="paragraph" w:styleId="Footer">
    <w:name w:val="footer"/>
    <w:basedOn w:val="Normal"/>
    <w:link w:val="FooterChar"/>
    <w:uiPriority w:val="99"/>
    <w:unhideWhenUsed/>
    <w:rsid w:val="00820368"/>
    <w:pPr>
      <w:tabs>
        <w:tab w:val="center" w:pos="4320"/>
        <w:tab w:val="right" w:pos="8640"/>
      </w:tabs>
    </w:pPr>
    <w:rPr>
      <w:color w:val="666666"/>
    </w:rPr>
  </w:style>
  <w:style w:type="character" w:customStyle="1" w:styleId="FooterChar">
    <w:name w:val="Footer Char"/>
    <w:basedOn w:val="DefaultParagraphFont"/>
    <w:link w:val="Footer"/>
    <w:uiPriority w:val="99"/>
    <w:rsid w:val="00820368"/>
    <w:rPr>
      <w:color w:val="666666"/>
      <w:sz w:val="20"/>
      <w:szCs w:val="22"/>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val="0"/>
      <w:bCs/>
      <w:caps w:val="0"/>
      <w:szCs w:val="28"/>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86663C"/>
    <w:pPr>
      <w:pBdr>
        <w:bottom w:val="single" w:sz="8" w:space="4" w:color="CCCCCC" w:themeColor="accent1"/>
      </w:pBdr>
      <w:spacing w:after="300"/>
      <w:contextualSpacing/>
    </w:pPr>
    <w:rPr>
      <w:rFonts w:eastAsiaTheme="majorEastAsia" w:cstheme="majorBidi"/>
      <w:color w:val="666666"/>
      <w:spacing w:val="5"/>
      <w:kern w:val="28"/>
    </w:rPr>
  </w:style>
  <w:style w:type="character" w:customStyle="1" w:styleId="TitleChar">
    <w:name w:val="Title Char"/>
    <w:basedOn w:val="DefaultParagraphFont"/>
    <w:link w:val="Title"/>
    <w:uiPriority w:val="10"/>
    <w:rsid w:val="0086663C"/>
    <w:rPr>
      <w:rFonts w:ascii="Arial Black" w:eastAsiaTheme="majorEastAsia" w:hAnsi="Arial Black" w:cstheme="majorBidi"/>
      <w:b/>
      <w:caps/>
      <w:color w:val="666666"/>
      <w:spacing w:val="5"/>
      <w:kern w:val="28"/>
    </w:rPr>
  </w:style>
  <w:style w:type="character" w:styleId="Hyperlink">
    <w:name w:val="Hyperlink"/>
    <w:basedOn w:val="DefaultParagraphFont"/>
    <w:uiPriority w:val="99"/>
    <w:unhideWhenUsed/>
    <w:rsid w:val="002B019B"/>
    <w:rPr>
      <w:color w:val="2CA8C3" w:themeColor="hyperlink"/>
      <w:u w:val="single"/>
    </w:rPr>
  </w:style>
  <w:style w:type="character" w:customStyle="1" w:styleId="Heading3Char">
    <w:name w:val="Heading 3 Char"/>
    <w:basedOn w:val="DefaultParagraphFont"/>
    <w:link w:val="Heading3"/>
    <w:uiPriority w:val="9"/>
    <w:rsid w:val="0086663C"/>
    <w:rPr>
      <w:rFonts w:asciiTheme="majorHAnsi" w:eastAsiaTheme="majorEastAsia" w:hAnsiTheme="majorHAnsi" w:cs="Arial"/>
      <w:b/>
      <w:color w:val="666666"/>
      <w:sz w:val="20"/>
      <w:szCs w:val="22"/>
    </w:rPr>
  </w:style>
  <w:style w:type="paragraph" w:styleId="NoSpacing">
    <w:name w:val="No Spacing"/>
    <w:uiPriority w:val="1"/>
    <w:qFormat/>
    <w:rsid w:val="008936B8"/>
    <w:rPr>
      <w:sz w:val="20"/>
      <w:szCs w:val="22"/>
    </w:rPr>
  </w:style>
  <w:style w:type="paragraph" w:customStyle="1" w:styleId="Name">
    <w:name w:val="Name"/>
    <w:next w:val="BodyText"/>
    <w:autoRedefine/>
    <w:qFormat/>
    <w:rsid w:val="00BC77B2"/>
    <w:pPr>
      <w:pBdr>
        <w:bottom w:val="single" w:sz="12" w:space="15" w:color="auto"/>
      </w:pBdr>
      <w:spacing w:before="240" w:after="120"/>
      <w:jc w:val="center"/>
      <w:outlineLvl w:val="0"/>
    </w:pPr>
    <w:rPr>
      <w:rFonts w:ascii="Arial Black" w:hAnsi="Arial Black"/>
      <w:b/>
      <w:caps/>
      <w:color w:val="3B3838"/>
      <w:sz w:val="28"/>
    </w:rPr>
  </w:style>
  <w:style w:type="character" w:customStyle="1" w:styleId="Heading4Char">
    <w:name w:val="Heading 4 Char"/>
    <w:basedOn w:val="DefaultParagraphFont"/>
    <w:link w:val="Heading4"/>
    <w:uiPriority w:val="9"/>
    <w:rsid w:val="0086663C"/>
    <w:rPr>
      <w:rFonts w:asciiTheme="majorHAnsi" w:eastAsiaTheme="majorEastAsia" w:hAnsiTheme="majorHAnsi" w:cstheme="majorBidi"/>
      <w:i/>
      <w:iCs/>
      <w:color w:val="999999"/>
      <w:sz w:val="20"/>
      <w:szCs w:val="22"/>
    </w:rPr>
  </w:style>
  <w:style w:type="character" w:customStyle="1" w:styleId="Heading5Char">
    <w:name w:val="Heading 5 Char"/>
    <w:basedOn w:val="DefaultParagraphFont"/>
    <w:link w:val="Heading5"/>
    <w:uiPriority w:val="9"/>
    <w:rsid w:val="00AA2A03"/>
    <w:rPr>
      <w:rFonts w:asciiTheme="majorHAnsi" w:eastAsiaTheme="majorEastAsia" w:hAnsiTheme="majorHAnsi" w:cstheme="majorBidi"/>
      <w:color w:val="989898" w:themeColor="accent1" w:themeShade="BF"/>
      <w:sz w:val="20"/>
      <w:szCs w:val="22"/>
    </w:rPr>
  </w:style>
  <w:style w:type="paragraph" w:styleId="BodyText">
    <w:name w:val="Body Text"/>
    <w:link w:val="BodyTextChar"/>
    <w:uiPriority w:val="99"/>
    <w:unhideWhenUsed/>
    <w:qFormat/>
    <w:rsid w:val="0031013B"/>
    <w:pPr>
      <w:keepLines/>
      <w:spacing w:after="120"/>
    </w:pPr>
    <w:rPr>
      <w:rFonts w:ascii="Trebuchet MS" w:hAnsi="Trebuchet MS"/>
      <w:color w:val="464547"/>
      <w:sz w:val="20"/>
      <w:szCs w:val="22"/>
    </w:rPr>
  </w:style>
  <w:style w:type="character" w:customStyle="1" w:styleId="BodyTextChar">
    <w:name w:val="Body Text Char"/>
    <w:basedOn w:val="DefaultParagraphFont"/>
    <w:link w:val="BodyText"/>
    <w:uiPriority w:val="99"/>
    <w:rsid w:val="0031013B"/>
    <w:rPr>
      <w:rFonts w:ascii="Trebuchet MS" w:hAnsi="Trebuchet MS"/>
      <w:color w:val="464547"/>
      <w:sz w:val="20"/>
      <w:szCs w:val="22"/>
    </w:rPr>
  </w:style>
  <w:style w:type="paragraph" w:customStyle="1" w:styleId="SkillsAndAwards">
    <w:name w:val="Skills And Awards"/>
    <w:basedOn w:val="BodyText"/>
    <w:qFormat/>
    <w:rsid w:val="0031013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648170944">
      <w:bodyDiv w:val="1"/>
      <w:marLeft w:val="0"/>
      <w:marRight w:val="0"/>
      <w:marTop w:val="0"/>
      <w:marBottom w:val="0"/>
      <w:divBdr>
        <w:top w:val="none" w:sz="0" w:space="0" w:color="auto"/>
        <w:left w:val="none" w:sz="0" w:space="0" w:color="auto"/>
        <w:bottom w:val="none" w:sz="0" w:space="0" w:color="auto"/>
        <w:right w:val="none" w:sz="0" w:space="0" w:color="auto"/>
      </w:divBdr>
    </w:div>
    <w:div w:id="1114666687">
      <w:bodyDiv w:val="1"/>
      <w:marLeft w:val="0"/>
      <w:marRight w:val="0"/>
      <w:marTop w:val="0"/>
      <w:marBottom w:val="0"/>
      <w:divBdr>
        <w:top w:val="none" w:sz="0" w:space="0" w:color="auto"/>
        <w:left w:val="none" w:sz="0" w:space="0" w:color="auto"/>
        <w:bottom w:val="none" w:sz="0" w:space="0" w:color="auto"/>
        <w:right w:val="none" w:sz="0" w:space="0" w:color="auto"/>
      </w:divBdr>
    </w:div>
    <w:div w:id="1149253362">
      <w:bodyDiv w:val="1"/>
      <w:marLeft w:val="0"/>
      <w:marRight w:val="0"/>
      <w:marTop w:val="0"/>
      <w:marBottom w:val="0"/>
      <w:divBdr>
        <w:top w:val="none" w:sz="0" w:space="0" w:color="auto"/>
        <w:left w:val="none" w:sz="0" w:space="0" w:color="auto"/>
        <w:bottom w:val="none" w:sz="0" w:space="0" w:color="auto"/>
        <w:right w:val="none" w:sz="0" w:space="0" w:color="auto"/>
      </w:divBdr>
    </w:div>
    <w:div w:id="1253051659">
      <w:bodyDiv w:val="1"/>
      <w:marLeft w:val="0"/>
      <w:marRight w:val="0"/>
      <w:marTop w:val="0"/>
      <w:marBottom w:val="0"/>
      <w:divBdr>
        <w:top w:val="none" w:sz="0" w:space="0" w:color="auto"/>
        <w:left w:val="none" w:sz="0" w:space="0" w:color="auto"/>
        <w:bottom w:val="none" w:sz="0" w:space="0" w:color="auto"/>
        <w:right w:val="none" w:sz="0" w:space="0" w:color="auto"/>
      </w:divBdr>
    </w:div>
    <w:div w:id="1382437483">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86613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pam.com/" TargetMode="External"/><Relationship Id="rId14" Type="http://schemas.openxmlformats.org/officeDocument/2006/relationships/fontTable" Target="fontTable.xml"/></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0B87F-F27C-42B9-AF63-777BFD1B1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EPAM</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 UPSA EPAM</dc:creator>
  <cp:lastModifiedBy>Sviatlana Badrankova</cp:lastModifiedBy>
  <cp:revision>8</cp:revision>
  <cp:lastPrinted>2015-04-22T09:09:00Z</cp:lastPrinted>
  <dcterms:created xsi:type="dcterms:W3CDTF">2018-07-31T12:13:00Z</dcterms:created>
  <dcterms:modified xsi:type="dcterms:W3CDTF">2018-08-07T19:29:00Z</dcterms:modified>
</cp:coreProperties>
</file>