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CFD758" w14:textId="77777777" w:rsidR="008920E7" w:rsidRDefault="008920E7" w:rsidP="008920E7">
      <w:pPr>
        <w:pStyle w:val="Ttulo1"/>
        <w:jc w:val="center"/>
        <w:rPr>
          <w:sz w:val="44"/>
          <w:szCs w:val="44"/>
        </w:rPr>
      </w:pPr>
    </w:p>
    <w:p w14:paraId="11695BD1" w14:textId="77777777" w:rsidR="008920E7" w:rsidRDefault="008920E7" w:rsidP="008920E7">
      <w:pPr>
        <w:pStyle w:val="Ttulo1"/>
        <w:jc w:val="center"/>
        <w:rPr>
          <w:sz w:val="44"/>
          <w:szCs w:val="44"/>
        </w:rPr>
      </w:pPr>
    </w:p>
    <w:p w14:paraId="5C18A114" w14:textId="77777777" w:rsidR="008920E7" w:rsidRDefault="008920E7" w:rsidP="008920E7">
      <w:pPr>
        <w:pStyle w:val="Ttulo1"/>
        <w:jc w:val="center"/>
        <w:rPr>
          <w:sz w:val="44"/>
          <w:szCs w:val="44"/>
        </w:rPr>
      </w:pPr>
    </w:p>
    <w:p w14:paraId="63CB16EC" w14:textId="66E9B4AC" w:rsidR="005F3218" w:rsidRDefault="008920E7" w:rsidP="008920E7">
      <w:pPr>
        <w:pStyle w:val="Ttulo1"/>
        <w:jc w:val="center"/>
        <w:rPr>
          <w:sz w:val="44"/>
          <w:szCs w:val="44"/>
        </w:rPr>
      </w:pPr>
      <w:r>
        <w:rPr>
          <w:sz w:val="44"/>
          <w:szCs w:val="44"/>
        </w:rPr>
        <w:t>REQUERIMIETOS, REGLAS DE NEGOCIO</w:t>
      </w:r>
      <w:r w:rsidR="00CB01CD">
        <w:rPr>
          <w:sz w:val="44"/>
          <w:szCs w:val="44"/>
        </w:rPr>
        <w:t xml:space="preserve">, RESTRICCIONES </w:t>
      </w:r>
      <w:r>
        <w:rPr>
          <w:sz w:val="44"/>
          <w:szCs w:val="44"/>
        </w:rPr>
        <w:t>E HISTORIAS DE USUARIO</w:t>
      </w:r>
    </w:p>
    <w:p w14:paraId="19DB91FF" w14:textId="77777777" w:rsidR="008920E7" w:rsidRDefault="008920E7" w:rsidP="008920E7"/>
    <w:p w14:paraId="25449C9A" w14:textId="77777777" w:rsidR="008920E7" w:rsidRDefault="008920E7" w:rsidP="008920E7"/>
    <w:p w14:paraId="162C36D7" w14:textId="77777777" w:rsidR="008920E7" w:rsidRDefault="008920E7" w:rsidP="008920E7"/>
    <w:p w14:paraId="7AD13779" w14:textId="73A82EFF" w:rsidR="008920E7" w:rsidRDefault="008920E7" w:rsidP="008920E7">
      <w:pPr>
        <w:jc w:val="center"/>
        <w:rPr>
          <w:sz w:val="36"/>
          <w:szCs w:val="36"/>
        </w:rPr>
      </w:pPr>
      <w:r>
        <w:rPr>
          <w:sz w:val="36"/>
          <w:szCs w:val="36"/>
        </w:rPr>
        <w:t>EMPRESA DOTACIONES FORTUNA IJ</w:t>
      </w:r>
    </w:p>
    <w:p w14:paraId="6046D770" w14:textId="77777777" w:rsidR="008920E7" w:rsidRDefault="008920E7" w:rsidP="008920E7">
      <w:pPr>
        <w:jc w:val="center"/>
        <w:rPr>
          <w:sz w:val="36"/>
          <w:szCs w:val="36"/>
        </w:rPr>
      </w:pPr>
    </w:p>
    <w:p w14:paraId="2CC5A21E" w14:textId="77777777" w:rsidR="008920E7" w:rsidRDefault="008920E7" w:rsidP="008920E7">
      <w:pPr>
        <w:jc w:val="center"/>
        <w:rPr>
          <w:sz w:val="36"/>
          <w:szCs w:val="36"/>
        </w:rPr>
      </w:pPr>
    </w:p>
    <w:p w14:paraId="6C476823" w14:textId="108C79B8" w:rsidR="008920E7" w:rsidRDefault="008920E7" w:rsidP="008920E7">
      <w:pPr>
        <w:jc w:val="center"/>
        <w:rPr>
          <w:sz w:val="36"/>
          <w:szCs w:val="36"/>
        </w:rPr>
      </w:pPr>
      <w:r>
        <w:rPr>
          <w:sz w:val="36"/>
          <w:szCs w:val="36"/>
        </w:rPr>
        <w:t>PROYECTO DE SISTEMATIZACION DE PROCESOS</w:t>
      </w:r>
    </w:p>
    <w:p w14:paraId="70D22706" w14:textId="77777777" w:rsidR="008920E7" w:rsidRDefault="008920E7" w:rsidP="008920E7">
      <w:pPr>
        <w:jc w:val="center"/>
        <w:rPr>
          <w:sz w:val="36"/>
          <w:szCs w:val="36"/>
        </w:rPr>
      </w:pPr>
    </w:p>
    <w:p w14:paraId="51884BD5" w14:textId="77777777" w:rsidR="008920E7" w:rsidRDefault="008920E7" w:rsidP="008920E7">
      <w:pPr>
        <w:jc w:val="center"/>
        <w:rPr>
          <w:sz w:val="36"/>
          <w:szCs w:val="36"/>
        </w:rPr>
      </w:pPr>
    </w:p>
    <w:p w14:paraId="3BC71E2D" w14:textId="77777777" w:rsidR="008920E7" w:rsidRDefault="008920E7" w:rsidP="008920E7">
      <w:pPr>
        <w:jc w:val="center"/>
        <w:rPr>
          <w:sz w:val="36"/>
          <w:szCs w:val="36"/>
        </w:rPr>
      </w:pPr>
    </w:p>
    <w:p w14:paraId="29CC254E" w14:textId="0EF770D0" w:rsidR="008920E7" w:rsidRDefault="008920E7" w:rsidP="008920E7">
      <w:pPr>
        <w:jc w:val="center"/>
        <w:rPr>
          <w:sz w:val="24"/>
          <w:szCs w:val="24"/>
        </w:rPr>
      </w:pPr>
      <w:r>
        <w:rPr>
          <w:sz w:val="24"/>
          <w:szCs w:val="24"/>
        </w:rPr>
        <w:t>POR ANTONY CARDENAS, DILAN RODRIGUEZ Y JUAN FELIPE LASPRILLA</w:t>
      </w:r>
    </w:p>
    <w:p w14:paraId="1EF215CE" w14:textId="77777777" w:rsidR="008920E7" w:rsidRDefault="008920E7" w:rsidP="008920E7">
      <w:pPr>
        <w:rPr>
          <w:sz w:val="24"/>
          <w:szCs w:val="24"/>
        </w:rPr>
      </w:pPr>
    </w:p>
    <w:p w14:paraId="7A4BCD18" w14:textId="77777777" w:rsidR="008920E7" w:rsidRDefault="008920E7" w:rsidP="008920E7">
      <w:pPr>
        <w:jc w:val="center"/>
        <w:rPr>
          <w:sz w:val="24"/>
          <w:szCs w:val="24"/>
        </w:rPr>
      </w:pPr>
    </w:p>
    <w:p w14:paraId="57538915" w14:textId="77777777" w:rsidR="008920E7" w:rsidRDefault="008920E7" w:rsidP="008920E7">
      <w:pPr>
        <w:jc w:val="center"/>
        <w:rPr>
          <w:sz w:val="24"/>
          <w:szCs w:val="24"/>
        </w:rPr>
      </w:pPr>
    </w:p>
    <w:p w14:paraId="43D75D84" w14:textId="77777777" w:rsidR="008920E7" w:rsidRDefault="008920E7" w:rsidP="008920E7">
      <w:pPr>
        <w:jc w:val="center"/>
        <w:rPr>
          <w:sz w:val="24"/>
          <w:szCs w:val="24"/>
        </w:rPr>
      </w:pPr>
    </w:p>
    <w:p w14:paraId="73F1E7D2" w14:textId="77777777" w:rsidR="008920E7" w:rsidRDefault="008920E7" w:rsidP="008920E7">
      <w:pPr>
        <w:jc w:val="center"/>
        <w:rPr>
          <w:sz w:val="24"/>
          <w:szCs w:val="24"/>
        </w:rPr>
      </w:pPr>
    </w:p>
    <w:p w14:paraId="5C937FBF" w14:textId="77777777" w:rsidR="005F3218" w:rsidRDefault="005F3218" w:rsidP="005F3218">
      <w:pPr>
        <w:pStyle w:val="Ttulo1"/>
      </w:pPr>
    </w:p>
    <w:p w14:paraId="6B04CFE5" w14:textId="77777777" w:rsidR="008920E7" w:rsidRPr="008920E7" w:rsidRDefault="008920E7" w:rsidP="008920E7"/>
    <w:p w14:paraId="48ADE9F7" w14:textId="6970DD4E" w:rsidR="005F3218" w:rsidRDefault="00000000" w:rsidP="005F3218">
      <w:pPr>
        <w:pStyle w:val="Ttulo1"/>
      </w:pPr>
      <w:r w:rsidRPr="005F3218">
        <w:lastRenderedPageBreak/>
        <w:t>1. REQUERIMIENTOS DEL CLIENTE</w:t>
      </w:r>
      <w:bookmarkStart w:id="0" w:name="_3lx0p1rlqo63" w:colFirst="0" w:colLast="0"/>
      <w:bookmarkEnd w:id="0"/>
    </w:p>
    <w:p w14:paraId="02963C54" w14:textId="7316B1BF" w:rsidR="00BB1DA3" w:rsidRPr="005F3218" w:rsidRDefault="00000000" w:rsidP="005F3218">
      <w:pPr>
        <w:pStyle w:val="Ttulo2"/>
        <w:rPr>
          <w:sz w:val="40"/>
          <w:szCs w:val="40"/>
        </w:rPr>
      </w:pPr>
      <w:r>
        <w:t>1.1 Requerimientos del Cliente (RC)</w:t>
      </w:r>
    </w:p>
    <w:p w14:paraId="58950EB9" w14:textId="77777777" w:rsidR="00BB1DA3" w:rsidRDefault="00000000">
      <w:pPr>
        <w:pStyle w:val="Ttulo3"/>
        <w:keepNext w:val="0"/>
        <w:keepLines w:val="0"/>
        <w:widowControl w:val="0"/>
        <w:spacing w:before="280" w:line="240" w:lineRule="auto"/>
        <w:rPr>
          <w:b/>
          <w:bCs/>
          <w:color w:val="000000"/>
          <w:sz w:val="20"/>
          <w:szCs w:val="20"/>
        </w:rPr>
      </w:pPr>
      <w:bookmarkStart w:id="1" w:name="_3ck85d1sxb59" w:colFirst="0" w:colLast="0"/>
      <w:bookmarkEnd w:id="1"/>
      <w:r>
        <w:rPr>
          <w:b/>
          <w:bCs/>
          <w:color w:val="000000"/>
          <w:sz w:val="20"/>
          <w:szCs w:val="20"/>
        </w:rPr>
        <w:t>RC1. Recepción de cotizaciones claras y completas</w:t>
      </w:r>
    </w:p>
    <w:p w14:paraId="6962AF7D" w14:textId="77777777" w:rsidR="00BB1DA3" w:rsidRDefault="00000000">
      <w:pPr>
        <w:spacing w:before="240" w:after="240"/>
        <w:jc w:val="both"/>
        <w:rPr>
          <w:sz w:val="20"/>
          <w:szCs w:val="20"/>
        </w:rPr>
      </w:pPr>
      <w:r>
        <w:rPr>
          <w:sz w:val="20"/>
          <w:szCs w:val="20"/>
        </w:rPr>
        <w:t>El sistema debe permitir que el vendedor genere cotizaciones estandarizadas, con precios precisos, descripción del producto, cantidades, técnicas de bordado/estampado y tiempos estimados. Esto garantiza que el cliente reciba información exacta para tomar decisiones.</w:t>
      </w:r>
    </w:p>
    <w:p w14:paraId="09F34EEA" w14:textId="77777777" w:rsidR="00BB1DA3" w:rsidRDefault="00000000">
      <w:pPr>
        <w:pStyle w:val="Ttulo3"/>
        <w:keepNext w:val="0"/>
        <w:keepLines w:val="0"/>
        <w:spacing w:before="280"/>
        <w:jc w:val="both"/>
        <w:rPr>
          <w:b/>
          <w:bCs/>
          <w:color w:val="000000"/>
          <w:sz w:val="20"/>
          <w:szCs w:val="20"/>
        </w:rPr>
      </w:pPr>
      <w:bookmarkStart w:id="2" w:name="_95kz1vybm9pm" w:colFirst="0" w:colLast="0"/>
      <w:bookmarkEnd w:id="2"/>
      <w:r>
        <w:rPr>
          <w:b/>
          <w:bCs/>
          <w:color w:val="000000"/>
          <w:sz w:val="20"/>
          <w:szCs w:val="20"/>
        </w:rPr>
        <w:t>RC2. Comunicación del estado del pedido</w:t>
      </w:r>
    </w:p>
    <w:p w14:paraId="56272E30" w14:textId="77777777" w:rsidR="00BB1DA3" w:rsidRDefault="00000000">
      <w:pPr>
        <w:spacing w:before="240" w:after="240"/>
        <w:jc w:val="both"/>
        <w:rPr>
          <w:sz w:val="20"/>
          <w:szCs w:val="20"/>
        </w:rPr>
      </w:pPr>
      <w:r>
        <w:rPr>
          <w:sz w:val="20"/>
          <w:szCs w:val="20"/>
        </w:rPr>
        <w:t>El sistema debe permitir que el cliente sea informado sobre el avance de su pedido, mostrando el estado actual (cotización, aprobación, producción, facturación y entrega). Esto evita confusiones y mejora la experiencia del cliente.</w:t>
      </w:r>
    </w:p>
    <w:p w14:paraId="3823D6B5" w14:textId="77777777" w:rsidR="00BB1DA3" w:rsidRDefault="00000000">
      <w:pPr>
        <w:pStyle w:val="Ttulo3"/>
        <w:keepNext w:val="0"/>
        <w:keepLines w:val="0"/>
        <w:spacing w:before="280"/>
        <w:jc w:val="both"/>
        <w:rPr>
          <w:b/>
          <w:bCs/>
          <w:color w:val="000000"/>
          <w:sz w:val="20"/>
          <w:szCs w:val="20"/>
        </w:rPr>
      </w:pPr>
      <w:bookmarkStart w:id="3" w:name="_snxmqmmz6npo" w:colFirst="0" w:colLast="0"/>
      <w:bookmarkEnd w:id="3"/>
      <w:r>
        <w:rPr>
          <w:b/>
          <w:bCs/>
          <w:color w:val="000000"/>
          <w:sz w:val="20"/>
          <w:szCs w:val="20"/>
        </w:rPr>
        <w:t>RC3. Obtención de facturas sin errores</w:t>
      </w:r>
    </w:p>
    <w:p w14:paraId="51F0AD7A" w14:textId="77777777" w:rsidR="00BB1DA3" w:rsidRDefault="00000000">
      <w:pPr>
        <w:spacing w:before="240" w:after="240"/>
        <w:jc w:val="both"/>
        <w:rPr>
          <w:sz w:val="20"/>
          <w:szCs w:val="20"/>
        </w:rPr>
      </w:pPr>
      <w:r>
        <w:rPr>
          <w:sz w:val="20"/>
          <w:szCs w:val="20"/>
        </w:rPr>
        <w:t>El sistema debe generar facturas automáticamente basadas en el pedido, asegurando que no existan errores en precios, cantidades o productos entregados.</w:t>
      </w:r>
    </w:p>
    <w:p w14:paraId="193C055A" w14:textId="77777777" w:rsidR="00BB1DA3" w:rsidRDefault="00000000">
      <w:pPr>
        <w:pStyle w:val="Ttulo3"/>
        <w:keepNext w:val="0"/>
        <w:keepLines w:val="0"/>
        <w:spacing w:before="280"/>
        <w:jc w:val="both"/>
        <w:rPr>
          <w:b/>
          <w:bCs/>
          <w:color w:val="000000"/>
          <w:sz w:val="20"/>
          <w:szCs w:val="20"/>
        </w:rPr>
      </w:pPr>
      <w:bookmarkStart w:id="4" w:name="_ip26rvh2djyg" w:colFirst="0" w:colLast="0"/>
      <w:bookmarkEnd w:id="4"/>
      <w:r>
        <w:rPr>
          <w:b/>
          <w:bCs/>
          <w:color w:val="000000"/>
          <w:sz w:val="20"/>
          <w:szCs w:val="20"/>
        </w:rPr>
        <w:t>RC4. Registro completo de los datos del cliente</w:t>
      </w:r>
    </w:p>
    <w:p w14:paraId="2EA613FB" w14:textId="77777777" w:rsidR="00BB1DA3" w:rsidRDefault="00000000">
      <w:pPr>
        <w:spacing w:before="240" w:after="240"/>
        <w:jc w:val="both"/>
        <w:rPr>
          <w:sz w:val="20"/>
          <w:szCs w:val="20"/>
        </w:rPr>
      </w:pPr>
      <w:r>
        <w:rPr>
          <w:sz w:val="20"/>
          <w:szCs w:val="20"/>
        </w:rPr>
        <w:t>El sistema debe permitir almacenar la información básica del cliente (nombre, empresa, contacto, dirección), evitando errores en la comunicación, entrega y facturación.</w:t>
      </w:r>
    </w:p>
    <w:p w14:paraId="34594632" w14:textId="77777777" w:rsidR="00BB1DA3" w:rsidRDefault="00000000">
      <w:pPr>
        <w:pStyle w:val="Ttulo3"/>
        <w:keepNext w:val="0"/>
        <w:keepLines w:val="0"/>
        <w:spacing w:before="280"/>
        <w:jc w:val="both"/>
        <w:rPr>
          <w:b/>
          <w:bCs/>
          <w:color w:val="000000"/>
          <w:sz w:val="20"/>
          <w:szCs w:val="20"/>
        </w:rPr>
      </w:pPr>
      <w:bookmarkStart w:id="5" w:name="_ruvpxvbcgliq" w:colFirst="0" w:colLast="0"/>
      <w:bookmarkEnd w:id="5"/>
      <w:r>
        <w:rPr>
          <w:b/>
          <w:bCs/>
          <w:color w:val="000000"/>
          <w:sz w:val="20"/>
          <w:szCs w:val="20"/>
        </w:rPr>
        <w:t>RC5. Confirmación del pedido antes de producción</w:t>
      </w:r>
    </w:p>
    <w:p w14:paraId="5FE6C6FA" w14:textId="77777777" w:rsidR="00BB1DA3" w:rsidRDefault="00000000">
      <w:pPr>
        <w:spacing w:before="240" w:after="240"/>
        <w:jc w:val="both"/>
        <w:rPr>
          <w:sz w:val="20"/>
          <w:szCs w:val="20"/>
        </w:rPr>
      </w:pPr>
      <w:r>
        <w:rPr>
          <w:sz w:val="20"/>
          <w:szCs w:val="20"/>
        </w:rPr>
        <w:t>El cliente debe aprobar la cotización y el diseño (arte) antes de que el pedido pase a producción. Esto garantiza que el resultado final coincida con sus expectativas.</w:t>
      </w:r>
    </w:p>
    <w:p w14:paraId="336C445B" w14:textId="77777777" w:rsidR="00BB1DA3" w:rsidRDefault="00000000" w:rsidP="005F3218">
      <w:pPr>
        <w:pStyle w:val="Ttulo2"/>
      </w:pPr>
      <w:bookmarkStart w:id="6" w:name="_7pgks1xwaor2" w:colFirst="0" w:colLast="0"/>
      <w:bookmarkEnd w:id="6"/>
      <w:r>
        <w:t>Historias de Usuario (Módulo de Ventas y Pedidos)</w:t>
      </w:r>
    </w:p>
    <w:p w14:paraId="5B87213C" w14:textId="77777777" w:rsidR="00BB1DA3" w:rsidRDefault="00000000">
      <w:pPr>
        <w:spacing w:before="240" w:after="240"/>
        <w:jc w:val="both"/>
        <w:rPr>
          <w:sz w:val="20"/>
          <w:szCs w:val="20"/>
        </w:rPr>
      </w:pPr>
      <w:r>
        <w:rPr>
          <w:sz w:val="20"/>
          <w:szCs w:val="20"/>
        </w:rPr>
        <w:t>Basado en los Requerimientos del Cliente (RC1 a RC5), estas historias definen las funcionalidades clave centradas en la experiencia del Vendedor y la satisfacción del Cliente.</w:t>
      </w:r>
    </w:p>
    <w:p w14:paraId="6A12F441" w14:textId="77777777" w:rsidR="00BB1DA3" w:rsidRDefault="00000000">
      <w:pPr>
        <w:pStyle w:val="Ttulo2"/>
        <w:keepNext w:val="0"/>
        <w:keepLines w:val="0"/>
        <w:spacing w:after="80"/>
        <w:jc w:val="both"/>
        <w:rPr>
          <w:b/>
          <w:bCs/>
          <w:sz w:val="20"/>
          <w:szCs w:val="20"/>
        </w:rPr>
      </w:pPr>
      <w:bookmarkStart w:id="7" w:name="_9g32jlqplsp9" w:colFirst="0" w:colLast="0"/>
      <w:bookmarkEnd w:id="7"/>
      <w:r>
        <w:rPr>
          <w:b/>
          <w:bCs/>
          <w:sz w:val="20"/>
          <w:szCs w:val="20"/>
        </w:rPr>
        <w:t>RC1. Recepción de cotizaciones claras y completas</w:t>
      </w:r>
    </w:p>
    <w:p w14:paraId="74314C4F" w14:textId="77777777" w:rsidR="00BB1DA3" w:rsidRDefault="00000000">
      <w:pPr>
        <w:spacing w:before="240" w:after="240"/>
        <w:jc w:val="both"/>
        <w:rPr>
          <w:b/>
          <w:bCs/>
          <w:sz w:val="20"/>
          <w:szCs w:val="20"/>
        </w:rPr>
      </w:pPr>
      <w:r>
        <w:rPr>
          <w:b/>
          <w:bCs/>
          <w:sz w:val="20"/>
          <w:szCs w:val="20"/>
        </w:rPr>
        <w:t>ID:</w:t>
      </w:r>
      <w:r>
        <w:rPr>
          <w:sz w:val="20"/>
          <w:szCs w:val="20"/>
        </w:rPr>
        <w:t xml:space="preserve"> </w:t>
      </w:r>
      <w:proofErr w:type="gramStart"/>
      <w:r>
        <w:rPr>
          <w:sz w:val="20"/>
          <w:szCs w:val="20"/>
        </w:rPr>
        <w:t>US.V</w:t>
      </w:r>
      <w:proofErr w:type="gramEnd"/>
      <w:r>
        <w:rPr>
          <w:sz w:val="20"/>
          <w:szCs w:val="20"/>
        </w:rPr>
        <w:t xml:space="preserve">-001 </w:t>
      </w:r>
      <w:r>
        <w:rPr>
          <w:b/>
          <w:bCs/>
          <w:sz w:val="20"/>
          <w:szCs w:val="20"/>
        </w:rPr>
        <w:t>Módulo:</w:t>
      </w:r>
      <w:r>
        <w:rPr>
          <w:sz w:val="20"/>
          <w:szCs w:val="20"/>
        </w:rPr>
        <w:t xml:space="preserve"> Ventas y Pedidos </w:t>
      </w:r>
      <w:r>
        <w:rPr>
          <w:b/>
          <w:bCs/>
          <w:sz w:val="20"/>
          <w:szCs w:val="20"/>
        </w:rPr>
        <w:t>Prioridad:</w:t>
      </w:r>
      <w:r>
        <w:rPr>
          <w:sz w:val="20"/>
          <w:szCs w:val="20"/>
        </w:rPr>
        <w:t xml:space="preserve"> Alta (</w:t>
      </w:r>
      <w:proofErr w:type="spellStart"/>
      <w:r>
        <w:rPr>
          <w:sz w:val="20"/>
          <w:szCs w:val="20"/>
        </w:rPr>
        <w:t>Must</w:t>
      </w:r>
      <w:proofErr w:type="spellEnd"/>
      <w:r>
        <w:rPr>
          <w:sz w:val="20"/>
          <w:szCs w:val="20"/>
        </w:rPr>
        <w:t xml:space="preserve"> </w:t>
      </w:r>
      <w:proofErr w:type="spellStart"/>
      <w:r>
        <w:rPr>
          <w:sz w:val="20"/>
          <w:szCs w:val="20"/>
        </w:rPr>
        <w:t>Have</w:t>
      </w:r>
      <w:proofErr w:type="spellEnd"/>
      <w:r>
        <w:rPr>
          <w:sz w:val="20"/>
          <w:szCs w:val="20"/>
        </w:rPr>
        <w:t xml:space="preserve">) </w:t>
      </w:r>
      <w:r>
        <w:rPr>
          <w:b/>
          <w:bCs/>
          <w:sz w:val="20"/>
          <w:szCs w:val="20"/>
        </w:rPr>
        <w:t>Historia de Usuario:</w:t>
      </w:r>
    </w:p>
    <w:p w14:paraId="224965B7" w14:textId="77777777" w:rsidR="00BB1DA3" w:rsidRDefault="00000000">
      <w:pPr>
        <w:spacing w:before="240" w:after="240"/>
        <w:ind w:left="600" w:right="600"/>
        <w:jc w:val="both"/>
        <w:rPr>
          <w:b/>
          <w:bCs/>
          <w:sz w:val="20"/>
          <w:szCs w:val="20"/>
        </w:rPr>
      </w:pPr>
      <w:r>
        <w:rPr>
          <w:b/>
          <w:bCs/>
          <w:sz w:val="20"/>
          <w:szCs w:val="20"/>
        </w:rPr>
        <w:t>Como Vendedor,</w:t>
      </w:r>
      <w:r>
        <w:rPr>
          <w:sz w:val="20"/>
          <w:szCs w:val="20"/>
        </w:rPr>
        <w:t xml:space="preserve"> quiero generar cotizaciones estandarizadas y precisas que incluyan todos los detalles (precios, productos, técnicas y tiempos) </w:t>
      </w:r>
      <w:r>
        <w:rPr>
          <w:b/>
          <w:bCs/>
          <w:sz w:val="20"/>
          <w:szCs w:val="20"/>
        </w:rPr>
        <w:t>para que el Cliente reciba información clara y pueda tomar una decisión rápidamente.</w:t>
      </w:r>
    </w:p>
    <w:tbl>
      <w:tblPr>
        <w:tblStyle w:val="a"/>
        <w:tblW w:w="9000" w:type="dxa"/>
        <w:tblInd w:w="15" w:type="dxa"/>
        <w:tblBorders>
          <w:top w:val="nil"/>
          <w:left w:val="nil"/>
          <w:bottom w:val="nil"/>
          <w:right w:val="nil"/>
          <w:insideH w:val="nil"/>
          <w:insideV w:val="nil"/>
        </w:tblBorders>
        <w:tblLayout w:type="fixed"/>
        <w:tblLook w:val="0600" w:firstRow="0" w:lastRow="0" w:firstColumn="0" w:lastColumn="0" w:noHBand="1" w:noVBand="1"/>
      </w:tblPr>
      <w:tblGrid>
        <w:gridCol w:w="2475"/>
        <w:gridCol w:w="6525"/>
      </w:tblGrid>
      <w:tr w:rsidR="00BB1DA3" w14:paraId="347B6FC8" w14:textId="77777777">
        <w:trPr>
          <w:trHeight w:val="500"/>
        </w:trPr>
        <w:tc>
          <w:tcPr>
            <w:tcW w:w="24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953878" w14:textId="77777777" w:rsidR="00BB1DA3" w:rsidRDefault="00000000" w:rsidP="005B4628">
            <w:pPr>
              <w:spacing w:before="240" w:after="240"/>
              <w:rPr>
                <w:b/>
                <w:bCs/>
                <w:sz w:val="20"/>
                <w:szCs w:val="20"/>
              </w:rPr>
            </w:pPr>
            <w:r>
              <w:rPr>
                <w:b/>
                <w:bCs/>
                <w:sz w:val="20"/>
                <w:szCs w:val="20"/>
              </w:rPr>
              <w:t>Criterio de Aceptación</w:t>
            </w:r>
          </w:p>
        </w:tc>
        <w:tc>
          <w:tcPr>
            <w:tcW w:w="65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18B8EF" w14:textId="77777777" w:rsidR="00BB1DA3" w:rsidRDefault="00000000" w:rsidP="00AD69EA">
            <w:pPr>
              <w:spacing w:before="240" w:after="240"/>
              <w:rPr>
                <w:b/>
                <w:bCs/>
                <w:sz w:val="20"/>
                <w:szCs w:val="20"/>
              </w:rPr>
            </w:pPr>
            <w:r>
              <w:rPr>
                <w:b/>
                <w:bCs/>
                <w:sz w:val="20"/>
                <w:szCs w:val="20"/>
              </w:rPr>
              <w:t>Descripción</w:t>
            </w:r>
          </w:p>
        </w:tc>
      </w:tr>
      <w:tr w:rsidR="00BB1DA3" w14:paraId="45AAA5E6" w14:textId="77777777" w:rsidTr="005B4628">
        <w:trPr>
          <w:trHeight w:val="1014"/>
        </w:trPr>
        <w:tc>
          <w:tcPr>
            <w:tcW w:w="24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7C2604" w14:textId="77777777" w:rsidR="00BB1DA3" w:rsidRDefault="00000000">
            <w:pPr>
              <w:spacing w:before="240" w:after="240"/>
              <w:jc w:val="both"/>
              <w:rPr>
                <w:b/>
                <w:bCs/>
                <w:sz w:val="20"/>
                <w:szCs w:val="20"/>
              </w:rPr>
            </w:pPr>
            <w:r>
              <w:rPr>
                <w:b/>
                <w:bCs/>
                <w:sz w:val="20"/>
                <w:szCs w:val="20"/>
              </w:rPr>
              <w:lastRenderedPageBreak/>
              <w:t>CA1.1 - Cálculo Automático de Costo</w:t>
            </w:r>
          </w:p>
        </w:tc>
        <w:tc>
          <w:tcPr>
            <w:tcW w:w="65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CB69E6" w14:textId="77777777" w:rsidR="00BB1DA3" w:rsidRDefault="00000000">
            <w:pPr>
              <w:spacing w:before="240" w:after="240"/>
              <w:jc w:val="both"/>
              <w:rPr>
                <w:sz w:val="20"/>
                <w:szCs w:val="20"/>
              </w:rPr>
            </w:pPr>
            <w:r>
              <w:rPr>
                <w:sz w:val="20"/>
                <w:szCs w:val="20"/>
              </w:rPr>
              <w:t>La cotización debe calcular automáticamente el precio total basado en la combinación de: cantidad, precio unitario del producto y costo de la técnica de personalización (bordado/estampado).</w:t>
            </w:r>
          </w:p>
        </w:tc>
      </w:tr>
      <w:tr w:rsidR="00BB1DA3" w14:paraId="49847E04" w14:textId="77777777">
        <w:trPr>
          <w:trHeight w:val="1055"/>
        </w:trPr>
        <w:tc>
          <w:tcPr>
            <w:tcW w:w="24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AB4072" w14:textId="77777777" w:rsidR="00BB1DA3" w:rsidRDefault="00000000">
            <w:pPr>
              <w:spacing w:before="240" w:after="240"/>
              <w:jc w:val="both"/>
              <w:rPr>
                <w:b/>
                <w:bCs/>
                <w:sz w:val="20"/>
                <w:szCs w:val="20"/>
              </w:rPr>
            </w:pPr>
            <w:r>
              <w:rPr>
                <w:b/>
                <w:bCs/>
                <w:sz w:val="20"/>
                <w:szCs w:val="20"/>
              </w:rPr>
              <w:t>CA1.2 - Especificación de Personalización</w:t>
            </w:r>
          </w:p>
        </w:tc>
        <w:tc>
          <w:tcPr>
            <w:tcW w:w="65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D431BA" w14:textId="77777777" w:rsidR="00BB1DA3" w:rsidRDefault="00000000">
            <w:pPr>
              <w:spacing w:before="240" w:after="240"/>
              <w:jc w:val="both"/>
              <w:rPr>
                <w:sz w:val="20"/>
                <w:szCs w:val="20"/>
              </w:rPr>
            </w:pPr>
            <w:r>
              <w:rPr>
                <w:sz w:val="20"/>
                <w:szCs w:val="20"/>
              </w:rPr>
              <w:t>La cotización debe permitir especificar la técnica (bordado o estampado), la ubicación, el tamaño y el número de colores para calcular el costo de forma diferenciada.</w:t>
            </w:r>
          </w:p>
        </w:tc>
      </w:tr>
      <w:tr w:rsidR="00BB1DA3" w14:paraId="11EDCD05" w14:textId="77777777">
        <w:trPr>
          <w:trHeight w:val="785"/>
        </w:trPr>
        <w:tc>
          <w:tcPr>
            <w:tcW w:w="24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E34A4C" w14:textId="77777777" w:rsidR="00BB1DA3" w:rsidRDefault="00000000">
            <w:pPr>
              <w:spacing w:before="240" w:after="240"/>
              <w:jc w:val="both"/>
              <w:rPr>
                <w:b/>
                <w:bCs/>
                <w:sz w:val="20"/>
                <w:szCs w:val="20"/>
              </w:rPr>
            </w:pPr>
            <w:r>
              <w:rPr>
                <w:b/>
                <w:bCs/>
                <w:sz w:val="20"/>
                <w:szCs w:val="20"/>
              </w:rPr>
              <w:t>CA1.3 - Tiempos Estimados</w:t>
            </w:r>
          </w:p>
        </w:tc>
        <w:tc>
          <w:tcPr>
            <w:tcW w:w="65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A6468F" w14:textId="77777777" w:rsidR="00BB1DA3" w:rsidRDefault="00000000">
            <w:pPr>
              <w:spacing w:before="240" w:after="240"/>
              <w:jc w:val="both"/>
              <w:rPr>
                <w:sz w:val="20"/>
                <w:szCs w:val="20"/>
              </w:rPr>
            </w:pPr>
            <w:r>
              <w:rPr>
                <w:sz w:val="20"/>
                <w:szCs w:val="20"/>
              </w:rPr>
              <w:t>El sistema debe mostrar el tiempo estimado de producción y entrega de forma prominente en el documento de cotización.</w:t>
            </w:r>
          </w:p>
        </w:tc>
      </w:tr>
      <w:tr w:rsidR="00BB1DA3" w14:paraId="2005214C" w14:textId="77777777">
        <w:trPr>
          <w:trHeight w:val="1055"/>
        </w:trPr>
        <w:tc>
          <w:tcPr>
            <w:tcW w:w="24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DEF009" w14:textId="77777777" w:rsidR="00BB1DA3" w:rsidRDefault="00000000">
            <w:pPr>
              <w:spacing w:before="240" w:after="240"/>
              <w:jc w:val="both"/>
              <w:rPr>
                <w:b/>
                <w:bCs/>
                <w:sz w:val="20"/>
                <w:szCs w:val="20"/>
              </w:rPr>
            </w:pPr>
            <w:r>
              <w:rPr>
                <w:b/>
                <w:bCs/>
                <w:sz w:val="20"/>
                <w:szCs w:val="20"/>
              </w:rPr>
              <w:t>CA1.4 - Generación de Documento</w:t>
            </w:r>
          </w:p>
        </w:tc>
        <w:tc>
          <w:tcPr>
            <w:tcW w:w="65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AB8475" w14:textId="77777777" w:rsidR="00BB1DA3" w:rsidRDefault="00000000">
            <w:pPr>
              <w:spacing w:before="240" w:after="240"/>
              <w:jc w:val="both"/>
              <w:rPr>
                <w:sz w:val="20"/>
                <w:szCs w:val="20"/>
              </w:rPr>
            </w:pPr>
            <w:r>
              <w:rPr>
                <w:sz w:val="20"/>
                <w:szCs w:val="20"/>
              </w:rPr>
              <w:t>La cotización debe generarse en un formato exportable (ej. PDF) y listo para ser enviado al cliente, utilizando una plantilla de marca consistente.</w:t>
            </w:r>
          </w:p>
        </w:tc>
      </w:tr>
    </w:tbl>
    <w:p w14:paraId="7FDB1B33" w14:textId="77777777" w:rsidR="00BB1DA3" w:rsidRDefault="00000000">
      <w:pPr>
        <w:pStyle w:val="Ttulo2"/>
        <w:keepNext w:val="0"/>
        <w:keepLines w:val="0"/>
        <w:spacing w:after="80"/>
        <w:jc w:val="both"/>
        <w:rPr>
          <w:b/>
          <w:bCs/>
          <w:sz w:val="20"/>
          <w:szCs w:val="20"/>
        </w:rPr>
      </w:pPr>
      <w:bookmarkStart w:id="8" w:name="_10f4bp2qnd4b" w:colFirst="0" w:colLast="0"/>
      <w:bookmarkEnd w:id="8"/>
      <w:r>
        <w:rPr>
          <w:b/>
          <w:bCs/>
          <w:sz w:val="20"/>
          <w:szCs w:val="20"/>
        </w:rPr>
        <w:t>RC2. Comunicación del estado del pedido</w:t>
      </w:r>
    </w:p>
    <w:p w14:paraId="13AF7562" w14:textId="77777777" w:rsidR="00BB1DA3" w:rsidRDefault="00000000">
      <w:pPr>
        <w:spacing w:before="240" w:after="240"/>
        <w:jc w:val="both"/>
        <w:rPr>
          <w:b/>
          <w:bCs/>
          <w:sz w:val="20"/>
          <w:szCs w:val="20"/>
        </w:rPr>
      </w:pPr>
      <w:r>
        <w:rPr>
          <w:b/>
          <w:bCs/>
          <w:sz w:val="20"/>
          <w:szCs w:val="20"/>
        </w:rPr>
        <w:t>ID:</w:t>
      </w:r>
      <w:r>
        <w:rPr>
          <w:sz w:val="20"/>
          <w:szCs w:val="20"/>
        </w:rPr>
        <w:t xml:space="preserve"> </w:t>
      </w:r>
      <w:proofErr w:type="gramStart"/>
      <w:r>
        <w:rPr>
          <w:sz w:val="20"/>
          <w:szCs w:val="20"/>
        </w:rPr>
        <w:t>US.V</w:t>
      </w:r>
      <w:proofErr w:type="gramEnd"/>
      <w:r>
        <w:rPr>
          <w:sz w:val="20"/>
          <w:szCs w:val="20"/>
        </w:rPr>
        <w:t xml:space="preserve">-002 </w:t>
      </w:r>
      <w:r>
        <w:rPr>
          <w:b/>
          <w:bCs/>
          <w:sz w:val="20"/>
          <w:szCs w:val="20"/>
        </w:rPr>
        <w:t>Módulo:</w:t>
      </w:r>
      <w:r>
        <w:rPr>
          <w:sz w:val="20"/>
          <w:szCs w:val="20"/>
        </w:rPr>
        <w:t xml:space="preserve"> Ventas y Pedidos </w:t>
      </w:r>
      <w:r>
        <w:rPr>
          <w:b/>
          <w:bCs/>
          <w:sz w:val="20"/>
          <w:szCs w:val="20"/>
        </w:rPr>
        <w:t>Prioridad:</w:t>
      </w:r>
      <w:r>
        <w:rPr>
          <w:sz w:val="20"/>
          <w:szCs w:val="20"/>
        </w:rPr>
        <w:t xml:space="preserve"> Alta (</w:t>
      </w:r>
      <w:proofErr w:type="spellStart"/>
      <w:r>
        <w:rPr>
          <w:sz w:val="20"/>
          <w:szCs w:val="20"/>
        </w:rPr>
        <w:t>Must</w:t>
      </w:r>
      <w:proofErr w:type="spellEnd"/>
      <w:r>
        <w:rPr>
          <w:sz w:val="20"/>
          <w:szCs w:val="20"/>
        </w:rPr>
        <w:t xml:space="preserve"> </w:t>
      </w:r>
      <w:proofErr w:type="spellStart"/>
      <w:r>
        <w:rPr>
          <w:sz w:val="20"/>
          <w:szCs w:val="20"/>
        </w:rPr>
        <w:t>Have</w:t>
      </w:r>
      <w:proofErr w:type="spellEnd"/>
      <w:r>
        <w:rPr>
          <w:sz w:val="20"/>
          <w:szCs w:val="20"/>
        </w:rPr>
        <w:t xml:space="preserve">) </w:t>
      </w:r>
      <w:r>
        <w:rPr>
          <w:b/>
          <w:bCs/>
          <w:sz w:val="20"/>
          <w:szCs w:val="20"/>
        </w:rPr>
        <w:t>Historia de Usuario:</w:t>
      </w:r>
    </w:p>
    <w:p w14:paraId="4D36DBD6" w14:textId="77777777" w:rsidR="00BB1DA3" w:rsidRDefault="00000000">
      <w:pPr>
        <w:spacing w:before="240" w:after="240"/>
        <w:ind w:left="600" w:right="600"/>
        <w:jc w:val="both"/>
        <w:rPr>
          <w:b/>
          <w:bCs/>
          <w:sz w:val="20"/>
          <w:szCs w:val="20"/>
        </w:rPr>
      </w:pPr>
      <w:r>
        <w:rPr>
          <w:b/>
          <w:bCs/>
          <w:sz w:val="20"/>
          <w:szCs w:val="20"/>
        </w:rPr>
        <w:t>Como Cliente,</w:t>
      </w:r>
      <w:r>
        <w:rPr>
          <w:sz w:val="20"/>
          <w:szCs w:val="20"/>
        </w:rPr>
        <w:t xml:space="preserve"> quiero recibir notificaciones y poder consultar el estado actual de mi pedido (Cotización, Aprobación de Arte, Producción, Facturación, Despacho) </w:t>
      </w:r>
      <w:r>
        <w:rPr>
          <w:b/>
          <w:bCs/>
          <w:sz w:val="20"/>
          <w:szCs w:val="20"/>
        </w:rPr>
        <w:t>para evitar confusiones y conocer su avance en tiempo real.</w:t>
      </w:r>
    </w:p>
    <w:tbl>
      <w:tblPr>
        <w:tblStyle w:val="a0"/>
        <w:tblW w:w="9297"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542"/>
        <w:gridCol w:w="6748"/>
        <w:gridCol w:w="7"/>
      </w:tblGrid>
      <w:tr w:rsidR="00BB1DA3" w14:paraId="3C20D9B0" w14:textId="77777777" w:rsidTr="005B4628">
        <w:trPr>
          <w:gridAfter w:val="1"/>
          <w:wAfter w:w="7" w:type="dxa"/>
          <w:trHeight w:val="475"/>
        </w:trPr>
        <w:tc>
          <w:tcPr>
            <w:tcW w:w="25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9C732A" w14:textId="77777777" w:rsidR="00BB1DA3" w:rsidRDefault="00000000">
            <w:pPr>
              <w:spacing w:before="240" w:after="240"/>
              <w:jc w:val="center"/>
              <w:rPr>
                <w:b/>
                <w:bCs/>
                <w:sz w:val="20"/>
                <w:szCs w:val="20"/>
              </w:rPr>
            </w:pPr>
            <w:r>
              <w:rPr>
                <w:b/>
                <w:bCs/>
                <w:sz w:val="20"/>
                <w:szCs w:val="20"/>
              </w:rPr>
              <w:t>Criterio de Aceptación</w:t>
            </w:r>
          </w:p>
        </w:tc>
        <w:tc>
          <w:tcPr>
            <w:tcW w:w="6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FAE49B" w14:textId="77777777" w:rsidR="00BB1DA3" w:rsidRDefault="00000000">
            <w:pPr>
              <w:spacing w:before="240" w:after="240"/>
              <w:jc w:val="center"/>
              <w:rPr>
                <w:b/>
                <w:bCs/>
                <w:sz w:val="20"/>
                <w:szCs w:val="20"/>
              </w:rPr>
            </w:pPr>
            <w:r>
              <w:rPr>
                <w:b/>
                <w:bCs/>
                <w:sz w:val="20"/>
                <w:szCs w:val="20"/>
              </w:rPr>
              <w:t>Descripción</w:t>
            </w:r>
          </w:p>
        </w:tc>
      </w:tr>
      <w:tr w:rsidR="00BB1DA3" w14:paraId="5AF8FD35" w14:textId="77777777" w:rsidTr="005B4628">
        <w:trPr>
          <w:gridAfter w:val="1"/>
          <w:wAfter w:w="7" w:type="dxa"/>
          <w:trHeight w:val="1050"/>
        </w:trPr>
        <w:tc>
          <w:tcPr>
            <w:tcW w:w="25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4C0470" w14:textId="77777777" w:rsidR="00BB1DA3" w:rsidRDefault="00000000">
            <w:pPr>
              <w:spacing w:before="240" w:after="240"/>
              <w:jc w:val="both"/>
              <w:rPr>
                <w:b/>
                <w:bCs/>
                <w:sz w:val="20"/>
                <w:szCs w:val="20"/>
              </w:rPr>
            </w:pPr>
            <w:r>
              <w:rPr>
                <w:b/>
                <w:bCs/>
                <w:sz w:val="20"/>
                <w:szCs w:val="20"/>
              </w:rPr>
              <w:t>CA2.1 - Flujo de Estados Definido</w:t>
            </w:r>
          </w:p>
        </w:tc>
        <w:tc>
          <w:tcPr>
            <w:tcW w:w="6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530BD0" w14:textId="77777777" w:rsidR="00BB1DA3" w:rsidRDefault="00000000">
            <w:pPr>
              <w:spacing w:before="240" w:after="240"/>
              <w:jc w:val="both"/>
              <w:rPr>
                <w:sz w:val="20"/>
                <w:szCs w:val="20"/>
              </w:rPr>
            </w:pPr>
            <w:r>
              <w:rPr>
                <w:sz w:val="20"/>
                <w:szCs w:val="20"/>
              </w:rPr>
              <w:t>El sistema debe utilizar un flujo de estados predefinido y visible (ej. Pendiente de Aprobación, En Producción, En Control de Calidad, Listo para Despacho, Entregado).</w:t>
            </w:r>
          </w:p>
        </w:tc>
      </w:tr>
      <w:tr w:rsidR="00BB1DA3" w14:paraId="60C1B625" w14:textId="77777777" w:rsidTr="005B4628">
        <w:trPr>
          <w:gridAfter w:val="1"/>
          <w:wAfter w:w="7" w:type="dxa"/>
          <w:trHeight w:val="781"/>
        </w:trPr>
        <w:tc>
          <w:tcPr>
            <w:tcW w:w="25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16C182" w14:textId="77777777" w:rsidR="00BB1DA3" w:rsidRDefault="00000000">
            <w:pPr>
              <w:spacing w:before="240" w:after="240"/>
              <w:jc w:val="both"/>
              <w:rPr>
                <w:b/>
                <w:bCs/>
                <w:sz w:val="20"/>
                <w:szCs w:val="20"/>
              </w:rPr>
            </w:pPr>
            <w:r>
              <w:rPr>
                <w:b/>
                <w:bCs/>
                <w:sz w:val="20"/>
                <w:szCs w:val="20"/>
              </w:rPr>
              <w:t>CA2.2 - Registro de Trazabilidad</w:t>
            </w:r>
          </w:p>
        </w:tc>
        <w:tc>
          <w:tcPr>
            <w:tcW w:w="6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0A573F" w14:textId="77777777" w:rsidR="00BB1DA3" w:rsidRDefault="00000000">
            <w:pPr>
              <w:spacing w:before="240" w:after="240"/>
              <w:jc w:val="both"/>
              <w:rPr>
                <w:sz w:val="20"/>
                <w:szCs w:val="20"/>
              </w:rPr>
            </w:pPr>
            <w:r>
              <w:rPr>
                <w:sz w:val="20"/>
                <w:szCs w:val="20"/>
              </w:rPr>
              <w:t>Cada cambio de estado del pedido debe registrar automáticamente el usuario responsable, la fecha y la hora del cambio.</w:t>
            </w:r>
          </w:p>
        </w:tc>
      </w:tr>
      <w:tr w:rsidR="00BB1DA3" w14:paraId="1773177B" w14:textId="77777777" w:rsidTr="005B4628">
        <w:trPr>
          <w:trHeight w:val="1050"/>
        </w:trPr>
        <w:tc>
          <w:tcPr>
            <w:tcW w:w="2542"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0275945E" w14:textId="77777777" w:rsidR="00BB1DA3" w:rsidRDefault="00000000">
            <w:pPr>
              <w:spacing w:before="240" w:after="240"/>
              <w:jc w:val="both"/>
              <w:rPr>
                <w:b/>
                <w:bCs/>
                <w:sz w:val="20"/>
                <w:szCs w:val="20"/>
              </w:rPr>
            </w:pPr>
            <w:r>
              <w:rPr>
                <w:b/>
                <w:bCs/>
                <w:sz w:val="20"/>
                <w:szCs w:val="20"/>
              </w:rPr>
              <w:t>CA2.3 - Interfaz de Consulta para el Cliente</w:t>
            </w:r>
          </w:p>
        </w:tc>
        <w:tc>
          <w:tcPr>
            <w:tcW w:w="6755" w:type="dxa"/>
            <w:gridSpan w:val="2"/>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73C99557" w14:textId="77777777" w:rsidR="00BB1DA3" w:rsidRDefault="00000000">
            <w:pPr>
              <w:spacing w:before="240" w:after="240"/>
              <w:jc w:val="both"/>
              <w:rPr>
                <w:sz w:val="20"/>
                <w:szCs w:val="20"/>
              </w:rPr>
            </w:pPr>
            <w:r>
              <w:rPr>
                <w:sz w:val="20"/>
                <w:szCs w:val="20"/>
              </w:rPr>
              <w:t>El sistema debe generar un enlace de consulta único y seguro que permita al Cliente visualizar el estado actual del pedido sin necesidad de iniciar sesión.</w:t>
            </w:r>
          </w:p>
        </w:tc>
      </w:tr>
      <w:tr w:rsidR="00BB1DA3" w14:paraId="2D03F1C4" w14:textId="77777777" w:rsidTr="005B4628">
        <w:trPr>
          <w:gridAfter w:val="1"/>
          <w:wAfter w:w="7" w:type="dxa"/>
          <w:trHeight w:val="1050"/>
        </w:trPr>
        <w:tc>
          <w:tcPr>
            <w:tcW w:w="2542"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3558913E" w14:textId="77777777" w:rsidR="00BB1DA3" w:rsidRDefault="00000000">
            <w:pPr>
              <w:spacing w:before="240" w:after="240"/>
              <w:jc w:val="both"/>
              <w:rPr>
                <w:b/>
                <w:bCs/>
                <w:sz w:val="20"/>
                <w:szCs w:val="20"/>
              </w:rPr>
            </w:pPr>
            <w:r>
              <w:rPr>
                <w:b/>
                <w:bCs/>
                <w:sz w:val="20"/>
                <w:szCs w:val="20"/>
              </w:rPr>
              <w:lastRenderedPageBreak/>
              <w:t>CA2.4 - Notificación Automática</w:t>
            </w:r>
          </w:p>
        </w:tc>
        <w:tc>
          <w:tcPr>
            <w:tcW w:w="6748"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21C8BCE9" w14:textId="77777777" w:rsidR="00BB1DA3" w:rsidRDefault="00000000">
            <w:pPr>
              <w:spacing w:before="240" w:after="240"/>
              <w:jc w:val="both"/>
              <w:rPr>
                <w:sz w:val="20"/>
                <w:szCs w:val="20"/>
              </w:rPr>
            </w:pPr>
            <w:r>
              <w:rPr>
                <w:sz w:val="20"/>
                <w:szCs w:val="20"/>
              </w:rPr>
              <w:t>El Vendedor debe poder enviar una notificación por correo electrónico al Cliente cuando el estado del pedido cambie a "Aprobación de Arte Pendiente" o "Despachado".</w:t>
            </w:r>
          </w:p>
        </w:tc>
      </w:tr>
    </w:tbl>
    <w:p w14:paraId="0B5EABBF" w14:textId="77777777" w:rsidR="00BB1DA3" w:rsidRDefault="00000000">
      <w:pPr>
        <w:pStyle w:val="Ttulo2"/>
        <w:keepNext w:val="0"/>
        <w:keepLines w:val="0"/>
        <w:spacing w:after="80"/>
        <w:jc w:val="both"/>
        <w:rPr>
          <w:b/>
          <w:bCs/>
          <w:sz w:val="20"/>
          <w:szCs w:val="20"/>
        </w:rPr>
      </w:pPr>
      <w:bookmarkStart w:id="9" w:name="_pfrcnolpi91" w:colFirst="0" w:colLast="0"/>
      <w:bookmarkEnd w:id="9"/>
      <w:r>
        <w:rPr>
          <w:b/>
          <w:bCs/>
          <w:sz w:val="20"/>
          <w:szCs w:val="20"/>
        </w:rPr>
        <w:t>RC3. Obtención de facturas sin errores</w:t>
      </w:r>
    </w:p>
    <w:p w14:paraId="49EF7310" w14:textId="77777777" w:rsidR="00BB1DA3" w:rsidRDefault="00000000">
      <w:pPr>
        <w:spacing w:before="240" w:after="240"/>
        <w:jc w:val="both"/>
        <w:rPr>
          <w:b/>
          <w:bCs/>
          <w:sz w:val="20"/>
          <w:szCs w:val="20"/>
        </w:rPr>
      </w:pPr>
      <w:r>
        <w:rPr>
          <w:b/>
          <w:bCs/>
          <w:sz w:val="20"/>
          <w:szCs w:val="20"/>
        </w:rPr>
        <w:t>ID:</w:t>
      </w:r>
      <w:r>
        <w:rPr>
          <w:sz w:val="20"/>
          <w:szCs w:val="20"/>
        </w:rPr>
        <w:t xml:space="preserve"> </w:t>
      </w:r>
      <w:proofErr w:type="gramStart"/>
      <w:r>
        <w:rPr>
          <w:sz w:val="20"/>
          <w:szCs w:val="20"/>
        </w:rPr>
        <w:t>US.V</w:t>
      </w:r>
      <w:proofErr w:type="gramEnd"/>
      <w:r>
        <w:rPr>
          <w:sz w:val="20"/>
          <w:szCs w:val="20"/>
        </w:rPr>
        <w:t xml:space="preserve">-003 </w:t>
      </w:r>
      <w:r>
        <w:rPr>
          <w:b/>
          <w:bCs/>
          <w:sz w:val="20"/>
          <w:szCs w:val="20"/>
        </w:rPr>
        <w:t>Módulo:</w:t>
      </w:r>
      <w:r>
        <w:rPr>
          <w:sz w:val="20"/>
          <w:szCs w:val="20"/>
        </w:rPr>
        <w:t xml:space="preserve"> Ventas y Pedidos </w:t>
      </w:r>
      <w:r>
        <w:rPr>
          <w:b/>
          <w:bCs/>
          <w:sz w:val="20"/>
          <w:szCs w:val="20"/>
        </w:rPr>
        <w:t>Prioridad:</w:t>
      </w:r>
      <w:r>
        <w:rPr>
          <w:sz w:val="20"/>
          <w:szCs w:val="20"/>
        </w:rPr>
        <w:t xml:space="preserve"> Alta (</w:t>
      </w:r>
      <w:proofErr w:type="spellStart"/>
      <w:r>
        <w:rPr>
          <w:sz w:val="20"/>
          <w:szCs w:val="20"/>
        </w:rPr>
        <w:t>Must</w:t>
      </w:r>
      <w:proofErr w:type="spellEnd"/>
      <w:r>
        <w:rPr>
          <w:sz w:val="20"/>
          <w:szCs w:val="20"/>
        </w:rPr>
        <w:t xml:space="preserve"> </w:t>
      </w:r>
      <w:proofErr w:type="spellStart"/>
      <w:r>
        <w:rPr>
          <w:sz w:val="20"/>
          <w:szCs w:val="20"/>
        </w:rPr>
        <w:t>Have</w:t>
      </w:r>
      <w:proofErr w:type="spellEnd"/>
      <w:r>
        <w:rPr>
          <w:sz w:val="20"/>
          <w:szCs w:val="20"/>
        </w:rPr>
        <w:t xml:space="preserve">) </w:t>
      </w:r>
      <w:r>
        <w:rPr>
          <w:b/>
          <w:bCs/>
          <w:sz w:val="20"/>
          <w:szCs w:val="20"/>
        </w:rPr>
        <w:t>Historia de Usuario:</w:t>
      </w:r>
    </w:p>
    <w:p w14:paraId="021DFAE4" w14:textId="77777777" w:rsidR="00BB1DA3" w:rsidRDefault="00000000">
      <w:pPr>
        <w:spacing w:before="240" w:after="240"/>
        <w:ind w:left="600" w:right="600"/>
        <w:jc w:val="both"/>
        <w:rPr>
          <w:b/>
          <w:bCs/>
          <w:sz w:val="20"/>
          <w:szCs w:val="20"/>
        </w:rPr>
      </w:pPr>
      <w:r>
        <w:rPr>
          <w:b/>
          <w:bCs/>
          <w:sz w:val="20"/>
          <w:szCs w:val="20"/>
        </w:rPr>
        <w:t>Como Vendedor,</w:t>
      </w:r>
      <w:r>
        <w:rPr>
          <w:sz w:val="20"/>
          <w:szCs w:val="20"/>
        </w:rPr>
        <w:t xml:space="preserve"> quiero generar facturas automáticamente a partir de un pedido aprobado y finalizado </w:t>
      </w:r>
      <w:r>
        <w:rPr>
          <w:b/>
          <w:bCs/>
          <w:sz w:val="20"/>
          <w:szCs w:val="20"/>
        </w:rPr>
        <w:t>para asegurar que la información (precios, cantidades, productos) sea precisa y evitar errores de cobro y registro.</w:t>
      </w:r>
    </w:p>
    <w:tbl>
      <w:tblPr>
        <w:tblStyle w:val="a1"/>
        <w:tblW w:w="902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2361"/>
        <w:gridCol w:w="6664"/>
      </w:tblGrid>
      <w:tr w:rsidR="00BB1DA3" w14:paraId="1FCDBC08" w14:textId="77777777" w:rsidTr="00AD69EA">
        <w:trPr>
          <w:trHeight w:val="785"/>
        </w:trPr>
        <w:tc>
          <w:tcPr>
            <w:tcW w:w="2361" w:type="dxa"/>
            <w:tcMar>
              <w:top w:w="100" w:type="dxa"/>
              <w:left w:w="100" w:type="dxa"/>
              <w:bottom w:w="100" w:type="dxa"/>
              <w:right w:w="100" w:type="dxa"/>
            </w:tcMar>
          </w:tcPr>
          <w:p w14:paraId="532EBAA5" w14:textId="77777777" w:rsidR="00BB1DA3" w:rsidRDefault="00000000">
            <w:pPr>
              <w:spacing w:before="240" w:after="240"/>
              <w:jc w:val="center"/>
              <w:rPr>
                <w:b/>
                <w:bCs/>
                <w:sz w:val="20"/>
                <w:szCs w:val="20"/>
              </w:rPr>
            </w:pPr>
            <w:r>
              <w:rPr>
                <w:b/>
                <w:bCs/>
                <w:sz w:val="20"/>
                <w:szCs w:val="20"/>
              </w:rPr>
              <w:t>Criterio de Aceptación</w:t>
            </w:r>
          </w:p>
        </w:tc>
        <w:tc>
          <w:tcPr>
            <w:tcW w:w="6664" w:type="dxa"/>
            <w:tcMar>
              <w:top w:w="100" w:type="dxa"/>
              <w:left w:w="100" w:type="dxa"/>
              <w:bottom w:w="100" w:type="dxa"/>
              <w:right w:w="100" w:type="dxa"/>
            </w:tcMar>
          </w:tcPr>
          <w:p w14:paraId="42BB202A" w14:textId="77777777" w:rsidR="00BB1DA3" w:rsidRDefault="00000000">
            <w:pPr>
              <w:spacing w:before="240" w:after="240"/>
              <w:jc w:val="center"/>
              <w:rPr>
                <w:b/>
                <w:bCs/>
                <w:sz w:val="20"/>
                <w:szCs w:val="20"/>
              </w:rPr>
            </w:pPr>
            <w:r>
              <w:rPr>
                <w:b/>
                <w:bCs/>
                <w:sz w:val="20"/>
                <w:szCs w:val="20"/>
              </w:rPr>
              <w:t>Descripción</w:t>
            </w:r>
          </w:p>
        </w:tc>
      </w:tr>
      <w:tr w:rsidR="00BB1DA3" w14:paraId="47B6B48E" w14:textId="77777777" w:rsidTr="00AD69EA">
        <w:trPr>
          <w:trHeight w:val="785"/>
        </w:trPr>
        <w:tc>
          <w:tcPr>
            <w:tcW w:w="2361" w:type="dxa"/>
            <w:tcMar>
              <w:top w:w="100" w:type="dxa"/>
              <w:left w:w="100" w:type="dxa"/>
              <w:bottom w:w="100" w:type="dxa"/>
              <w:right w:w="100" w:type="dxa"/>
            </w:tcMar>
          </w:tcPr>
          <w:p w14:paraId="32B35167" w14:textId="77777777" w:rsidR="00BB1DA3" w:rsidRDefault="00000000">
            <w:pPr>
              <w:spacing w:before="240" w:after="240"/>
              <w:jc w:val="both"/>
              <w:rPr>
                <w:b/>
                <w:bCs/>
                <w:sz w:val="20"/>
                <w:szCs w:val="20"/>
              </w:rPr>
            </w:pPr>
            <w:r>
              <w:rPr>
                <w:b/>
                <w:bCs/>
                <w:sz w:val="20"/>
                <w:szCs w:val="20"/>
              </w:rPr>
              <w:t>CA3.1 - Condición de Facturación</w:t>
            </w:r>
          </w:p>
        </w:tc>
        <w:tc>
          <w:tcPr>
            <w:tcW w:w="6664" w:type="dxa"/>
            <w:tcMar>
              <w:top w:w="100" w:type="dxa"/>
              <w:left w:w="100" w:type="dxa"/>
              <w:bottom w:w="100" w:type="dxa"/>
              <w:right w:w="100" w:type="dxa"/>
            </w:tcMar>
          </w:tcPr>
          <w:p w14:paraId="2446B5BC" w14:textId="77777777" w:rsidR="00BB1DA3" w:rsidRDefault="00000000">
            <w:pPr>
              <w:spacing w:before="240" w:after="240"/>
              <w:jc w:val="both"/>
              <w:rPr>
                <w:sz w:val="20"/>
                <w:szCs w:val="20"/>
              </w:rPr>
            </w:pPr>
            <w:r>
              <w:rPr>
                <w:sz w:val="20"/>
                <w:szCs w:val="20"/>
              </w:rPr>
              <w:t>La opción de "Generar Factura" solo debe estar activa si el pedido ha alcanzado el estado de "Listo para Facturar" o "Entregado".</w:t>
            </w:r>
          </w:p>
        </w:tc>
      </w:tr>
      <w:tr w:rsidR="00BB1DA3" w14:paraId="1C3DC500" w14:textId="77777777" w:rsidTr="00AD69EA">
        <w:trPr>
          <w:trHeight w:val="1055"/>
        </w:trPr>
        <w:tc>
          <w:tcPr>
            <w:tcW w:w="2361" w:type="dxa"/>
            <w:tcMar>
              <w:top w:w="100" w:type="dxa"/>
              <w:left w:w="100" w:type="dxa"/>
              <w:bottom w:w="100" w:type="dxa"/>
              <w:right w:w="100" w:type="dxa"/>
            </w:tcMar>
          </w:tcPr>
          <w:p w14:paraId="47397B76" w14:textId="77777777" w:rsidR="00BB1DA3" w:rsidRDefault="00000000">
            <w:pPr>
              <w:spacing w:before="240" w:after="240"/>
              <w:jc w:val="both"/>
              <w:rPr>
                <w:b/>
                <w:bCs/>
                <w:sz w:val="20"/>
                <w:szCs w:val="20"/>
              </w:rPr>
            </w:pPr>
            <w:r>
              <w:rPr>
                <w:b/>
                <w:bCs/>
                <w:sz w:val="20"/>
                <w:szCs w:val="20"/>
              </w:rPr>
              <w:t>CA3.2 - Consistencia de Datos</w:t>
            </w:r>
          </w:p>
        </w:tc>
        <w:tc>
          <w:tcPr>
            <w:tcW w:w="6664" w:type="dxa"/>
            <w:tcMar>
              <w:top w:w="100" w:type="dxa"/>
              <w:left w:w="100" w:type="dxa"/>
              <w:bottom w:w="100" w:type="dxa"/>
              <w:right w:w="100" w:type="dxa"/>
            </w:tcMar>
          </w:tcPr>
          <w:p w14:paraId="03422979" w14:textId="77777777" w:rsidR="00BB1DA3" w:rsidRDefault="00000000">
            <w:pPr>
              <w:spacing w:before="240" w:after="240"/>
              <w:jc w:val="both"/>
              <w:rPr>
                <w:sz w:val="20"/>
                <w:szCs w:val="20"/>
              </w:rPr>
            </w:pPr>
            <w:r>
              <w:rPr>
                <w:sz w:val="20"/>
                <w:szCs w:val="20"/>
              </w:rPr>
              <w:t>La factura generada debe replicar exactamente la información de productos, cantidades, precios unitarios y precio total de la cotización final aprobada.</w:t>
            </w:r>
          </w:p>
        </w:tc>
      </w:tr>
      <w:tr w:rsidR="00BB1DA3" w14:paraId="4F003CA8" w14:textId="77777777" w:rsidTr="00AD69EA">
        <w:trPr>
          <w:trHeight w:val="785"/>
        </w:trPr>
        <w:tc>
          <w:tcPr>
            <w:tcW w:w="2361" w:type="dxa"/>
            <w:tcMar>
              <w:top w:w="100" w:type="dxa"/>
              <w:left w:w="100" w:type="dxa"/>
              <w:bottom w:w="100" w:type="dxa"/>
              <w:right w:w="100" w:type="dxa"/>
            </w:tcMar>
          </w:tcPr>
          <w:p w14:paraId="08BB53C4" w14:textId="77777777" w:rsidR="00BB1DA3" w:rsidRDefault="00000000">
            <w:pPr>
              <w:spacing w:before="240" w:after="240"/>
              <w:jc w:val="both"/>
              <w:rPr>
                <w:b/>
                <w:bCs/>
                <w:sz w:val="20"/>
                <w:szCs w:val="20"/>
              </w:rPr>
            </w:pPr>
            <w:r>
              <w:rPr>
                <w:b/>
                <w:bCs/>
                <w:sz w:val="20"/>
                <w:szCs w:val="20"/>
              </w:rPr>
              <w:t>CA3.3 - Numeración Única</w:t>
            </w:r>
          </w:p>
        </w:tc>
        <w:tc>
          <w:tcPr>
            <w:tcW w:w="6664" w:type="dxa"/>
            <w:tcMar>
              <w:top w:w="100" w:type="dxa"/>
              <w:left w:w="100" w:type="dxa"/>
              <w:bottom w:w="100" w:type="dxa"/>
              <w:right w:w="100" w:type="dxa"/>
            </w:tcMar>
          </w:tcPr>
          <w:p w14:paraId="15894A9E" w14:textId="77777777" w:rsidR="00BB1DA3" w:rsidRDefault="00000000">
            <w:pPr>
              <w:spacing w:before="240" w:after="240"/>
              <w:jc w:val="both"/>
              <w:rPr>
                <w:sz w:val="20"/>
                <w:szCs w:val="20"/>
              </w:rPr>
            </w:pPr>
            <w:r>
              <w:rPr>
                <w:sz w:val="20"/>
                <w:szCs w:val="20"/>
              </w:rPr>
              <w:t>El sistema debe asignar y registrar un número de factura único y correlativo de forma automática.</w:t>
            </w:r>
          </w:p>
        </w:tc>
      </w:tr>
      <w:tr w:rsidR="00BB1DA3" w14:paraId="224F8926" w14:textId="77777777" w:rsidTr="00AD69EA">
        <w:trPr>
          <w:trHeight w:val="785"/>
        </w:trPr>
        <w:tc>
          <w:tcPr>
            <w:tcW w:w="2361" w:type="dxa"/>
            <w:tcMar>
              <w:top w:w="100" w:type="dxa"/>
              <w:left w:w="100" w:type="dxa"/>
              <w:bottom w:w="100" w:type="dxa"/>
              <w:right w:w="100" w:type="dxa"/>
            </w:tcMar>
          </w:tcPr>
          <w:p w14:paraId="5723C7C8" w14:textId="77777777" w:rsidR="00BB1DA3" w:rsidRDefault="00000000">
            <w:pPr>
              <w:spacing w:before="240" w:after="240"/>
              <w:jc w:val="both"/>
              <w:rPr>
                <w:b/>
                <w:bCs/>
                <w:sz w:val="20"/>
                <w:szCs w:val="20"/>
              </w:rPr>
            </w:pPr>
            <w:r>
              <w:rPr>
                <w:b/>
                <w:bCs/>
                <w:sz w:val="20"/>
                <w:szCs w:val="20"/>
              </w:rPr>
              <w:t>CA3.4 - Inclusión de Datos Fiscales</w:t>
            </w:r>
          </w:p>
        </w:tc>
        <w:tc>
          <w:tcPr>
            <w:tcW w:w="6664" w:type="dxa"/>
            <w:tcMar>
              <w:top w:w="100" w:type="dxa"/>
              <w:left w:w="100" w:type="dxa"/>
              <w:bottom w:w="100" w:type="dxa"/>
              <w:right w:w="100" w:type="dxa"/>
            </w:tcMar>
          </w:tcPr>
          <w:p w14:paraId="12B419D4" w14:textId="77777777" w:rsidR="00BB1DA3" w:rsidRDefault="00000000">
            <w:pPr>
              <w:spacing w:before="240" w:after="240"/>
              <w:jc w:val="both"/>
              <w:rPr>
                <w:sz w:val="20"/>
                <w:szCs w:val="20"/>
              </w:rPr>
            </w:pPr>
            <w:r>
              <w:rPr>
                <w:sz w:val="20"/>
                <w:szCs w:val="20"/>
              </w:rPr>
              <w:t>La factura debe incluir automáticamente los datos fiscales completos del Cliente y de la Empresa (si están registrados).</w:t>
            </w:r>
          </w:p>
        </w:tc>
      </w:tr>
    </w:tbl>
    <w:p w14:paraId="604D33F2" w14:textId="77777777" w:rsidR="00BB1DA3" w:rsidRDefault="00000000">
      <w:pPr>
        <w:pStyle w:val="Ttulo2"/>
        <w:keepNext w:val="0"/>
        <w:keepLines w:val="0"/>
        <w:spacing w:after="80"/>
        <w:jc w:val="both"/>
        <w:rPr>
          <w:b/>
          <w:bCs/>
          <w:sz w:val="20"/>
          <w:szCs w:val="20"/>
        </w:rPr>
      </w:pPr>
      <w:bookmarkStart w:id="10" w:name="_jyvti5m4xk10" w:colFirst="0" w:colLast="0"/>
      <w:bookmarkEnd w:id="10"/>
      <w:r>
        <w:rPr>
          <w:b/>
          <w:bCs/>
          <w:sz w:val="20"/>
          <w:szCs w:val="20"/>
        </w:rPr>
        <w:t>RC4. Registro completo de los datos del cliente</w:t>
      </w:r>
    </w:p>
    <w:p w14:paraId="0CCEAD26" w14:textId="77777777" w:rsidR="00BB1DA3" w:rsidRDefault="00000000">
      <w:pPr>
        <w:spacing w:before="240" w:after="240"/>
        <w:jc w:val="both"/>
        <w:rPr>
          <w:b/>
          <w:bCs/>
          <w:sz w:val="20"/>
          <w:szCs w:val="20"/>
        </w:rPr>
      </w:pPr>
      <w:r>
        <w:rPr>
          <w:b/>
          <w:bCs/>
          <w:sz w:val="20"/>
          <w:szCs w:val="20"/>
        </w:rPr>
        <w:t>ID:</w:t>
      </w:r>
      <w:r>
        <w:rPr>
          <w:sz w:val="20"/>
          <w:szCs w:val="20"/>
        </w:rPr>
        <w:t xml:space="preserve"> </w:t>
      </w:r>
      <w:proofErr w:type="gramStart"/>
      <w:r>
        <w:rPr>
          <w:sz w:val="20"/>
          <w:szCs w:val="20"/>
        </w:rPr>
        <w:t>US.V</w:t>
      </w:r>
      <w:proofErr w:type="gramEnd"/>
      <w:r>
        <w:rPr>
          <w:sz w:val="20"/>
          <w:szCs w:val="20"/>
        </w:rPr>
        <w:t xml:space="preserve">-004 </w:t>
      </w:r>
      <w:r>
        <w:rPr>
          <w:b/>
          <w:bCs/>
          <w:sz w:val="20"/>
          <w:szCs w:val="20"/>
        </w:rPr>
        <w:t>Módulo:</w:t>
      </w:r>
      <w:r>
        <w:rPr>
          <w:sz w:val="20"/>
          <w:szCs w:val="20"/>
        </w:rPr>
        <w:t xml:space="preserve"> Ventas y Pedidos </w:t>
      </w:r>
      <w:r>
        <w:rPr>
          <w:b/>
          <w:bCs/>
          <w:sz w:val="20"/>
          <w:szCs w:val="20"/>
        </w:rPr>
        <w:t>Prioridad:</w:t>
      </w:r>
      <w:r>
        <w:rPr>
          <w:sz w:val="20"/>
          <w:szCs w:val="20"/>
        </w:rPr>
        <w:t xml:space="preserve"> Alta (</w:t>
      </w:r>
      <w:proofErr w:type="spellStart"/>
      <w:r>
        <w:rPr>
          <w:sz w:val="20"/>
          <w:szCs w:val="20"/>
        </w:rPr>
        <w:t>Must</w:t>
      </w:r>
      <w:proofErr w:type="spellEnd"/>
      <w:r>
        <w:rPr>
          <w:sz w:val="20"/>
          <w:szCs w:val="20"/>
        </w:rPr>
        <w:t xml:space="preserve"> </w:t>
      </w:r>
      <w:proofErr w:type="spellStart"/>
      <w:r>
        <w:rPr>
          <w:sz w:val="20"/>
          <w:szCs w:val="20"/>
        </w:rPr>
        <w:t>Have</w:t>
      </w:r>
      <w:proofErr w:type="spellEnd"/>
      <w:r>
        <w:rPr>
          <w:sz w:val="20"/>
          <w:szCs w:val="20"/>
        </w:rPr>
        <w:t xml:space="preserve">) </w:t>
      </w:r>
      <w:r>
        <w:rPr>
          <w:b/>
          <w:bCs/>
          <w:sz w:val="20"/>
          <w:szCs w:val="20"/>
        </w:rPr>
        <w:t>Historia de Usuario:</w:t>
      </w:r>
    </w:p>
    <w:p w14:paraId="6FD5434C" w14:textId="77777777" w:rsidR="00BB1DA3" w:rsidRDefault="00000000">
      <w:pPr>
        <w:spacing w:before="240" w:after="240"/>
        <w:ind w:left="600" w:right="600"/>
        <w:jc w:val="both"/>
        <w:rPr>
          <w:b/>
          <w:bCs/>
          <w:sz w:val="20"/>
          <w:szCs w:val="20"/>
        </w:rPr>
      </w:pPr>
      <w:r>
        <w:rPr>
          <w:b/>
          <w:bCs/>
          <w:sz w:val="20"/>
          <w:szCs w:val="20"/>
        </w:rPr>
        <w:t>Como Vendedor,</w:t>
      </w:r>
      <w:r>
        <w:rPr>
          <w:sz w:val="20"/>
          <w:szCs w:val="20"/>
        </w:rPr>
        <w:t xml:space="preserve"> quiero registrar y mantener la información completa y actualizada de cada Cliente (nombre, empresa, contacto, dirección) </w:t>
      </w:r>
      <w:r>
        <w:rPr>
          <w:b/>
          <w:bCs/>
          <w:sz w:val="20"/>
          <w:szCs w:val="20"/>
        </w:rPr>
        <w:t>para garantizar una comunicación, facturación y entrega efectivas sin duplicidad de datos.</w:t>
      </w:r>
    </w:p>
    <w:tbl>
      <w:tblPr>
        <w:tblStyle w:val="a2"/>
        <w:tblW w:w="902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2350"/>
        <w:gridCol w:w="6675"/>
      </w:tblGrid>
      <w:tr w:rsidR="00BB1DA3" w14:paraId="30539077" w14:textId="77777777" w:rsidTr="00AD69EA">
        <w:trPr>
          <w:trHeight w:val="785"/>
        </w:trPr>
        <w:tc>
          <w:tcPr>
            <w:tcW w:w="2350" w:type="dxa"/>
            <w:tcMar>
              <w:top w:w="100" w:type="dxa"/>
              <w:left w:w="100" w:type="dxa"/>
              <w:bottom w:w="100" w:type="dxa"/>
              <w:right w:w="100" w:type="dxa"/>
            </w:tcMar>
          </w:tcPr>
          <w:p w14:paraId="6383B929" w14:textId="77777777" w:rsidR="00BB1DA3" w:rsidRDefault="00000000">
            <w:pPr>
              <w:spacing w:before="240" w:after="240"/>
              <w:jc w:val="center"/>
              <w:rPr>
                <w:b/>
                <w:bCs/>
                <w:sz w:val="20"/>
                <w:szCs w:val="20"/>
              </w:rPr>
            </w:pPr>
            <w:r>
              <w:rPr>
                <w:b/>
                <w:bCs/>
                <w:sz w:val="20"/>
                <w:szCs w:val="20"/>
              </w:rPr>
              <w:t>Criterio de Aceptación</w:t>
            </w:r>
          </w:p>
        </w:tc>
        <w:tc>
          <w:tcPr>
            <w:tcW w:w="6675" w:type="dxa"/>
            <w:tcMar>
              <w:top w:w="100" w:type="dxa"/>
              <w:left w:w="100" w:type="dxa"/>
              <w:bottom w:w="100" w:type="dxa"/>
              <w:right w:w="100" w:type="dxa"/>
            </w:tcMar>
          </w:tcPr>
          <w:p w14:paraId="4F635227" w14:textId="77777777" w:rsidR="00BB1DA3" w:rsidRDefault="00000000">
            <w:pPr>
              <w:spacing w:before="240" w:after="240"/>
              <w:jc w:val="center"/>
              <w:rPr>
                <w:b/>
                <w:bCs/>
                <w:sz w:val="20"/>
                <w:szCs w:val="20"/>
              </w:rPr>
            </w:pPr>
            <w:r>
              <w:rPr>
                <w:b/>
                <w:bCs/>
                <w:sz w:val="20"/>
                <w:szCs w:val="20"/>
              </w:rPr>
              <w:t>Descripción</w:t>
            </w:r>
          </w:p>
        </w:tc>
      </w:tr>
      <w:tr w:rsidR="00BB1DA3" w14:paraId="52B7BEFE" w14:textId="77777777" w:rsidTr="00AD69EA">
        <w:trPr>
          <w:trHeight w:val="1055"/>
        </w:trPr>
        <w:tc>
          <w:tcPr>
            <w:tcW w:w="2350" w:type="dxa"/>
            <w:tcMar>
              <w:top w:w="100" w:type="dxa"/>
              <w:left w:w="100" w:type="dxa"/>
              <w:bottom w:w="100" w:type="dxa"/>
              <w:right w:w="100" w:type="dxa"/>
            </w:tcMar>
          </w:tcPr>
          <w:p w14:paraId="10D9E718" w14:textId="77777777" w:rsidR="00BB1DA3" w:rsidRDefault="00000000">
            <w:pPr>
              <w:spacing w:before="240" w:after="240"/>
              <w:jc w:val="both"/>
              <w:rPr>
                <w:b/>
                <w:bCs/>
                <w:sz w:val="20"/>
                <w:szCs w:val="20"/>
              </w:rPr>
            </w:pPr>
            <w:r>
              <w:rPr>
                <w:b/>
                <w:bCs/>
                <w:sz w:val="20"/>
                <w:szCs w:val="20"/>
              </w:rPr>
              <w:lastRenderedPageBreak/>
              <w:t>CA4.1 - Formulario de Alta Completo</w:t>
            </w:r>
          </w:p>
        </w:tc>
        <w:tc>
          <w:tcPr>
            <w:tcW w:w="6675" w:type="dxa"/>
            <w:tcMar>
              <w:top w:w="100" w:type="dxa"/>
              <w:left w:w="100" w:type="dxa"/>
              <w:bottom w:w="100" w:type="dxa"/>
              <w:right w:w="100" w:type="dxa"/>
            </w:tcMar>
          </w:tcPr>
          <w:p w14:paraId="12835099" w14:textId="77777777" w:rsidR="00BB1DA3" w:rsidRDefault="00000000">
            <w:pPr>
              <w:spacing w:before="240" w:after="240"/>
              <w:jc w:val="both"/>
              <w:rPr>
                <w:sz w:val="20"/>
                <w:szCs w:val="20"/>
              </w:rPr>
            </w:pPr>
            <w:r>
              <w:rPr>
                <w:sz w:val="20"/>
                <w:szCs w:val="20"/>
              </w:rPr>
              <w:t>El sistema debe tener un formulario que solicite información clave como: Nombre/Razón Social, Empresa, Email, Teléfono, y al menos una Dirección de Despacho principal.</w:t>
            </w:r>
          </w:p>
        </w:tc>
      </w:tr>
      <w:tr w:rsidR="00BB1DA3" w14:paraId="7EE6AEAE" w14:textId="77777777" w:rsidTr="00AD69EA">
        <w:trPr>
          <w:trHeight w:val="785"/>
        </w:trPr>
        <w:tc>
          <w:tcPr>
            <w:tcW w:w="2350" w:type="dxa"/>
            <w:tcMar>
              <w:top w:w="100" w:type="dxa"/>
              <w:left w:w="100" w:type="dxa"/>
              <w:bottom w:w="100" w:type="dxa"/>
              <w:right w:w="100" w:type="dxa"/>
            </w:tcMar>
          </w:tcPr>
          <w:p w14:paraId="6E270610" w14:textId="77777777" w:rsidR="00BB1DA3" w:rsidRDefault="00000000">
            <w:pPr>
              <w:spacing w:before="240" w:after="240"/>
              <w:jc w:val="both"/>
              <w:rPr>
                <w:b/>
                <w:bCs/>
                <w:sz w:val="20"/>
                <w:szCs w:val="20"/>
              </w:rPr>
            </w:pPr>
            <w:r>
              <w:rPr>
                <w:b/>
                <w:bCs/>
                <w:sz w:val="20"/>
                <w:szCs w:val="20"/>
              </w:rPr>
              <w:t>CA4.2 - Búsqueda y Edición</w:t>
            </w:r>
          </w:p>
        </w:tc>
        <w:tc>
          <w:tcPr>
            <w:tcW w:w="6675" w:type="dxa"/>
            <w:tcMar>
              <w:top w:w="100" w:type="dxa"/>
              <w:left w:w="100" w:type="dxa"/>
              <w:bottom w:w="100" w:type="dxa"/>
              <w:right w:w="100" w:type="dxa"/>
            </w:tcMar>
          </w:tcPr>
          <w:p w14:paraId="6A209450" w14:textId="77777777" w:rsidR="00BB1DA3" w:rsidRDefault="00000000">
            <w:pPr>
              <w:spacing w:before="240" w:after="240"/>
              <w:jc w:val="both"/>
              <w:rPr>
                <w:sz w:val="20"/>
                <w:szCs w:val="20"/>
              </w:rPr>
            </w:pPr>
            <w:r>
              <w:rPr>
                <w:sz w:val="20"/>
                <w:szCs w:val="20"/>
              </w:rPr>
              <w:t>El Vendedor debe poder buscar clientes por nombre o empresa y editar su información en cualquier momento.</w:t>
            </w:r>
          </w:p>
        </w:tc>
      </w:tr>
      <w:tr w:rsidR="00BB1DA3" w14:paraId="60D02F75" w14:textId="77777777" w:rsidTr="00AD69EA">
        <w:trPr>
          <w:trHeight w:val="1055"/>
        </w:trPr>
        <w:tc>
          <w:tcPr>
            <w:tcW w:w="2350" w:type="dxa"/>
            <w:tcMar>
              <w:top w:w="100" w:type="dxa"/>
              <w:left w:w="100" w:type="dxa"/>
              <w:bottom w:w="100" w:type="dxa"/>
              <w:right w:w="100" w:type="dxa"/>
            </w:tcMar>
          </w:tcPr>
          <w:p w14:paraId="72C83F72" w14:textId="77777777" w:rsidR="00BB1DA3" w:rsidRDefault="00000000">
            <w:pPr>
              <w:spacing w:before="240" w:after="240"/>
              <w:jc w:val="both"/>
              <w:rPr>
                <w:b/>
                <w:bCs/>
                <w:sz w:val="20"/>
                <w:szCs w:val="20"/>
              </w:rPr>
            </w:pPr>
            <w:r>
              <w:rPr>
                <w:b/>
                <w:bCs/>
                <w:sz w:val="20"/>
                <w:szCs w:val="20"/>
              </w:rPr>
              <w:t>CA4.3 - Reutilización de Datos</w:t>
            </w:r>
          </w:p>
        </w:tc>
        <w:tc>
          <w:tcPr>
            <w:tcW w:w="6675" w:type="dxa"/>
            <w:tcMar>
              <w:top w:w="100" w:type="dxa"/>
              <w:left w:w="100" w:type="dxa"/>
              <w:bottom w:w="100" w:type="dxa"/>
              <w:right w:w="100" w:type="dxa"/>
            </w:tcMar>
          </w:tcPr>
          <w:p w14:paraId="0736EA89" w14:textId="77777777" w:rsidR="00BB1DA3" w:rsidRDefault="00000000">
            <w:pPr>
              <w:spacing w:before="240" w:after="240"/>
              <w:jc w:val="both"/>
              <w:rPr>
                <w:sz w:val="20"/>
                <w:szCs w:val="20"/>
              </w:rPr>
            </w:pPr>
            <w:r>
              <w:rPr>
                <w:sz w:val="20"/>
                <w:szCs w:val="20"/>
              </w:rPr>
              <w:t>Al crear una nueva cotización o pedido, el sistema debe permitir seleccionar un cliente existente y autocompletar automáticamente los campos de contacto y facturación.</w:t>
            </w:r>
          </w:p>
        </w:tc>
      </w:tr>
      <w:tr w:rsidR="00BB1DA3" w14:paraId="7A2B0085" w14:textId="77777777" w:rsidTr="00AD69EA">
        <w:trPr>
          <w:trHeight w:val="785"/>
        </w:trPr>
        <w:tc>
          <w:tcPr>
            <w:tcW w:w="2350" w:type="dxa"/>
            <w:tcMar>
              <w:top w:w="100" w:type="dxa"/>
              <w:left w:w="100" w:type="dxa"/>
              <w:bottom w:w="100" w:type="dxa"/>
              <w:right w:w="100" w:type="dxa"/>
            </w:tcMar>
          </w:tcPr>
          <w:p w14:paraId="2DB9835B" w14:textId="77777777" w:rsidR="00BB1DA3" w:rsidRDefault="00000000">
            <w:pPr>
              <w:spacing w:before="240" w:after="240"/>
              <w:jc w:val="both"/>
              <w:rPr>
                <w:b/>
                <w:bCs/>
                <w:sz w:val="20"/>
                <w:szCs w:val="20"/>
              </w:rPr>
            </w:pPr>
            <w:r>
              <w:rPr>
                <w:b/>
                <w:bCs/>
                <w:sz w:val="20"/>
                <w:szCs w:val="20"/>
              </w:rPr>
              <w:t>CA4.4 - Prevención de Duplicados</w:t>
            </w:r>
          </w:p>
        </w:tc>
        <w:tc>
          <w:tcPr>
            <w:tcW w:w="6675" w:type="dxa"/>
            <w:tcMar>
              <w:top w:w="100" w:type="dxa"/>
              <w:left w:w="100" w:type="dxa"/>
              <w:bottom w:w="100" w:type="dxa"/>
              <w:right w:w="100" w:type="dxa"/>
            </w:tcMar>
          </w:tcPr>
          <w:p w14:paraId="40F10A75" w14:textId="77777777" w:rsidR="00BB1DA3" w:rsidRDefault="00000000">
            <w:pPr>
              <w:spacing w:before="240" w:after="240"/>
              <w:jc w:val="both"/>
              <w:rPr>
                <w:sz w:val="20"/>
                <w:szCs w:val="20"/>
              </w:rPr>
            </w:pPr>
            <w:r>
              <w:rPr>
                <w:sz w:val="20"/>
                <w:szCs w:val="20"/>
              </w:rPr>
              <w:t>El sistema debe alertar al Vendedor si intenta registrar un cliente con un identificador único ya existente (ej. mismo Email o ID fiscal).</w:t>
            </w:r>
          </w:p>
        </w:tc>
      </w:tr>
    </w:tbl>
    <w:p w14:paraId="5EBFDC3C" w14:textId="77777777" w:rsidR="00BB1DA3" w:rsidRDefault="00000000">
      <w:pPr>
        <w:pStyle w:val="Ttulo2"/>
        <w:keepNext w:val="0"/>
        <w:keepLines w:val="0"/>
        <w:spacing w:after="80"/>
        <w:jc w:val="both"/>
        <w:rPr>
          <w:b/>
          <w:bCs/>
          <w:sz w:val="20"/>
          <w:szCs w:val="20"/>
        </w:rPr>
      </w:pPr>
      <w:bookmarkStart w:id="11" w:name="_m9ffdiqg791i" w:colFirst="0" w:colLast="0"/>
      <w:bookmarkEnd w:id="11"/>
      <w:r>
        <w:rPr>
          <w:b/>
          <w:bCs/>
          <w:sz w:val="20"/>
          <w:szCs w:val="20"/>
        </w:rPr>
        <w:t>RC5. Confirmación del pedido antes de producción</w:t>
      </w:r>
    </w:p>
    <w:p w14:paraId="0170D59F" w14:textId="77777777" w:rsidR="00BB1DA3" w:rsidRDefault="00000000">
      <w:pPr>
        <w:spacing w:before="240" w:after="240"/>
        <w:jc w:val="both"/>
        <w:rPr>
          <w:b/>
          <w:bCs/>
          <w:sz w:val="20"/>
          <w:szCs w:val="20"/>
        </w:rPr>
      </w:pPr>
      <w:r>
        <w:rPr>
          <w:b/>
          <w:bCs/>
          <w:sz w:val="20"/>
          <w:szCs w:val="20"/>
        </w:rPr>
        <w:t>ID:</w:t>
      </w:r>
      <w:r>
        <w:rPr>
          <w:sz w:val="20"/>
          <w:szCs w:val="20"/>
        </w:rPr>
        <w:t xml:space="preserve"> </w:t>
      </w:r>
      <w:proofErr w:type="gramStart"/>
      <w:r>
        <w:rPr>
          <w:sz w:val="20"/>
          <w:szCs w:val="20"/>
        </w:rPr>
        <w:t>US.V</w:t>
      </w:r>
      <w:proofErr w:type="gramEnd"/>
      <w:r>
        <w:rPr>
          <w:sz w:val="20"/>
          <w:szCs w:val="20"/>
        </w:rPr>
        <w:t xml:space="preserve">-005 </w:t>
      </w:r>
      <w:r>
        <w:rPr>
          <w:b/>
          <w:bCs/>
          <w:sz w:val="20"/>
          <w:szCs w:val="20"/>
        </w:rPr>
        <w:t>Módulo:</w:t>
      </w:r>
      <w:r>
        <w:rPr>
          <w:sz w:val="20"/>
          <w:szCs w:val="20"/>
        </w:rPr>
        <w:t xml:space="preserve"> Producción y Entrega (Interconectado con Ventas) </w:t>
      </w:r>
      <w:r>
        <w:rPr>
          <w:b/>
          <w:bCs/>
          <w:sz w:val="20"/>
          <w:szCs w:val="20"/>
        </w:rPr>
        <w:t>Prioridad:</w:t>
      </w:r>
      <w:r>
        <w:rPr>
          <w:sz w:val="20"/>
          <w:szCs w:val="20"/>
        </w:rPr>
        <w:t xml:space="preserve"> Crítica (</w:t>
      </w:r>
      <w:proofErr w:type="spellStart"/>
      <w:r>
        <w:rPr>
          <w:sz w:val="20"/>
          <w:szCs w:val="20"/>
        </w:rPr>
        <w:t>Must</w:t>
      </w:r>
      <w:proofErr w:type="spellEnd"/>
      <w:r>
        <w:rPr>
          <w:sz w:val="20"/>
          <w:szCs w:val="20"/>
        </w:rPr>
        <w:t xml:space="preserve"> </w:t>
      </w:r>
      <w:proofErr w:type="spellStart"/>
      <w:r>
        <w:rPr>
          <w:sz w:val="20"/>
          <w:szCs w:val="20"/>
        </w:rPr>
        <w:t>Have</w:t>
      </w:r>
      <w:proofErr w:type="spellEnd"/>
      <w:r>
        <w:rPr>
          <w:sz w:val="20"/>
          <w:szCs w:val="20"/>
        </w:rPr>
        <w:t xml:space="preserve">) </w:t>
      </w:r>
      <w:r>
        <w:rPr>
          <w:b/>
          <w:bCs/>
          <w:sz w:val="20"/>
          <w:szCs w:val="20"/>
        </w:rPr>
        <w:t>Historia de Usuario:</w:t>
      </w:r>
    </w:p>
    <w:p w14:paraId="60BFF6D9" w14:textId="77777777" w:rsidR="00BB1DA3" w:rsidRDefault="00000000">
      <w:pPr>
        <w:spacing w:before="240" w:after="240"/>
        <w:ind w:left="600" w:right="600"/>
        <w:jc w:val="both"/>
        <w:rPr>
          <w:b/>
          <w:bCs/>
          <w:sz w:val="20"/>
          <w:szCs w:val="20"/>
        </w:rPr>
      </w:pPr>
      <w:r>
        <w:rPr>
          <w:b/>
          <w:bCs/>
          <w:sz w:val="20"/>
          <w:szCs w:val="20"/>
        </w:rPr>
        <w:t>Como Vendedor,</w:t>
      </w:r>
      <w:r>
        <w:rPr>
          <w:sz w:val="20"/>
          <w:szCs w:val="20"/>
        </w:rPr>
        <w:t xml:space="preserve"> necesito que el Cliente apruebe formalmente la cotización y el diseño final (arte) </w:t>
      </w:r>
      <w:r>
        <w:rPr>
          <w:b/>
          <w:bCs/>
          <w:sz w:val="20"/>
          <w:szCs w:val="20"/>
        </w:rPr>
        <w:t>para que el pedido pueda iniciar Producción, asegurando así que el resultado final cumpla sus expectativas.</w:t>
      </w:r>
    </w:p>
    <w:tbl>
      <w:tblPr>
        <w:tblStyle w:val="a3"/>
        <w:tblW w:w="902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2258"/>
        <w:gridCol w:w="6767"/>
      </w:tblGrid>
      <w:tr w:rsidR="00BB1DA3" w14:paraId="727C508B" w14:textId="77777777" w:rsidTr="00AD69EA">
        <w:trPr>
          <w:trHeight w:val="785"/>
        </w:trPr>
        <w:tc>
          <w:tcPr>
            <w:tcW w:w="2258" w:type="dxa"/>
            <w:tcMar>
              <w:top w:w="100" w:type="dxa"/>
              <w:left w:w="100" w:type="dxa"/>
              <w:bottom w:w="100" w:type="dxa"/>
              <w:right w:w="100" w:type="dxa"/>
            </w:tcMar>
          </w:tcPr>
          <w:p w14:paraId="3F6DC49D" w14:textId="77777777" w:rsidR="00BB1DA3" w:rsidRDefault="00000000">
            <w:pPr>
              <w:spacing w:before="240" w:after="240"/>
              <w:jc w:val="center"/>
              <w:rPr>
                <w:b/>
                <w:bCs/>
                <w:sz w:val="20"/>
                <w:szCs w:val="20"/>
              </w:rPr>
            </w:pPr>
            <w:r>
              <w:rPr>
                <w:b/>
                <w:bCs/>
                <w:sz w:val="20"/>
                <w:szCs w:val="20"/>
              </w:rPr>
              <w:t>Criterio de Aceptación</w:t>
            </w:r>
          </w:p>
        </w:tc>
        <w:tc>
          <w:tcPr>
            <w:tcW w:w="6766" w:type="dxa"/>
            <w:tcMar>
              <w:top w:w="100" w:type="dxa"/>
              <w:left w:w="100" w:type="dxa"/>
              <w:bottom w:w="100" w:type="dxa"/>
              <w:right w:w="100" w:type="dxa"/>
            </w:tcMar>
          </w:tcPr>
          <w:p w14:paraId="711CA1E9" w14:textId="77777777" w:rsidR="00BB1DA3" w:rsidRDefault="00000000">
            <w:pPr>
              <w:spacing w:before="240" w:after="240"/>
              <w:jc w:val="center"/>
              <w:rPr>
                <w:b/>
                <w:bCs/>
                <w:sz w:val="20"/>
                <w:szCs w:val="20"/>
              </w:rPr>
            </w:pPr>
            <w:r>
              <w:rPr>
                <w:b/>
                <w:bCs/>
                <w:sz w:val="20"/>
                <w:szCs w:val="20"/>
              </w:rPr>
              <w:t>Descripción</w:t>
            </w:r>
          </w:p>
        </w:tc>
      </w:tr>
      <w:tr w:rsidR="00BB1DA3" w14:paraId="05E53BA7" w14:textId="77777777" w:rsidTr="00AD69EA">
        <w:trPr>
          <w:trHeight w:val="1055"/>
        </w:trPr>
        <w:tc>
          <w:tcPr>
            <w:tcW w:w="2258" w:type="dxa"/>
            <w:tcMar>
              <w:top w:w="100" w:type="dxa"/>
              <w:left w:w="100" w:type="dxa"/>
              <w:bottom w:w="100" w:type="dxa"/>
              <w:right w:w="100" w:type="dxa"/>
            </w:tcMar>
          </w:tcPr>
          <w:p w14:paraId="262AC9BA" w14:textId="77777777" w:rsidR="00BB1DA3" w:rsidRDefault="00000000">
            <w:pPr>
              <w:spacing w:before="240" w:after="240"/>
              <w:jc w:val="both"/>
              <w:rPr>
                <w:b/>
                <w:bCs/>
                <w:sz w:val="20"/>
                <w:szCs w:val="20"/>
              </w:rPr>
            </w:pPr>
            <w:r>
              <w:rPr>
                <w:b/>
                <w:bCs/>
                <w:sz w:val="20"/>
                <w:szCs w:val="20"/>
              </w:rPr>
              <w:t>CA5.1 - Bloqueo de Producción</w:t>
            </w:r>
          </w:p>
        </w:tc>
        <w:tc>
          <w:tcPr>
            <w:tcW w:w="6766" w:type="dxa"/>
            <w:tcMar>
              <w:top w:w="100" w:type="dxa"/>
              <w:left w:w="100" w:type="dxa"/>
              <w:bottom w:w="100" w:type="dxa"/>
              <w:right w:w="100" w:type="dxa"/>
            </w:tcMar>
          </w:tcPr>
          <w:p w14:paraId="5289A755" w14:textId="77777777" w:rsidR="00BB1DA3" w:rsidRDefault="00000000">
            <w:pPr>
              <w:spacing w:before="240" w:after="240"/>
              <w:jc w:val="both"/>
              <w:rPr>
                <w:sz w:val="20"/>
                <w:szCs w:val="20"/>
              </w:rPr>
            </w:pPr>
            <w:r>
              <w:rPr>
                <w:sz w:val="20"/>
                <w:szCs w:val="20"/>
              </w:rPr>
              <w:t>El pedido no debe poder ser movido al estado "En Producción" hasta que se registren explícitamente tanto la Aceptación de la Cotización como la Aprobación del Arte.</w:t>
            </w:r>
          </w:p>
        </w:tc>
      </w:tr>
      <w:tr w:rsidR="00BB1DA3" w14:paraId="4E81E3C5" w14:textId="77777777" w:rsidTr="00AD69EA">
        <w:trPr>
          <w:trHeight w:val="1055"/>
        </w:trPr>
        <w:tc>
          <w:tcPr>
            <w:tcW w:w="2258" w:type="dxa"/>
            <w:tcMar>
              <w:top w:w="100" w:type="dxa"/>
              <w:left w:w="100" w:type="dxa"/>
              <w:bottom w:w="100" w:type="dxa"/>
              <w:right w:w="100" w:type="dxa"/>
            </w:tcMar>
          </w:tcPr>
          <w:p w14:paraId="462E2BFE" w14:textId="77777777" w:rsidR="00BB1DA3" w:rsidRDefault="00000000">
            <w:pPr>
              <w:spacing w:before="240" w:after="240"/>
              <w:jc w:val="both"/>
              <w:rPr>
                <w:b/>
                <w:bCs/>
                <w:sz w:val="20"/>
                <w:szCs w:val="20"/>
              </w:rPr>
            </w:pPr>
            <w:r>
              <w:rPr>
                <w:b/>
                <w:bCs/>
                <w:sz w:val="20"/>
                <w:szCs w:val="20"/>
              </w:rPr>
              <w:t>CA5.2 - Registro de Aprobación de Arte</w:t>
            </w:r>
          </w:p>
        </w:tc>
        <w:tc>
          <w:tcPr>
            <w:tcW w:w="6766" w:type="dxa"/>
            <w:tcMar>
              <w:top w:w="100" w:type="dxa"/>
              <w:left w:w="100" w:type="dxa"/>
              <w:bottom w:w="100" w:type="dxa"/>
              <w:right w:w="100" w:type="dxa"/>
            </w:tcMar>
          </w:tcPr>
          <w:p w14:paraId="745A7D32" w14:textId="77777777" w:rsidR="00BB1DA3" w:rsidRDefault="00000000">
            <w:pPr>
              <w:spacing w:before="240" w:after="240"/>
              <w:jc w:val="both"/>
              <w:rPr>
                <w:sz w:val="20"/>
                <w:szCs w:val="20"/>
              </w:rPr>
            </w:pPr>
            <w:r>
              <w:rPr>
                <w:sz w:val="20"/>
                <w:szCs w:val="20"/>
              </w:rPr>
              <w:t>El sistema debe permitir al Vendedor cargar el archivo de diseño final ("Arte") y obtener una confirmación digital por parte del Cliente (ej. un clic de aprobación con registro de fecha/hora).</w:t>
            </w:r>
          </w:p>
        </w:tc>
      </w:tr>
      <w:tr w:rsidR="00BB1DA3" w14:paraId="45E99098" w14:textId="77777777" w:rsidTr="00AD69EA">
        <w:trPr>
          <w:trHeight w:val="1055"/>
        </w:trPr>
        <w:tc>
          <w:tcPr>
            <w:tcW w:w="2258" w:type="dxa"/>
            <w:tcMar>
              <w:top w:w="100" w:type="dxa"/>
              <w:left w:w="100" w:type="dxa"/>
              <w:bottom w:w="100" w:type="dxa"/>
              <w:right w:w="100" w:type="dxa"/>
            </w:tcMar>
          </w:tcPr>
          <w:p w14:paraId="680BD91A" w14:textId="77777777" w:rsidR="00BB1DA3" w:rsidRDefault="00000000">
            <w:pPr>
              <w:spacing w:before="240" w:after="240"/>
              <w:jc w:val="both"/>
              <w:rPr>
                <w:b/>
                <w:bCs/>
                <w:sz w:val="20"/>
                <w:szCs w:val="20"/>
              </w:rPr>
            </w:pPr>
            <w:r>
              <w:rPr>
                <w:b/>
                <w:bCs/>
                <w:sz w:val="20"/>
                <w:szCs w:val="20"/>
              </w:rPr>
              <w:t>CA5.3 - Manejo de Rechazo</w:t>
            </w:r>
          </w:p>
        </w:tc>
        <w:tc>
          <w:tcPr>
            <w:tcW w:w="6766" w:type="dxa"/>
            <w:tcMar>
              <w:top w:w="100" w:type="dxa"/>
              <w:left w:w="100" w:type="dxa"/>
              <w:bottom w:w="100" w:type="dxa"/>
              <w:right w:w="100" w:type="dxa"/>
            </w:tcMar>
          </w:tcPr>
          <w:p w14:paraId="2994A0CD" w14:textId="77777777" w:rsidR="00BB1DA3" w:rsidRDefault="00000000">
            <w:pPr>
              <w:spacing w:before="240" w:after="240"/>
              <w:jc w:val="both"/>
              <w:rPr>
                <w:sz w:val="20"/>
                <w:szCs w:val="20"/>
              </w:rPr>
            </w:pPr>
            <w:r>
              <w:rPr>
                <w:sz w:val="20"/>
                <w:szCs w:val="20"/>
              </w:rPr>
              <w:t>Si el Cliente rechaza el Arte, el sistema debe registrar el motivo del rechazo y cambiar automáticamente el estado del pedido a "Arte Devuelto para Modificación", notificando al Vendedor.</w:t>
            </w:r>
          </w:p>
        </w:tc>
      </w:tr>
      <w:tr w:rsidR="00BB1DA3" w14:paraId="32D73BEB" w14:textId="77777777" w:rsidTr="00AD69EA">
        <w:trPr>
          <w:trHeight w:val="1055"/>
        </w:trPr>
        <w:tc>
          <w:tcPr>
            <w:tcW w:w="2258" w:type="dxa"/>
            <w:tcMar>
              <w:top w:w="100" w:type="dxa"/>
              <w:left w:w="100" w:type="dxa"/>
              <w:bottom w:w="100" w:type="dxa"/>
              <w:right w:w="100" w:type="dxa"/>
            </w:tcMar>
          </w:tcPr>
          <w:p w14:paraId="2C5CF2EF" w14:textId="77777777" w:rsidR="00BB1DA3" w:rsidRDefault="00000000">
            <w:pPr>
              <w:spacing w:before="240" w:after="240"/>
              <w:jc w:val="both"/>
              <w:rPr>
                <w:b/>
                <w:bCs/>
                <w:sz w:val="20"/>
                <w:szCs w:val="20"/>
              </w:rPr>
            </w:pPr>
            <w:r>
              <w:rPr>
                <w:b/>
                <w:bCs/>
                <w:sz w:val="20"/>
                <w:szCs w:val="20"/>
              </w:rPr>
              <w:lastRenderedPageBreak/>
              <w:t>CA5.4 - Evidencia de Aprobación</w:t>
            </w:r>
          </w:p>
        </w:tc>
        <w:tc>
          <w:tcPr>
            <w:tcW w:w="6766" w:type="dxa"/>
            <w:tcMar>
              <w:top w:w="100" w:type="dxa"/>
              <w:left w:w="100" w:type="dxa"/>
              <w:bottom w:w="100" w:type="dxa"/>
              <w:right w:w="100" w:type="dxa"/>
            </w:tcMar>
          </w:tcPr>
          <w:p w14:paraId="04E07AE4" w14:textId="77777777" w:rsidR="00BB1DA3" w:rsidRDefault="00000000">
            <w:pPr>
              <w:spacing w:before="240" w:after="240"/>
              <w:jc w:val="both"/>
              <w:rPr>
                <w:sz w:val="20"/>
                <w:szCs w:val="20"/>
              </w:rPr>
            </w:pPr>
            <w:r>
              <w:rPr>
                <w:sz w:val="20"/>
                <w:szCs w:val="20"/>
              </w:rPr>
              <w:t>El registro de la aprobación formal del Cliente para el Arte debe quedar almacenado permanentemente junto al pedido como evidencia de cumplimiento.</w:t>
            </w:r>
          </w:p>
        </w:tc>
      </w:tr>
    </w:tbl>
    <w:p w14:paraId="74472D2A" w14:textId="77777777" w:rsidR="00BB1DA3" w:rsidRDefault="00000000" w:rsidP="005F3218">
      <w:pPr>
        <w:pStyle w:val="Ttulo1"/>
      </w:pPr>
      <w:bookmarkStart w:id="12" w:name="_febpw1x0c2wz" w:colFirst="0" w:colLast="0"/>
      <w:bookmarkEnd w:id="12"/>
      <w:r>
        <w:t>1.2 Requerimientos No Funcionales del Cliente (RC-NF)</w:t>
      </w:r>
    </w:p>
    <w:p w14:paraId="699CAC8D" w14:textId="77777777" w:rsidR="00BB1DA3" w:rsidRDefault="00000000">
      <w:pPr>
        <w:pStyle w:val="Ttulo3"/>
        <w:keepNext w:val="0"/>
        <w:keepLines w:val="0"/>
        <w:spacing w:before="280"/>
        <w:jc w:val="both"/>
        <w:rPr>
          <w:b/>
          <w:bCs/>
          <w:color w:val="000000"/>
          <w:sz w:val="20"/>
          <w:szCs w:val="20"/>
        </w:rPr>
      </w:pPr>
      <w:bookmarkStart w:id="13" w:name="_cis6ino7cihd" w:colFirst="0" w:colLast="0"/>
      <w:bookmarkEnd w:id="13"/>
      <w:r>
        <w:rPr>
          <w:b/>
          <w:bCs/>
          <w:color w:val="000000"/>
          <w:sz w:val="20"/>
          <w:szCs w:val="20"/>
        </w:rPr>
        <w:t>RC-NF1. Confidencialidad de la información personal</w:t>
      </w:r>
    </w:p>
    <w:p w14:paraId="3A9486A6" w14:textId="77777777" w:rsidR="00BB1DA3" w:rsidRDefault="00000000">
      <w:pPr>
        <w:spacing w:before="240" w:after="240"/>
        <w:jc w:val="both"/>
        <w:rPr>
          <w:sz w:val="20"/>
          <w:szCs w:val="20"/>
        </w:rPr>
      </w:pPr>
      <w:r>
        <w:rPr>
          <w:sz w:val="20"/>
          <w:szCs w:val="20"/>
        </w:rPr>
        <w:t>La información del cliente debe manejarse bajo políticas de seguridad, evitando fugas, duplicaciones o accesos no autorizados.</w:t>
      </w:r>
    </w:p>
    <w:p w14:paraId="6EFE5795" w14:textId="77777777" w:rsidR="00BB1DA3" w:rsidRDefault="00000000">
      <w:pPr>
        <w:pStyle w:val="Ttulo3"/>
        <w:keepNext w:val="0"/>
        <w:keepLines w:val="0"/>
        <w:spacing w:before="280"/>
        <w:jc w:val="both"/>
        <w:rPr>
          <w:b/>
          <w:bCs/>
          <w:color w:val="000000"/>
          <w:sz w:val="20"/>
          <w:szCs w:val="20"/>
        </w:rPr>
      </w:pPr>
      <w:bookmarkStart w:id="14" w:name="_oqvjfsym25tg" w:colFirst="0" w:colLast="0"/>
      <w:bookmarkEnd w:id="14"/>
      <w:r>
        <w:rPr>
          <w:b/>
          <w:bCs/>
          <w:color w:val="000000"/>
          <w:sz w:val="20"/>
          <w:szCs w:val="20"/>
        </w:rPr>
        <w:t>RC-NF2. Rapidez en la atención</w:t>
      </w:r>
    </w:p>
    <w:p w14:paraId="2E72E1B2" w14:textId="77777777" w:rsidR="00BB1DA3" w:rsidRDefault="00000000">
      <w:pPr>
        <w:spacing w:before="240" w:after="240"/>
        <w:jc w:val="both"/>
        <w:rPr>
          <w:sz w:val="20"/>
          <w:szCs w:val="20"/>
        </w:rPr>
      </w:pPr>
      <w:r>
        <w:rPr>
          <w:sz w:val="20"/>
          <w:szCs w:val="20"/>
        </w:rPr>
        <w:t>El sistema debe responder rápido para permitir una atención eficaz. Cotizaciones, búsqueda de pedidos e historial deben cargarse en menos de 5 segundos, mejorando el servicio al cliente.</w:t>
      </w:r>
    </w:p>
    <w:p w14:paraId="0849392B" w14:textId="77777777" w:rsidR="00BB1DA3" w:rsidRDefault="00000000">
      <w:pPr>
        <w:pStyle w:val="Ttulo3"/>
        <w:keepNext w:val="0"/>
        <w:keepLines w:val="0"/>
        <w:spacing w:before="280"/>
        <w:jc w:val="both"/>
        <w:rPr>
          <w:b/>
          <w:bCs/>
          <w:color w:val="000000"/>
          <w:sz w:val="20"/>
          <w:szCs w:val="20"/>
        </w:rPr>
      </w:pPr>
      <w:bookmarkStart w:id="15" w:name="_p2w5w9vya189" w:colFirst="0" w:colLast="0"/>
      <w:bookmarkEnd w:id="15"/>
      <w:r>
        <w:rPr>
          <w:b/>
          <w:bCs/>
          <w:color w:val="000000"/>
          <w:sz w:val="20"/>
          <w:szCs w:val="20"/>
        </w:rPr>
        <w:t>RC-NF3. Confiabilidad de los datos entregados al cliente</w:t>
      </w:r>
    </w:p>
    <w:p w14:paraId="7C22CF61" w14:textId="77777777" w:rsidR="00BB1DA3" w:rsidRDefault="00000000">
      <w:pPr>
        <w:spacing w:before="240" w:after="240"/>
        <w:jc w:val="both"/>
        <w:rPr>
          <w:sz w:val="20"/>
          <w:szCs w:val="20"/>
        </w:rPr>
      </w:pPr>
      <w:r>
        <w:rPr>
          <w:sz w:val="20"/>
          <w:szCs w:val="20"/>
        </w:rPr>
        <w:t>Toda la información entregada (tiempos, precios, diseños) debe ser consistente y estar actualizada, evitando reclamos por errores o cambios inesperados.</w:t>
      </w:r>
    </w:p>
    <w:p w14:paraId="5E7AB53F" w14:textId="77777777" w:rsidR="00BB1DA3" w:rsidRDefault="00000000">
      <w:pPr>
        <w:pStyle w:val="Ttulo3"/>
        <w:keepNext w:val="0"/>
        <w:keepLines w:val="0"/>
        <w:spacing w:before="280"/>
        <w:jc w:val="both"/>
        <w:rPr>
          <w:b/>
          <w:bCs/>
          <w:color w:val="000000"/>
          <w:sz w:val="20"/>
          <w:szCs w:val="20"/>
        </w:rPr>
      </w:pPr>
      <w:bookmarkStart w:id="16" w:name="_my32kx33ar7r" w:colFirst="0" w:colLast="0"/>
      <w:bookmarkEnd w:id="16"/>
      <w:r>
        <w:rPr>
          <w:b/>
          <w:bCs/>
          <w:color w:val="000000"/>
          <w:sz w:val="20"/>
          <w:szCs w:val="20"/>
        </w:rPr>
        <w:t>RC-NF4. Claridad en la información</w:t>
      </w:r>
    </w:p>
    <w:p w14:paraId="24881937" w14:textId="77777777" w:rsidR="00BB1DA3" w:rsidRDefault="00000000">
      <w:pPr>
        <w:spacing w:before="240" w:after="240"/>
        <w:jc w:val="both"/>
        <w:rPr>
          <w:sz w:val="20"/>
          <w:szCs w:val="20"/>
        </w:rPr>
      </w:pPr>
      <w:r>
        <w:rPr>
          <w:sz w:val="20"/>
          <w:szCs w:val="20"/>
        </w:rPr>
        <w:t>Las cotizaciones, facturas y detalles del pedido deben presentarse con un formato legible, organizado y comprensible para el cliente.</w:t>
      </w:r>
    </w:p>
    <w:tbl>
      <w:tblPr>
        <w:tblW w:w="0" w:type="auto"/>
        <w:tblCellSpacing w:w="15" w:type="dxa"/>
        <w:tblCellMar>
          <w:left w:w="0" w:type="dxa"/>
          <w:right w:w="0" w:type="dxa"/>
        </w:tblCellMar>
        <w:tblLook w:val="04A0" w:firstRow="1" w:lastRow="0" w:firstColumn="1" w:lastColumn="0" w:noHBand="0" w:noVBand="1"/>
      </w:tblPr>
      <w:tblGrid>
        <w:gridCol w:w="2259"/>
        <w:gridCol w:w="3187"/>
        <w:gridCol w:w="3567"/>
      </w:tblGrid>
      <w:tr w:rsidR="005F3218" w:rsidRPr="005F3218" w14:paraId="49D8248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911A3C" w14:textId="77777777" w:rsidR="005F3218" w:rsidRPr="005F3218" w:rsidRDefault="005F3218" w:rsidP="005F3218">
            <w:pPr>
              <w:spacing w:before="240" w:after="240"/>
              <w:jc w:val="both"/>
              <w:rPr>
                <w:sz w:val="20"/>
                <w:szCs w:val="20"/>
                <w:lang w:val="es-CO"/>
              </w:rPr>
            </w:pPr>
            <w:r w:rsidRPr="005F3218">
              <w:rPr>
                <w:b/>
                <w:bCs/>
                <w:sz w:val="20"/>
                <w:szCs w:val="20"/>
                <w:lang w:val="es-CO"/>
              </w:rPr>
              <w:t>Requerimiento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A84F55" w14:textId="77777777" w:rsidR="005F3218" w:rsidRPr="005F3218" w:rsidRDefault="005F3218" w:rsidP="005F3218">
            <w:pPr>
              <w:spacing w:before="240" w:after="240"/>
              <w:jc w:val="both"/>
              <w:rPr>
                <w:sz w:val="20"/>
                <w:szCs w:val="20"/>
                <w:lang w:val="es-CO"/>
              </w:rPr>
            </w:pPr>
            <w:r w:rsidRPr="005F3218">
              <w:rPr>
                <w:b/>
                <w:bCs/>
                <w:sz w:val="20"/>
                <w:szCs w:val="20"/>
                <w:lang w:val="es-CO"/>
              </w:rPr>
              <w:t>Justificación del Negocio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F83A0F" w14:textId="77777777" w:rsidR="005F3218" w:rsidRPr="005F3218" w:rsidRDefault="005F3218" w:rsidP="005F3218">
            <w:pPr>
              <w:spacing w:before="240" w:after="240"/>
              <w:jc w:val="both"/>
              <w:rPr>
                <w:sz w:val="20"/>
                <w:szCs w:val="20"/>
                <w:lang w:val="es-CO"/>
              </w:rPr>
            </w:pPr>
            <w:r w:rsidRPr="005F3218">
              <w:rPr>
                <w:b/>
                <w:bCs/>
                <w:sz w:val="20"/>
                <w:szCs w:val="20"/>
                <w:lang w:val="es-CO"/>
              </w:rPr>
              <w:t>Criterios de Aceptación (Verificables)</w:t>
            </w:r>
          </w:p>
        </w:tc>
      </w:tr>
      <w:tr w:rsidR="005F3218" w:rsidRPr="005F3218" w14:paraId="0CEEB4E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FED333" w14:textId="77777777" w:rsidR="005F3218" w:rsidRPr="005F3218" w:rsidRDefault="005F3218" w:rsidP="005F3218">
            <w:pPr>
              <w:spacing w:before="240" w:after="240"/>
              <w:jc w:val="both"/>
              <w:rPr>
                <w:sz w:val="20"/>
                <w:szCs w:val="20"/>
                <w:lang w:val="es-CO"/>
              </w:rPr>
            </w:pPr>
            <w:r w:rsidRPr="005F3218">
              <w:rPr>
                <w:b/>
                <w:bCs/>
                <w:sz w:val="20"/>
                <w:szCs w:val="20"/>
                <w:lang w:val="es-CO"/>
              </w:rPr>
              <w:t>RC-NF1. Confidencialidad de la información personal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F8F1D0" w14:textId="77777777" w:rsidR="005F3218" w:rsidRPr="005F3218" w:rsidRDefault="005F3218" w:rsidP="005F3218">
            <w:pPr>
              <w:spacing w:before="240" w:after="240"/>
              <w:jc w:val="both"/>
              <w:rPr>
                <w:sz w:val="20"/>
                <w:szCs w:val="20"/>
                <w:lang w:val="es-CO"/>
              </w:rPr>
            </w:pPr>
            <w:r w:rsidRPr="005F3218">
              <w:rPr>
                <w:sz w:val="20"/>
                <w:szCs w:val="20"/>
                <w:lang w:val="es-CO"/>
              </w:rPr>
              <w:t>La confianza del cliente es primordial. El cumplimiento de políticas de confidencialidad no solo es un requisito legal (ej. protección de datos), sino que previene el daño a la reputación y las posibles multas por fuga de información personal (nombres, direcciones, números de contacto).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61B1CC" w14:textId="77777777" w:rsidR="005F3218" w:rsidRPr="005F3218" w:rsidRDefault="005F3218" w:rsidP="005F3218">
            <w:pPr>
              <w:spacing w:before="240" w:after="240"/>
              <w:jc w:val="both"/>
              <w:rPr>
                <w:sz w:val="20"/>
                <w:szCs w:val="20"/>
                <w:lang w:val="es-CO"/>
              </w:rPr>
            </w:pPr>
            <w:r w:rsidRPr="005F3218">
              <w:rPr>
                <w:b/>
                <w:bCs/>
                <w:sz w:val="20"/>
                <w:szCs w:val="20"/>
                <w:lang w:val="es-CO"/>
              </w:rPr>
              <w:t>Política de Acceso Estricta:</w:t>
            </w:r>
            <w:r w:rsidRPr="005F3218">
              <w:rPr>
                <w:sz w:val="20"/>
                <w:szCs w:val="20"/>
                <w:lang w:val="es-CO"/>
              </w:rPr>
              <w:t xml:space="preserve"> Solo los módulos de Ventas/Atención al Cliente deben tener permisos para </w:t>
            </w:r>
            <w:r w:rsidRPr="005F3218">
              <w:rPr>
                <w:i/>
                <w:iCs/>
                <w:sz w:val="20"/>
                <w:szCs w:val="20"/>
                <w:lang w:val="es-CO"/>
              </w:rPr>
              <w:t>visualizar</w:t>
            </w:r>
            <w:r w:rsidRPr="005F3218">
              <w:rPr>
                <w:sz w:val="20"/>
                <w:szCs w:val="20"/>
                <w:lang w:val="es-CO"/>
              </w:rPr>
              <w:t xml:space="preserve"> y </w:t>
            </w:r>
            <w:r w:rsidRPr="005F3218">
              <w:rPr>
                <w:i/>
                <w:iCs/>
                <w:sz w:val="20"/>
                <w:szCs w:val="20"/>
                <w:lang w:val="es-CO"/>
              </w:rPr>
              <w:t>editar</w:t>
            </w:r>
            <w:r w:rsidRPr="005F3218">
              <w:rPr>
                <w:sz w:val="20"/>
                <w:szCs w:val="20"/>
                <w:lang w:val="es-CO"/>
              </w:rPr>
              <w:t xml:space="preserve"> la información personal del cliente. </w:t>
            </w:r>
            <w:r w:rsidRPr="005F3218">
              <w:rPr>
                <w:b/>
                <w:bCs/>
                <w:sz w:val="20"/>
                <w:szCs w:val="20"/>
                <w:lang w:val="es-CO"/>
              </w:rPr>
              <w:t>Cifrado en Reposo:</w:t>
            </w:r>
            <w:r w:rsidRPr="005F3218">
              <w:rPr>
                <w:sz w:val="20"/>
                <w:szCs w:val="20"/>
                <w:lang w:val="es-CO"/>
              </w:rPr>
              <w:t xml:space="preserve"> La información personal del cliente debe estar almacenada en la base de datos utilizando cifrado en reposo (ej. AES-256). </w:t>
            </w:r>
            <w:r w:rsidRPr="005F3218">
              <w:rPr>
                <w:b/>
                <w:bCs/>
                <w:sz w:val="20"/>
                <w:szCs w:val="20"/>
                <w:lang w:val="es-CO"/>
              </w:rPr>
              <w:t>Auditoría de Acceso:</w:t>
            </w:r>
            <w:r w:rsidRPr="005F3218">
              <w:rPr>
                <w:sz w:val="20"/>
                <w:szCs w:val="20"/>
                <w:lang w:val="es-CO"/>
              </w:rPr>
              <w:t xml:space="preserve"> El sistema debe registrar (log) qué usuario y a </w:t>
            </w:r>
            <w:r w:rsidRPr="005F3218">
              <w:rPr>
                <w:sz w:val="20"/>
                <w:szCs w:val="20"/>
                <w:lang w:val="es-CO"/>
              </w:rPr>
              <w:lastRenderedPageBreak/>
              <w:t>qué hora accedió o modificó un registro de cliente.</w:t>
            </w:r>
          </w:p>
        </w:tc>
      </w:tr>
      <w:tr w:rsidR="005F3218" w:rsidRPr="005F3218" w14:paraId="3595A42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9EDAEF" w14:textId="77777777" w:rsidR="005F3218" w:rsidRPr="005F3218" w:rsidRDefault="005F3218" w:rsidP="005F3218">
            <w:pPr>
              <w:spacing w:before="240" w:after="240"/>
              <w:jc w:val="both"/>
              <w:rPr>
                <w:sz w:val="20"/>
                <w:szCs w:val="20"/>
                <w:lang w:val="es-CO"/>
              </w:rPr>
            </w:pPr>
            <w:r w:rsidRPr="005F3218">
              <w:rPr>
                <w:b/>
                <w:bCs/>
                <w:sz w:val="20"/>
                <w:szCs w:val="20"/>
                <w:lang w:val="es-CO"/>
              </w:rPr>
              <w:lastRenderedPageBreak/>
              <w:t>RC-NF2. Rapidez en la atención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41D492" w14:textId="77777777" w:rsidR="005F3218" w:rsidRPr="005F3218" w:rsidRDefault="005F3218" w:rsidP="005F3218">
            <w:pPr>
              <w:spacing w:before="240" w:after="240"/>
              <w:jc w:val="both"/>
              <w:rPr>
                <w:sz w:val="20"/>
                <w:szCs w:val="20"/>
                <w:lang w:val="es-CO"/>
              </w:rPr>
            </w:pPr>
            <w:r w:rsidRPr="005F3218">
              <w:rPr>
                <w:sz w:val="20"/>
                <w:szCs w:val="20"/>
                <w:lang w:val="es-CO"/>
              </w:rPr>
              <w:t>La velocidad de respuesta del sistema se traduce directamente en la calidad del servicio al cliente. Tiempos de carga lentos frustran a los agentes de ventas y prolongan la espera del cliente, afectando las tasas de conversión y la satisfacción.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84C566" w14:textId="77777777" w:rsidR="005F3218" w:rsidRPr="005F3218" w:rsidRDefault="005F3218" w:rsidP="005F3218">
            <w:pPr>
              <w:spacing w:before="240" w:after="240"/>
              <w:jc w:val="both"/>
              <w:rPr>
                <w:sz w:val="20"/>
                <w:szCs w:val="20"/>
                <w:lang w:val="es-CO"/>
              </w:rPr>
            </w:pPr>
            <w:r w:rsidRPr="005F3218">
              <w:rPr>
                <w:b/>
                <w:bCs/>
                <w:sz w:val="20"/>
                <w:szCs w:val="20"/>
                <w:lang w:val="es-CO"/>
              </w:rPr>
              <w:t>Tiempo Máximo de Consulta:</w:t>
            </w:r>
            <w:r w:rsidRPr="005F3218">
              <w:rPr>
                <w:sz w:val="20"/>
                <w:szCs w:val="20"/>
                <w:lang w:val="es-CO"/>
              </w:rPr>
              <w:t xml:space="preserve"> Las cotizaciones, el historial de pedidos y la búsqueda de clientes deben cargar y mostrar resultados relevantes en menos de </w:t>
            </w:r>
            <w:r w:rsidRPr="005F3218">
              <w:rPr>
                <w:b/>
                <w:bCs/>
                <w:sz w:val="20"/>
                <w:szCs w:val="20"/>
                <w:lang w:val="es-CO"/>
              </w:rPr>
              <w:t>2.0 segundos</w:t>
            </w:r>
            <w:r w:rsidRPr="005F3218">
              <w:rPr>
                <w:sz w:val="20"/>
                <w:szCs w:val="20"/>
                <w:lang w:val="es-CO"/>
              </w:rPr>
              <w:t xml:space="preserve"> el </w:t>
            </w:r>
            <w:r w:rsidRPr="005F3218">
              <w:rPr>
                <w:b/>
                <w:bCs/>
                <w:sz w:val="20"/>
                <w:szCs w:val="20"/>
                <w:lang w:val="es-CO"/>
              </w:rPr>
              <w:t>$95\%$</w:t>
            </w:r>
            <w:r w:rsidRPr="005F3218">
              <w:rPr>
                <w:sz w:val="20"/>
                <w:szCs w:val="20"/>
                <w:lang w:val="es-CO"/>
              </w:rPr>
              <w:t xml:space="preserve"> de las veces, incluso con una carga de </w:t>
            </w:r>
            <w:r w:rsidRPr="005F3218">
              <w:rPr>
                <w:b/>
                <w:bCs/>
                <w:sz w:val="20"/>
                <w:szCs w:val="20"/>
                <w:lang w:val="es-CO"/>
              </w:rPr>
              <w:t>50 usuarios concurrentes</w:t>
            </w:r>
            <w:r w:rsidRPr="005F3218">
              <w:rPr>
                <w:sz w:val="20"/>
                <w:szCs w:val="20"/>
                <w:lang w:val="es-CO"/>
              </w:rPr>
              <w:t xml:space="preserve">. </w:t>
            </w:r>
            <w:r w:rsidRPr="005F3218">
              <w:rPr>
                <w:b/>
                <w:bCs/>
                <w:sz w:val="20"/>
                <w:szCs w:val="20"/>
                <w:lang w:val="es-CO"/>
              </w:rPr>
              <w:t>Tiempo de Generación de Documento:</w:t>
            </w:r>
            <w:r w:rsidRPr="005F3218">
              <w:rPr>
                <w:sz w:val="20"/>
                <w:szCs w:val="20"/>
                <w:lang w:val="es-CO"/>
              </w:rPr>
              <w:t xml:space="preserve"> La generación de la cotización final en formato de impresión/PDF debe tardar menos de </w:t>
            </w:r>
            <w:r w:rsidRPr="005F3218">
              <w:rPr>
                <w:b/>
                <w:bCs/>
                <w:sz w:val="20"/>
                <w:szCs w:val="20"/>
                <w:lang w:val="es-CO"/>
              </w:rPr>
              <w:t>1.0 segundo</w:t>
            </w:r>
            <w:r w:rsidRPr="005F3218">
              <w:rPr>
                <w:sz w:val="20"/>
                <w:szCs w:val="20"/>
                <w:lang w:val="es-CO"/>
              </w:rPr>
              <w:t>.</w:t>
            </w:r>
          </w:p>
        </w:tc>
      </w:tr>
      <w:tr w:rsidR="005F3218" w:rsidRPr="005F3218" w14:paraId="121CA42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C78505" w14:textId="77777777" w:rsidR="005F3218" w:rsidRPr="005F3218" w:rsidRDefault="005F3218" w:rsidP="005F3218">
            <w:pPr>
              <w:spacing w:before="240" w:after="240"/>
              <w:jc w:val="both"/>
              <w:rPr>
                <w:sz w:val="20"/>
                <w:szCs w:val="20"/>
                <w:lang w:val="es-CO"/>
              </w:rPr>
            </w:pPr>
            <w:r w:rsidRPr="005F3218">
              <w:rPr>
                <w:b/>
                <w:bCs/>
                <w:sz w:val="20"/>
                <w:szCs w:val="20"/>
                <w:lang w:val="es-CO"/>
              </w:rPr>
              <w:t>RC-NF3. Confiabilidad de los datos entregados al cliente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46FFA3" w14:textId="77777777" w:rsidR="005F3218" w:rsidRPr="005F3218" w:rsidRDefault="005F3218" w:rsidP="005F3218">
            <w:pPr>
              <w:spacing w:before="240" w:after="240"/>
              <w:jc w:val="both"/>
              <w:rPr>
                <w:sz w:val="20"/>
                <w:szCs w:val="20"/>
                <w:lang w:val="es-CO"/>
              </w:rPr>
            </w:pPr>
            <w:r w:rsidRPr="005F3218">
              <w:rPr>
                <w:sz w:val="20"/>
                <w:szCs w:val="20"/>
                <w:lang w:val="es-CO"/>
              </w:rPr>
              <w:t>La inconsistencia en la información (precios o plazos) genera reclamos, reduce la confianza y puede llevar a la empresa a asumir costos por errores. La fiabilidad asegura que las promesas hechas al cliente se basen en datos operativos reales.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C9DC7E" w14:textId="77777777" w:rsidR="005F3218" w:rsidRPr="005F3218" w:rsidRDefault="005F3218" w:rsidP="005F3218">
            <w:pPr>
              <w:spacing w:before="240" w:after="240"/>
              <w:jc w:val="both"/>
              <w:rPr>
                <w:sz w:val="20"/>
                <w:szCs w:val="20"/>
                <w:lang w:val="es-CO"/>
              </w:rPr>
            </w:pPr>
            <w:r w:rsidRPr="005F3218">
              <w:rPr>
                <w:b/>
                <w:bCs/>
                <w:sz w:val="20"/>
                <w:szCs w:val="20"/>
                <w:lang w:val="es-CO"/>
              </w:rPr>
              <w:t>Fuente Única para Precios:</w:t>
            </w:r>
            <w:r w:rsidRPr="005F3218">
              <w:rPr>
                <w:sz w:val="20"/>
                <w:szCs w:val="20"/>
                <w:lang w:val="es-CO"/>
              </w:rPr>
              <w:t xml:space="preserve"> El sistema debe usar el mismo motor de cálculo de costos/precios para la cotización y la facturación, garantizando que el precio cotizado sea idéntico al facturado. </w:t>
            </w:r>
            <w:r w:rsidRPr="005F3218">
              <w:rPr>
                <w:b/>
                <w:bCs/>
                <w:sz w:val="20"/>
                <w:szCs w:val="20"/>
                <w:lang w:val="es-CO"/>
              </w:rPr>
              <w:t>Actualización de Estatus:</w:t>
            </w:r>
            <w:r w:rsidRPr="005F3218">
              <w:rPr>
                <w:sz w:val="20"/>
                <w:szCs w:val="20"/>
                <w:lang w:val="es-CO"/>
              </w:rPr>
              <w:t xml:space="preserve"> El estatus de un pedido (ej. “En Producción”, “Listo para Entrega”) visible para el cliente (si existe un portal) o consultado por el agente debe reflejar el estado real en el módulo de Producción con un desfase máximo de </w:t>
            </w:r>
            <w:r w:rsidRPr="005F3218">
              <w:rPr>
                <w:b/>
                <w:bCs/>
                <w:sz w:val="20"/>
                <w:szCs w:val="20"/>
                <w:lang w:val="es-CO"/>
              </w:rPr>
              <w:t>1 minuto</w:t>
            </w:r>
            <w:r w:rsidRPr="005F3218">
              <w:rPr>
                <w:sz w:val="20"/>
                <w:szCs w:val="20"/>
                <w:lang w:val="es-CO"/>
              </w:rPr>
              <w:t>.</w:t>
            </w:r>
          </w:p>
        </w:tc>
      </w:tr>
      <w:tr w:rsidR="005F3218" w:rsidRPr="005F3218" w14:paraId="3A657DC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D2C9A7" w14:textId="77777777" w:rsidR="005F3218" w:rsidRPr="005F3218" w:rsidRDefault="005F3218" w:rsidP="005F3218">
            <w:pPr>
              <w:spacing w:before="240" w:after="240"/>
              <w:jc w:val="both"/>
              <w:rPr>
                <w:sz w:val="20"/>
                <w:szCs w:val="20"/>
                <w:lang w:val="es-CO"/>
              </w:rPr>
            </w:pPr>
            <w:r w:rsidRPr="005F3218">
              <w:rPr>
                <w:b/>
                <w:bCs/>
                <w:sz w:val="20"/>
                <w:szCs w:val="20"/>
                <w:lang w:val="es-CO"/>
              </w:rPr>
              <w:t>RC-NF4. Claridad en la información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8F092D" w14:textId="77777777" w:rsidR="005F3218" w:rsidRPr="005F3218" w:rsidRDefault="005F3218" w:rsidP="005F3218">
            <w:pPr>
              <w:spacing w:before="240" w:after="240"/>
              <w:jc w:val="both"/>
              <w:rPr>
                <w:sz w:val="20"/>
                <w:szCs w:val="20"/>
                <w:lang w:val="es-CO"/>
              </w:rPr>
            </w:pPr>
            <w:r w:rsidRPr="005F3218">
              <w:rPr>
                <w:sz w:val="20"/>
                <w:szCs w:val="20"/>
                <w:lang w:val="es-CO"/>
              </w:rPr>
              <w:t>Documentos claros y legibles reducen la necesidad de aclaraciones por parte del cliente y minimizan el riesgo de malentendidos sobre el producto o servicio solicitado. Esto optimiza el tiempo del agente y del cliente.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5FC069" w14:textId="77777777" w:rsidR="005F3218" w:rsidRPr="005F3218" w:rsidRDefault="005F3218" w:rsidP="005F3218">
            <w:pPr>
              <w:spacing w:before="240" w:after="240"/>
              <w:jc w:val="both"/>
              <w:rPr>
                <w:sz w:val="20"/>
                <w:szCs w:val="20"/>
                <w:lang w:val="es-CO"/>
              </w:rPr>
            </w:pPr>
            <w:r w:rsidRPr="005F3218">
              <w:rPr>
                <w:b/>
                <w:bCs/>
                <w:sz w:val="20"/>
                <w:szCs w:val="20"/>
                <w:lang w:val="es-CO"/>
              </w:rPr>
              <w:t>Estándar de Formato:</w:t>
            </w:r>
            <w:r w:rsidRPr="005F3218">
              <w:rPr>
                <w:sz w:val="20"/>
                <w:szCs w:val="20"/>
                <w:lang w:val="es-CO"/>
              </w:rPr>
              <w:t xml:space="preserve"> Las cotizaciones y facturas deben cumplir con un formato de diseño predefinido, donde la información crítica (total, fecha de entrega, descripción del producto) sea visible y comprensible a simple vista. </w:t>
            </w:r>
            <w:r w:rsidRPr="005F3218">
              <w:rPr>
                <w:b/>
                <w:bCs/>
                <w:sz w:val="20"/>
                <w:szCs w:val="20"/>
                <w:lang w:val="es-CO"/>
              </w:rPr>
              <w:t>Prueba de Usabilidad:</w:t>
            </w:r>
            <w:r w:rsidRPr="005F3218">
              <w:rPr>
                <w:sz w:val="20"/>
                <w:szCs w:val="20"/>
                <w:lang w:val="es-CO"/>
              </w:rPr>
              <w:t xml:space="preserve"> El $100\%$ de los documentos </w:t>
            </w:r>
            <w:r w:rsidRPr="005F3218">
              <w:rPr>
                <w:sz w:val="20"/>
                <w:szCs w:val="20"/>
                <w:lang w:val="es-CO"/>
              </w:rPr>
              <w:lastRenderedPageBreak/>
              <w:t>generados deben ser validados por un grupo de prueba de clientes externos para asegurar la claridad antes de la implementación final.</w:t>
            </w:r>
          </w:p>
        </w:tc>
      </w:tr>
    </w:tbl>
    <w:p w14:paraId="24745D0E" w14:textId="77777777" w:rsidR="005F3218" w:rsidRDefault="00000000" w:rsidP="005F3218">
      <w:pPr>
        <w:pStyle w:val="Ttulo1"/>
      </w:pPr>
      <w:r>
        <w:lastRenderedPageBreak/>
        <w:t xml:space="preserve">2. REQUERIMIENTOS DEL USUARIO (Empleado del sistema: ventas, inventario, producción) </w:t>
      </w:r>
    </w:p>
    <w:p w14:paraId="143C18F7" w14:textId="03530F08" w:rsidR="00BB1DA3" w:rsidRDefault="00000000" w:rsidP="005F3218">
      <w:pPr>
        <w:pStyle w:val="Ttulo2"/>
      </w:pPr>
      <w:r>
        <w:t>2.1 Requerimientos Funcionales del Usuario (RU-F)</w:t>
      </w:r>
    </w:p>
    <w:p w14:paraId="6096883B" w14:textId="77777777" w:rsidR="00BB1DA3" w:rsidRDefault="00000000">
      <w:pPr>
        <w:pStyle w:val="Ttulo3"/>
        <w:keepNext w:val="0"/>
        <w:keepLines w:val="0"/>
        <w:spacing w:before="280"/>
        <w:jc w:val="both"/>
        <w:rPr>
          <w:b/>
          <w:bCs/>
          <w:color w:val="000000"/>
          <w:sz w:val="20"/>
          <w:szCs w:val="20"/>
        </w:rPr>
      </w:pPr>
      <w:bookmarkStart w:id="17" w:name="_q6g6osmvnh65" w:colFirst="0" w:colLast="0"/>
      <w:bookmarkEnd w:id="17"/>
      <w:r>
        <w:rPr>
          <w:b/>
          <w:bCs/>
          <w:color w:val="000000"/>
          <w:sz w:val="20"/>
          <w:szCs w:val="20"/>
        </w:rPr>
        <w:t>RU-F1. Acceso a módulos según rol</w:t>
      </w:r>
    </w:p>
    <w:p w14:paraId="09F52ABC" w14:textId="77777777" w:rsidR="00BB1DA3" w:rsidRDefault="00000000">
      <w:pPr>
        <w:spacing w:before="240" w:after="240"/>
        <w:jc w:val="both"/>
        <w:rPr>
          <w:sz w:val="20"/>
          <w:szCs w:val="20"/>
        </w:rPr>
      </w:pPr>
      <w:r>
        <w:rPr>
          <w:sz w:val="20"/>
          <w:szCs w:val="20"/>
        </w:rPr>
        <w:t>Cada usuario debe tener acceso únicamente al módulo correspondiente a su función:</w:t>
      </w:r>
    </w:p>
    <w:p w14:paraId="1D7525F9" w14:textId="77777777" w:rsidR="00BB1DA3" w:rsidRDefault="00000000">
      <w:pPr>
        <w:numPr>
          <w:ilvl w:val="0"/>
          <w:numId w:val="5"/>
        </w:numPr>
        <w:spacing w:before="240"/>
        <w:rPr>
          <w:sz w:val="20"/>
          <w:szCs w:val="20"/>
        </w:rPr>
      </w:pPr>
      <w:r>
        <w:rPr>
          <w:rFonts w:ascii="Arial Unicode MS" w:eastAsia="Arial Unicode MS" w:hAnsi="Arial Unicode MS" w:cs="Arial Unicode MS"/>
          <w:sz w:val="20"/>
          <w:szCs w:val="20"/>
        </w:rPr>
        <w:t>Ventas → pedidos, cotizaciones, clientes</w:t>
      </w:r>
    </w:p>
    <w:p w14:paraId="323E735C" w14:textId="77777777" w:rsidR="00BB1DA3" w:rsidRDefault="00000000">
      <w:pPr>
        <w:numPr>
          <w:ilvl w:val="0"/>
          <w:numId w:val="5"/>
        </w:numPr>
        <w:rPr>
          <w:sz w:val="20"/>
          <w:szCs w:val="20"/>
        </w:rPr>
      </w:pPr>
      <w:r>
        <w:rPr>
          <w:rFonts w:ascii="Arial Unicode MS" w:eastAsia="Arial Unicode MS" w:hAnsi="Arial Unicode MS" w:cs="Arial Unicode MS"/>
          <w:sz w:val="20"/>
          <w:szCs w:val="20"/>
        </w:rPr>
        <w:t>Inventario → entrada/salida de materiales</w:t>
      </w:r>
    </w:p>
    <w:p w14:paraId="20DC6937" w14:textId="77777777" w:rsidR="00BB1DA3" w:rsidRDefault="00000000">
      <w:pPr>
        <w:numPr>
          <w:ilvl w:val="0"/>
          <w:numId w:val="5"/>
        </w:numPr>
        <w:spacing w:after="240"/>
        <w:rPr>
          <w:sz w:val="20"/>
          <w:szCs w:val="20"/>
        </w:rPr>
      </w:pPr>
      <w:r>
        <w:rPr>
          <w:rFonts w:ascii="Arial Unicode MS" w:eastAsia="Arial Unicode MS" w:hAnsi="Arial Unicode MS" w:cs="Arial Unicode MS"/>
          <w:sz w:val="20"/>
          <w:szCs w:val="20"/>
        </w:rPr>
        <w:t>Producción → órdenes de trabajo, avance</w:t>
      </w:r>
    </w:p>
    <w:p w14:paraId="42BD1FD3" w14:textId="77777777" w:rsidR="00BB1DA3" w:rsidRDefault="00000000">
      <w:pPr>
        <w:spacing w:before="240" w:after="240"/>
        <w:jc w:val="both"/>
        <w:rPr>
          <w:sz w:val="20"/>
          <w:szCs w:val="20"/>
        </w:rPr>
      </w:pPr>
      <w:r>
        <w:rPr>
          <w:sz w:val="20"/>
          <w:szCs w:val="20"/>
        </w:rPr>
        <w:t>Esto evita errores operativos y protege la información.</w:t>
      </w:r>
    </w:p>
    <w:p w14:paraId="6C7AA802" w14:textId="77777777" w:rsidR="00BB1DA3" w:rsidRDefault="00000000">
      <w:pPr>
        <w:pStyle w:val="Ttulo3"/>
        <w:keepNext w:val="0"/>
        <w:keepLines w:val="0"/>
        <w:spacing w:before="280"/>
        <w:jc w:val="both"/>
        <w:rPr>
          <w:b/>
          <w:bCs/>
          <w:color w:val="000000"/>
          <w:sz w:val="20"/>
          <w:szCs w:val="20"/>
        </w:rPr>
      </w:pPr>
      <w:bookmarkStart w:id="18" w:name="_3xy4938jxdsj" w:colFirst="0" w:colLast="0"/>
      <w:bookmarkEnd w:id="18"/>
      <w:r>
        <w:rPr>
          <w:b/>
          <w:bCs/>
          <w:color w:val="000000"/>
          <w:sz w:val="20"/>
          <w:szCs w:val="20"/>
        </w:rPr>
        <w:t>RU-F2. Registro de pedidos, inventario y producción</w:t>
      </w:r>
    </w:p>
    <w:p w14:paraId="388C4412" w14:textId="77777777" w:rsidR="00BB1DA3" w:rsidRDefault="00000000">
      <w:pPr>
        <w:spacing w:before="240" w:after="240"/>
        <w:jc w:val="both"/>
        <w:rPr>
          <w:sz w:val="20"/>
          <w:szCs w:val="20"/>
        </w:rPr>
      </w:pPr>
      <w:r>
        <w:rPr>
          <w:sz w:val="20"/>
          <w:szCs w:val="20"/>
        </w:rPr>
        <w:t>El usuario debe poder crear, actualizar y consultar registros de manera digital, eliminando el uso de cuadernos, hojas o WhatsApp.</w:t>
      </w:r>
    </w:p>
    <w:p w14:paraId="781C3D61" w14:textId="77777777" w:rsidR="00BB1DA3" w:rsidRDefault="00000000">
      <w:pPr>
        <w:spacing w:before="240" w:after="240"/>
        <w:jc w:val="both"/>
        <w:rPr>
          <w:b/>
          <w:bCs/>
          <w:color w:val="000000"/>
          <w:sz w:val="20"/>
          <w:szCs w:val="20"/>
        </w:rPr>
      </w:pPr>
      <w:r>
        <w:rPr>
          <w:b/>
          <w:bCs/>
          <w:color w:val="000000"/>
          <w:sz w:val="20"/>
          <w:szCs w:val="20"/>
        </w:rPr>
        <w:t>RU-F3. Consultas en tiempo real</w:t>
      </w:r>
    </w:p>
    <w:p w14:paraId="6E6BA015" w14:textId="77777777" w:rsidR="00BB1DA3" w:rsidRDefault="00000000">
      <w:pPr>
        <w:spacing w:before="240" w:after="240"/>
        <w:jc w:val="both"/>
        <w:rPr>
          <w:b/>
          <w:bCs/>
          <w:color w:val="000000"/>
          <w:sz w:val="20"/>
          <w:szCs w:val="20"/>
        </w:rPr>
      </w:pPr>
      <w:r>
        <w:rPr>
          <w:sz w:val="20"/>
          <w:szCs w:val="20"/>
        </w:rPr>
        <w:t>El sistema debe permitir identificar inventarios disponibles, pedidos en curso o avances de producción sin necesidad de depender de terceros.</w:t>
      </w:r>
    </w:p>
    <w:p w14:paraId="31E92A8F" w14:textId="77777777" w:rsidR="00BB1DA3" w:rsidRDefault="00000000">
      <w:pPr>
        <w:pStyle w:val="Ttulo3"/>
        <w:keepNext w:val="0"/>
        <w:keepLines w:val="0"/>
        <w:spacing w:before="280"/>
        <w:jc w:val="both"/>
        <w:rPr>
          <w:b/>
          <w:bCs/>
          <w:color w:val="000000"/>
          <w:sz w:val="20"/>
          <w:szCs w:val="20"/>
        </w:rPr>
      </w:pPr>
      <w:bookmarkStart w:id="19" w:name="_iq99k5acnmcp" w:colFirst="0" w:colLast="0"/>
      <w:bookmarkEnd w:id="19"/>
      <w:r>
        <w:rPr>
          <w:b/>
          <w:bCs/>
          <w:color w:val="000000"/>
          <w:sz w:val="20"/>
          <w:szCs w:val="20"/>
        </w:rPr>
        <w:t>RU-F4. Gestión del flujo de trabajo</w:t>
      </w:r>
    </w:p>
    <w:p w14:paraId="59127D33" w14:textId="77777777" w:rsidR="00BB1DA3" w:rsidRDefault="00000000">
      <w:pPr>
        <w:spacing w:before="240" w:after="240"/>
        <w:jc w:val="both"/>
        <w:rPr>
          <w:sz w:val="20"/>
          <w:szCs w:val="20"/>
        </w:rPr>
      </w:pPr>
      <w:r>
        <w:rPr>
          <w:sz w:val="20"/>
          <w:szCs w:val="20"/>
        </w:rPr>
        <w:t>El usuario debe poder avanzar un pedido según lo que le corresponda (por ejemplo, producción solo puede marcar “en proceso” o “terminado”).</w:t>
      </w:r>
    </w:p>
    <w:p w14:paraId="3559F1C8" w14:textId="77777777" w:rsidR="00BB1DA3" w:rsidRDefault="00000000">
      <w:pPr>
        <w:pStyle w:val="Ttulo3"/>
        <w:keepNext w:val="0"/>
        <w:keepLines w:val="0"/>
        <w:spacing w:before="280"/>
        <w:jc w:val="both"/>
        <w:rPr>
          <w:b/>
          <w:bCs/>
          <w:color w:val="000000"/>
          <w:sz w:val="20"/>
          <w:szCs w:val="20"/>
        </w:rPr>
      </w:pPr>
      <w:bookmarkStart w:id="20" w:name="_mgcggay05c7f" w:colFirst="0" w:colLast="0"/>
      <w:bookmarkEnd w:id="20"/>
      <w:r>
        <w:rPr>
          <w:b/>
          <w:bCs/>
          <w:color w:val="000000"/>
          <w:sz w:val="20"/>
          <w:szCs w:val="20"/>
        </w:rPr>
        <w:t>RU-F5. Emisión de reportes automáticos</w:t>
      </w:r>
    </w:p>
    <w:p w14:paraId="569D60D8" w14:textId="77777777" w:rsidR="00BB1DA3" w:rsidRDefault="00000000">
      <w:pPr>
        <w:spacing w:before="240" w:after="240"/>
        <w:jc w:val="both"/>
        <w:rPr>
          <w:sz w:val="20"/>
          <w:szCs w:val="20"/>
        </w:rPr>
      </w:pPr>
      <w:r>
        <w:rPr>
          <w:sz w:val="20"/>
          <w:szCs w:val="20"/>
        </w:rPr>
        <w:t>Los usuarios podrán generar reportes de:</w:t>
      </w:r>
    </w:p>
    <w:p w14:paraId="6E991A7A" w14:textId="77777777" w:rsidR="00BB1DA3" w:rsidRDefault="00000000">
      <w:pPr>
        <w:numPr>
          <w:ilvl w:val="0"/>
          <w:numId w:val="1"/>
        </w:numPr>
        <w:spacing w:before="240"/>
        <w:rPr>
          <w:sz w:val="20"/>
          <w:szCs w:val="20"/>
        </w:rPr>
      </w:pPr>
      <w:r>
        <w:rPr>
          <w:sz w:val="20"/>
          <w:szCs w:val="20"/>
        </w:rPr>
        <w:t>Ventas</w:t>
      </w:r>
    </w:p>
    <w:p w14:paraId="0299BCA0" w14:textId="77777777" w:rsidR="00BB1DA3" w:rsidRDefault="00000000">
      <w:pPr>
        <w:numPr>
          <w:ilvl w:val="0"/>
          <w:numId w:val="1"/>
        </w:numPr>
        <w:rPr>
          <w:sz w:val="20"/>
          <w:szCs w:val="20"/>
        </w:rPr>
      </w:pPr>
      <w:r>
        <w:rPr>
          <w:sz w:val="20"/>
          <w:szCs w:val="20"/>
        </w:rPr>
        <w:t>Inventarios</w:t>
      </w:r>
    </w:p>
    <w:p w14:paraId="5EE5F4CE" w14:textId="77777777" w:rsidR="00BB1DA3" w:rsidRDefault="00000000">
      <w:pPr>
        <w:numPr>
          <w:ilvl w:val="0"/>
          <w:numId w:val="1"/>
        </w:numPr>
        <w:rPr>
          <w:sz w:val="20"/>
          <w:szCs w:val="20"/>
        </w:rPr>
      </w:pPr>
      <w:r>
        <w:rPr>
          <w:sz w:val="20"/>
          <w:szCs w:val="20"/>
        </w:rPr>
        <w:t>Producción</w:t>
      </w:r>
    </w:p>
    <w:p w14:paraId="36ED62E6" w14:textId="77777777" w:rsidR="00BB1DA3" w:rsidRDefault="00000000">
      <w:pPr>
        <w:numPr>
          <w:ilvl w:val="0"/>
          <w:numId w:val="1"/>
        </w:numPr>
        <w:spacing w:after="240"/>
        <w:rPr>
          <w:sz w:val="20"/>
          <w:szCs w:val="20"/>
        </w:rPr>
      </w:pPr>
      <w:r>
        <w:rPr>
          <w:sz w:val="20"/>
          <w:szCs w:val="20"/>
        </w:rPr>
        <w:lastRenderedPageBreak/>
        <w:t>Entregas</w:t>
      </w:r>
      <w:r>
        <w:rPr>
          <w:sz w:val="20"/>
          <w:szCs w:val="20"/>
        </w:rPr>
        <w:br/>
      </w:r>
    </w:p>
    <w:p w14:paraId="4BF7D6CA" w14:textId="77777777" w:rsidR="00BB1DA3" w:rsidRDefault="00000000">
      <w:pPr>
        <w:spacing w:before="240" w:after="240"/>
        <w:jc w:val="both"/>
        <w:rPr>
          <w:sz w:val="20"/>
          <w:szCs w:val="20"/>
        </w:rPr>
      </w:pPr>
      <w:r>
        <w:rPr>
          <w:sz w:val="20"/>
          <w:szCs w:val="20"/>
        </w:rPr>
        <w:t>sin tener que usar Excel de manera manual.</w:t>
      </w:r>
    </w:p>
    <w:p w14:paraId="7DF7D6ED" w14:textId="77777777" w:rsidR="00BB1DA3" w:rsidRDefault="00000000">
      <w:pPr>
        <w:pStyle w:val="Ttulo3"/>
        <w:keepNext w:val="0"/>
        <w:keepLines w:val="0"/>
        <w:spacing w:before="280"/>
        <w:jc w:val="both"/>
        <w:rPr>
          <w:b/>
          <w:bCs/>
          <w:color w:val="000000"/>
          <w:sz w:val="20"/>
          <w:szCs w:val="20"/>
        </w:rPr>
      </w:pPr>
      <w:bookmarkStart w:id="21" w:name="_3i4w32hf82nw" w:colFirst="0" w:colLast="0"/>
      <w:bookmarkEnd w:id="21"/>
      <w:r>
        <w:rPr>
          <w:b/>
          <w:bCs/>
          <w:color w:val="000000"/>
          <w:sz w:val="20"/>
          <w:szCs w:val="20"/>
        </w:rPr>
        <w:t>RU-F6. Recepción de alertas y notificaciones</w:t>
      </w:r>
    </w:p>
    <w:p w14:paraId="27FD303E" w14:textId="77777777" w:rsidR="00BB1DA3" w:rsidRDefault="00000000">
      <w:pPr>
        <w:spacing w:before="240" w:after="240"/>
        <w:jc w:val="both"/>
        <w:rPr>
          <w:sz w:val="20"/>
          <w:szCs w:val="20"/>
        </w:rPr>
      </w:pPr>
      <w:r>
        <w:rPr>
          <w:sz w:val="20"/>
          <w:szCs w:val="20"/>
        </w:rPr>
        <w:t>El sistema notificará al usuario cuando:</w:t>
      </w:r>
    </w:p>
    <w:p w14:paraId="373094F6" w14:textId="77777777" w:rsidR="00BB1DA3" w:rsidRDefault="00000000">
      <w:pPr>
        <w:numPr>
          <w:ilvl w:val="0"/>
          <w:numId w:val="8"/>
        </w:numPr>
        <w:spacing w:before="240"/>
        <w:rPr>
          <w:sz w:val="20"/>
          <w:szCs w:val="20"/>
        </w:rPr>
      </w:pPr>
      <w:r>
        <w:rPr>
          <w:sz w:val="20"/>
          <w:szCs w:val="20"/>
        </w:rPr>
        <w:t>Un material esté por agotarse</w:t>
      </w:r>
    </w:p>
    <w:p w14:paraId="5DCF846C" w14:textId="77777777" w:rsidR="00BB1DA3" w:rsidRDefault="00000000">
      <w:pPr>
        <w:numPr>
          <w:ilvl w:val="0"/>
          <w:numId w:val="8"/>
        </w:numPr>
        <w:rPr>
          <w:sz w:val="20"/>
          <w:szCs w:val="20"/>
        </w:rPr>
      </w:pPr>
      <w:r>
        <w:rPr>
          <w:sz w:val="20"/>
          <w:szCs w:val="20"/>
        </w:rPr>
        <w:t>Un pedido requiera aprobación</w:t>
      </w:r>
    </w:p>
    <w:p w14:paraId="7D180204" w14:textId="77777777" w:rsidR="00BB1DA3" w:rsidRDefault="00000000">
      <w:pPr>
        <w:numPr>
          <w:ilvl w:val="0"/>
          <w:numId w:val="8"/>
        </w:numPr>
        <w:rPr>
          <w:sz w:val="20"/>
          <w:szCs w:val="20"/>
        </w:rPr>
      </w:pPr>
      <w:r>
        <w:rPr>
          <w:sz w:val="20"/>
          <w:szCs w:val="20"/>
        </w:rPr>
        <w:t>Una orden de producción esté lista</w:t>
      </w:r>
    </w:p>
    <w:p w14:paraId="1D124B0B" w14:textId="77777777" w:rsidR="00BB1DA3" w:rsidRDefault="00000000">
      <w:pPr>
        <w:numPr>
          <w:ilvl w:val="0"/>
          <w:numId w:val="8"/>
        </w:numPr>
        <w:spacing w:after="240"/>
        <w:rPr>
          <w:sz w:val="20"/>
          <w:szCs w:val="20"/>
        </w:rPr>
      </w:pPr>
      <w:r>
        <w:rPr>
          <w:sz w:val="20"/>
          <w:szCs w:val="20"/>
        </w:rPr>
        <w:t>Exista un error o inconsistencia</w:t>
      </w:r>
    </w:p>
    <w:p w14:paraId="61D59493" w14:textId="77777777" w:rsidR="00BB1DA3" w:rsidRDefault="00000000">
      <w:pPr>
        <w:spacing w:before="240" w:after="240"/>
        <w:ind w:left="720"/>
        <w:rPr>
          <w:sz w:val="20"/>
          <w:szCs w:val="20"/>
        </w:rPr>
      </w:pPr>
      <w:r>
        <w:rPr>
          <w:sz w:val="20"/>
          <w:szCs w:val="20"/>
        </w:rPr>
        <w:t>Esto optimiza el trabajo diario.</w:t>
      </w:r>
    </w:p>
    <w:tbl>
      <w:tblPr>
        <w:tblW w:w="0" w:type="auto"/>
        <w:tblCellSpacing w:w="15" w:type="dxa"/>
        <w:tblCellMar>
          <w:left w:w="0" w:type="dxa"/>
          <w:right w:w="0" w:type="dxa"/>
        </w:tblCellMar>
        <w:tblLook w:val="04A0" w:firstRow="1" w:lastRow="0" w:firstColumn="1" w:lastColumn="0" w:noHBand="0" w:noVBand="1"/>
      </w:tblPr>
      <w:tblGrid>
        <w:gridCol w:w="2646"/>
        <w:gridCol w:w="3007"/>
        <w:gridCol w:w="3360"/>
      </w:tblGrid>
      <w:tr w:rsidR="005F3218" w:rsidRPr="005F3218" w14:paraId="105F46F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151309" w14:textId="77777777" w:rsidR="005F3218" w:rsidRPr="005F3218" w:rsidRDefault="005F3218" w:rsidP="005F3218">
            <w:pPr>
              <w:spacing w:before="240" w:after="240"/>
              <w:ind w:left="720"/>
              <w:rPr>
                <w:sz w:val="20"/>
                <w:szCs w:val="20"/>
                <w:lang w:val="es-CO"/>
              </w:rPr>
            </w:pPr>
            <w:r w:rsidRPr="005F3218">
              <w:rPr>
                <w:b/>
                <w:bCs/>
                <w:sz w:val="20"/>
                <w:szCs w:val="20"/>
                <w:lang w:val="es-CO"/>
              </w:rPr>
              <w:t>Requerimiento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87E74E" w14:textId="77777777" w:rsidR="005F3218" w:rsidRPr="005F3218" w:rsidRDefault="005F3218" w:rsidP="005F3218">
            <w:pPr>
              <w:spacing w:before="240" w:after="240"/>
              <w:ind w:left="720"/>
              <w:rPr>
                <w:sz w:val="20"/>
                <w:szCs w:val="20"/>
                <w:lang w:val="es-CO"/>
              </w:rPr>
            </w:pPr>
            <w:r w:rsidRPr="005F3218">
              <w:rPr>
                <w:b/>
                <w:bCs/>
                <w:sz w:val="20"/>
                <w:szCs w:val="20"/>
                <w:lang w:val="es-CO"/>
              </w:rPr>
              <w:t>Justificación del Negocio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C18D88" w14:textId="77777777" w:rsidR="005F3218" w:rsidRPr="005F3218" w:rsidRDefault="005F3218" w:rsidP="005F3218">
            <w:pPr>
              <w:spacing w:before="240" w:after="240"/>
              <w:ind w:left="720"/>
              <w:rPr>
                <w:sz w:val="20"/>
                <w:szCs w:val="20"/>
                <w:lang w:val="es-CO"/>
              </w:rPr>
            </w:pPr>
            <w:r w:rsidRPr="005F3218">
              <w:rPr>
                <w:b/>
                <w:bCs/>
                <w:sz w:val="20"/>
                <w:szCs w:val="20"/>
                <w:lang w:val="es-CO"/>
              </w:rPr>
              <w:t>Criterios de Aceptación (Verificables)</w:t>
            </w:r>
          </w:p>
        </w:tc>
      </w:tr>
      <w:tr w:rsidR="005F3218" w:rsidRPr="005F3218" w14:paraId="51EB6C4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3334AC" w14:textId="77777777" w:rsidR="005F3218" w:rsidRPr="005F3218" w:rsidRDefault="005F3218" w:rsidP="005F3218">
            <w:pPr>
              <w:spacing w:before="240" w:after="240"/>
              <w:ind w:left="720"/>
              <w:rPr>
                <w:sz w:val="20"/>
                <w:szCs w:val="20"/>
                <w:lang w:val="es-CO"/>
              </w:rPr>
            </w:pPr>
            <w:r w:rsidRPr="005F3218">
              <w:rPr>
                <w:b/>
                <w:bCs/>
                <w:sz w:val="20"/>
                <w:szCs w:val="20"/>
                <w:lang w:val="es-CO"/>
              </w:rPr>
              <w:t>RU-F1. Acceso a módulos según rol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787F60" w14:textId="77777777" w:rsidR="005F3218" w:rsidRPr="005F3218" w:rsidRDefault="005F3218" w:rsidP="005F3218">
            <w:pPr>
              <w:spacing w:before="240" w:after="240"/>
              <w:ind w:left="720"/>
              <w:rPr>
                <w:sz w:val="20"/>
                <w:szCs w:val="20"/>
                <w:lang w:val="es-CO"/>
              </w:rPr>
            </w:pPr>
            <w:r w:rsidRPr="005F3218">
              <w:rPr>
                <w:sz w:val="20"/>
                <w:szCs w:val="20"/>
                <w:lang w:val="es-CO"/>
              </w:rPr>
              <w:t>Implementar roles y permisos es crucial para proteger la integridad de los datos (RE-NF1, RE-NF4). Asegura que los usuarios solo interactúen con la información relevante para su trabajo, minimizando errores y riesgos de manipulación no autorizada.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BB7E5C" w14:textId="77777777" w:rsidR="005F3218" w:rsidRPr="005F3218" w:rsidRDefault="005F3218" w:rsidP="005F3218">
            <w:pPr>
              <w:spacing w:before="240" w:after="240"/>
              <w:ind w:left="720"/>
              <w:rPr>
                <w:sz w:val="20"/>
                <w:szCs w:val="20"/>
                <w:lang w:val="es-CO"/>
              </w:rPr>
            </w:pPr>
            <w:r w:rsidRPr="005F3218">
              <w:rPr>
                <w:b/>
                <w:bCs/>
                <w:sz w:val="20"/>
                <w:szCs w:val="20"/>
                <w:lang w:val="es-CO"/>
              </w:rPr>
              <w:t>Validación de Roles:</w:t>
            </w:r>
            <w:r w:rsidRPr="005F3218">
              <w:rPr>
                <w:sz w:val="20"/>
                <w:szCs w:val="20"/>
                <w:lang w:val="es-CO"/>
              </w:rPr>
              <w:t xml:space="preserve"> Un usuario de Producción que intente acceder al módulo de Facturación debe recibir un mensaje de "Acceso Denegado" inmediatamente. </w:t>
            </w:r>
            <w:r w:rsidRPr="005F3218">
              <w:rPr>
                <w:b/>
                <w:bCs/>
                <w:sz w:val="20"/>
                <w:szCs w:val="20"/>
                <w:lang w:val="es-CO"/>
              </w:rPr>
              <w:t>Prueba de Permisos:</w:t>
            </w:r>
            <w:r w:rsidRPr="005F3218">
              <w:rPr>
                <w:sz w:val="20"/>
                <w:szCs w:val="20"/>
                <w:lang w:val="es-CO"/>
              </w:rPr>
              <w:t xml:space="preserve"> Se debe probar que el $100\%$ de los permisos están correctamente mapeados a los roles definidos (Ventas, Inventario, Producción).</w:t>
            </w:r>
          </w:p>
        </w:tc>
      </w:tr>
      <w:tr w:rsidR="005F3218" w:rsidRPr="005F3218" w14:paraId="53E0DA2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A4FBD7" w14:textId="77777777" w:rsidR="005F3218" w:rsidRPr="005F3218" w:rsidRDefault="005F3218" w:rsidP="005F3218">
            <w:pPr>
              <w:spacing w:before="240" w:after="240"/>
              <w:ind w:left="720"/>
              <w:rPr>
                <w:sz w:val="20"/>
                <w:szCs w:val="20"/>
                <w:lang w:val="es-CO"/>
              </w:rPr>
            </w:pPr>
            <w:r w:rsidRPr="005F3218">
              <w:rPr>
                <w:b/>
                <w:bCs/>
                <w:sz w:val="20"/>
                <w:szCs w:val="20"/>
                <w:lang w:val="es-CO"/>
              </w:rPr>
              <w:t>RU-F2. Registro de pedidos, inventario y producción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5E351C" w14:textId="77777777" w:rsidR="005F3218" w:rsidRPr="005F3218" w:rsidRDefault="005F3218" w:rsidP="005F3218">
            <w:pPr>
              <w:spacing w:before="240" w:after="240"/>
              <w:ind w:left="720"/>
              <w:rPr>
                <w:sz w:val="20"/>
                <w:szCs w:val="20"/>
                <w:lang w:val="es-CO"/>
              </w:rPr>
            </w:pPr>
            <w:r w:rsidRPr="005F3218">
              <w:rPr>
                <w:sz w:val="20"/>
                <w:szCs w:val="20"/>
                <w:lang w:val="es-CO"/>
              </w:rPr>
              <w:t xml:space="preserve">La digitalización es el núcleo del proyecto (RE-F1). Eliminar registros manuales mejora la precisión, permite la búsqueda inmediata y facilita el análisis de datos históricos, asegurando que el </w:t>
            </w:r>
            <w:r w:rsidRPr="005F3218">
              <w:rPr>
                <w:sz w:val="20"/>
                <w:szCs w:val="20"/>
                <w:lang w:val="es-CO"/>
              </w:rPr>
              <w:lastRenderedPageBreak/>
              <w:t>sistema sea la única herramienta de trabajo.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282A05" w14:textId="77777777" w:rsidR="005F3218" w:rsidRPr="005F3218" w:rsidRDefault="005F3218" w:rsidP="005F3218">
            <w:pPr>
              <w:spacing w:before="240" w:after="240"/>
              <w:ind w:left="720"/>
              <w:rPr>
                <w:sz w:val="20"/>
                <w:szCs w:val="20"/>
                <w:lang w:val="es-CO"/>
              </w:rPr>
            </w:pPr>
            <w:r w:rsidRPr="005F3218">
              <w:rPr>
                <w:b/>
                <w:bCs/>
                <w:sz w:val="20"/>
                <w:szCs w:val="20"/>
                <w:lang w:val="es-CO"/>
              </w:rPr>
              <w:lastRenderedPageBreak/>
              <w:t>Registro Único Digital:</w:t>
            </w:r>
            <w:r w:rsidRPr="005F3218">
              <w:rPr>
                <w:sz w:val="20"/>
                <w:szCs w:val="20"/>
                <w:lang w:val="es-CO"/>
              </w:rPr>
              <w:t xml:space="preserve"> El $100\%$ de los nuevos pedidos, movimientos de inventario y órdenes de producción deben ser creados, almacenados y consultados a través de las interfaces digitales del sistema. </w:t>
            </w:r>
            <w:r w:rsidRPr="005F3218">
              <w:rPr>
                <w:b/>
                <w:bCs/>
                <w:sz w:val="20"/>
                <w:szCs w:val="20"/>
                <w:lang w:val="es-CO"/>
              </w:rPr>
              <w:lastRenderedPageBreak/>
              <w:t>Eliminación del Papel:</w:t>
            </w:r>
            <w:r w:rsidRPr="005F3218">
              <w:rPr>
                <w:sz w:val="20"/>
                <w:szCs w:val="20"/>
                <w:lang w:val="es-CO"/>
              </w:rPr>
              <w:t xml:space="preserve"> Los procesos de registro manuales o el uso de archivos externos (WhatsApp, Excel) deben cesar por completo en el primer mes de uso.</w:t>
            </w:r>
          </w:p>
        </w:tc>
      </w:tr>
      <w:tr w:rsidR="005F3218" w:rsidRPr="005F3218" w14:paraId="17BA475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1E1049" w14:textId="77777777" w:rsidR="005F3218" w:rsidRPr="005F3218" w:rsidRDefault="005F3218" w:rsidP="005F3218">
            <w:pPr>
              <w:spacing w:before="240" w:after="240"/>
              <w:ind w:left="720"/>
              <w:rPr>
                <w:sz w:val="20"/>
                <w:szCs w:val="20"/>
                <w:lang w:val="es-CO"/>
              </w:rPr>
            </w:pPr>
            <w:r w:rsidRPr="005F3218">
              <w:rPr>
                <w:b/>
                <w:bCs/>
                <w:sz w:val="20"/>
                <w:szCs w:val="20"/>
                <w:lang w:val="es-CO"/>
              </w:rPr>
              <w:lastRenderedPageBreak/>
              <w:t>RU-F3. Consultas en tiempo real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63C5F8" w14:textId="77777777" w:rsidR="005F3218" w:rsidRPr="005F3218" w:rsidRDefault="005F3218" w:rsidP="005F3218">
            <w:pPr>
              <w:spacing w:before="240" w:after="240"/>
              <w:ind w:left="720"/>
              <w:rPr>
                <w:sz w:val="20"/>
                <w:szCs w:val="20"/>
                <w:lang w:val="es-CO"/>
              </w:rPr>
            </w:pPr>
            <w:r w:rsidRPr="005F3218">
              <w:rPr>
                <w:sz w:val="20"/>
                <w:szCs w:val="20"/>
                <w:lang w:val="es-CO"/>
              </w:rPr>
              <w:t>La autonomía en la información mejora la productividad y la capacidad de respuesta. Permite a cada departamento obtener información crítica sin depender de otros, agilizando la toma de decisiones internas.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AE81E7" w14:textId="77777777" w:rsidR="005F3218" w:rsidRPr="005F3218" w:rsidRDefault="005F3218" w:rsidP="005F3218">
            <w:pPr>
              <w:spacing w:before="240" w:after="240"/>
              <w:ind w:left="720"/>
              <w:rPr>
                <w:sz w:val="20"/>
                <w:szCs w:val="20"/>
                <w:lang w:val="es-CO"/>
              </w:rPr>
            </w:pPr>
            <w:r w:rsidRPr="005F3218">
              <w:rPr>
                <w:b/>
                <w:bCs/>
                <w:sz w:val="20"/>
                <w:szCs w:val="20"/>
                <w:lang w:val="es-CO"/>
              </w:rPr>
              <w:t>Latencia de Consulta:</w:t>
            </w:r>
            <w:r w:rsidRPr="005F3218">
              <w:rPr>
                <w:sz w:val="20"/>
                <w:szCs w:val="20"/>
                <w:lang w:val="es-CO"/>
              </w:rPr>
              <w:t xml:space="preserve"> La consulta de </w:t>
            </w:r>
            <w:r w:rsidRPr="005F3218">
              <w:rPr>
                <w:i/>
                <w:iCs/>
                <w:sz w:val="20"/>
                <w:szCs w:val="20"/>
                <w:lang w:val="es-CO"/>
              </w:rPr>
              <w:t>stock</w:t>
            </w:r>
            <w:r w:rsidRPr="005F3218">
              <w:rPr>
                <w:sz w:val="20"/>
                <w:szCs w:val="20"/>
                <w:lang w:val="es-CO"/>
              </w:rPr>
              <w:t xml:space="preserve"> de inventario y el estatus de un pedido deben reflejar la realidad operativa con una latencia máxima de </w:t>
            </w:r>
            <w:r w:rsidRPr="005F3218">
              <w:rPr>
                <w:b/>
                <w:bCs/>
                <w:sz w:val="20"/>
                <w:szCs w:val="20"/>
                <w:lang w:val="es-CO"/>
              </w:rPr>
              <w:t>5 segundos</w:t>
            </w:r>
            <w:r w:rsidRPr="005F3218">
              <w:rPr>
                <w:sz w:val="20"/>
                <w:szCs w:val="20"/>
                <w:lang w:val="es-CO"/>
              </w:rPr>
              <w:t xml:space="preserve">. </w:t>
            </w:r>
            <w:r w:rsidRPr="005F3218">
              <w:rPr>
                <w:b/>
                <w:bCs/>
                <w:sz w:val="20"/>
                <w:szCs w:val="20"/>
                <w:lang w:val="es-CO"/>
              </w:rPr>
              <w:t>Independencia de Consulta:</w:t>
            </w:r>
            <w:r w:rsidRPr="005F3218">
              <w:rPr>
                <w:sz w:val="20"/>
                <w:szCs w:val="20"/>
                <w:lang w:val="es-CO"/>
              </w:rPr>
              <w:t xml:space="preserve"> Un usuario de Producción debe poder consultar el </w:t>
            </w:r>
            <w:r w:rsidRPr="005F3218">
              <w:rPr>
                <w:i/>
                <w:iCs/>
                <w:sz w:val="20"/>
                <w:szCs w:val="20"/>
                <w:lang w:val="es-CO"/>
              </w:rPr>
              <w:t>stock</w:t>
            </w:r>
            <w:r w:rsidRPr="005F3218">
              <w:rPr>
                <w:sz w:val="20"/>
                <w:szCs w:val="20"/>
                <w:lang w:val="es-CO"/>
              </w:rPr>
              <w:t xml:space="preserve"> de un material sin necesidad de contactar al área de Inventario.</w:t>
            </w:r>
          </w:p>
        </w:tc>
      </w:tr>
      <w:tr w:rsidR="005F3218" w:rsidRPr="005F3218" w14:paraId="7E56F81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4FDF4C" w14:textId="77777777" w:rsidR="005F3218" w:rsidRPr="005F3218" w:rsidRDefault="005F3218" w:rsidP="005F3218">
            <w:pPr>
              <w:spacing w:before="240" w:after="240"/>
              <w:ind w:left="720"/>
              <w:rPr>
                <w:sz w:val="20"/>
                <w:szCs w:val="20"/>
                <w:lang w:val="es-CO"/>
              </w:rPr>
            </w:pPr>
            <w:r w:rsidRPr="005F3218">
              <w:rPr>
                <w:b/>
                <w:bCs/>
                <w:sz w:val="20"/>
                <w:szCs w:val="20"/>
                <w:lang w:val="es-CO"/>
              </w:rPr>
              <w:t>RU-F4. Gestión del flujo de trabajo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3648C3" w14:textId="77777777" w:rsidR="005F3218" w:rsidRPr="005F3218" w:rsidRDefault="005F3218" w:rsidP="005F3218">
            <w:pPr>
              <w:spacing w:before="240" w:after="240"/>
              <w:ind w:left="720"/>
              <w:rPr>
                <w:sz w:val="20"/>
                <w:szCs w:val="20"/>
                <w:lang w:val="es-CO"/>
              </w:rPr>
            </w:pPr>
            <w:r w:rsidRPr="005F3218">
              <w:rPr>
                <w:sz w:val="20"/>
                <w:szCs w:val="20"/>
                <w:lang w:val="es-CO"/>
              </w:rPr>
              <w:t>Este requisito asegura que el sistema aplique las reglas del negocio (RE-F2). Garantiza que los procesos se sigan de manera estandarizada, reduciendo el riesgo de saltarse pasos críticos y manteniendo la trazabilidad.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925F19" w14:textId="77777777" w:rsidR="005F3218" w:rsidRPr="005F3218" w:rsidRDefault="005F3218" w:rsidP="005F3218">
            <w:pPr>
              <w:spacing w:before="240" w:after="240"/>
              <w:ind w:left="720"/>
              <w:rPr>
                <w:sz w:val="20"/>
                <w:szCs w:val="20"/>
                <w:lang w:val="es-CO"/>
              </w:rPr>
            </w:pPr>
            <w:r w:rsidRPr="005F3218">
              <w:rPr>
                <w:b/>
                <w:bCs/>
                <w:sz w:val="20"/>
                <w:szCs w:val="20"/>
                <w:lang w:val="es-CO"/>
              </w:rPr>
              <w:t>Restricción de Estado:</w:t>
            </w:r>
            <w:r w:rsidRPr="005F3218">
              <w:rPr>
                <w:sz w:val="20"/>
                <w:szCs w:val="20"/>
                <w:lang w:val="es-CO"/>
              </w:rPr>
              <w:t xml:space="preserve"> El sistema debe impedir que un usuario del rol de Ventas marque una orden como “Terminada” o “Entregada” y debe limitar el rol de Producción a los estados: “Pendiente”, “En Proceso”, “Terminado”. </w:t>
            </w:r>
            <w:r w:rsidRPr="005F3218">
              <w:rPr>
                <w:b/>
                <w:bCs/>
                <w:sz w:val="20"/>
                <w:szCs w:val="20"/>
                <w:lang w:val="es-CO"/>
              </w:rPr>
              <w:t>Progreso Bloqueado:</w:t>
            </w:r>
            <w:r w:rsidRPr="005F3218">
              <w:rPr>
                <w:sz w:val="20"/>
                <w:szCs w:val="20"/>
                <w:lang w:val="es-CO"/>
              </w:rPr>
              <w:t xml:space="preserve"> Un pedido no puede pasar a la fase de </w:t>
            </w:r>
            <w:r w:rsidRPr="005F3218">
              <w:rPr>
                <w:b/>
                <w:bCs/>
                <w:sz w:val="20"/>
                <w:szCs w:val="20"/>
                <w:lang w:val="es-CO"/>
              </w:rPr>
              <w:t>Entrega</w:t>
            </w:r>
            <w:r w:rsidRPr="005F3218">
              <w:rPr>
                <w:sz w:val="20"/>
                <w:szCs w:val="20"/>
                <w:lang w:val="es-CO"/>
              </w:rPr>
              <w:t xml:space="preserve"> hasta que el rol de Producción haya marcado la orden como </w:t>
            </w:r>
            <w:r w:rsidRPr="005F3218">
              <w:rPr>
                <w:sz w:val="20"/>
                <w:szCs w:val="20"/>
                <w:lang w:val="es-CO"/>
              </w:rPr>
              <w:lastRenderedPageBreak/>
              <w:t>“Terminado” y el sistema lo valide.</w:t>
            </w:r>
          </w:p>
        </w:tc>
      </w:tr>
      <w:tr w:rsidR="005F3218" w:rsidRPr="005F3218" w14:paraId="04DBEBF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78FC39" w14:textId="77777777" w:rsidR="005F3218" w:rsidRPr="005F3218" w:rsidRDefault="005F3218" w:rsidP="005F3218">
            <w:pPr>
              <w:spacing w:before="240" w:after="240"/>
              <w:ind w:left="720"/>
              <w:rPr>
                <w:sz w:val="20"/>
                <w:szCs w:val="20"/>
                <w:lang w:val="es-CO"/>
              </w:rPr>
            </w:pPr>
            <w:r w:rsidRPr="005F3218">
              <w:rPr>
                <w:b/>
                <w:bCs/>
                <w:sz w:val="20"/>
                <w:szCs w:val="20"/>
                <w:lang w:val="es-CO"/>
              </w:rPr>
              <w:lastRenderedPageBreak/>
              <w:t>RU-F5. Emisión de reportes automáticos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70FD6F" w14:textId="77777777" w:rsidR="005F3218" w:rsidRPr="005F3218" w:rsidRDefault="005F3218" w:rsidP="005F3218">
            <w:pPr>
              <w:spacing w:before="240" w:after="240"/>
              <w:ind w:left="720"/>
              <w:rPr>
                <w:sz w:val="20"/>
                <w:szCs w:val="20"/>
                <w:lang w:val="es-CO"/>
              </w:rPr>
            </w:pPr>
            <w:r w:rsidRPr="005F3218">
              <w:rPr>
                <w:sz w:val="20"/>
                <w:szCs w:val="20"/>
                <w:lang w:val="es-CO"/>
              </w:rPr>
              <w:t>La automatización de reportes (RE-F4) permite a los empleados enfocarse en actividades de valor añadido en lugar de recopilar y conciliar datos manualmente en Excel.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B76649" w14:textId="77777777" w:rsidR="005F3218" w:rsidRPr="005F3218" w:rsidRDefault="005F3218" w:rsidP="005F3218">
            <w:pPr>
              <w:spacing w:before="240" w:after="240"/>
              <w:ind w:left="720"/>
              <w:rPr>
                <w:sz w:val="20"/>
                <w:szCs w:val="20"/>
                <w:lang w:val="es-CO"/>
              </w:rPr>
            </w:pPr>
            <w:r w:rsidRPr="005F3218">
              <w:rPr>
                <w:b/>
                <w:bCs/>
                <w:sz w:val="20"/>
                <w:szCs w:val="20"/>
                <w:lang w:val="es-CO"/>
              </w:rPr>
              <w:t>Generación en un Clic:</w:t>
            </w:r>
            <w:r w:rsidRPr="005F3218">
              <w:rPr>
                <w:sz w:val="20"/>
                <w:szCs w:val="20"/>
                <w:lang w:val="es-CO"/>
              </w:rPr>
              <w:t xml:space="preserve"> Los reportes predefinidos (Ventas, Inventarios, Producción, Entregas) deben poder generarse y descargarse (ej. PDF o CSV) en un máximo de </w:t>
            </w:r>
            <w:r w:rsidRPr="005F3218">
              <w:rPr>
                <w:b/>
                <w:bCs/>
                <w:sz w:val="20"/>
                <w:szCs w:val="20"/>
                <w:lang w:val="es-CO"/>
              </w:rPr>
              <w:t>1 clic</w:t>
            </w:r>
            <w:r w:rsidRPr="005F3218">
              <w:rPr>
                <w:sz w:val="20"/>
                <w:szCs w:val="20"/>
                <w:lang w:val="es-CO"/>
              </w:rPr>
              <w:t xml:space="preserve"> o </w:t>
            </w:r>
            <w:r w:rsidRPr="005F3218">
              <w:rPr>
                <w:b/>
                <w:bCs/>
                <w:sz w:val="20"/>
                <w:szCs w:val="20"/>
                <w:lang w:val="es-CO"/>
              </w:rPr>
              <w:t>1 acción de menú</w:t>
            </w:r>
            <w:r w:rsidRPr="005F3218">
              <w:rPr>
                <w:sz w:val="20"/>
                <w:szCs w:val="20"/>
                <w:lang w:val="es-CO"/>
              </w:rPr>
              <w:t xml:space="preserve">. </w:t>
            </w:r>
            <w:r w:rsidRPr="005F3218">
              <w:rPr>
                <w:b/>
                <w:bCs/>
                <w:sz w:val="20"/>
                <w:szCs w:val="20"/>
                <w:lang w:val="es-CO"/>
              </w:rPr>
              <w:t>Consistencia Total:</w:t>
            </w:r>
            <w:r w:rsidRPr="005F3218">
              <w:rPr>
                <w:sz w:val="20"/>
                <w:szCs w:val="20"/>
                <w:lang w:val="es-CO"/>
              </w:rPr>
              <w:t xml:space="preserve"> Los reportes generados por los usuarios deben coincidir con los reportes gerenciales (RE-F4).</w:t>
            </w:r>
          </w:p>
        </w:tc>
      </w:tr>
      <w:tr w:rsidR="005F3218" w:rsidRPr="005F3218" w14:paraId="2DF9607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F93137" w14:textId="77777777" w:rsidR="005F3218" w:rsidRPr="005F3218" w:rsidRDefault="005F3218" w:rsidP="005F3218">
            <w:pPr>
              <w:spacing w:before="240" w:after="240"/>
              <w:ind w:left="720"/>
              <w:rPr>
                <w:sz w:val="20"/>
                <w:szCs w:val="20"/>
                <w:lang w:val="es-CO"/>
              </w:rPr>
            </w:pPr>
            <w:r w:rsidRPr="005F3218">
              <w:rPr>
                <w:b/>
                <w:bCs/>
                <w:sz w:val="20"/>
                <w:szCs w:val="20"/>
                <w:lang w:val="es-CO"/>
              </w:rPr>
              <w:t>RU-F6. Recepción de alertas y notificaciones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E1B877" w14:textId="77777777" w:rsidR="005F3218" w:rsidRPr="005F3218" w:rsidRDefault="005F3218" w:rsidP="005F3218">
            <w:pPr>
              <w:spacing w:before="240" w:after="240"/>
              <w:ind w:left="720"/>
              <w:rPr>
                <w:sz w:val="20"/>
                <w:szCs w:val="20"/>
                <w:lang w:val="es-CO"/>
              </w:rPr>
            </w:pPr>
            <w:r w:rsidRPr="005F3218">
              <w:rPr>
                <w:sz w:val="20"/>
                <w:szCs w:val="20"/>
                <w:lang w:val="es-CO"/>
              </w:rPr>
              <w:t xml:space="preserve">Las alertas proactivas permiten a los usuarios reaccionar rápidamente a problemas (falta de </w:t>
            </w:r>
            <w:r w:rsidRPr="005F3218">
              <w:rPr>
                <w:i/>
                <w:iCs/>
                <w:sz w:val="20"/>
                <w:szCs w:val="20"/>
                <w:lang w:val="es-CO"/>
              </w:rPr>
              <w:t>stock</w:t>
            </w:r>
            <w:r w:rsidRPr="005F3218">
              <w:rPr>
                <w:sz w:val="20"/>
                <w:szCs w:val="20"/>
                <w:lang w:val="es-CO"/>
              </w:rPr>
              <w:t>) o avanzar procesos (aprobación pendiente), optimizando el flujo de trabajo y minimizando retrasos.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6E6A86" w14:textId="77777777" w:rsidR="005F3218" w:rsidRPr="005F3218" w:rsidRDefault="005F3218" w:rsidP="005F3218">
            <w:pPr>
              <w:spacing w:before="240" w:after="240"/>
              <w:ind w:left="720"/>
              <w:rPr>
                <w:sz w:val="20"/>
                <w:szCs w:val="20"/>
                <w:lang w:val="es-CO"/>
              </w:rPr>
            </w:pPr>
            <w:r w:rsidRPr="005F3218">
              <w:rPr>
                <w:b/>
                <w:bCs/>
                <w:sz w:val="20"/>
                <w:szCs w:val="20"/>
                <w:lang w:val="es-CO"/>
              </w:rPr>
              <w:t>Activación de Alerta:</w:t>
            </w:r>
            <w:r w:rsidRPr="005F3218">
              <w:rPr>
                <w:sz w:val="20"/>
                <w:szCs w:val="20"/>
                <w:lang w:val="es-CO"/>
              </w:rPr>
              <w:t xml:space="preserve"> El sistema debe notificar inmediatamente (ej. en menos de </w:t>
            </w:r>
            <w:r w:rsidRPr="005F3218">
              <w:rPr>
                <w:b/>
                <w:bCs/>
                <w:sz w:val="20"/>
                <w:szCs w:val="20"/>
                <w:lang w:val="es-CO"/>
              </w:rPr>
              <w:t>30 segundos</w:t>
            </w:r>
            <w:r w:rsidRPr="005F3218">
              <w:rPr>
                <w:sz w:val="20"/>
                <w:szCs w:val="20"/>
                <w:lang w:val="es-CO"/>
              </w:rPr>
              <w:t xml:space="preserve">) al usuario de Inventario cuando el </w:t>
            </w:r>
            <w:r w:rsidRPr="005F3218">
              <w:rPr>
                <w:i/>
                <w:iCs/>
                <w:sz w:val="20"/>
                <w:szCs w:val="20"/>
                <w:lang w:val="es-CO"/>
              </w:rPr>
              <w:t>stock</w:t>
            </w:r>
            <w:r w:rsidRPr="005F3218">
              <w:rPr>
                <w:sz w:val="20"/>
                <w:szCs w:val="20"/>
                <w:lang w:val="es-CO"/>
              </w:rPr>
              <w:t xml:space="preserve"> de un material caiga por debajo del umbral mínimo definido. </w:t>
            </w:r>
            <w:r w:rsidRPr="005F3218">
              <w:rPr>
                <w:b/>
                <w:bCs/>
                <w:sz w:val="20"/>
                <w:szCs w:val="20"/>
                <w:lang w:val="es-CO"/>
              </w:rPr>
              <w:t>Notificación de Aprobación:</w:t>
            </w:r>
            <w:r w:rsidRPr="005F3218">
              <w:rPr>
                <w:sz w:val="20"/>
                <w:szCs w:val="20"/>
                <w:lang w:val="es-CO"/>
              </w:rPr>
              <w:t xml:space="preserve"> El sistema debe enviar una notificación al rol de Ventas o Gerencia cuando un nuevo pedido requiera su aprobación formal.</w:t>
            </w:r>
          </w:p>
        </w:tc>
      </w:tr>
    </w:tbl>
    <w:p w14:paraId="59B1B25A" w14:textId="77777777" w:rsidR="00BB1DA3" w:rsidRDefault="00000000" w:rsidP="005F3218">
      <w:pPr>
        <w:pStyle w:val="Ttulo1"/>
      </w:pPr>
      <w:r>
        <w:lastRenderedPageBreak/>
        <w:t>2.2 Requerimientos No Funcionales del Usuario (RU-NF)</w:t>
      </w:r>
    </w:p>
    <w:p w14:paraId="11141691" w14:textId="77777777" w:rsidR="00BB1DA3" w:rsidRDefault="00000000">
      <w:pPr>
        <w:pStyle w:val="Ttulo3"/>
        <w:keepNext w:val="0"/>
        <w:keepLines w:val="0"/>
        <w:spacing w:before="280"/>
        <w:jc w:val="both"/>
        <w:rPr>
          <w:b/>
          <w:bCs/>
          <w:color w:val="000000"/>
          <w:sz w:val="20"/>
          <w:szCs w:val="20"/>
        </w:rPr>
      </w:pPr>
      <w:bookmarkStart w:id="22" w:name="_isuzvyhxz7tv" w:colFirst="0" w:colLast="0"/>
      <w:bookmarkEnd w:id="22"/>
      <w:r>
        <w:rPr>
          <w:b/>
          <w:bCs/>
          <w:color w:val="000000"/>
          <w:sz w:val="20"/>
          <w:szCs w:val="20"/>
        </w:rPr>
        <w:t>RU-NF1. Interfaz intuitiva y amigable</w:t>
      </w:r>
    </w:p>
    <w:p w14:paraId="4AB2736B" w14:textId="77777777" w:rsidR="00BB1DA3" w:rsidRDefault="00000000">
      <w:pPr>
        <w:spacing w:before="240" w:after="240"/>
        <w:jc w:val="both"/>
        <w:rPr>
          <w:sz w:val="20"/>
          <w:szCs w:val="20"/>
        </w:rPr>
      </w:pPr>
      <w:r>
        <w:rPr>
          <w:sz w:val="20"/>
          <w:szCs w:val="20"/>
        </w:rPr>
        <w:t>El sistema debe ser fácil de usar, incluso para empleados con poca experiencia informática. Los formularios deben ser claros, simples y visualmente comprensibles.</w:t>
      </w:r>
    </w:p>
    <w:p w14:paraId="3B02B94C" w14:textId="77777777" w:rsidR="00BB1DA3" w:rsidRDefault="00000000">
      <w:pPr>
        <w:pStyle w:val="Ttulo3"/>
        <w:keepNext w:val="0"/>
        <w:keepLines w:val="0"/>
        <w:spacing w:before="280"/>
        <w:jc w:val="both"/>
        <w:rPr>
          <w:b/>
          <w:bCs/>
          <w:color w:val="000000"/>
          <w:sz w:val="20"/>
          <w:szCs w:val="20"/>
        </w:rPr>
      </w:pPr>
      <w:bookmarkStart w:id="23" w:name="_hz6jkx69ghtm" w:colFirst="0" w:colLast="0"/>
      <w:bookmarkEnd w:id="23"/>
      <w:r>
        <w:rPr>
          <w:b/>
          <w:bCs/>
          <w:color w:val="000000"/>
          <w:sz w:val="20"/>
          <w:szCs w:val="20"/>
        </w:rPr>
        <w:t>RU-NF2. Velocidad de operación</w:t>
      </w:r>
    </w:p>
    <w:p w14:paraId="728B61E3" w14:textId="77777777" w:rsidR="00BB1DA3" w:rsidRDefault="00000000">
      <w:pPr>
        <w:spacing w:before="240" w:after="240"/>
        <w:jc w:val="both"/>
        <w:rPr>
          <w:sz w:val="20"/>
          <w:szCs w:val="20"/>
        </w:rPr>
      </w:pPr>
      <w:r>
        <w:rPr>
          <w:sz w:val="20"/>
          <w:szCs w:val="20"/>
        </w:rPr>
        <w:t>Las operaciones realizadas por los usuarios (registros, consultas, reportes) deben ejecutarse en menos de 3 segundos para no afectar la productividad.</w:t>
      </w:r>
    </w:p>
    <w:p w14:paraId="68373407" w14:textId="77777777" w:rsidR="00BB1DA3" w:rsidRDefault="00000000">
      <w:pPr>
        <w:pStyle w:val="Ttulo3"/>
        <w:keepNext w:val="0"/>
        <w:keepLines w:val="0"/>
        <w:spacing w:before="280"/>
        <w:jc w:val="both"/>
        <w:rPr>
          <w:b/>
          <w:bCs/>
          <w:color w:val="000000"/>
          <w:sz w:val="20"/>
          <w:szCs w:val="20"/>
        </w:rPr>
      </w:pPr>
      <w:bookmarkStart w:id="24" w:name="_9rf2ksqsxpkt" w:colFirst="0" w:colLast="0"/>
      <w:bookmarkEnd w:id="24"/>
      <w:r>
        <w:rPr>
          <w:b/>
          <w:bCs/>
          <w:color w:val="000000"/>
          <w:sz w:val="20"/>
          <w:szCs w:val="20"/>
        </w:rPr>
        <w:t>RU-NF3. Estabilidad del sistema</w:t>
      </w:r>
    </w:p>
    <w:p w14:paraId="28D3E668" w14:textId="77777777" w:rsidR="00BB1DA3" w:rsidRDefault="00000000">
      <w:pPr>
        <w:spacing w:before="240" w:after="240"/>
        <w:jc w:val="both"/>
        <w:rPr>
          <w:sz w:val="20"/>
          <w:szCs w:val="20"/>
        </w:rPr>
      </w:pPr>
      <w:r>
        <w:rPr>
          <w:sz w:val="20"/>
          <w:szCs w:val="20"/>
        </w:rPr>
        <w:t>El sistema debe funcionar sin interrupciones durante toda la jornada laboral y no debe perder información ante fallos eléctricos o reinicios.</w:t>
      </w:r>
    </w:p>
    <w:p w14:paraId="643AF2E7" w14:textId="77777777" w:rsidR="00BB1DA3" w:rsidRDefault="00000000">
      <w:pPr>
        <w:pStyle w:val="Ttulo3"/>
        <w:keepNext w:val="0"/>
        <w:keepLines w:val="0"/>
        <w:spacing w:before="280"/>
        <w:jc w:val="both"/>
        <w:rPr>
          <w:b/>
          <w:bCs/>
          <w:color w:val="000000"/>
          <w:sz w:val="20"/>
          <w:szCs w:val="20"/>
        </w:rPr>
      </w:pPr>
      <w:bookmarkStart w:id="25" w:name="_zf7kv25qd43k" w:colFirst="0" w:colLast="0"/>
      <w:bookmarkEnd w:id="25"/>
      <w:r>
        <w:rPr>
          <w:b/>
          <w:bCs/>
          <w:color w:val="000000"/>
          <w:sz w:val="20"/>
          <w:szCs w:val="20"/>
        </w:rPr>
        <w:t>RU-NF4. Seguridad por roles</w:t>
      </w:r>
    </w:p>
    <w:p w14:paraId="448580ED" w14:textId="77777777" w:rsidR="00BB1DA3" w:rsidRDefault="00000000">
      <w:pPr>
        <w:spacing w:before="240" w:after="240"/>
        <w:jc w:val="both"/>
        <w:rPr>
          <w:sz w:val="20"/>
          <w:szCs w:val="20"/>
        </w:rPr>
      </w:pPr>
      <w:r>
        <w:rPr>
          <w:sz w:val="20"/>
          <w:szCs w:val="20"/>
        </w:rPr>
        <w:t>Cada usuario solo podrá acceder o modificar lo que corresponda a su área. No se permite que un usuario modifique información de otros módulos.</w:t>
      </w:r>
    </w:p>
    <w:p w14:paraId="50AFEB59" w14:textId="77777777" w:rsidR="00BB1DA3" w:rsidRDefault="00000000">
      <w:pPr>
        <w:pStyle w:val="Ttulo3"/>
        <w:keepNext w:val="0"/>
        <w:keepLines w:val="0"/>
        <w:spacing w:before="280"/>
        <w:jc w:val="both"/>
        <w:rPr>
          <w:b/>
          <w:bCs/>
          <w:color w:val="000000"/>
          <w:sz w:val="20"/>
          <w:szCs w:val="20"/>
        </w:rPr>
      </w:pPr>
      <w:bookmarkStart w:id="26" w:name="_4vo15fctbght" w:colFirst="0" w:colLast="0"/>
      <w:bookmarkEnd w:id="26"/>
      <w:r>
        <w:rPr>
          <w:b/>
          <w:bCs/>
          <w:color w:val="000000"/>
          <w:sz w:val="20"/>
          <w:szCs w:val="20"/>
        </w:rPr>
        <w:t>RU-NF5. Disponibilidad</w:t>
      </w:r>
    </w:p>
    <w:p w14:paraId="07E49AB7" w14:textId="77777777" w:rsidR="00BB1DA3" w:rsidRDefault="00000000">
      <w:pPr>
        <w:spacing w:before="240" w:after="240"/>
        <w:jc w:val="both"/>
        <w:rPr>
          <w:sz w:val="20"/>
          <w:szCs w:val="20"/>
        </w:rPr>
      </w:pPr>
      <w:r>
        <w:rPr>
          <w:sz w:val="20"/>
          <w:szCs w:val="20"/>
        </w:rPr>
        <w:t>El sistema debe estar accesible durante el 100% del horario laboral sin tiempos muertos.</w:t>
      </w:r>
    </w:p>
    <w:tbl>
      <w:tblPr>
        <w:tblW w:w="0" w:type="auto"/>
        <w:tblCellSpacing w:w="15" w:type="dxa"/>
        <w:tblCellMar>
          <w:left w:w="0" w:type="dxa"/>
          <w:right w:w="0" w:type="dxa"/>
        </w:tblCellMar>
        <w:tblLook w:val="04A0" w:firstRow="1" w:lastRow="0" w:firstColumn="1" w:lastColumn="0" w:noHBand="0" w:noVBand="1"/>
      </w:tblPr>
      <w:tblGrid>
        <w:gridCol w:w="1997"/>
        <w:gridCol w:w="3043"/>
        <w:gridCol w:w="3973"/>
      </w:tblGrid>
      <w:tr w:rsidR="005F3218" w:rsidRPr="005F3218" w14:paraId="7820254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10C797" w14:textId="77777777" w:rsidR="005F3218" w:rsidRPr="005F3218" w:rsidRDefault="005F3218" w:rsidP="005F3218">
            <w:pPr>
              <w:spacing w:before="240" w:after="240"/>
              <w:jc w:val="both"/>
              <w:rPr>
                <w:sz w:val="20"/>
                <w:szCs w:val="20"/>
                <w:lang w:val="es-CO"/>
              </w:rPr>
            </w:pPr>
            <w:r w:rsidRPr="005F3218">
              <w:rPr>
                <w:b/>
                <w:bCs/>
                <w:sz w:val="20"/>
                <w:szCs w:val="20"/>
                <w:lang w:val="es-CO"/>
              </w:rPr>
              <w:t>Requerimiento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C5A7CD" w14:textId="77777777" w:rsidR="005F3218" w:rsidRPr="005F3218" w:rsidRDefault="005F3218" w:rsidP="005F3218">
            <w:pPr>
              <w:spacing w:before="240" w:after="240"/>
              <w:jc w:val="both"/>
              <w:rPr>
                <w:sz w:val="20"/>
                <w:szCs w:val="20"/>
                <w:lang w:val="es-CO"/>
              </w:rPr>
            </w:pPr>
            <w:r w:rsidRPr="005F3218">
              <w:rPr>
                <w:b/>
                <w:bCs/>
                <w:sz w:val="20"/>
                <w:szCs w:val="20"/>
                <w:lang w:val="es-CO"/>
              </w:rPr>
              <w:t>Justificación del Negocio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C322F0" w14:textId="77777777" w:rsidR="005F3218" w:rsidRPr="005F3218" w:rsidRDefault="005F3218" w:rsidP="005F3218">
            <w:pPr>
              <w:spacing w:before="240" w:after="240"/>
              <w:jc w:val="both"/>
              <w:rPr>
                <w:sz w:val="20"/>
                <w:szCs w:val="20"/>
                <w:lang w:val="es-CO"/>
              </w:rPr>
            </w:pPr>
            <w:r w:rsidRPr="005F3218">
              <w:rPr>
                <w:b/>
                <w:bCs/>
                <w:sz w:val="20"/>
                <w:szCs w:val="20"/>
                <w:lang w:val="es-CO"/>
              </w:rPr>
              <w:t>Criterios de Aceptación (Verificables)</w:t>
            </w:r>
          </w:p>
        </w:tc>
      </w:tr>
      <w:tr w:rsidR="005F3218" w:rsidRPr="005F3218" w14:paraId="202CE2E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42272D" w14:textId="77777777" w:rsidR="005F3218" w:rsidRPr="005F3218" w:rsidRDefault="005F3218" w:rsidP="005F3218">
            <w:pPr>
              <w:spacing w:before="240" w:after="240"/>
              <w:jc w:val="both"/>
              <w:rPr>
                <w:sz w:val="20"/>
                <w:szCs w:val="20"/>
                <w:lang w:val="es-CO"/>
              </w:rPr>
            </w:pPr>
            <w:r w:rsidRPr="005F3218">
              <w:rPr>
                <w:b/>
                <w:bCs/>
                <w:sz w:val="20"/>
                <w:szCs w:val="20"/>
                <w:lang w:val="es-CO"/>
              </w:rPr>
              <w:t>RU-NF1. Interfaz intuitiva y amigable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E5A6DC" w14:textId="77777777" w:rsidR="005F3218" w:rsidRPr="005F3218" w:rsidRDefault="005F3218" w:rsidP="005F3218">
            <w:pPr>
              <w:spacing w:before="240" w:after="240"/>
              <w:jc w:val="both"/>
              <w:rPr>
                <w:sz w:val="20"/>
                <w:szCs w:val="20"/>
                <w:lang w:val="es-CO"/>
              </w:rPr>
            </w:pPr>
            <w:r w:rsidRPr="005F3218">
              <w:rPr>
                <w:sz w:val="20"/>
                <w:szCs w:val="20"/>
                <w:lang w:val="es-CO"/>
              </w:rPr>
              <w:t>Una interfaz clara y fácil de usar reduce la curva de aprendizaje, minimiza los errores de digitación y la resistencia al cambio por parte de los empleados, lo que impacta directamente en la adopción del sistema.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3F4AFF" w14:textId="77777777" w:rsidR="005F3218" w:rsidRPr="005F3218" w:rsidRDefault="005F3218" w:rsidP="005F3218">
            <w:pPr>
              <w:spacing w:before="240" w:after="240"/>
              <w:jc w:val="both"/>
              <w:rPr>
                <w:sz w:val="20"/>
                <w:szCs w:val="20"/>
                <w:lang w:val="es-CO"/>
              </w:rPr>
            </w:pPr>
            <w:r w:rsidRPr="005F3218">
              <w:rPr>
                <w:b/>
                <w:bCs/>
                <w:sz w:val="20"/>
                <w:szCs w:val="20"/>
                <w:lang w:val="es-CO"/>
              </w:rPr>
              <w:t>Tiempo de Entrenamiento:</w:t>
            </w:r>
            <w:r w:rsidRPr="005F3218">
              <w:rPr>
                <w:sz w:val="20"/>
                <w:szCs w:val="20"/>
                <w:lang w:val="es-CO"/>
              </w:rPr>
              <w:t xml:space="preserve"> Los usuarios deben ser capaces de realizar las tareas básicas de su rol después de un máximo de </w:t>
            </w:r>
            <w:r w:rsidRPr="005F3218">
              <w:rPr>
                <w:b/>
                <w:bCs/>
                <w:sz w:val="20"/>
                <w:szCs w:val="20"/>
                <w:lang w:val="es-CO"/>
              </w:rPr>
              <w:t>2 horas</w:t>
            </w:r>
            <w:r w:rsidRPr="005F3218">
              <w:rPr>
                <w:sz w:val="20"/>
                <w:szCs w:val="20"/>
                <w:lang w:val="es-CO"/>
              </w:rPr>
              <w:t xml:space="preserve"> de entrenamiento. </w:t>
            </w:r>
            <w:r w:rsidRPr="005F3218">
              <w:rPr>
                <w:b/>
                <w:bCs/>
                <w:sz w:val="20"/>
                <w:szCs w:val="20"/>
                <w:lang w:val="es-CO"/>
              </w:rPr>
              <w:t>Puntuación de Usabilidad:</w:t>
            </w:r>
            <w:r w:rsidRPr="005F3218">
              <w:rPr>
                <w:sz w:val="20"/>
                <w:szCs w:val="20"/>
                <w:lang w:val="es-CO"/>
              </w:rPr>
              <w:t xml:space="preserve"> El sistema debe obtener una puntuación de usabilidad (ej. </w:t>
            </w:r>
            <w:proofErr w:type="spellStart"/>
            <w:r w:rsidRPr="005F3218">
              <w:rPr>
                <w:sz w:val="20"/>
                <w:szCs w:val="20"/>
                <w:lang w:val="es-CO"/>
              </w:rPr>
              <w:t>System</w:t>
            </w:r>
            <w:proofErr w:type="spellEnd"/>
            <w:r w:rsidRPr="005F3218">
              <w:rPr>
                <w:sz w:val="20"/>
                <w:szCs w:val="20"/>
                <w:lang w:val="es-CO"/>
              </w:rPr>
              <w:t xml:space="preserve"> </w:t>
            </w:r>
            <w:proofErr w:type="spellStart"/>
            <w:r w:rsidRPr="005F3218">
              <w:rPr>
                <w:sz w:val="20"/>
                <w:szCs w:val="20"/>
                <w:lang w:val="es-CO"/>
              </w:rPr>
              <w:t>Usability</w:t>
            </w:r>
            <w:proofErr w:type="spellEnd"/>
            <w:r w:rsidRPr="005F3218">
              <w:rPr>
                <w:sz w:val="20"/>
                <w:szCs w:val="20"/>
                <w:lang w:val="es-CO"/>
              </w:rPr>
              <w:t xml:space="preserve"> </w:t>
            </w:r>
            <w:proofErr w:type="spellStart"/>
            <w:r w:rsidRPr="005F3218">
              <w:rPr>
                <w:sz w:val="20"/>
                <w:szCs w:val="20"/>
                <w:lang w:val="es-CO"/>
              </w:rPr>
              <w:t>Scale</w:t>
            </w:r>
            <w:proofErr w:type="spellEnd"/>
            <w:r w:rsidRPr="005F3218">
              <w:rPr>
                <w:sz w:val="20"/>
                <w:szCs w:val="20"/>
                <w:lang w:val="es-CO"/>
              </w:rPr>
              <w:t xml:space="preserve"> - SUS) superior a </w:t>
            </w:r>
            <w:r w:rsidRPr="005F3218">
              <w:rPr>
                <w:b/>
                <w:bCs/>
                <w:sz w:val="20"/>
                <w:szCs w:val="20"/>
                <w:lang w:val="es-CO"/>
              </w:rPr>
              <w:t>75 puntos</w:t>
            </w:r>
            <w:r w:rsidRPr="005F3218">
              <w:rPr>
                <w:sz w:val="20"/>
                <w:szCs w:val="20"/>
                <w:lang w:val="es-CO"/>
              </w:rPr>
              <w:t xml:space="preserve"> en la fase de prueba.</w:t>
            </w:r>
          </w:p>
        </w:tc>
      </w:tr>
      <w:tr w:rsidR="005F3218" w:rsidRPr="005F3218" w14:paraId="14293D7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091EE4" w14:textId="77777777" w:rsidR="005F3218" w:rsidRPr="005F3218" w:rsidRDefault="005F3218" w:rsidP="005F3218">
            <w:pPr>
              <w:spacing w:before="240" w:after="240"/>
              <w:jc w:val="both"/>
              <w:rPr>
                <w:sz w:val="20"/>
                <w:szCs w:val="20"/>
                <w:lang w:val="es-CO"/>
              </w:rPr>
            </w:pPr>
            <w:r w:rsidRPr="005F3218">
              <w:rPr>
                <w:b/>
                <w:bCs/>
                <w:sz w:val="20"/>
                <w:szCs w:val="20"/>
                <w:lang w:val="es-CO"/>
              </w:rPr>
              <w:t>RU-NF2. Velocidad de operación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F2F767" w14:textId="77777777" w:rsidR="005F3218" w:rsidRPr="005F3218" w:rsidRDefault="005F3218" w:rsidP="005F3218">
            <w:pPr>
              <w:spacing w:before="240" w:after="240"/>
              <w:jc w:val="both"/>
              <w:rPr>
                <w:sz w:val="20"/>
                <w:szCs w:val="20"/>
                <w:lang w:val="es-CO"/>
              </w:rPr>
            </w:pPr>
            <w:r w:rsidRPr="005F3218">
              <w:rPr>
                <w:sz w:val="20"/>
                <w:szCs w:val="20"/>
                <w:lang w:val="es-CO"/>
              </w:rPr>
              <w:t xml:space="preserve">La lentitud del sistema es un obstáculo directo a la productividad. Cada segundo de espera se acumula, </w:t>
            </w:r>
            <w:r w:rsidRPr="005F3218">
              <w:rPr>
                <w:sz w:val="20"/>
                <w:szCs w:val="20"/>
                <w:lang w:val="es-CO"/>
              </w:rPr>
              <w:lastRenderedPageBreak/>
              <w:t>reduciendo la eficiencia general de la empresa.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0A1DE1" w14:textId="77777777" w:rsidR="005F3218" w:rsidRPr="005F3218" w:rsidRDefault="005F3218" w:rsidP="005F3218">
            <w:pPr>
              <w:spacing w:before="240" w:after="240"/>
              <w:jc w:val="both"/>
              <w:rPr>
                <w:sz w:val="20"/>
                <w:szCs w:val="20"/>
                <w:lang w:val="es-CO"/>
              </w:rPr>
            </w:pPr>
            <w:r w:rsidRPr="005F3218">
              <w:rPr>
                <w:b/>
                <w:bCs/>
                <w:sz w:val="20"/>
                <w:szCs w:val="20"/>
                <w:lang w:val="es-CO"/>
              </w:rPr>
              <w:lastRenderedPageBreak/>
              <w:t>Tiempo de Transacción:</w:t>
            </w:r>
            <w:r w:rsidRPr="005F3218">
              <w:rPr>
                <w:sz w:val="20"/>
                <w:szCs w:val="20"/>
                <w:lang w:val="es-CO"/>
              </w:rPr>
              <w:t xml:space="preserve"> El registro de un nuevo pedido completo o la actualización de una orden de producción debe ejecutarse y guardar la </w:t>
            </w:r>
            <w:r w:rsidRPr="005F3218">
              <w:rPr>
                <w:sz w:val="20"/>
                <w:szCs w:val="20"/>
                <w:lang w:val="es-CO"/>
              </w:rPr>
              <w:lastRenderedPageBreak/>
              <w:t xml:space="preserve">información en menos de </w:t>
            </w:r>
            <w:r w:rsidRPr="005F3218">
              <w:rPr>
                <w:b/>
                <w:bCs/>
                <w:sz w:val="20"/>
                <w:szCs w:val="20"/>
                <w:lang w:val="es-CO"/>
              </w:rPr>
              <w:t>2.0 segundos</w:t>
            </w:r>
            <w:r w:rsidRPr="005F3218">
              <w:rPr>
                <w:sz w:val="20"/>
                <w:szCs w:val="20"/>
                <w:lang w:val="es-CO"/>
              </w:rPr>
              <w:t>.</w:t>
            </w:r>
          </w:p>
        </w:tc>
      </w:tr>
      <w:tr w:rsidR="005F3218" w:rsidRPr="005F3218" w14:paraId="3028E7C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28F540" w14:textId="77777777" w:rsidR="005F3218" w:rsidRPr="005F3218" w:rsidRDefault="005F3218" w:rsidP="005F3218">
            <w:pPr>
              <w:spacing w:before="240" w:after="240"/>
              <w:jc w:val="both"/>
              <w:rPr>
                <w:sz w:val="20"/>
                <w:szCs w:val="20"/>
                <w:lang w:val="es-CO"/>
              </w:rPr>
            </w:pPr>
            <w:r w:rsidRPr="005F3218">
              <w:rPr>
                <w:b/>
                <w:bCs/>
                <w:sz w:val="20"/>
                <w:szCs w:val="20"/>
                <w:lang w:val="es-CO"/>
              </w:rPr>
              <w:lastRenderedPageBreak/>
              <w:t>RU-NF3. Estabilidad del sistema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554FFE" w14:textId="77777777" w:rsidR="005F3218" w:rsidRPr="005F3218" w:rsidRDefault="005F3218" w:rsidP="005F3218">
            <w:pPr>
              <w:spacing w:before="240" w:after="240"/>
              <w:jc w:val="both"/>
              <w:rPr>
                <w:sz w:val="20"/>
                <w:szCs w:val="20"/>
                <w:lang w:val="es-CO"/>
              </w:rPr>
            </w:pPr>
            <w:r w:rsidRPr="005F3218">
              <w:rPr>
                <w:sz w:val="20"/>
                <w:szCs w:val="20"/>
                <w:lang w:val="es-CO"/>
              </w:rPr>
              <w:t>La estabilidad garantiza la continuidad del negocio. Las caídas o la pérdida de datos interrumpen la producción, generan pánico y anulan los beneficios de la digitalización.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EAC8DF" w14:textId="77777777" w:rsidR="005F3218" w:rsidRPr="005F3218" w:rsidRDefault="005F3218" w:rsidP="005F3218">
            <w:pPr>
              <w:spacing w:before="240" w:after="240"/>
              <w:jc w:val="both"/>
              <w:rPr>
                <w:sz w:val="20"/>
                <w:szCs w:val="20"/>
                <w:lang w:val="es-CO"/>
              </w:rPr>
            </w:pPr>
            <w:r w:rsidRPr="005F3218">
              <w:rPr>
                <w:b/>
                <w:bCs/>
                <w:sz w:val="20"/>
                <w:szCs w:val="20"/>
                <w:lang w:val="es-CO"/>
              </w:rPr>
              <w:t>Tiempo Medio entre Fallos (MTBF):</w:t>
            </w:r>
            <w:r w:rsidRPr="005F3218">
              <w:rPr>
                <w:sz w:val="20"/>
                <w:szCs w:val="20"/>
                <w:lang w:val="es-CO"/>
              </w:rPr>
              <w:t xml:space="preserve"> El sistema debe demostrar un MTBF superior a </w:t>
            </w:r>
            <w:r w:rsidRPr="005F3218">
              <w:rPr>
                <w:b/>
                <w:bCs/>
                <w:sz w:val="20"/>
                <w:szCs w:val="20"/>
                <w:lang w:val="es-CO"/>
              </w:rPr>
              <w:t>15 días</w:t>
            </w:r>
            <w:r w:rsidRPr="005F3218">
              <w:rPr>
                <w:sz w:val="20"/>
                <w:szCs w:val="20"/>
                <w:lang w:val="es-CO"/>
              </w:rPr>
              <w:t xml:space="preserve"> sin fallos inesperados. </w:t>
            </w:r>
            <w:r w:rsidRPr="005F3218">
              <w:rPr>
                <w:b/>
                <w:bCs/>
                <w:sz w:val="20"/>
                <w:szCs w:val="20"/>
                <w:lang w:val="es-CO"/>
              </w:rPr>
              <w:t>Persistencia de Datos:</w:t>
            </w:r>
            <w:r w:rsidRPr="005F3218">
              <w:rPr>
                <w:sz w:val="20"/>
                <w:szCs w:val="20"/>
                <w:lang w:val="es-CO"/>
              </w:rPr>
              <w:t xml:space="preserve"> El sistema debe tener un mecanismo de guardado automático o persistencia que evite la pérdida de datos ingresados en caso de un fallo inesperado (ej. fallo eléctrico).</w:t>
            </w:r>
          </w:p>
        </w:tc>
      </w:tr>
      <w:tr w:rsidR="005F3218" w:rsidRPr="005F3218" w14:paraId="1E902D9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4FC1AA" w14:textId="77777777" w:rsidR="005F3218" w:rsidRPr="005F3218" w:rsidRDefault="005F3218" w:rsidP="005F3218">
            <w:pPr>
              <w:spacing w:before="240" w:after="240"/>
              <w:jc w:val="both"/>
              <w:rPr>
                <w:sz w:val="20"/>
                <w:szCs w:val="20"/>
                <w:lang w:val="es-CO"/>
              </w:rPr>
            </w:pPr>
            <w:r w:rsidRPr="005F3218">
              <w:rPr>
                <w:b/>
                <w:bCs/>
                <w:sz w:val="20"/>
                <w:szCs w:val="20"/>
                <w:lang w:val="es-CO"/>
              </w:rPr>
              <w:t>RU-NF4. Seguridad por roles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C5557A" w14:textId="77777777" w:rsidR="005F3218" w:rsidRPr="005F3218" w:rsidRDefault="005F3218" w:rsidP="005F3218">
            <w:pPr>
              <w:spacing w:before="240" w:after="240"/>
              <w:jc w:val="both"/>
              <w:rPr>
                <w:sz w:val="20"/>
                <w:szCs w:val="20"/>
                <w:lang w:val="es-CO"/>
              </w:rPr>
            </w:pPr>
            <w:r w:rsidRPr="005F3218">
              <w:rPr>
                <w:sz w:val="20"/>
                <w:szCs w:val="20"/>
                <w:lang w:val="es-CO"/>
              </w:rPr>
              <w:t>Refuerza RU-F1 y RE-NF1. Asegura la segregación de funciones, impidiendo que un usuario acceda o modifique datos que no le corresponden, incluso si intenta evadir la interfaz.</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6CDE12" w14:textId="77777777" w:rsidR="005F3218" w:rsidRPr="005F3218" w:rsidRDefault="005F3218" w:rsidP="005F3218">
            <w:pPr>
              <w:spacing w:before="240" w:after="240"/>
              <w:jc w:val="both"/>
              <w:rPr>
                <w:sz w:val="20"/>
                <w:szCs w:val="20"/>
                <w:lang w:val="es-CO"/>
              </w:rPr>
            </w:pPr>
            <w:r w:rsidRPr="005F3218">
              <w:rPr>
                <w:b/>
                <w:bCs/>
                <w:sz w:val="20"/>
                <w:szCs w:val="20"/>
                <w:lang w:val="es-CO"/>
              </w:rPr>
              <w:t>Control a Nivel de API/Servicio:</w:t>
            </w:r>
            <w:r w:rsidRPr="005F3218">
              <w:rPr>
                <w:sz w:val="20"/>
                <w:szCs w:val="20"/>
                <w:lang w:val="es-CO"/>
              </w:rPr>
              <w:t xml:space="preserve"> Se debe demostrar que, incluso intentando acceder directamente a la capa de servicios o API, un usuario de Inventario no puede ejecutar una función de modificación en la tabla de Facturas.</w:t>
            </w:r>
          </w:p>
        </w:tc>
      </w:tr>
      <w:tr w:rsidR="005F3218" w:rsidRPr="005F3218" w14:paraId="04BC9F4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318D31" w14:textId="77777777" w:rsidR="005F3218" w:rsidRPr="005F3218" w:rsidRDefault="005F3218" w:rsidP="005F3218">
            <w:pPr>
              <w:spacing w:before="240" w:after="240"/>
              <w:jc w:val="both"/>
              <w:rPr>
                <w:sz w:val="20"/>
                <w:szCs w:val="20"/>
                <w:lang w:val="es-CO"/>
              </w:rPr>
            </w:pPr>
            <w:r w:rsidRPr="005F3218">
              <w:rPr>
                <w:b/>
                <w:bCs/>
                <w:sz w:val="20"/>
                <w:szCs w:val="20"/>
                <w:lang w:val="es-CO"/>
              </w:rPr>
              <w:t>RU-NF5. Disponibilidad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023F08" w14:textId="77777777" w:rsidR="005F3218" w:rsidRPr="005F3218" w:rsidRDefault="005F3218" w:rsidP="005F3218">
            <w:pPr>
              <w:spacing w:before="240" w:after="240"/>
              <w:jc w:val="both"/>
              <w:rPr>
                <w:sz w:val="20"/>
                <w:szCs w:val="20"/>
                <w:lang w:val="es-CO"/>
              </w:rPr>
            </w:pPr>
            <w:r w:rsidRPr="005F3218">
              <w:rPr>
                <w:sz w:val="20"/>
                <w:szCs w:val="20"/>
                <w:lang w:val="es-CO"/>
              </w:rPr>
              <w:t>La disponibilidad total durante el horario laboral es esencial para una empresa donde el proceso productivo depende del sistema. Los tiempos muertos equivalen a pérdidas operativas.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38F284" w14:textId="77777777" w:rsidR="005F3218" w:rsidRPr="005F3218" w:rsidRDefault="005F3218" w:rsidP="005F3218">
            <w:pPr>
              <w:spacing w:before="240" w:after="240"/>
              <w:jc w:val="both"/>
              <w:rPr>
                <w:sz w:val="20"/>
                <w:szCs w:val="20"/>
                <w:lang w:val="es-CO"/>
              </w:rPr>
            </w:pPr>
            <w:proofErr w:type="spellStart"/>
            <w:r w:rsidRPr="005F3218">
              <w:rPr>
                <w:b/>
                <w:bCs/>
                <w:sz w:val="20"/>
                <w:szCs w:val="20"/>
                <w:lang w:val="es-CO"/>
              </w:rPr>
              <w:t>Uptime</w:t>
            </w:r>
            <w:proofErr w:type="spellEnd"/>
            <w:r w:rsidRPr="005F3218">
              <w:rPr>
                <w:b/>
                <w:bCs/>
                <w:sz w:val="20"/>
                <w:szCs w:val="20"/>
                <w:lang w:val="es-CO"/>
              </w:rPr>
              <w:t xml:space="preserve"> Garantizado:</w:t>
            </w:r>
            <w:r w:rsidRPr="005F3218">
              <w:rPr>
                <w:sz w:val="20"/>
                <w:szCs w:val="20"/>
                <w:lang w:val="es-CO"/>
              </w:rPr>
              <w:t xml:space="preserve"> El sistema debe ser accesible durante el </w:t>
            </w:r>
            <w:r w:rsidRPr="005F3218">
              <w:rPr>
                <w:b/>
                <w:bCs/>
                <w:sz w:val="20"/>
                <w:szCs w:val="20"/>
                <w:lang w:val="es-CO"/>
              </w:rPr>
              <w:t>$100\%$</w:t>
            </w:r>
            <w:r w:rsidRPr="005F3218">
              <w:rPr>
                <w:sz w:val="20"/>
                <w:szCs w:val="20"/>
                <w:lang w:val="es-CO"/>
              </w:rPr>
              <w:t xml:space="preserve"> del horario laboral (ej. 8:00 AM a 5:00 PM) con un </w:t>
            </w:r>
            <w:proofErr w:type="spellStart"/>
            <w:r w:rsidRPr="005F3218">
              <w:rPr>
                <w:i/>
                <w:iCs/>
                <w:sz w:val="20"/>
                <w:szCs w:val="20"/>
                <w:lang w:val="es-CO"/>
              </w:rPr>
              <w:t>uptime</w:t>
            </w:r>
            <w:proofErr w:type="spellEnd"/>
            <w:r w:rsidRPr="005F3218">
              <w:rPr>
                <w:sz w:val="20"/>
                <w:szCs w:val="20"/>
                <w:lang w:val="es-CO"/>
              </w:rPr>
              <w:t xml:space="preserve"> global mensual del </w:t>
            </w:r>
            <w:r w:rsidRPr="005F3218">
              <w:rPr>
                <w:b/>
                <w:bCs/>
                <w:sz w:val="20"/>
                <w:szCs w:val="20"/>
                <w:lang w:val="es-CO"/>
              </w:rPr>
              <w:t>$99.5\%$</w:t>
            </w:r>
            <w:r w:rsidRPr="005F3218">
              <w:rPr>
                <w:sz w:val="20"/>
                <w:szCs w:val="20"/>
                <w:lang w:val="es-CO"/>
              </w:rPr>
              <w:t xml:space="preserve"> o superior (excluyendo mantenimiento planificado y comunicado).</w:t>
            </w:r>
          </w:p>
        </w:tc>
      </w:tr>
    </w:tbl>
    <w:p w14:paraId="681008BD" w14:textId="77777777" w:rsidR="00BB1DA3" w:rsidRDefault="00000000" w:rsidP="005F3218">
      <w:pPr>
        <w:pStyle w:val="Ttulo1"/>
      </w:pPr>
      <w:r>
        <w:t>3. REQUERIMIENTOS DE LA EMPRESA</w:t>
      </w:r>
    </w:p>
    <w:p w14:paraId="4A2C2595" w14:textId="77777777" w:rsidR="00BB1DA3" w:rsidRDefault="00000000" w:rsidP="005F3218">
      <w:pPr>
        <w:pStyle w:val="Ttulo2"/>
      </w:pPr>
      <w:r>
        <w:t>3.1 Requerimientos Funcionales de la Empresa (RE-F)</w:t>
      </w:r>
    </w:p>
    <w:p w14:paraId="1AAAA6B0" w14:textId="77777777" w:rsidR="00BB1DA3" w:rsidRDefault="00000000">
      <w:pPr>
        <w:pStyle w:val="Ttulo3"/>
        <w:keepNext w:val="0"/>
        <w:keepLines w:val="0"/>
        <w:spacing w:before="280" w:line="240" w:lineRule="auto"/>
        <w:jc w:val="both"/>
        <w:rPr>
          <w:b/>
          <w:bCs/>
          <w:color w:val="000000"/>
          <w:sz w:val="20"/>
          <w:szCs w:val="20"/>
        </w:rPr>
      </w:pPr>
      <w:bookmarkStart w:id="27" w:name="_gai8nn1xtcdk" w:colFirst="0" w:colLast="0"/>
      <w:bookmarkEnd w:id="27"/>
      <w:r>
        <w:rPr>
          <w:b/>
          <w:bCs/>
          <w:color w:val="000000"/>
          <w:sz w:val="20"/>
          <w:szCs w:val="20"/>
        </w:rPr>
        <w:t>RE-F1. Centralización de la información</w:t>
      </w:r>
    </w:p>
    <w:p w14:paraId="1FC97473" w14:textId="77777777" w:rsidR="00BB1DA3" w:rsidRDefault="00000000">
      <w:pPr>
        <w:spacing w:before="240" w:after="240"/>
        <w:jc w:val="both"/>
        <w:rPr>
          <w:sz w:val="20"/>
          <w:szCs w:val="20"/>
        </w:rPr>
      </w:pPr>
      <w:r>
        <w:rPr>
          <w:sz w:val="20"/>
          <w:szCs w:val="20"/>
        </w:rPr>
        <w:t>La empresa debe almacenar toda la información en un sistema único, eliminando los registros manuales, desorganizados o duplicados.</w:t>
      </w:r>
    </w:p>
    <w:tbl>
      <w:tblPr>
        <w:tblW w:w="0" w:type="auto"/>
        <w:tblCellSpacing w:w="15" w:type="dxa"/>
        <w:tblCellMar>
          <w:left w:w="0" w:type="dxa"/>
          <w:right w:w="0" w:type="dxa"/>
        </w:tblCellMar>
        <w:tblLook w:val="04A0" w:firstRow="1" w:lastRow="0" w:firstColumn="1" w:lastColumn="0" w:noHBand="0" w:noVBand="1"/>
      </w:tblPr>
      <w:tblGrid>
        <w:gridCol w:w="1863"/>
        <w:gridCol w:w="7150"/>
      </w:tblGrid>
      <w:tr w:rsidR="005B4628" w:rsidRPr="005B4628" w14:paraId="50C9AF9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AE80CC" w14:textId="77777777" w:rsidR="005B4628" w:rsidRPr="005B4628" w:rsidRDefault="005B4628" w:rsidP="005B4628">
            <w:pPr>
              <w:spacing w:before="240" w:after="240"/>
              <w:jc w:val="both"/>
              <w:rPr>
                <w:sz w:val="20"/>
                <w:szCs w:val="20"/>
                <w:lang w:val="es-CO"/>
              </w:rPr>
            </w:pPr>
            <w:r w:rsidRPr="005B4628">
              <w:rPr>
                <w:b/>
                <w:bCs/>
                <w:sz w:val="20"/>
                <w:szCs w:val="20"/>
                <w:lang w:val="es-CO"/>
              </w:rPr>
              <w:lastRenderedPageBreak/>
              <w:t>Aspecto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8FCD74" w14:textId="77777777" w:rsidR="005B4628" w:rsidRPr="005B4628" w:rsidRDefault="005B4628" w:rsidP="005B4628">
            <w:pPr>
              <w:spacing w:before="240" w:after="240"/>
              <w:jc w:val="both"/>
              <w:rPr>
                <w:sz w:val="20"/>
                <w:szCs w:val="20"/>
                <w:lang w:val="es-CO"/>
              </w:rPr>
            </w:pPr>
            <w:r w:rsidRPr="005B4628">
              <w:rPr>
                <w:b/>
                <w:bCs/>
                <w:sz w:val="20"/>
                <w:szCs w:val="20"/>
                <w:lang w:val="es-CO"/>
              </w:rPr>
              <w:t>Detalle</w:t>
            </w:r>
          </w:p>
        </w:tc>
      </w:tr>
      <w:tr w:rsidR="005B4628" w:rsidRPr="005B4628" w14:paraId="00EC4DE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61DC2A" w14:textId="77777777" w:rsidR="005B4628" w:rsidRPr="005B4628" w:rsidRDefault="005B4628" w:rsidP="005B4628">
            <w:pPr>
              <w:spacing w:before="240" w:after="240"/>
              <w:jc w:val="both"/>
              <w:rPr>
                <w:sz w:val="20"/>
                <w:szCs w:val="20"/>
                <w:lang w:val="es-CO"/>
              </w:rPr>
            </w:pPr>
            <w:r w:rsidRPr="005B4628">
              <w:rPr>
                <w:b/>
                <w:bCs/>
                <w:sz w:val="20"/>
                <w:szCs w:val="20"/>
                <w:lang w:val="es-CO"/>
              </w:rPr>
              <w:t>Justificación del Negocio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482CD3" w14:textId="77777777" w:rsidR="005B4628" w:rsidRPr="005B4628" w:rsidRDefault="005B4628" w:rsidP="005B4628">
            <w:pPr>
              <w:spacing w:before="240" w:after="240"/>
              <w:jc w:val="both"/>
              <w:rPr>
                <w:sz w:val="20"/>
                <w:szCs w:val="20"/>
                <w:lang w:val="es-CO"/>
              </w:rPr>
            </w:pPr>
            <w:r w:rsidRPr="005B4628">
              <w:rPr>
                <w:sz w:val="20"/>
                <w:szCs w:val="20"/>
                <w:lang w:val="es-CO"/>
              </w:rPr>
              <w:t xml:space="preserve">La </w:t>
            </w:r>
            <w:r w:rsidRPr="005B4628">
              <w:rPr>
                <w:b/>
                <w:bCs/>
                <w:sz w:val="20"/>
                <w:szCs w:val="20"/>
                <w:lang w:val="es-CO"/>
              </w:rPr>
              <w:t>centralización de la información</w:t>
            </w:r>
            <w:r w:rsidRPr="005B4628">
              <w:rPr>
                <w:sz w:val="20"/>
                <w:szCs w:val="20"/>
                <w:lang w:val="es-CO"/>
              </w:rPr>
              <w:t xml:space="preserve"> es fundamental para mejorar la eficiencia operativa y la toma de decisiones. Eliminar los registros manuales, desorganizados y duplicados reduce significativamente los errores, el tiempo dedicado a la búsqueda y conciliación de datos, y los costos asociados a la gestión de múltiples fuentes. Garantiza que todos los departamentos trabajen con una única fuente de verdad (</w:t>
            </w:r>
            <w:proofErr w:type="gramStart"/>
            <w:r w:rsidRPr="005B4628">
              <w:rPr>
                <w:i/>
                <w:iCs/>
                <w:sz w:val="20"/>
                <w:szCs w:val="20"/>
                <w:lang w:val="es-CO"/>
              </w:rPr>
              <w:t>Single</w:t>
            </w:r>
            <w:proofErr w:type="gramEnd"/>
            <w:r w:rsidRPr="005B4628">
              <w:rPr>
                <w:i/>
                <w:iCs/>
                <w:sz w:val="20"/>
                <w:szCs w:val="20"/>
                <w:lang w:val="es-CO"/>
              </w:rPr>
              <w:t xml:space="preserve"> </w:t>
            </w:r>
            <w:proofErr w:type="spellStart"/>
            <w:r w:rsidRPr="005B4628">
              <w:rPr>
                <w:i/>
                <w:iCs/>
                <w:sz w:val="20"/>
                <w:szCs w:val="20"/>
                <w:lang w:val="es-CO"/>
              </w:rPr>
              <w:t>Source</w:t>
            </w:r>
            <w:proofErr w:type="spellEnd"/>
            <w:r w:rsidRPr="005B4628">
              <w:rPr>
                <w:i/>
                <w:iCs/>
                <w:sz w:val="20"/>
                <w:szCs w:val="20"/>
                <w:lang w:val="es-CO"/>
              </w:rPr>
              <w:t xml:space="preserve"> </w:t>
            </w:r>
            <w:proofErr w:type="spellStart"/>
            <w:r w:rsidRPr="005B4628">
              <w:rPr>
                <w:i/>
                <w:iCs/>
                <w:sz w:val="20"/>
                <w:szCs w:val="20"/>
                <w:lang w:val="es-CO"/>
              </w:rPr>
              <w:t>of</w:t>
            </w:r>
            <w:proofErr w:type="spellEnd"/>
            <w:r w:rsidRPr="005B4628">
              <w:rPr>
                <w:i/>
                <w:iCs/>
                <w:sz w:val="20"/>
                <w:szCs w:val="20"/>
                <w:lang w:val="es-CO"/>
              </w:rPr>
              <w:t xml:space="preserve"> </w:t>
            </w:r>
            <w:proofErr w:type="spellStart"/>
            <w:r w:rsidRPr="005B4628">
              <w:rPr>
                <w:i/>
                <w:iCs/>
                <w:sz w:val="20"/>
                <w:szCs w:val="20"/>
                <w:lang w:val="es-CO"/>
              </w:rPr>
              <w:t>Truth</w:t>
            </w:r>
            <w:proofErr w:type="spellEnd"/>
            <w:r w:rsidRPr="005B4628">
              <w:rPr>
                <w:sz w:val="20"/>
                <w:szCs w:val="20"/>
                <w:lang w:val="es-CO"/>
              </w:rPr>
              <w:t>), lo que se traduce en datos más fiables y una visión integral del negocio.</w:t>
            </w:r>
          </w:p>
        </w:tc>
      </w:tr>
      <w:tr w:rsidR="005B4628" w:rsidRPr="005B4628" w14:paraId="5F22A52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757A0D" w14:textId="77777777" w:rsidR="005B4628" w:rsidRPr="005B4628" w:rsidRDefault="005B4628" w:rsidP="005B4628">
            <w:pPr>
              <w:spacing w:before="240" w:after="240"/>
              <w:jc w:val="both"/>
              <w:rPr>
                <w:sz w:val="20"/>
                <w:szCs w:val="20"/>
                <w:lang w:val="es-CO"/>
              </w:rPr>
            </w:pPr>
            <w:r w:rsidRPr="005B4628">
              <w:rPr>
                <w:b/>
                <w:bCs/>
                <w:sz w:val="20"/>
                <w:szCs w:val="20"/>
                <w:lang w:val="es-CO"/>
              </w:rPr>
              <w:t>Criterios de Aceptación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D8041D" w14:textId="77777777" w:rsidR="005B4628" w:rsidRPr="005B4628" w:rsidRDefault="005B4628" w:rsidP="005B4628">
            <w:pPr>
              <w:spacing w:before="240" w:after="240"/>
              <w:jc w:val="both"/>
              <w:rPr>
                <w:sz w:val="20"/>
                <w:szCs w:val="20"/>
                <w:lang w:val="es-CO"/>
              </w:rPr>
            </w:pPr>
            <w:r w:rsidRPr="005B4628">
              <w:rPr>
                <w:sz w:val="20"/>
                <w:szCs w:val="20"/>
                <w:lang w:val="es-CO"/>
              </w:rPr>
              <w:t xml:space="preserve">* </w:t>
            </w:r>
            <w:r w:rsidRPr="005B4628">
              <w:rPr>
                <w:b/>
                <w:bCs/>
                <w:sz w:val="20"/>
                <w:szCs w:val="20"/>
                <w:lang w:val="es-CO"/>
              </w:rPr>
              <w:t>Única Fuente de Datos:</w:t>
            </w:r>
            <w:r w:rsidRPr="005B4628">
              <w:rPr>
                <w:sz w:val="20"/>
                <w:szCs w:val="20"/>
                <w:lang w:val="es-CO"/>
              </w:rPr>
              <w:t xml:space="preserve"> El nuevo sistema debe ser la fuente primaria y autorizada para todos los datos operativos y de gestión. * </w:t>
            </w:r>
            <w:r w:rsidRPr="005B4628">
              <w:rPr>
                <w:b/>
                <w:bCs/>
                <w:sz w:val="20"/>
                <w:szCs w:val="20"/>
                <w:lang w:val="es-CO"/>
              </w:rPr>
              <w:t>Migración Completa:</w:t>
            </w:r>
            <w:r w:rsidRPr="005B4628">
              <w:rPr>
                <w:sz w:val="20"/>
                <w:szCs w:val="20"/>
                <w:lang w:val="es-CO"/>
              </w:rPr>
              <w:t xml:space="preserve"> El $100\%$ de la información histórica crítica (ej. clientes, productos, inventario) debe ser migrada exitosamente al nuevo sistema. * </w:t>
            </w:r>
            <w:r w:rsidRPr="005B4628">
              <w:rPr>
                <w:b/>
                <w:bCs/>
                <w:sz w:val="20"/>
                <w:szCs w:val="20"/>
                <w:lang w:val="es-CO"/>
              </w:rPr>
              <w:t>Eliminación de Redundancia:</w:t>
            </w:r>
            <w:r w:rsidRPr="005B4628">
              <w:rPr>
                <w:sz w:val="20"/>
                <w:szCs w:val="20"/>
                <w:lang w:val="es-CO"/>
              </w:rPr>
              <w:t xml:space="preserve"> Al verificar cualquier registro (ej. un cliente o un producto), el sistema no debe permitir la creación de entradas duplicadas basadas en claves únicas (ej. RUC/NIT, código de producto). * </w:t>
            </w:r>
            <w:r w:rsidRPr="005B4628">
              <w:rPr>
                <w:b/>
                <w:bCs/>
                <w:sz w:val="20"/>
                <w:szCs w:val="20"/>
                <w:lang w:val="es-CO"/>
              </w:rPr>
              <w:t>Trazabilidad de la Fuente:</w:t>
            </w:r>
            <w:r w:rsidRPr="005B4628">
              <w:rPr>
                <w:sz w:val="20"/>
                <w:szCs w:val="20"/>
                <w:lang w:val="es-CO"/>
              </w:rPr>
              <w:t xml:space="preserve"> Todos los datos deben ser accesibles y trazables desde una única interfaz del sistema.</w:t>
            </w:r>
          </w:p>
        </w:tc>
      </w:tr>
    </w:tbl>
    <w:p w14:paraId="0E851056" w14:textId="77777777" w:rsidR="00BB1DA3" w:rsidRDefault="00000000">
      <w:pPr>
        <w:pStyle w:val="Ttulo3"/>
        <w:keepNext w:val="0"/>
        <w:keepLines w:val="0"/>
        <w:spacing w:before="280"/>
        <w:jc w:val="both"/>
        <w:rPr>
          <w:b/>
          <w:bCs/>
          <w:color w:val="000000"/>
          <w:sz w:val="20"/>
          <w:szCs w:val="20"/>
        </w:rPr>
      </w:pPr>
      <w:bookmarkStart w:id="28" w:name="_jkddqr8qumjs" w:colFirst="0" w:colLast="0"/>
      <w:bookmarkEnd w:id="28"/>
      <w:r>
        <w:rPr>
          <w:b/>
          <w:bCs/>
          <w:color w:val="000000"/>
          <w:sz w:val="20"/>
          <w:szCs w:val="20"/>
        </w:rPr>
        <w:t>RE-F2. Control completo del proceso productivo</w:t>
      </w:r>
    </w:p>
    <w:p w14:paraId="21D05B55" w14:textId="77777777" w:rsidR="00BB1DA3" w:rsidRDefault="00000000">
      <w:pPr>
        <w:spacing w:before="240" w:after="240"/>
        <w:jc w:val="both"/>
        <w:rPr>
          <w:sz w:val="20"/>
          <w:szCs w:val="20"/>
        </w:rPr>
      </w:pPr>
      <w:r>
        <w:rPr>
          <w:sz w:val="20"/>
          <w:szCs w:val="20"/>
        </w:rPr>
        <w:t>Desde que entra un pedido hasta que se entrega al cliente, la empresa debe tener trazabilidad total del proceso:</w:t>
      </w:r>
    </w:p>
    <w:p w14:paraId="514C862C" w14:textId="77777777" w:rsidR="00BB1DA3" w:rsidRDefault="00000000">
      <w:pPr>
        <w:numPr>
          <w:ilvl w:val="0"/>
          <w:numId w:val="3"/>
        </w:numPr>
        <w:spacing w:before="240"/>
        <w:rPr>
          <w:sz w:val="20"/>
          <w:szCs w:val="20"/>
        </w:rPr>
      </w:pPr>
      <w:r>
        <w:rPr>
          <w:sz w:val="20"/>
          <w:szCs w:val="20"/>
        </w:rPr>
        <w:t>Registro del cliente</w:t>
      </w:r>
    </w:p>
    <w:p w14:paraId="7FC42BF5" w14:textId="77777777" w:rsidR="00BB1DA3" w:rsidRDefault="00000000">
      <w:pPr>
        <w:numPr>
          <w:ilvl w:val="0"/>
          <w:numId w:val="3"/>
        </w:numPr>
        <w:rPr>
          <w:sz w:val="20"/>
          <w:szCs w:val="20"/>
        </w:rPr>
      </w:pPr>
      <w:r>
        <w:rPr>
          <w:sz w:val="20"/>
          <w:szCs w:val="20"/>
        </w:rPr>
        <w:t>Cotización</w:t>
      </w:r>
    </w:p>
    <w:p w14:paraId="23D75E60" w14:textId="77777777" w:rsidR="00BB1DA3" w:rsidRDefault="00000000">
      <w:pPr>
        <w:numPr>
          <w:ilvl w:val="0"/>
          <w:numId w:val="3"/>
        </w:numPr>
        <w:rPr>
          <w:sz w:val="20"/>
          <w:szCs w:val="20"/>
        </w:rPr>
      </w:pPr>
      <w:r>
        <w:rPr>
          <w:sz w:val="20"/>
          <w:szCs w:val="20"/>
        </w:rPr>
        <w:t>Inventario</w:t>
      </w:r>
    </w:p>
    <w:p w14:paraId="184C52D5" w14:textId="77777777" w:rsidR="00BB1DA3" w:rsidRDefault="00000000">
      <w:pPr>
        <w:numPr>
          <w:ilvl w:val="0"/>
          <w:numId w:val="3"/>
        </w:numPr>
        <w:rPr>
          <w:sz w:val="20"/>
          <w:szCs w:val="20"/>
        </w:rPr>
      </w:pPr>
      <w:r>
        <w:rPr>
          <w:sz w:val="20"/>
          <w:szCs w:val="20"/>
        </w:rPr>
        <w:t>Producción</w:t>
      </w:r>
    </w:p>
    <w:p w14:paraId="43127392" w14:textId="77777777" w:rsidR="00BB1DA3" w:rsidRDefault="00000000">
      <w:pPr>
        <w:numPr>
          <w:ilvl w:val="0"/>
          <w:numId w:val="3"/>
        </w:numPr>
        <w:rPr>
          <w:sz w:val="20"/>
          <w:szCs w:val="20"/>
        </w:rPr>
      </w:pPr>
      <w:r>
        <w:rPr>
          <w:sz w:val="20"/>
          <w:szCs w:val="20"/>
        </w:rPr>
        <w:t>Entrega</w:t>
      </w:r>
    </w:p>
    <w:p w14:paraId="35E878BD" w14:textId="77777777" w:rsidR="00BB1DA3" w:rsidRDefault="00000000">
      <w:pPr>
        <w:numPr>
          <w:ilvl w:val="0"/>
          <w:numId w:val="3"/>
        </w:numPr>
        <w:spacing w:after="240"/>
        <w:rPr>
          <w:sz w:val="20"/>
          <w:szCs w:val="20"/>
        </w:rPr>
      </w:pPr>
      <w:r>
        <w:rPr>
          <w:sz w:val="20"/>
          <w:szCs w:val="20"/>
        </w:rPr>
        <w:t>Facturación</w:t>
      </w:r>
    </w:p>
    <w:tbl>
      <w:tblPr>
        <w:tblW w:w="0" w:type="auto"/>
        <w:tblCellSpacing w:w="15" w:type="dxa"/>
        <w:tblCellMar>
          <w:left w:w="0" w:type="dxa"/>
          <w:right w:w="0" w:type="dxa"/>
        </w:tblCellMar>
        <w:tblLook w:val="04A0" w:firstRow="1" w:lastRow="0" w:firstColumn="1" w:lastColumn="0" w:noHBand="0" w:noVBand="1"/>
      </w:tblPr>
      <w:tblGrid>
        <w:gridCol w:w="1865"/>
        <w:gridCol w:w="7148"/>
      </w:tblGrid>
      <w:tr w:rsidR="005B4628" w:rsidRPr="005B4628" w14:paraId="1E9CE42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543053" w14:textId="77777777" w:rsidR="005B4628" w:rsidRPr="005B4628" w:rsidRDefault="005B4628" w:rsidP="005B4628">
            <w:pPr>
              <w:spacing w:after="240"/>
              <w:rPr>
                <w:sz w:val="20"/>
                <w:szCs w:val="20"/>
                <w:lang w:val="es-CO"/>
              </w:rPr>
            </w:pPr>
            <w:r w:rsidRPr="005B4628">
              <w:rPr>
                <w:b/>
                <w:bCs/>
                <w:sz w:val="20"/>
                <w:szCs w:val="20"/>
                <w:lang w:val="es-CO"/>
              </w:rPr>
              <w:t>Aspecto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CEB25A" w14:textId="77777777" w:rsidR="005B4628" w:rsidRPr="005B4628" w:rsidRDefault="005B4628" w:rsidP="005B4628">
            <w:pPr>
              <w:spacing w:after="240"/>
              <w:rPr>
                <w:sz w:val="20"/>
                <w:szCs w:val="20"/>
                <w:lang w:val="es-CO"/>
              </w:rPr>
            </w:pPr>
            <w:r w:rsidRPr="005B4628">
              <w:rPr>
                <w:b/>
                <w:bCs/>
                <w:sz w:val="20"/>
                <w:szCs w:val="20"/>
                <w:lang w:val="es-CO"/>
              </w:rPr>
              <w:t>Detalle</w:t>
            </w:r>
          </w:p>
        </w:tc>
      </w:tr>
      <w:tr w:rsidR="005B4628" w:rsidRPr="005B4628" w14:paraId="1299896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E8EA76" w14:textId="77777777" w:rsidR="005B4628" w:rsidRPr="005B4628" w:rsidRDefault="005B4628" w:rsidP="005B4628">
            <w:pPr>
              <w:spacing w:after="240"/>
              <w:rPr>
                <w:sz w:val="20"/>
                <w:szCs w:val="20"/>
                <w:lang w:val="es-CO"/>
              </w:rPr>
            </w:pPr>
            <w:r w:rsidRPr="005B4628">
              <w:rPr>
                <w:b/>
                <w:bCs/>
                <w:sz w:val="20"/>
                <w:szCs w:val="20"/>
                <w:lang w:val="es-CO"/>
              </w:rPr>
              <w:t>Justificación del Negocio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7758E2" w14:textId="77777777" w:rsidR="005B4628" w:rsidRPr="005B4628" w:rsidRDefault="005B4628" w:rsidP="005B4628">
            <w:pPr>
              <w:spacing w:after="240"/>
              <w:rPr>
                <w:sz w:val="20"/>
                <w:szCs w:val="20"/>
                <w:lang w:val="es-CO"/>
              </w:rPr>
            </w:pPr>
            <w:r w:rsidRPr="005B4628">
              <w:rPr>
                <w:sz w:val="20"/>
                <w:szCs w:val="20"/>
                <w:lang w:val="es-CO"/>
              </w:rPr>
              <w:t xml:space="preserve">Un </w:t>
            </w:r>
            <w:r w:rsidRPr="005B4628">
              <w:rPr>
                <w:b/>
                <w:bCs/>
                <w:sz w:val="20"/>
                <w:szCs w:val="20"/>
                <w:lang w:val="es-CO"/>
              </w:rPr>
              <w:t>control completo y trazable del proceso productivo</w:t>
            </w:r>
            <w:r w:rsidRPr="005B4628">
              <w:rPr>
                <w:sz w:val="20"/>
                <w:szCs w:val="20"/>
                <w:lang w:val="es-CO"/>
              </w:rPr>
              <w:t xml:space="preserve"> es esencial para optimizar el flujo de trabajo, identificar cuellos de botella y garantizar la calidad y el cumplimiento de los pedidos. Al integrar todas las etapas (Registro de Cliente, Cotización, Inventario, Producción, Entrega, Facturación) en un solo sistema, la empresa puede reducir los tiempos de ciclo, mejorar la precisión del inventario, ofrecer tiempos de entrega más exactos al cliente y agilizar el proceso de facturación, lo que impacta directamente en la satisfacción del cliente y el flujo de caja.</w:t>
            </w:r>
          </w:p>
        </w:tc>
      </w:tr>
      <w:tr w:rsidR="005B4628" w:rsidRPr="005B4628" w14:paraId="750BEB1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3A04B3" w14:textId="77777777" w:rsidR="005B4628" w:rsidRPr="005B4628" w:rsidRDefault="005B4628" w:rsidP="005B4628">
            <w:pPr>
              <w:spacing w:after="240"/>
              <w:rPr>
                <w:sz w:val="20"/>
                <w:szCs w:val="20"/>
                <w:lang w:val="es-CO"/>
              </w:rPr>
            </w:pPr>
            <w:r w:rsidRPr="005B4628">
              <w:rPr>
                <w:b/>
                <w:bCs/>
                <w:sz w:val="20"/>
                <w:szCs w:val="20"/>
                <w:lang w:val="es-CO"/>
              </w:rPr>
              <w:lastRenderedPageBreak/>
              <w:t>Criterios de Aceptación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D3024B" w14:textId="77777777" w:rsidR="005B4628" w:rsidRPr="005B4628" w:rsidRDefault="005B4628" w:rsidP="005B4628">
            <w:pPr>
              <w:spacing w:after="240"/>
              <w:rPr>
                <w:sz w:val="20"/>
                <w:szCs w:val="20"/>
                <w:lang w:val="es-CO"/>
              </w:rPr>
            </w:pPr>
            <w:r w:rsidRPr="005B4628">
              <w:rPr>
                <w:sz w:val="20"/>
                <w:szCs w:val="20"/>
                <w:lang w:val="es-CO"/>
              </w:rPr>
              <w:t xml:space="preserve">* </w:t>
            </w:r>
            <w:r w:rsidRPr="005B4628">
              <w:rPr>
                <w:b/>
                <w:bCs/>
                <w:sz w:val="20"/>
                <w:szCs w:val="20"/>
                <w:lang w:val="es-CO"/>
              </w:rPr>
              <w:t>Flujo de Proceso Integrado:</w:t>
            </w:r>
            <w:r w:rsidRPr="005B4628">
              <w:rPr>
                <w:sz w:val="20"/>
                <w:szCs w:val="20"/>
                <w:lang w:val="es-CO"/>
              </w:rPr>
              <w:t xml:space="preserve"> El sistema debe permitir que un pedido pase secuencialmente por todas las etapas definidas (Registro Cliente $\</w:t>
            </w:r>
            <w:proofErr w:type="spellStart"/>
            <w:r w:rsidRPr="005B4628">
              <w:rPr>
                <w:sz w:val="20"/>
                <w:szCs w:val="20"/>
                <w:lang w:val="es-CO"/>
              </w:rPr>
              <w:t>rightarrow</w:t>
            </w:r>
            <w:proofErr w:type="spellEnd"/>
            <w:r w:rsidRPr="005B4628">
              <w:rPr>
                <w:sz w:val="20"/>
                <w:szCs w:val="20"/>
                <w:lang w:val="es-CO"/>
              </w:rPr>
              <w:t>$ Cotización $\</w:t>
            </w:r>
            <w:proofErr w:type="spellStart"/>
            <w:r w:rsidRPr="005B4628">
              <w:rPr>
                <w:sz w:val="20"/>
                <w:szCs w:val="20"/>
                <w:lang w:val="es-CO"/>
              </w:rPr>
              <w:t>rightarrow</w:t>
            </w:r>
            <w:proofErr w:type="spellEnd"/>
            <w:r w:rsidRPr="005B4628">
              <w:rPr>
                <w:sz w:val="20"/>
                <w:szCs w:val="20"/>
                <w:lang w:val="es-CO"/>
              </w:rPr>
              <w:t>$ Inventario $\</w:t>
            </w:r>
            <w:proofErr w:type="spellStart"/>
            <w:r w:rsidRPr="005B4628">
              <w:rPr>
                <w:sz w:val="20"/>
                <w:szCs w:val="20"/>
                <w:lang w:val="es-CO"/>
              </w:rPr>
              <w:t>rightarrow</w:t>
            </w:r>
            <w:proofErr w:type="spellEnd"/>
            <w:r w:rsidRPr="005B4628">
              <w:rPr>
                <w:sz w:val="20"/>
                <w:szCs w:val="20"/>
                <w:lang w:val="es-CO"/>
              </w:rPr>
              <w:t>$ Producción $\</w:t>
            </w:r>
            <w:proofErr w:type="spellStart"/>
            <w:r w:rsidRPr="005B4628">
              <w:rPr>
                <w:sz w:val="20"/>
                <w:szCs w:val="20"/>
                <w:lang w:val="es-CO"/>
              </w:rPr>
              <w:t>rightarrow</w:t>
            </w:r>
            <w:proofErr w:type="spellEnd"/>
            <w:r w:rsidRPr="005B4628">
              <w:rPr>
                <w:sz w:val="20"/>
                <w:szCs w:val="20"/>
                <w:lang w:val="es-CO"/>
              </w:rPr>
              <w:t>$ Entrega $\</w:t>
            </w:r>
            <w:proofErr w:type="spellStart"/>
            <w:r w:rsidRPr="005B4628">
              <w:rPr>
                <w:sz w:val="20"/>
                <w:szCs w:val="20"/>
                <w:lang w:val="es-CO"/>
              </w:rPr>
              <w:t>rightarrow</w:t>
            </w:r>
            <w:proofErr w:type="spellEnd"/>
            <w:r w:rsidRPr="005B4628">
              <w:rPr>
                <w:sz w:val="20"/>
                <w:szCs w:val="20"/>
                <w:lang w:val="es-CO"/>
              </w:rPr>
              <w:t xml:space="preserve">$ Facturación) sin requerir pasos o registros externos. * </w:t>
            </w:r>
            <w:r w:rsidRPr="005B4628">
              <w:rPr>
                <w:b/>
                <w:bCs/>
                <w:sz w:val="20"/>
                <w:szCs w:val="20"/>
                <w:lang w:val="es-CO"/>
              </w:rPr>
              <w:t>Trazabilidad Unívoca:</w:t>
            </w:r>
            <w:r w:rsidRPr="005B4628">
              <w:rPr>
                <w:sz w:val="20"/>
                <w:szCs w:val="20"/>
                <w:lang w:val="es-CO"/>
              </w:rPr>
              <w:t xml:space="preserve"> Debe ser posible consultar cualquier pedido y ver su estado actual, fecha de inicio/finalización en cada etapa, y quién realizó la última acción. * </w:t>
            </w:r>
            <w:r w:rsidRPr="005B4628">
              <w:rPr>
                <w:b/>
                <w:bCs/>
                <w:sz w:val="20"/>
                <w:szCs w:val="20"/>
                <w:lang w:val="es-CO"/>
              </w:rPr>
              <w:t>Impacto en Inventario en Tiempo Real:</w:t>
            </w:r>
            <w:r w:rsidRPr="005B4628">
              <w:rPr>
                <w:sz w:val="20"/>
                <w:szCs w:val="20"/>
                <w:lang w:val="es-CO"/>
              </w:rPr>
              <w:t xml:space="preserve"> Las acciones en las etapas de </w:t>
            </w:r>
            <w:r w:rsidRPr="005B4628">
              <w:rPr>
                <w:b/>
                <w:bCs/>
                <w:sz w:val="20"/>
                <w:szCs w:val="20"/>
                <w:lang w:val="es-CO"/>
              </w:rPr>
              <w:t>Inventario</w:t>
            </w:r>
            <w:r w:rsidRPr="005B4628">
              <w:rPr>
                <w:sz w:val="20"/>
                <w:szCs w:val="20"/>
                <w:lang w:val="es-CO"/>
              </w:rPr>
              <w:t xml:space="preserve"> y </w:t>
            </w:r>
            <w:r w:rsidRPr="005B4628">
              <w:rPr>
                <w:b/>
                <w:bCs/>
                <w:sz w:val="20"/>
                <w:szCs w:val="20"/>
                <w:lang w:val="es-CO"/>
              </w:rPr>
              <w:t>Producción</w:t>
            </w:r>
            <w:r w:rsidRPr="005B4628">
              <w:rPr>
                <w:sz w:val="20"/>
                <w:szCs w:val="20"/>
                <w:lang w:val="es-CO"/>
              </w:rPr>
              <w:t xml:space="preserve"> deben reflejar los cambios en el </w:t>
            </w:r>
            <w:r w:rsidRPr="005B4628">
              <w:rPr>
                <w:i/>
                <w:iCs/>
                <w:sz w:val="20"/>
                <w:szCs w:val="20"/>
                <w:lang w:val="es-CO"/>
              </w:rPr>
              <w:t>stock</w:t>
            </w:r>
            <w:r w:rsidRPr="005B4628">
              <w:rPr>
                <w:sz w:val="20"/>
                <w:szCs w:val="20"/>
                <w:lang w:val="es-CO"/>
              </w:rPr>
              <w:t xml:space="preserve"> de materias primas y productos terminados de forma inmediata. * </w:t>
            </w:r>
            <w:r w:rsidRPr="005B4628">
              <w:rPr>
                <w:b/>
                <w:bCs/>
                <w:sz w:val="20"/>
                <w:szCs w:val="20"/>
                <w:lang w:val="es-CO"/>
              </w:rPr>
              <w:t>Generación Automática de Documentos:</w:t>
            </w:r>
            <w:r w:rsidRPr="005B4628">
              <w:rPr>
                <w:sz w:val="20"/>
                <w:szCs w:val="20"/>
                <w:lang w:val="es-CO"/>
              </w:rPr>
              <w:t xml:space="preserve"> La finalización de una etapa (ej. Cotización, Entrega) debe permitir la generación automática de los documentos correspondientes (ej. Proforma, Guía de Remisión, Factura). * </w:t>
            </w:r>
            <w:r w:rsidRPr="005B4628">
              <w:rPr>
                <w:b/>
                <w:bCs/>
                <w:sz w:val="20"/>
                <w:szCs w:val="20"/>
                <w:lang w:val="es-CO"/>
              </w:rPr>
              <w:t>Reporte de Ciclo de Pedido:</w:t>
            </w:r>
            <w:r w:rsidRPr="005B4628">
              <w:rPr>
                <w:sz w:val="20"/>
                <w:szCs w:val="20"/>
                <w:lang w:val="es-CO"/>
              </w:rPr>
              <w:t xml:space="preserve"> El sistema debe ser capaz de generar un reporte que muestre el tiempo total que tarda un pedido en completarse, desglosado por cada etapa del proceso.</w:t>
            </w:r>
          </w:p>
        </w:tc>
      </w:tr>
    </w:tbl>
    <w:p w14:paraId="326CB630" w14:textId="77777777" w:rsidR="00BB1DA3" w:rsidRDefault="00000000">
      <w:pPr>
        <w:pStyle w:val="Ttulo3"/>
        <w:keepNext w:val="0"/>
        <w:keepLines w:val="0"/>
        <w:spacing w:before="280"/>
        <w:jc w:val="both"/>
        <w:rPr>
          <w:b/>
          <w:bCs/>
          <w:color w:val="000000"/>
          <w:sz w:val="20"/>
          <w:szCs w:val="20"/>
        </w:rPr>
      </w:pPr>
      <w:bookmarkStart w:id="29" w:name="_nmgipnobdb6j" w:colFirst="0" w:colLast="0"/>
      <w:bookmarkEnd w:id="29"/>
      <w:r>
        <w:rPr>
          <w:b/>
          <w:bCs/>
          <w:color w:val="000000"/>
          <w:sz w:val="20"/>
          <w:szCs w:val="20"/>
        </w:rPr>
        <w:t>RE-F3. Seguimiento del inventario en tiempo real</w:t>
      </w:r>
    </w:p>
    <w:p w14:paraId="0F962CE0" w14:textId="77777777" w:rsidR="00BB1DA3" w:rsidRDefault="00000000">
      <w:pPr>
        <w:spacing w:before="240" w:after="240"/>
        <w:jc w:val="both"/>
        <w:rPr>
          <w:sz w:val="20"/>
          <w:szCs w:val="20"/>
        </w:rPr>
      </w:pPr>
      <w:r>
        <w:rPr>
          <w:sz w:val="20"/>
          <w:szCs w:val="20"/>
        </w:rPr>
        <w:t>La empresa debe poder conocer niveles de materiales, productos terminados y consumos por pedido en cualquier momento.</w:t>
      </w:r>
    </w:p>
    <w:tbl>
      <w:tblPr>
        <w:tblW w:w="0" w:type="auto"/>
        <w:tblCellSpacing w:w="15" w:type="dxa"/>
        <w:tblCellMar>
          <w:left w:w="0" w:type="dxa"/>
          <w:right w:w="0" w:type="dxa"/>
        </w:tblCellMar>
        <w:tblLook w:val="04A0" w:firstRow="1" w:lastRow="0" w:firstColumn="1" w:lastColumn="0" w:noHBand="0" w:noVBand="1"/>
      </w:tblPr>
      <w:tblGrid>
        <w:gridCol w:w="1863"/>
        <w:gridCol w:w="7150"/>
      </w:tblGrid>
      <w:tr w:rsidR="005B4628" w:rsidRPr="005B4628" w14:paraId="0BA3B7E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6DF28A" w14:textId="77777777" w:rsidR="005B4628" w:rsidRPr="005B4628" w:rsidRDefault="005B4628" w:rsidP="005B4628">
            <w:pPr>
              <w:spacing w:before="240" w:after="240"/>
              <w:jc w:val="both"/>
              <w:rPr>
                <w:sz w:val="20"/>
                <w:szCs w:val="20"/>
                <w:lang w:val="es-CO"/>
              </w:rPr>
            </w:pPr>
            <w:r w:rsidRPr="005B4628">
              <w:rPr>
                <w:b/>
                <w:bCs/>
                <w:sz w:val="20"/>
                <w:szCs w:val="20"/>
                <w:lang w:val="es-CO"/>
              </w:rPr>
              <w:t>Aspecto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FE6CE1" w14:textId="77777777" w:rsidR="005B4628" w:rsidRPr="005B4628" w:rsidRDefault="005B4628" w:rsidP="005B4628">
            <w:pPr>
              <w:spacing w:before="240" w:after="240"/>
              <w:jc w:val="both"/>
              <w:rPr>
                <w:sz w:val="20"/>
                <w:szCs w:val="20"/>
                <w:lang w:val="es-CO"/>
              </w:rPr>
            </w:pPr>
            <w:r w:rsidRPr="005B4628">
              <w:rPr>
                <w:b/>
                <w:bCs/>
                <w:sz w:val="20"/>
                <w:szCs w:val="20"/>
                <w:lang w:val="es-CO"/>
              </w:rPr>
              <w:t>Detalle</w:t>
            </w:r>
          </w:p>
        </w:tc>
      </w:tr>
      <w:tr w:rsidR="005B4628" w:rsidRPr="005B4628" w14:paraId="30D154E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D3BDD1" w14:textId="77777777" w:rsidR="005B4628" w:rsidRPr="005B4628" w:rsidRDefault="005B4628" w:rsidP="005B4628">
            <w:pPr>
              <w:spacing w:before="240" w:after="240"/>
              <w:jc w:val="both"/>
              <w:rPr>
                <w:sz w:val="20"/>
                <w:szCs w:val="20"/>
                <w:lang w:val="es-CO"/>
              </w:rPr>
            </w:pPr>
            <w:r w:rsidRPr="005B4628">
              <w:rPr>
                <w:b/>
                <w:bCs/>
                <w:sz w:val="20"/>
                <w:szCs w:val="20"/>
                <w:lang w:val="es-CO"/>
              </w:rPr>
              <w:t>Justificación del Negocio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25AFAD" w14:textId="77777777" w:rsidR="005B4628" w:rsidRPr="005B4628" w:rsidRDefault="005B4628" w:rsidP="005B4628">
            <w:pPr>
              <w:spacing w:before="240" w:after="240"/>
              <w:jc w:val="both"/>
              <w:rPr>
                <w:sz w:val="20"/>
                <w:szCs w:val="20"/>
                <w:lang w:val="es-CO"/>
              </w:rPr>
            </w:pPr>
            <w:r w:rsidRPr="005B4628">
              <w:rPr>
                <w:sz w:val="20"/>
                <w:szCs w:val="20"/>
                <w:lang w:val="es-CO"/>
              </w:rPr>
              <w:t xml:space="preserve">El seguimiento de </w:t>
            </w:r>
            <w:r w:rsidRPr="005B4628">
              <w:rPr>
                <w:b/>
                <w:bCs/>
                <w:sz w:val="20"/>
                <w:szCs w:val="20"/>
                <w:lang w:val="es-CO"/>
              </w:rPr>
              <w:t>inventario en tiempo real</w:t>
            </w:r>
            <w:r w:rsidRPr="005B4628">
              <w:rPr>
                <w:sz w:val="20"/>
                <w:szCs w:val="20"/>
                <w:lang w:val="es-CO"/>
              </w:rPr>
              <w:t xml:space="preserve"> elimina el riesgo de interrupciones en la producción por falta de materiales y evita el </w:t>
            </w:r>
            <w:proofErr w:type="spellStart"/>
            <w:r w:rsidRPr="005B4628">
              <w:rPr>
                <w:sz w:val="20"/>
                <w:szCs w:val="20"/>
                <w:lang w:val="es-CO"/>
              </w:rPr>
              <w:t>sobre-stock</w:t>
            </w:r>
            <w:proofErr w:type="spellEnd"/>
            <w:r w:rsidRPr="005B4628">
              <w:rPr>
                <w:sz w:val="20"/>
                <w:szCs w:val="20"/>
                <w:lang w:val="es-CO"/>
              </w:rPr>
              <w:t xml:space="preserve"> innecesario, liberando capital. Permite a la gerencia tomar decisiones rápidas sobre compras y reabastecimiento, vinculando directamente el consumo de materiales al pedido específico para calcular costos con precisión.</w:t>
            </w:r>
          </w:p>
        </w:tc>
      </w:tr>
      <w:tr w:rsidR="005B4628" w:rsidRPr="005B4628" w14:paraId="31516F1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B28EE2" w14:textId="77777777" w:rsidR="005B4628" w:rsidRPr="005B4628" w:rsidRDefault="005B4628" w:rsidP="005B4628">
            <w:pPr>
              <w:spacing w:before="240" w:after="240"/>
              <w:jc w:val="both"/>
              <w:rPr>
                <w:sz w:val="20"/>
                <w:szCs w:val="20"/>
                <w:lang w:val="es-CO"/>
              </w:rPr>
            </w:pPr>
            <w:r w:rsidRPr="005B4628">
              <w:rPr>
                <w:b/>
                <w:bCs/>
                <w:sz w:val="20"/>
                <w:szCs w:val="20"/>
                <w:lang w:val="es-CO"/>
              </w:rPr>
              <w:t>Criterios de Aceptación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206F10" w14:textId="77777777" w:rsidR="005B4628" w:rsidRPr="005B4628" w:rsidRDefault="005B4628" w:rsidP="005B4628">
            <w:pPr>
              <w:spacing w:before="240" w:after="240"/>
              <w:jc w:val="both"/>
              <w:rPr>
                <w:sz w:val="20"/>
                <w:szCs w:val="20"/>
                <w:lang w:val="es-CO"/>
              </w:rPr>
            </w:pPr>
            <w:r w:rsidRPr="005B4628">
              <w:rPr>
                <w:sz w:val="20"/>
                <w:szCs w:val="20"/>
                <w:lang w:val="es-CO"/>
              </w:rPr>
              <w:t xml:space="preserve">* </w:t>
            </w:r>
            <w:r w:rsidRPr="005B4628">
              <w:rPr>
                <w:b/>
                <w:bCs/>
                <w:sz w:val="20"/>
                <w:szCs w:val="20"/>
                <w:lang w:val="es-CO"/>
              </w:rPr>
              <w:t>Actualización Inmediata:</w:t>
            </w:r>
            <w:r w:rsidRPr="005B4628">
              <w:rPr>
                <w:sz w:val="20"/>
                <w:szCs w:val="20"/>
                <w:lang w:val="es-CO"/>
              </w:rPr>
              <w:t xml:space="preserve"> Al registrar una entrada (compra) o salida (consumo en producción/venta) de material, el </w:t>
            </w:r>
            <w:r w:rsidRPr="005B4628">
              <w:rPr>
                <w:i/>
                <w:iCs/>
                <w:sz w:val="20"/>
                <w:szCs w:val="20"/>
                <w:lang w:val="es-CO"/>
              </w:rPr>
              <w:t>stock</w:t>
            </w:r>
            <w:r w:rsidRPr="005B4628">
              <w:rPr>
                <w:sz w:val="20"/>
                <w:szCs w:val="20"/>
                <w:lang w:val="es-CO"/>
              </w:rPr>
              <w:t xml:space="preserve"> visible en el sistema debe actualizarse en un máximo de </w:t>
            </w:r>
            <w:r w:rsidRPr="005B4628">
              <w:rPr>
                <w:b/>
                <w:bCs/>
                <w:sz w:val="20"/>
                <w:szCs w:val="20"/>
                <w:lang w:val="es-CO"/>
              </w:rPr>
              <w:t>1 segundo</w:t>
            </w:r>
            <w:r w:rsidRPr="005B4628">
              <w:rPr>
                <w:sz w:val="20"/>
                <w:szCs w:val="20"/>
                <w:lang w:val="es-CO"/>
              </w:rPr>
              <w:t xml:space="preserve">. * </w:t>
            </w:r>
            <w:r w:rsidRPr="005B4628">
              <w:rPr>
                <w:b/>
                <w:bCs/>
                <w:sz w:val="20"/>
                <w:szCs w:val="20"/>
                <w:lang w:val="es-CO"/>
              </w:rPr>
              <w:t>Consulta por Tipo:</w:t>
            </w:r>
            <w:r w:rsidRPr="005B4628">
              <w:rPr>
                <w:sz w:val="20"/>
                <w:szCs w:val="20"/>
                <w:lang w:val="es-CO"/>
              </w:rPr>
              <w:t xml:space="preserve"> El sistema debe permitir consultar los niveles de </w:t>
            </w:r>
            <w:r w:rsidRPr="005B4628">
              <w:rPr>
                <w:i/>
                <w:iCs/>
                <w:sz w:val="20"/>
                <w:szCs w:val="20"/>
                <w:lang w:val="es-CO"/>
              </w:rPr>
              <w:t>stock</w:t>
            </w:r>
            <w:r w:rsidRPr="005B4628">
              <w:rPr>
                <w:sz w:val="20"/>
                <w:szCs w:val="20"/>
                <w:lang w:val="es-CO"/>
              </w:rPr>
              <w:t xml:space="preserve"> de Materias Primas, Productos en Proceso y Productos Terminados por separado. * </w:t>
            </w:r>
            <w:r w:rsidRPr="005B4628">
              <w:rPr>
                <w:b/>
                <w:bCs/>
                <w:sz w:val="20"/>
                <w:szCs w:val="20"/>
                <w:lang w:val="es-CO"/>
              </w:rPr>
              <w:t>Trazabilidad de Consumo:</w:t>
            </w:r>
            <w:r w:rsidRPr="005B4628">
              <w:rPr>
                <w:sz w:val="20"/>
                <w:szCs w:val="20"/>
                <w:lang w:val="es-CO"/>
              </w:rPr>
              <w:t xml:space="preserve"> Cada orden de producción debe estar ligada a un listado específico de materiales consumidos, permitiendo calcular el costo exacto por unidad producida.</w:t>
            </w:r>
          </w:p>
        </w:tc>
      </w:tr>
    </w:tbl>
    <w:p w14:paraId="3F040411" w14:textId="77777777" w:rsidR="00D726BB" w:rsidRDefault="00D726BB">
      <w:pPr>
        <w:pStyle w:val="Ttulo3"/>
        <w:keepNext w:val="0"/>
        <w:keepLines w:val="0"/>
        <w:spacing w:before="280"/>
        <w:jc w:val="both"/>
        <w:rPr>
          <w:b/>
          <w:bCs/>
          <w:color w:val="000000"/>
          <w:sz w:val="20"/>
          <w:szCs w:val="20"/>
        </w:rPr>
      </w:pPr>
      <w:bookmarkStart w:id="30" w:name="_1tut66sie8ad" w:colFirst="0" w:colLast="0"/>
      <w:bookmarkEnd w:id="30"/>
    </w:p>
    <w:p w14:paraId="0F445443" w14:textId="0A38C5AC" w:rsidR="00BB1DA3" w:rsidRDefault="00000000">
      <w:pPr>
        <w:pStyle w:val="Ttulo3"/>
        <w:keepNext w:val="0"/>
        <w:keepLines w:val="0"/>
        <w:spacing w:before="280"/>
        <w:jc w:val="both"/>
        <w:rPr>
          <w:b/>
          <w:bCs/>
          <w:color w:val="000000"/>
          <w:sz w:val="20"/>
          <w:szCs w:val="20"/>
        </w:rPr>
      </w:pPr>
      <w:r>
        <w:rPr>
          <w:b/>
          <w:bCs/>
          <w:color w:val="000000"/>
          <w:sz w:val="20"/>
          <w:szCs w:val="20"/>
        </w:rPr>
        <w:lastRenderedPageBreak/>
        <w:t>RE-F4. Obtención de reportes para toma de decisiones</w:t>
      </w:r>
    </w:p>
    <w:p w14:paraId="4B613B5F" w14:textId="77777777" w:rsidR="00BB1DA3" w:rsidRDefault="00000000">
      <w:pPr>
        <w:spacing w:before="240" w:after="240"/>
        <w:jc w:val="both"/>
        <w:rPr>
          <w:sz w:val="20"/>
          <w:szCs w:val="20"/>
        </w:rPr>
      </w:pPr>
      <w:r>
        <w:rPr>
          <w:sz w:val="20"/>
          <w:szCs w:val="20"/>
        </w:rPr>
        <w:t>El sistema debe generar reportes confiables que permitan a la empresa:</w:t>
      </w:r>
    </w:p>
    <w:p w14:paraId="6C2F8BB8" w14:textId="77777777" w:rsidR="00BB1DA3" w:rsidRDefault="00000000">
      <w:pPr>
        <w:numPr>
          <w:ilvl w:val="0"/>
          <w:numId w:val="2"/>
        </w:numPr>
        <w:spacing w:before="240"/>
        <w:rPr>
          <w:sz w:val="20"/>
          <w:szCs w:val="20"/>
        </w:rPr>
      </w:pPr>
      <w:r>
        <w:rPr>
          <w:sz w:val="20"/>
          <w:szCs w:val="20"/>
        </w:rPr>
        <w:t>Analizar ventas mensuales</w:t>
      </w:r>
    </w:p>
    <w:p w14:paraId="770FF45F" w14:textId="77777777" w:rsidR="00BB1DA3" w:rsidRDefault="00000000">
      <w:pPr>
        <w:numPr>
          <w:ilvl w:val="0"/>
          <w:numId w:val="2"/>
        </w:numPr>
        <w:rPr>
          <w:sz w:val="20"/>
          <w:szCs w:val="20"/>
        </w:rPr>
      </w:pPr>
      <w:r>
        <w:rPr>
          <w:sz w:val="20"/>
          <w:szCs w:val="20"/>
        </w:rPr>
        <w:t>Identificar materiales más utilizados</w:t>
      </w:r>
    </w:p>
    <w:p w14:paraId="3A1EDB52" w14:textId="77777777" w:rsidR="00BB1DA3" w:rsidRDefault="00000000">
      <w:pPr>
        <w:numPr>
          <w:ilvl w:val="0"/>
          <w:numId w:val="2"/>
        </w:numPr>
        <w:rPr>
          <w:sz w:val="20"/>
          <w:szCs w:val="20"/>
        </w:rPr>
      </w:pPr>
      <w:r>
        <w:rPr>
          <w:sz w:val="20"/>
          <w:szCs w:val="20"/>
        </w:rPr>
        <w:t>Determinar tiempos de producción</w:t>
      </w:r>
    </w:p>
    <w:p w14:paraId="472FB2BD" w14:textId="77777777" w:rsidR="005B4628" w:rsidRDefault="00000000">
      <w:pPr>
        <w:numPr>
          <w:ilvl w:val="0"/>
          <w:numId w:val="2"/>
        </w:numPr>
        <w:spacing w:after="240"/>
        <w:rPr>
          <w:sz w:val="20"/>
          <w:szCs w:val="20"/>
        </w:rPr>
      </w:pPr>
      <w:r>
        <w:rPr>
          <w:sz w:val="20"/>
          <w:szCs w:val="20"/>
        </w:rPr>
        <w:t>Evaluar desempeño y eficiencia</w:t>
      </w:r>
    </w:p>
    <w:tbl>
      <w:tblPr>
        <w:tblW w:w="0" w:type="auto"/>
        <w:tblCellSpacing w:w="15" w:type="dxa"/>
        <w:tblCellMar>
          <w:left w:w="0" w:type="dxa"/>
          <w:right w:w="0" w:type="dxa"/>
        </w:tblCellMar>
        <w:tblLook w:val="04A0" w:firstRow="1" w:lastRow="0" w:firstColumn="1" w:lastColumn="0" w:noHBand="0" w:noVBand="1"/>
      </w:tblPr>
      <w:tblGrid>
        <w:gridCol w:w="1869"/>
        <w:gridCol w:w="7144"/>
      </w:tblGrid>
      <w:tr w:rsidR="005B4628" w:rsidRPr="005B4628" w14:paraId="65CED34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7313AA" w14:textId="77777777" w:rsidR="005B4628" w:rsidRPr="005B4628" w:rsidRDefault="005B4628" w:rsidP="005B4628">
            <w:pPr>
              <w:spacing w:after="240"/>
              <w:rPr>
                <w:sz w:val="20"/>
                <w:szCs w:val="20"/>
                <w:lang w:val="es-CO"/>
              </w:rPr>
            </w:pPr>
            <w:r w:rsidRPr="005B4628">
              <w:rPr>
                <w:b/>
                <w:bCs/>
                <w:sz w:val="20"/>
                <w:szCs w:val="20"/>
                <w:lang w:val="es-CO"/>
              </w:rPr>
              <w:t>Aspecto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C626E3" w14:textId="77777777" w:rsidR="005B4628" w:rsidRPr="005B4628" w:rsidRDefault="005B4628" w:rsidP="005B4628">
            <w:pPr>
              <w:spacing w:after="240"/>
              <w:rPr>
                <w:sz w:val="20"/>
                <w:szCs w:val="20"/>
                <w:lang w:val="es-CO"/>
              </w:rPr>
            </w:pPr>
            <w:r w:rsidRPr="005B4628">
              <w:rPr>
                <w:b/>
                <w:bCs/>
                <w:sz w:val="20"/>
                <w:szCs w:val="20"/>
                <w:lang w:val="es-CO"/>
              </w:rPr>
              <w:t>Detalle</w:t>
            </w:r>
          </w:p>
        </w:tc>
      </w:tr>
      <w:tr w:rsidR="005B4628" w:rsidRPr="005B4628" w14:paraId="1766DC7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8BBAD5" w14:textId="77777777" w:rsidR="005B4628" w:rsidRPr="005B4628" w:rsidRDefault="005B4628" w:rsidP="005B4628">
            <w:pPr>
              <w:spacing w:after="240"/>
              <w:rPr>
                <w:sz w:val="20"/>
                <w:szCs w:val="20"/>
                <w:lang w:val="es-CO"/>
              </w:rPr>
            </w:pPr>
            <w:r w:rsidRPr="005B4628">
              <w:rPr>
                <w:b/>
                <w:bCs/>
                <w:sz w:val="20"/>
                <w:szCs w:val="20"/>
                <w:lang w:val="es-CO"/>
              </w:rPr>
              <w:t>Justificación del Negocio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8B6321" w14:textId="77777777" w:rsidR="005B4628" w:rsidRPr="005B4628" w:rsidRDefault="005B4628" w:rsidP="005B4628">
            <w:pPr>
              <w:spacing w:after="240"/>
              <w:rPr>
                <w:sz w:val="20"/>
                <w:szCs w:val="20"/>
                <w:lang w:val="es-CO"/>
              </w:rPr>
            </w:pPr>
            <w:r w:rsidRPr="005B4628">
              <w:rPr>
                <w:sz w:val="20"/>
                <w:szCs w:val="20"/>
                <w:lang w:val="es-CO"/>
              </w:rPr>
              <w:t xml:space="preserve">La capacidad de generar </w:t>
            </w:r>
            <w:r w:rsidRPr="005B4628">
              <w:rPr>
                <w:b/>
                <w:bCs/>
                <w:sz w:val="20"/>
                <w:szCs w:val="20"/>
                <w:lang w:val="es-CO"/>
              </w:rPr>
              <w:t>reportes confiables</w:t>
            </w:r>
            <w:r w:rsidRPr="005B4628">
              <w:rPr>
                <w:sz w:val="20"/>
                <w:szCs w:val="20"/>
                <w:lang w:val="es-CO"/>
              </w:rPr>
              <w:t xml:space="preserve"> transforma los datos operativos en inteligencia de negocio. Esto permite a la dirección identificar tendencias de ventas, optimizar el catálogo de productos basado en la demanda de materiales, estandarizar los tiempos de producción y evaluar el rendimiento del personal y los procesos, impulsando la mejora continua.</w:t>
            </w:r>
          </w:p>
        </w:tc>
      </w:tr>
      <w:tr w:rsidR="005B4628" w:rsidRPr="005B4628" w14:paraId="6E5A38F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242488" w14:textId="77777777" w:rsidR="005B4628" w:rsidRPr="005B4628" w:rsidRDefault="005B4628" w:rsidP="005B4628">
            <w:pPr>
              <w:spacing w:after="240"/>
              <w:rPr>
                <w:sz w:val="20"/>
                <w:szCs w:val="20"/>
                <w:lang w:val="es-CO"/>
              </w:rPr>
            </w:pPr>
            <w:r w:rsidRPr="005B4628">
              <w:rPr>
                <w:b/>
                <w:bCs/>
                <w:sz w:val="20"/>
                <w:szCs w:val="20"/>
                <w:lang w:val="es-CO"/>
              </w:rPr>
              <w:t>Criterios de Aceptación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9A5FCD" w14:textId="77777777" w:rsidR="005B4628" w:rsidRPr="005B4628" w:rsidRDefault="005B4628" w:rsidP="005B4628">
            <w:pPr>
              <w:spacing w:after="240"/>
              <w:rPr>
                <w:sz w:val="20"/>
                <w:szCs w:val="20"/>
                <w:lang w:val="es-CO"/>
              </w:rPr>
            </w:pPr>
            <w:r w:rsidRPr="005B4628">
              <w:rPr>
                <w:sz w:val="20"/>
                <w:szCs w:val="20"/>
                <w:lang w:val="es-CO"/>
              </w:rPr>
              <w:t xml:space="preserve">* </w:t>
            </w:r>
            <w:r w:rsidRPr="005B4628">
              <w:rPr>
                <w:b/>
                <w:bCs/>
                <w:sz w:val="20"/>
                <w:szCs w:val="20"/>
                <w:lang w:val="es-CO"/>
              </w:rPr>
              <w:t>Disponibilidad de Reportes:</w:t>
            </w:r>
            <w:r w:rsidRPr="005B4628">
              <w:rPr>
                <w:sz w:val="20"/>
                <w:szCs w:val="20"/>
                <w:lang w:val="es-CO"/>
              </w:rPr>
              <w:t xml:space="preserve"> El sistema debe generar reportes listos para su análisis (Ventas, Consumo de Materiales, Tiempos de Producción) con solo </w:t>
            </w:r>
            <w:r w:rsidRPr="005B4628">
              <w:rPr>
                <w:b/>
                <w:bCs/>
                <w:sz w:val="20"/>
                <w:szCs w:val="20"/>
                <w:lang w:val="es-CO"/>
              </w:rPr>
              <w:t>3 clics</w:t>
            </w:r>
            <w:r w:rsidRPr="005B4628">
              <w:rPr>
                <w:sz w:val="20"/>
                <w:szCs w:val="20"/>
                <w:lang w:val="es-CO"/>
              </w:rPr>
              <w:t xml:space="preserve"> desde la pantalla principal. * </w:t>
            </w:r>
            <w:r w:rsidRPr="005B4628">
              <w:rPr>
                <w:b/>
                <w:bCs/>
                <w:sz w:val="20"/>
                <w:szCs w:val="20"/>
                <w:lang w:val="es-CO"/>
              </w:rPr>
              <w:t>Precisión del $100\%$:</w:t>
            </w:r>
            <w:r w:rsidRPr="005B4628">
              <w:rPr>
                <w:sz w:val="20"/>
                <w:szCs w:val="20"/>
                <w:lang w:val="es-CO"/>
              </w:rPr>
              <w:t xml:space="preserve"> Los datos mostrados en los reportes deben coincidir exactamente con los registros transaccionales fuente (ej. la suma de las ventas reportadas debe ser igual a la suma de las facturas registradas). * </w:t>
            </w:r>
            <w:r w:rsidRPr="005B4628">
              <w:rPr>
                <w:b/>
                <w:bCs/>
                <w:sz w:val="20"/>
                <w:szCs w:val="20"/>
                <w:lang w:val="es-CO"/>
              </w:rPr>
              <w:t>Filtros Flexibles:</w:t>
            </w:r>
            <w:r w:rsidRPr="005B4628">
              <w:rPr>
                <w:sz w:val="20"/>
                <w:szCs w:val="20"/>
                <w:lang w:val="es-CO"/>
              </w:rPr>
              <w:t xml:space="preserve"> Debe ser posible filtrar los reportes por período de tiempo (ej. día, semana, mes, año), cliente o tipo de producto.</w:t>
            </w:r>
          </w:p>
        </w:tc>
      </w:tr>
    </w:tbl>
    <w:p w14:paraId="7BB82F4C" w14:textId="57540C7F" w:rsidR="00BB1DA3" w:rsidRPr="005B4628" w:rsidRDefault="00000000" w:rsidP="005B4628">
      <w:pPr>
        <w:spacing w:after="240"/>
        <w:rPr>
          <w:sz w:val="20"/>
          <w:szCs w:val="20"/>
        </w:rPr>
      </w:pPr>
      <w:r>
        <w:rPr>
          <w:sz w:val="20"/>
          <w:szCs w:val="20"/>
        </w:rPr>
        <w:br/>
      </w:r>
      <w:bookmarkStart w:id="31" w:name="_hqqp6pjn5oli" w:colFirst="0" w:colLast="0"/>
      <w:bookmarkEnd w:id="31"/>
      <w:r>
        <w:rPr>
          <w:b/>
          <w:bCs/>
          <w:color w:val="000000"/>
          <w:sz w:val="20"/>
          <w:szCs w:val="20"/>
        </w:rPr>
        <w:t>RE-F5. Reducción de errores operativos</w:t>
      </w:r>
    </w:p>
    <w:p w14:paraId="63FB7277" w14:textId="77777777" w:rsidR="00BB1DA3" w:rsidRDefault="00000000">
      <w:pPr>
        <w:spacing w:before="240" w:after="240"/>
        <w:jc w:val="both"/>
        <w:rPr>
          <w:sz w:val="20"/>
          <w:szCs w:val="20"/>
        </w:rPr>
      </w:pPr>
      <w:r>
        <w:rPr>
          <w:sz w:val="20"/>
          <w:szCs w:val="20"/>
        </w:rPr>
        <w:t>Al eliminar la gestión manual en cuadernos o WhatsApp, la empresa minimiza:</w:t>
      </w:r>
    </w:p>
    <w:p w14:paraId="406322CF" w14:textId="77777777" w:rsidR="00BB1DA3" w:rsidRDefault="00000000">
      <w:pPr>
        <w:numPr>
          <w:ilvl w:val="0"/>
          <w:numId w:val="6"/>
        </w:numPr>
        <w:spacing w:before="240"/>
        <w:rPr>
          <w:sz w:val="20"/>
          <w:szCs w:val="20"/>
        </w:rPr>
      </w:pPr>
      <w:r>
        <w:rPr>
          <w:sz w:val="20"/>
          <w:szCs w:val="20"/>
        </w:rPr>
        <w:t>Pérdida de información</w:t>
      </w:r>
    </w:p>
    <w:p w14:paraId="363B4866" w14:textId="77777777" w:rsidR="00BB1DA3" w:rsidRDefault="00000000">
      <w:pPr>
        <w:numPr>
          <w:ilvl w:val="0"/>
          <w:numId w:val="6"/>
        </w:numPr>
        <w:rPr>
          <w:sz w:val="20"/>
          <w:szCs w:val="20"/>
        </w:rPr>
      </w:pPr>
      <w:r>
        <w:rPr>
          <w:sz w:val="20"/>
          <w:szCs w:val="20"/>
        </w:rPr>
        <w:t>Errores de diseño</w:t>
      </w:r>
    </w:p>
    <w:p w14:paraId="1B554BCC" w14:textId="77777777" w:rsidR="00BB1DA3" w:rsidRDefault="00000000">
      <w:pPr>
        <w:numPr>
          <w:ilvl w:val="0"/>
          <w:numId w:val="6"/>
        </w:numPr>
        <w:rPr>
          <w:sz w:val="20"/>
          <w:szCs w:val="20"/>
        </w:rPr>
      </w:pPr>
      <w:r>
        <w:rPr>
          <w:sz w:val="20"/>
          <w:szCs w:val="20"/>
        </w:rPr>
        <w:t>Fallas en producción</w:t>
      </w:r>
    </w:p>
    <w:p w14:paraId="32498350" w14:textId="77777777" w:rsidR="00BB1DA3" w:rsidRDefault="00000000">
      <w:pPr>
        <w:numPr>
          <w:ilvl w:val="0"/>
          <w:numId w:val="6"/>
        </w:numPr>
        <w:rPr>
          <w:sz w:val="20"/>
          <w:szCs w:val="20"/>
        </w:rPr>
      </w:pPr>
      <w:r>
        <w:rPr>
          <w:sz w:val="20"/>
          <w:szCs w:val="20"/>
        </w:rPr>
        <w:t>Pedidos duplicados</w:t>
      </w:r>
    </w:p>
    <w:p w14:paraId="4400863E" w14:textId="77777777" w:rsidR="005B4628" w:rsidRDefault="00000000">
      <w:pPr>
        <w:numPr>
          <w:ilvl w:val="0"/>
          <w:numId w:val="6"/>
        </w:numPr>
        <w:spacing w:after="240"/>
        <w:rPr>
          <w:sz w:val="20"/>
          <w:szCs w:val="20"/>
        </w:rPr>
      </w:pPr>
      <w:r>
        <w:rPr>
          <w:sz w:val="20"/>
          <w:szCs w:val="20"/>
        </w:rPr>
        <w:t>Retrasos por falta de comunicación</w:t>
      </w:r>
    </w:p>
    <w:tbl>
      <w:tblPr>
        <w:tblW w:w="0" w:type="auto"/>
        <w:tblCellSpacing w:w="15" w:type="dxa"/>
        <w:tblCellMar>
          <w:left w:w="0" w:type="dxa"/>
          <w:right w:w="0" w:type="dxa"/>
        </w:tblCellMar>
        <w:tblLook w:val="04A0" w:firstRow="1" w:lastRow="0" w:firstColumn="1" w:lastColumn="0" w:noHBand="0" w:noVBand="1"/>
      </w:tblPr>
      <w:tblGrid>
        <w:gridCol w:w="1867"/>
        <w:gridCol w:w="7146"/>
      </w:tblGrid>
      <w:tr w:rsidR="005B4628" w:rsidRPr="005B4628" w14:paraId="670C959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80F4FD" w14:textId="77777777" w:rsidR="005B4628" w:rsidRPr="005B4628" w:rsidRDefault="005B4628" w:rsidP="005B4628">
            <w:pPr>
              <w:spacing w:after="240"/>
              <w:rPr>
                <w:sz w:val="20"/>
                <w:szCs w:val="20"/>
                <w:lang w:val="es-CO"/>
              </w:rPr>
            </w:pPr>
            <w:r w:rsidRPr="005B4628">
              <w:rPr>
                <w:b/>
                <w:bCs/>
                <w:sz w:val="20"/>
                <w:szCs w:val="20"/>
                <w:lang w:val="es-CO"/>
              </w:rPr>
              <w:t>Aspecto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436F2A" w14:textId="77777777" w:rsidR="005B4628" w:rsidRPr="005B4628" w:rsidRDefault="005B4628" w:rsidP="005B4628">
            <w:pPr>
              <w:spacing w:after="240"/>
              <w:rPr>
                <w:sz w:val="20"/>
                <w:szCs w:val="20"/>
                <w:lang w:val="es-CO"/>
              </w:rPr>
            </w:pPr>
            <w:r w:rsidRPr="005B4628">
              <w:rPr>
                <w:b/>
                <w:bCs/>
                <w:sz w:val="20"/>
                <w:szCs w:val="20"/>
                <w:lang w:val="es-CO"/>
              </w:rPr>
              <w:t>Detalle</w:t>
            </w:r>
          </w:p>
        </w:tc>
      </w:tr>
      <w:tr w:rsidR="005B4628" w:rsidRPr="005B4628" w14:paraId="534D8BF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D4B5CC" w14:textId="77777777" w:rsidR="005B4628" w:rsidRPr="005B4628" w:rsidRDefault="005B4628" w:rsidP="005B4628">
            <w:pPr>
              <w:spacing w:after="240"/>
              <w:rPr>
                <w:sz w:val="20"/>
                <w:szCs w:val="20"/>
                <w:lang w:val="es-CO"/>
              </w:rPr>
            </w:pPr>
            <w:r w:rsidRPr="005B4628">
              <w:rPr>
                <w:b/>
                <w:bCs/>
                <w:sz w:val="20"/>
                <w:szCs w:val="20"/>
                <w:lang w:val="es-CO"/>
              </w:rPr>
              <w:t>Justificación del Negocio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4F466D" w14:textId="77777777" w:rsidR="005B4628" w:rsidRPr="005B4628" w:rsidRDefault="005B4628" w:rsidP="005B4628">
            <w:pPr>
              <w:spacing w:after="240"/>
              <w:rPr>
                <w:sz w:val="20"/>
                <w:szCs w:val="20"/>
                <w:lang w:val="es-CO"/>
              </w:rPr>
            </w:pPr>
            <w:r w:rsidRPr="005B4628">
              <w:rPr>
                <w:sz w:val="20"/>
                <w:szCs w:val="20"/>
                <w:lang w:val="es-CO"/>
              </w:rPr>
              <w:t xml:space="preserve">La </w:t>
            </w:r>
            <w:r w:rsidRPr="005B4628">
              <w:rPr>
                <w:b/>
                <w:bCs/>
                <w:sz w:val="20"/>
                <w:szCs w:val="20"/>
                <w:lang w:val="es-CO"/>
              </w:rPr>
              <w:t>reducción de errores operativos</w:t>
            </w:r>
            <w:r w:rsidRPr="005B4628">
              <w:rPr>
                <w:sz w:val="20"/>
                <w:szCs w:val="20"/>
                <w:lang w:val="es-CO"/>
              </w:rPr>
              <w:t xml:space="preserve"> al eliminar métodos manuales (cuadernos, WhatsApp) se traduce en ahorros directos (menos desperdicio, menos reelaboración), mejora la eficiencia y elimina los costos invisibles de la mala comunicación y la pérdida de tiempo. Esto eleva la calidad del producto y la confiabilidad percibida por el cliente.</w:t>
            </w:r>
          </w:p>
        </w:tc>
      </w:tr>
      <w:tr w:rsidR="005B4628" w:rsidRPr="005B4628" w14:paraId="1C8BCF8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FFE17E" w14:textId="77777777" w:rsidR="005B4628" w:rsidRPr="005B4628" w:rsidRDefault="005B4628" w:rsidP="005B4628">
            <w:pPr>
              <w:spacing w:after="240"/>
              <w:rPr>
                <w:sz w:val="20"/>
                <w:szCs w:val="20"/>
                <w:lang w:val="es-CO"/>
              </w:rPr>
            </w:pPr>
            <w:r w:rsidRPr="005B4628">
              <w:rPr>
                <w:b/>
                <w:bCs/>
                <w:sz w:val="20"/>
                <w:szCs w:val="20"/>
                <w:lang w:val="es-CO"/>
              </w:rPr>
              <w:lastRenderedPageBreak/>
              <w:t>Criterios de Aceptación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7A7949" w14:textId="77777777" w:rsidR="005B4628" w:rsidRPr="005B4628" w:rsidRDefault="005B4628" w:rsidP="005B4628">
            <w:pPr>
              <w:spacing w:after="240"/>
              <w:rPr>
                <w:sz w:val="20"/>
                <w:szCs w:val="20"/>
                <w:lang w:val="es-CO"/>
              </w:rPr>
            </w:pPr>
            <w:r w:rsidRPr="005B4628">
              <w:rPr>
                <w:sz w:val="20"/>
                <w:szCs w:val="20"/>
                <w:lang w:val="es-CO"/>
              </w:rPr>
              <w:t xml:space="preserve">* </w:t>
            </w:r>
            <w:r w:rsidRPr="005B4628">
              <w:rPr>
                <w:b/>
                <w:bCs/>
                <w:sz w:val="20"/>
                <w:szCs w:val="20"/>
                <w:lang w:val="es-CO"/>
              </w:rPr>
              <w:t>Cero Duplicación de Órdenes:</w:t>
            </w:r>
            <w:r w:rsidRPr="005B4628">
              <w:rPr>
                <w:sz w:val="20"/>
                <w:szCs w:val="20"/>
                <w:lang w:val="es-CO"/>
              </w:rPr>
              <w:t xml:space="preserve"> El sistema debe prevenir que una orden con el mismo ID o una cotización aceptada se ingrese dos veces. * </w:t>
            </w:r>
            <w:r w:rsidRPr="005B4628">
              <w:rPr>
                <w:b/>
                <w:bCs/>
                <w:sz w:val="20"/>
                <w:szCs w:val="20"/>
                <w:lang w:val="es-CO"/>
              </w:rPr>
              <w:t>Validación de Datos Cruciales:</w:t>
            </w:r>
            <w:r w:rsidRPr="005B4628">
              <w:rPr>
                <w:sz w:val="20"/>
                <w:szCs w:val="20"/>
                <w:lang w:val="es-CO"/>
              </w:rPr>
              <w:t xml:space="preserve"> El sistema debe forzar la validación de campos críticos (ej. dimensiones, cantidades) antes de pasar una orden a producción. * </w:t>
            </w:r>
            <w:r w:rsidRPr="005B4628">
              <w:rPr>
                <w:b/>
                <w:bCs/>
                <w:sz w:val="20"/>
                <w:szCs w:val="20"/>
                <w:lang w:val="es-CO"/>
              </w:rPr>
              <w:t>Reducción de Reclamos:</w:t>
            </w:r>
            <w:r w:rsidRPr="005B4628">
              <w:rPr>
                <w:sz w:val="20"/>
                <w:szCs w:val="20"/>
                <w:lang w:val="es-CO"/>
              </w:rPr>
              <w:t xml:space="preserve"> Se debe observar una reducción medible de al menos el </w:t>
            </w:r>
            <w:r w:rsidRPr="005B4628">
              <w:rPr>
                <w:b/>
                <w:bCs/>
                <w:sz w:val="20"/>
                <w:szCs w:val="20"/>
                <w:lang w:val="es-CO"/>
              </w:rPr>
              <w:t>$20\%$</w:t>
            </w:r>
            <w:r w:rsidRPr="005B4628">
              <w:rPr>
                <w:sz w:val="20"/>
                <w:szCs w:val="20"/>
                <w:lang w:val="es-CO"/>
              </w:rPr>
              <w:t xml:space="preserve"> en los reclamos de clientes relacionados con errores de pedido o retrasos en los </w:t>
            </w:r>
            <w:r w:rsidRPr="005B4628">
              <w:rPr>
                <w:b/>
                <w:bCs/>
                <w:sz w:val="20"/>
                <w:szCs w:val="20"/>
                <w:lang w:val="es-CO"/>
              </w:rPr>
              <w:t>60 días</w:t>
            </w:r>
            <w:r w:rsidRPr="005B4628">
              <w:rPr>
                <w:sz w:val="20"/>
                <w:szCs w:val="20"/>
                <w:lang w:val="es-CO"/>
              </w:rPr>
              <w:t xml:space="preserve"> posteriores a la implementación.</w:t>
            </w:r>
          </w:p>
        </w:tc>
      </w:tr>
    </w:tbl>
    <w:p w14:paraId="1FAD5C82" w14:textId="75AB2D8E" w:rsidR="00BB1DA3" w:rsidRPr="005B4628" w:rsidRDefault="00000000" w:rsidP="005F3218">
      <w:pPr>
        <w:pStyle w:val="Ttulo1"/>
      </w:pPr>
      <w:r>
        <w:t>3.2 Requerimientos No Funcionales de la Empresa (RE-NF)</w:t>
      </w:r>
    </w:p>
    <w:p w14:paraId="58C2AF15" w14:textId="77777777" w:rsidR="00BB1DA3" w:rsidRDefault="00000000">
      <w:pPr>
        <w:pStyle w:val="Ttulo3"/>
        <w:keepNext w:val="0"/>
        <w:keepLines w:val="0"/>
        <w:spacing w:before="280"/>
        <w:jc w:val="both"/>
        <w:rPr>
          <w:b/>
          <w:bCs/>
          <w:color w:val="000000"/>
          <w:sz w:val="20"/>
          <w:szCs w:val="20"/>
        </w:rPr>
      </w:pPr>
      <w:bookmarkStart w:id="32" w:name="_rcu0hgvuhkbk" w:colFirst="0" w:colLast="0"/>
      <w:bookmarkEnd w:id="32"/>
      <w:r>
        <w:rPr>
          <w:b/>
          <w:bCs/>
          <w:color w:val="000000"/>
          <w:sz w:val="20"/>
          <w:szCs w:val="20"/>
        </w:rPr>
        <w:t>RE-NF1. Seguridad de la información</w:t>
      </w:r>
    </w:p>
    <w:p w14:paraId="3FC399E3" w14:textId="77777777" w:rsidR="00BB1DA3" w:rsidRDefault="00000000">
      <w:pPr>
        <w:spacing w:before="240" w:after="240"/>
        <w:jc w:val="both"/>
        <w:rPr>
          <w:sz w:val="20"/>
          <w:szCs w:val="20"/>
        </w:rPr>
      </w:pPr>
      <w:r>
        <w:rPr>
          <w:sz w:val="20"/>
          <w:szCs w:val="20"/>
        </w:rPr>
        <w:t>El sistema debe garantizar:</w:t>
      </w:r>
    </w:p>
    <w:p w14:paraId="4DF36A76" w14:textId="77777777" w:rsidR="00BB1DA3" w:rsidRDefault="00000000">
      <w:pPr>
        <w:numPr>
          <w:ilvl w:val="0"/>
          <w:numId w:val="7"/>
        </w:numPr>
        <w:spacing w:before="240"/>
        <w:rPr>
          <w:sz w:val="20"/>
          <w:szCs w:val="20"/>
        </w:rPr>
      </w:pPr>
      <w:r>
        <w:rPr>
          <w:sz w:val="20"/>
          <w:szCs w:val="20"/>
        </w:rPr>
        <w:t>Bases de datos protegidas</w:t>
      </w:r>
    </w:p>
    <w:p w14:paraId="0E481846" w14:textId="77777777" w:rsidR="00BB1DA3" w:rsidRDefault="00000000">
      <w:pPr>
        <w:numPr>
          <w:ilvl w:val="0"/>
          <w:numId w:val="7"/>
        </w:numPr>
        <w:rPr>
          <w:sz w:val="20"/>
          <w:szCs w:val="20"/>
        </w:rPr>
      </w:pPr>
      <w:r>
        <w:rPr>
          <w:sz w:val="20"/>
          <w:szCs w:val="20"/>
        </w:rPr>
        <w:t>Copias de seguridad automáticas</w:t>
      </w:r>
    </w:p>
    <w:p w14:paraId="7ED7DC04" w14:textId="77777777" w:rsidR="00BB1DA3" w:rsidRDefault="00000000">
      <w:pPr>
        <w:numPr>
          <w:ilvl w:val="0"/>
          <w:numId w:val="7"/>
        </w:numPr>
        <w:rPr>
          <w:sz w:val="20"/>
          <w:szCs w:val="20"/>
        </w:rPr>
      </w:pPr>
      <w:r>
        <w:rPr>
          <w:sz w:val="20"/>
          <w:szCs w:val="20"/>
        </w:rPr>
        <w:t>Integridad de datos</w:t>
      </w:r>
    </w:p>
    <w:p w14:paraId="3A207433" w14:textId="77777777" w:rsidR="00BB1DA3" w:rsidRDefault="00000000">
      <w:pPr>
        <w:numPr>
          <w:ilvl w:val="0"/>
          <w:numId w:val="7"/>
        </w:numPr>
        <w:spacing w:after="240"/>
        <w:rPr>
          <w:sz w:val="20"/>
          <w:szCs w:val="20"/>
        </w:rPr>
      </w:pPr>
      <w:r>
        <w:rPr>
          <w:sz w:val="20"/>
          <w:szCs w:val="20"/>
        </w:rPr>
        <w:t>Acceso solo a personal autorizado</w:t>
      </w:r>
    </w:p>
    <w:tbl>
      <w:tblPr>
        <w:tblW w:w="0" w:type="auto"/>
        <w:tblCellSpacing w:w="15" w:type="dxa"/>
        <w:tblCellMar>
          <w:left w:w="0" w:type="dxa"/>
          <w:right w:w="0" w:type="dxa"/>
        </w:tblCellMar>
        <w:tblLook w:val="04A0" w:firstRow="1" w:lastRow="0" w:firstColumn="1" w:lastColumn="0" w:noHBand="0" w:noVBand="1"/>
      </w:tblPr>
      <w:tblGrid>
        <w:gridCol w:w="1724"/>
        <w:gridCol w:w="7289"/>
      </w:tblGrid>
      <w:tr w:rsidR="005B4628" w:rsidRPr="005B4628" w14:paraId="573BC95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A16FCA" w14:textId="77777777" w:rsidR="005B4628" w:rsidRPr="005B4628" w:rsidRDefault="005B4628" w:rsidP="005B4628">
            <w:pPr>
              <w:spacing w:after="240"/>
              <w:rPr>
                <w:sz w:val="20"/>
                <w:szCs w:val="20"/>
                <w:lang w:val="es-CO"/>
              </w:rPr>
            </w:pPr>
            <w:r w:rsidRPr="005B4628">
              <w:rPr>
                <w:b/>
                <w:bCs/>
                <w:sz w:val="20"/>
                <w:szCs w:val="20"/>
                <w:lang w:val="es-CO"/>
              </w:rPr>
              <w:t>Aspecto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4A4B68" w14:textId="77777777" w:rsidR="005B4628" w:rsidRPr="005B4628" w:rsidRDefault="005B4628" w:rsidP="005B4628">
            <w:pPr>
              <w:spacing w:after="240"/>
              <w:rPr>
                <w:sz w:val="20"/>
                <w:szCs w:val="20"/>
                <w:lang w:val="es-CO"/>
              </w:rPr>
            </w:pPr>
            <w:r w:rsidRPr="005B4628">
              <w:rPr>
                <w:b/>
                <w:bCs/>
                <w:sz w:val="20"/>
                <w:szCs w:val="20"/>
                <w:lang w:val="es-CO"/>
              </w:rPr>
              <w:t>Detalle</w:t>
            </w:r>
          </w:p>
        </w:tc>
      </w:tr>
      <w:tr w:rsidR="005B4628" w:rsidRPr="005B4628" w14:paraId="253CB51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A90D44" w14:textId="77777777" w:rsidR="005B4628" w:rsidRPr="005B4628" w:rsidRDefault="005B4628" w:rsidP="005B4628">
            <w:pPr>
              <w:spacing w:after="240"/>
              <w:rPr>
                <w:sz w:val="20"/>
                <w:szCs w:val="20"/>
                <w:lang w:val="es-CO"/>
              </w:rPr>
            </w:pPr>
            <w:r w:rsidRPr="005B4628">
              <w:rPr>
                <w:b/>
                <w:bCs/>
                <w:sz w:val="20"/>
                <w:szCs w:val="20"/>
                <w:lang w:val="es-CO"/>
              </w:rPr>
              <w:t>Criterios de Aceptación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6EB5AF" w14:textId="77777777" w:rsidR="005B4628" w:rsidRPr="005B4628" w:rsidRDefault="005B4628" w:rsidP="005B4628">
            <w:pPr>
              <w:spacing w:after="240"/>
              <w:rPr>
                <w:sz w:val="20"/>
                <w:szCs w:val="20"/>
                <w:lang w:val="es-CO"/>
              </w:rPr>
            </w:pPr>
            <w:r w:rsidRPr="005B4628">
              <w:rPr>
                <w:sz w:val="20"/>
                <w:szCs w:val="20"/>
                <w:lang w:val="es-CO"/>
              </w:rPr>
              <w:t xml:space="preserve">* </w:t>
            </w:r>
            <w:r w:rsidRPr="005B4628">
              <w:rPr>
                <w:b/>
                <w:bCs/>
                <w:sz w:val="20"/>
                <w:szCs w:val="20"/>
                <w:lang w:val="es-CO"/>
              </w:rPr>
              <w:t>Cifrado de Datos:</w:t>
            </w:r>
            <w:r w:rsidRPr="005B4628">
              <w:rPr>
                <w:sz w:val="20"/>
                <w:szCs w:val="20"/>
                <w:lang w:val="es-CO"/>
              </w:rPr>
              <w:t xml:space="preserve"> La base de datos debe implementar cifrado en tránsito (ej. SSL/TLS) y en reposo para datos sensibles (ej. información financiera, datos personales de clientes). * </w:t>
            </w:r>
            <w:r w:rsidRPr="005B4628">
              <w:rPr>
                <w:b/>
                <w:bCs/>
                <w:sz w:val="20"/>
                <w:szCs w:val="20"/>
                <w:lang w:val="es-CO"/>
              </w:rPr>
              <w:t>Política de Acceso:</w:t>
            </w:r>
            <w:r w:rsidRPr="005B4628">
              <w:rPr>
                <w:sz w:val="20"/>
                <w:szCs w:val="20"/>
                <w:lang w:val="es-CO"/>
              </w:rPr>
              <w:t xml:space="preserve"> El sistema debe implementar un control de acceso basado en roles (RBAC), donde cada usuario solo pueda acceder a los módulos y funciones estrictamente necesarios para su rol (ej. el personal de producción no puede acceder a la facturación). * </w:t>
            </w:r>
            <w:r w:rsidRPr="005B4628">
              <w:rPr>
                <w:b/>
                <w:bCs/>
                <w:sz w:val="20"/>
                <w:szCs w:val="20"/>
                <w:lang w:val="es-CO"/>
              </w:rPr>
              <w:t xml:space="preserve">Automatización de </w:t>
            </w:r>
            <w:proofErr w:type="spellStart"/>
            <w:r w:rsidRPr="005B4628">
              <w:rPr>
                <w:b/>
                <w:bCs/>
                <w:sz w:val="20"/>
                <w:szCs w:val="20"/>
                <w:lang w:val="es-CO"/>
              </w:rPr>
              <w:t>Backup</w:t>
            </w:r>
            <w:proofErr w:type="spellEnd"/>
            <w:r w:rsidRPr="005B4628">
              <w:rPr>
                <w:b/>
                <w:bCs/>
                <w:sz w:val="20"/>
                <w:szCs w:val="20"/>
                <w:lang w:val="es-CO"/>
              </w:rPr>
              <w:t>:</w:t>
            </w:r>
            <w:r w:rsidRPr="005B4628">
              <w:rPr>
                <w:sz w:val="20"/>
                <w:szCs w:val="20"/>
                <w:lang w:val="es-CO"/>
              </w:rPr>
              <w:t xml:space="preserve"> El sistema debe realizar copias de seguridad incrementales </w:t>
            </w:r>
            <w:r w:rsidRPr="005B4628">
              <w:rPr>
                <w:b/>
                <w:bCs/>
                <w:sz w:val="20"/>
                <w:szCs w:val="20"/>
                <w:lang w:val="es-CO"/>
              </w:rPr>
              <w:t>diarias</w:t>
            </w:r>
            <w:r w:rsidRPr="005B4628">
              <w:rPr>
                <w:sz w:val="20"/>
                <w:szCs w:val="20"/>
                <w:lang w:val="es-CO"/>
              </w:rPr>
              <w:t xml:space="preserve"> y una copia de seguridad completa </w:t>
            </w:r>
            <w:r w:rsidRPr="005B4628">
              <w:rPr>
                <w:b/>
                <w:bCs/>
                <w:sz w:val="20"/>
                <w:szCs w:val="20"/>
                <w:lang w:val="es-CO"/>
              </w:rPr>
              <w:t>semanal</w:t>
            </w:r>
            <w:r w:rsidRPr="005B4628">
              <w:rPr>
                <w:sz w:val="20"/>
                <w:szCs w:val="20"/>
                <w:lang w:val="es-CO"/>
              </w:rPr>
              <w:t xml:space="preserve">, almacenadas en una ubicación fuera del servidor principal (off-site). * </w:t>
            </w:r>
            <w:r w:rsidRPr="005B4628">
              <w:rPr>
                <w:b/>
                <w:bCs/>
                <w:sz w:val="20"/>
                <w:szCs w:val="20"/>
                <w:lang w:val="es-CO"/>
              </w:rPr>
              <w:t>Prueba de Restauración:</w:t>
            </w:r>
            <w:r w:rsidRPr="005B4628">
              <w:rPr>
                <w:sz w:val="20"/>
                <w:szCs w:val="20"/>
                <w:lang w:val="es-CO"/>
              </w:rPr>
              <w:t xml:space="preserve"> El equipo de desarrollo debe demostrar la capacidad de restaurar completamente el sistema a partir de </w:t>
            </w:r>
            <w:proofErr w:type="gramStart"/>
            <w:r w:rsidRPr="005B4628">
              <w:rPr>
                <w:sz w:val="20"/>
                <w:szCs w:val="20"/>
                <w:lang w:val="es-CO"/>
              </w:rPr>
              <w:t xml:space="preserve">un </w:t>
            </w:r>
            <w:proofErr w:type="spellStart"/>
            <w:r w:rsidRPr="005B4628">
              <w:rPr>
                <w:i/>
                <w:iCs/>
                <w:sz w:val="20"/>
                <w:szCs w:val="20"/>
                <w:lang w:val="es-CO"/>
              </w:rPr>
              <w:t>backup</w:t>
            </w:r>
            <w:proofErr w:type="spellEnd"/>
            <w:proofErr w:type="gramEnd"/>
            <w:r w:rsidRPr="005B4628">
              <w:rPr>
                <w:sz w:val="20"/>
                <w:szCs w:val="20"/>
                <w:lang w:val="es-CO"/>
              </w:rPr>
              <w:t xml:space="preserve"> reciente en un tiempo máximo de </w:t>
            </w:r>
            <w:r w:rsidRPr="005B4628">
              <w:rPr>
                <w:b/>
                <w:bCs/>
                <w:sz w:val="20"/>
                <w:szCs w:val="20"/>
                <w:lang w:val="es-CO"/>
              </w:rPr>
              <w:t>4 horas</w:t>
            </w:r>
            <w:r w:rsidRPr="005B4628">
              <w:rPr>
                <w:sz w:val="20"/>
                <w:szCs w:val="20"/>
                <w:lang w:val="es-CO"/>
              </w:rPr>
              <w:t>.</w:t>
            </w:r>
          </w:p>
        </w:tc>
      </w:tr>
    </w:tbl>
    <w:p w14:paraId="0A168DFD" w14:textId="77777777" w:rsidR="00BB1DA3" w:rsidRDefault="00000000">
      <w:pPr>
        <w:spacing w:before="240" w:after="240"/>
        <w:rPr>
          <w:b/>
          <w:bCs/>
          <w:color w:val="000000"/>
          <w:sz w:val="20"/>
          <w:szCs w:val="20"/>
        </w:rPr>
      </w:pPr>
      <w:r>
        <w:rPr>
          <w:b/>
          <w:bCs/>
          <w:color w:val="000000"/>
          <w:sz w:val="20"/>
          <w:szCs w:val="20"/>
        </w:rPr>
        <w:t>RE-NF2. Escalabilidad</w:t>
      </w:r>
    </w:p>
    <w:p w14:paraId="1E51E500" w14:textId="77777777" w:rsidR="00BB1DA3" w:rsidRDefault="00000000">
      <w:pPr>
        <w:spacing w:before="240" w:after="240"/>
        <w:jc w:val="both"/>
        <w:rPr>
          <w:sz w:val="20"/>
          <w:szCs w:val="20"/>
        </w:rPr>
      </w:pPr>
      <w:r>
        <w:rPr>
          <w:sz w:val="20"/>
          <w:szCs w:val="20"/>
        </w:rPr>
        <w:t>El sistema debe permitir integrar nuevos módulos (nominas, contabilidad, CRM, inventario avanzado) en el futuro sin afectar el funcionamiento actual.</w:t>
      </w:r>
    </w:p>
    <w:tbl>
      <w:tblPr>
        <w:tblW w:w="0" w:type="auto"/>
        <w:tblCellSpacing w:w="15" w:type="dxa"/>
        <w:tblCellMar>
          <w:left w:w="0" w:type="dxa"/>
          <w:right w:w="0" w:type="dxa"/>
        </w:tblCellMar>
        <w:tblLook w:val="04A0" w:firstRow="1" w:lastRow="0" w:firstColumn="1" w:lastColumn="0" w:noHBand="0" w:noVBand="1"/>
      </w:tblPr>
      <w:tblGrid>
        <w:gridCol w:w="1708"/>
        <w:gridCol w:w="7305"/>
      </w:tblGrid>
      <w:tr w:rsidR="005B4628" w:rsidRPr="005B4628" w14:paraId="6FCB30A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839CD0" w14:textId="77777777" w:rsidR="005B4628" w:rsidRPr="005B4628" w:rsidRDefault="005B4628" w:rsidP="005B4628">
            <w:pPr>
              <w:spacing w:before="240" w:after="240"/>
              <w:jc w:val="both"/>
              <w:rPr>
                <w:sz w:val="20"/>
                <w:szCs w:val="20"/>
                <w:lang w:val="es-CO"/>
              </w:rPr>
            </w:pPr>
            <w:r w:rsidRPr="005B4628">
              <w:rPr>
                <w:b/>
                <w:bCs/>
                <w:sz w:val="20"/>
                <w:szCs w:val="20"/>
                <w:lang w:val="es-CO"/>
              </w:rPr>
              <w:lastRenderedPageBreak/>
              <w:t>Aspecto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23784E" w14:textId="77777777" w:rsidR="005B4628" w:rsidRPr="005B4628" w:rsidRDefault="005B4628" w:rsidP="005B4628">
            <w:pPr>
              <w:spacing w:before="240" w:after="240"/>
              <w:jc w:val="both"/>
              <w:rPr>
                <w:sz w:val="20"/>
                <w:szCs w:val="20"/>
                <w:lang w:val="es-CO"/>
              </w:rPr>
            </w:pPr>
            <w:r w:rsidRPr="005B4628">
              <w:rPr>
                <w:b/>
                <w:bCs/>
                <w:sz w:val="20"/>
                <w:szCs w:val="20"/>
                <w:lang w:val="es-CO"/>
              </w:rPr>
              <w:t>Detalle</w:t>
            </w:r>
          </w:p>
        </w:tc>
      </w:tr>
      <w:tr w:rsidR="005B4628" w:rsidRPr="005B4628" w14:paraId="638CCEE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15BC86" w14:textId="77777777" w:rsidR="005B4628" w:rsidRPr="005B4628" w:rsidRDefault="005B4628" w:rsidP="005B4628">
            <w:pPr>
              <w:spacing w:before="240" w:after="240"/>
              <w:jc w:val="both"/>
              <w:rPr>
                <w:sz w:val="20"/>
                <w:szCs w:val="20"/>
                <w:lang w:val="es-CO"/>
              </w:rPr>
            </w:pPr>
            <w:r w:rsidRPr="005B4628">
              <w:rPr>
                <w:b/>
                <w:bCs/>
                <w:sz w:val="20"/>
                <w:szCs w:val="20"/>
                <w:lang w:val="es-CO"/>
              </w:rPr>
              <w:t>Criterios de Aceptación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EE3C52" w14:textId="77777777" w:rsidR="005B4628" w:rsidRPr="005B4628" w:rsidRDefault="005B4628" w:rsidP="005B4628">
            <w:pPr>
              <w:spacing w:before="240" w:after="240"/>
              <w:jc w:val="both"/>
              <w:rPr>
                <w:sz w:val="20"/>
                <w:szCs w:val="20"/>
                <w:lang w:val="es-CO"/>
              </w:rPr>
            </w:pPr>
            <w:r w:rsidRPr="005B4628">
              <w:rPr>
                <w:sz w:val="20"/>
                <w:szCs w:val="20"/>
                <w:lang w:val="es-CO"/>
              </w:rPr>
              <w:t xml:space="preserve">* </w:t>
            </w:r>
            <w:r w:rsidRPr="005B4628">
              <w:rPr>
                <w:b/>
                <w:bCs/>
                <w:sz w:val="20"/>
                <w:szCs w:val="20"/>
                <w:lang w:val="es-CO"/>
              </w:rPr>
              <w:t>Arquitectura Modular:</w:t>
            </w:r>
            <w:r w:rsidRPr="005B4628">
              <w:rPr>
                <w:sz w:val="20"/>
                <w:szCs w:val="20"/>
                <w:lang w:val="es-CO"/>
              </w:rPr>
              <w:t xml:space="preserve"> El diseño del sistema debe estar basado en una arquitectura que permita añadir nuevos módulos (ej. Nóminas o CRM) sin modificar o afectar el código y la funcionalidad del módulo central de Producción/Inventario. * </w:t>
            </w:r>
            <w:r w:rsidRPr="005B4628">
              <w:rPr>
                <w:b/>
                <w:bCs/>
                <w:sz w:val="20"/>
                <w:szCs w:val="20"/>
                <w:lang w:val="es-CO"/>
              </w:rPr>
              <w:t>Capacidad de Crecimiento de Usuarios:</w:t>
            </w:r>
            <w:r w:rsidRPr="005B4628">
              <w:rPr>
                <w:sz w:val="20"/>
                <w:szCs w:val="20"/>
                <w:lang w:val="es-CO"/>
              </w:rPr>
              <w:t xml:space="preserve"> La infraestructura debe ser capaz de soportar el </w:t>
            </w:r>
            <w:r w:rsidRPr="005B4628">
              <w:rPr>
                <w:b/>
                <w:bCs/>
                <w:sz w:val="20"/>
                <w:szCs w:val="20"/>
                <w:lang w:val="es-CO"/>
              </w:rPr>
              <w:t>doble</w:t>
            </w:r>
            <w:r w:rsidRPr="005B4628">
              <w:rPr>
                <w:sz w:val="20"/>
                <w:szCs w:val="20"/>
                <w:lang w:val="es-CO"/>
              </w:rPr>
              <w:t xml:space="preserve"> del número actual de usuarios concurrentes sin degradación del rendimiento (latencia inferior a $2$ segundos).</w:t>
            </w:r>
          </w:p>
        </w:tc>
      </w:tr>
    </w:tbl>
    <w:p w14:paraId="46CAEC6B" w14:textId="77777777" w:rsidR="00BB1DA3" w:rsidRDefault="00000000">
      <w:pPr>
        <w:pStyle w:val="Ttulo3"/>
        <w:keepNext w:val="0"/>
        <w:keepLines w:val="0"/>
        <w:spacing w:before="280"/>
        <w:jc w:val="both"/>
        <w:rPr>
          <w:b/>
          <w:bCs/>
          <w:color w:val="000000"/>
          <w:sz w:val="20"/>
          <w:szCs w:val="20"/>
        </w:rPr>
      </w:pPr>
      <w:bookmarkStart w:id="33" w:name="_qk61lrky9yua" w:colFirst="0" w:colLast="0"/>
      <w:bookmarkEnd w:id="33"/>
      <w:r>
        <w:rPr>
          <w:b/>
          <w:bCs/>
          <w:color w:val="000000"/>
          <w:sz w:val="20"/>
          <w:szCs w:val="20"/>
        </w:rPr>
        <w:t>RE-NF3. Confiabilidad en los datos</w:t>
      </w:r>
    </w:p>
    <w:p w14:paraId="71DCA048" w14:textId="77777777" w:rsidR="00BB1DA3" w:rsidRDefault="00000000">
      <w:pPr>
        <w:spacing w:before="240" w:after="240"/>
        <w:jc w:val="both"/>
        <w:rPr>
          <w:sz w:val="20"/>
          <w:szCs w:val="20"/>
        </w:rPr>
      </w:pPr>
      <w:r>
        <w:rPr>
          <w:sz w:val="20"/>
          <w:szCs w:val="20"/>
        </w:rPr>
        <w:t>Toda información almacenada en el sistema debe ser consistente, sin duplicaciones ni contradicciones entre módulos.</w:t>
      </w:r>
    </w:p>
    <w:tbl>
      <w:tblPr>
        <w:tblW w:w="0" w:type="auto"/>
        <w:tblCellSpacing w:w="15" w:type="dxa"/>
        <w:tblCellMar>
          <w:left w:w="0" w:type="dxa"/>
          <w:right w:w="0" w:type="dxa"/>
        </w:tblCellMar>
        <w:tblLook w:val="04A0" w:firstRow="1" w:lastRow="0" w:firstColumn="1" w:lastColumn="0" w:noHBand="0" w:noVBand="1"/>
      </w:tblPr>
      <w:tblGrid>
        <w:gridCol w:w="1728"/>
        <w:gridCol w:w="7285"/>
      </w:tblGrid>
      <w:tr w:rsidR="005F3218" w:rsidRPr="005F3218" w14:paraId="7F543EC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C50C5D" w14:textId="77777777" w:rsidR="005F3218" w:rsidRPr="005F3218" w:rsidRDefault="005F3218" w:rsidP="005F3218">
            <w:pPr>
              <w:spacing w:before="240" w:after="240"/>
              <w:jc w:val="both"/>
              <w:rPr>
                <w:sz w:val="20"/>
                <w:szCs w:val="20"/>
                <w:lang w:val="es-CO"/>
              </w:rPr>
            </w:pPr>
            <w:r w:rsidRPr="005F3218">
              <w:rPr>
                <w:b/>
                <w:bCs/>
                <w:sz w:val="20"/>
                <w:szCs w:val="20"/>
                <w:lang w:val="es-CO"/>
              </w:rPr>
              <w:t>Aspecto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7811EC" w14:textId="77777777" w:rsidR="005F3218" w:rsidRPr="005F3218" w:rsidRDefault="005F3218" w:rsidP="005F3218">
            <w:pPr>
              <w:spacing w:before="240" w:after="240"/>
              <w:jc w:val="both"/>
              <w:rPr>
                <w:sz w:val="20"/>
                <w:szCs w:val="20"/>
                <w:lang w:val="es-CO"/>
              </w:rPr>
            </w:pPr>
            <w:r w:rsidRPr="005F3218">
              <w:rPr>
                <w:b/>
                <w:bCs/>
                <w:sz w:val="20"/>
                <w:szCs w:val="20"/>
                <w:lang w:val="es-CO"/>
              </w:rPr>
              <w:t>Detalle</w:t>
            </w:r>
          </w:p>
        </w:tc>
      </w:tr>
      <w:tr w:rsidR="005F3218" w:rsidRPr="005F3218" w14:paraId="0C56E40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FA6E41" w14:textId="77777777" w:rsidR="005F3218" w:rsidRPr="005F3218" w:rsidRDefault="005F3218" w:rsidP="005F3218">
            <w:pPr>
              <w:spacing w:before="240" w:after="240"/>
              <w:jc w:val="both"/>
              <w:rPr>
                <w:sz w:val="20"/>
                <w:szCs w:val="20"/>
                <w:lang w:val="es-CO"/>
              </w:rPr>
            </w:pPr>
            <w:r w:rsidRPr="005F3218">
              <w:rPr>
                <w:b/>
                <w:bCs/>
                <w:sz w:val="20"/>
                <w:szCs w:val="20"/>
                <w:lang w:val="es-CO"/>
              </w:rPr>
              <w:t>Criterios de Aceptación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64928C" w14:textId="77777777" w:rsidR="005F3218" w:rsidRPr="005F3218" w:rsidRDefault="005F3218" w:rsidP="005F3218">
            <w:pPr>
              <w:spacing w:before="240" w:after="240"/>
              <w:jc w:val="both"/>
              <w:rPr>
                <w:sz w:val="20"/>
                <w:szCs w:val="20"/>
                <w:lang w:val="es-CO"/>
              </w:rPr>
            </w:pPr>
            <w:r w:rsidRPr="005F3218">
              <w:rPr>
                <w:sz w:val="20"/>
                <w:szCs w:val="20"/>
                <w:lang w:val="es-CO"/>
              </w:rPr>
              <w:t xml:space="preserve">* </w:t>
            </w:r>
            <w:r w:rsidRPr="005F3218">
              <w:rPr>
                <w:b/>
                <w:bCs/>
                <w:sz w:val="20"/>
                <w:szCs w:val="20"/>
                <w:lang w:val="es-CO"/>
              </w:rPr>
              <w:t>Reglas de Integridad Referencial:</w:t>
            </w:r>
            <w:r w:rsidRPr="005F3218">
              <w:rPr>
                <w:sz w:val="20"/>
                <w:szCs w:val="20"/>
                <w:lang w:val="es-CO"/>
              </w:rPr>
              <w:t xml:space="preserve"> El sistema debe aplicar reglas de bases de datos (ej. claves foráneas) para garantizar que los datos relacionados entre módulos sean consistentes (ej. si se elimina un cliente, las órdenes relacionadas deben ser marcadas como archivadas o eliminadas en cascada, según la política). * </w:t>
            </w:r>
            <w:r w:rsidRPr="005F3218">
              <w:rPr>
                <w:b/>
                <w:bCs/>
                <w:sz w:val="20"/>
                <w:szCs w:val="20"/>
                <w:lang w:val="es-CO"/>
              </w:rPr>
              <w:t>Validación de Unicidad:</w:t>
            </w:r>
            <w:r w:rsidRPr="005F3218">
              <w:rPr>
                <w:sz w:val="20"/>
                <w:szCs w:val="20"/>
                <w:lang w:val="es-CO"/>
              </w:rPr>
              <w:t xml:space="preserve"> El sistema debe garantizar que los datos marcados como únicos (ej. RUC/NIT, código de factura) no se dupliquen </w:t>
            </w:r>
            <w:proofErr w:type="gramStart"/>
            <w:r w:rsidRPr="005F3218">
              <w:rPr>
                <w:sz w:val="20"/>
                <w:szCs w:val="20"/>
                <w:lang w:val="es-CO"/>
              </w:rPr>
              <w:t>bajo ninguna circunstancia</w:t>
            </w:r>
            <w:proofErr w:type="gramEnd"/>
            <w:r w:rsidRPr="005F3218">
              <w:rPr>
                <w:sz w:val="20"/>
                <w:szCs w:val="20"/>
                <w:lang w:val="es-CO"/>
              </w:rPr>
              <w:t xml:space="preserve">. * </w:t>
            </w:r>
            <w:r w:rsidRPr="005F3218">
              <w:rPr>
                <w:b/>
                <w:bCs/>
                <w:sz w:val="20"/>
                <w:szCs w:val="20"/>
                <w:lang w:val="es-CO"/>
              </w:rPr>
              <w:t>Tasa de Error de Datos:</w:t>
            </w:r>
            <w:r w:rsidRPr="005F3218">
              <w:rPr>
                <w:sz w:val="20"/>
                <w:szCs w:val="20"/>
                <w:lang w:val="es-CO"/>
              </w:rPr>
              <w:t xml:space="preserve"> El sistema no debe reportar más del </w:t>
            </w:r>
            <w:r w:rsidRPr="005F3218">
              <w:rPr>
                <w:b/>
                <w:bCs/>
                <w:sz w:val="20"/>
                <w:szCs w:val="20"/>
                <w:lang w:val="es-CO"/>
              </w:rPr>
              <w:t>$0.01\%$</w:t>
            </w:r>
            <w:r w:rsidRPr="005F3218">
              <w:rPr>
                <w:sz w:val="20"/>
                <w:szCs w:val="20"/>
                <w:lang w:val="es-CO"/>
              </w:rPr>
              <w:t xml:space="preserve"> de inconsistencias o errores de datos al final del primer mes de operación.</w:t>
            </w:r>
          </w:p>
        </w:tc>
      </w:tr>
    </w:tbl>
    <w:p w14:paraId="37FDDB13" w14:textId="77777777" w:rsidR="00BB1DA3" w:rsidRDefault="00000000">
      <w:pPr>
        <w:pStyle w:val="Ttulo3"/>
        <w:keepNext w:val="0"/>
        <w:keepLines w:val="0"/>
        <w:spacing w:before="280"/>
        <w:jc w:val="both"/>
        <w:rPr>
          <w:b/>
          <w:bCs/>
          <w:color w:val="000000"/>
          <w:sz w:val="20"/>
          <w:szCs w:val="20"/>
        </w:rPr>
      </w:pPr>
      <w:bookmarkStart w:id="34" w:name="_tt6nko7rf786" w:colFirst="0" w:colLast="0"/>
      <w:bookmarkEnd w:id="34"/>
      <w:r>
        <w:rPr>
          <w:b/>
          <w:bCs/>
          <w:color w:val="000000"/>
          <w:sz w:val="20"/>
          <w:szCs w:val="20"/>
        </w:rPr>
        <w:t>RE-NF4. Minimización del error humano</w:t>
      </w:r>
    </w:p>
    <w:p w14:paraId="20CA378E" w14:textId="77777777" w:rsidR="00BB1DA3" w:rsidRDefault="00000000">
      <w:pPr>
        <w:spacing w:before="240" w:after="240"/>
        <w:jc w:val="both"/>
        <w:rPr>
          <w:sz w:val="20"/>
          <w:szCs w:val="20"/>
        </w:rPr>
      </w:pPr>
      <w:r>
        <w:rPr>
          <w:sz w:val="20"/>
          <w:szCs w:val="20"/>
        </w:rPr>
        <w:t>El sistema debe diseñarse para prevenir:</w:t>
      </w:r>
    </w:p>
    <w:p w14:paraId="08C1F94A" w14:textId="77777777" w:rsidR="00BB1DA3" w:rsidRDefault="00000000">
      <w:pPr>
        <w:numPr>
          <w:ilvl w:val="0"/>
          <w:numId w:val="4"/>
        </w:numPr>
        <w:spacing w:before="240"/>
        <w:rPr>
          <w:sz w:val="20"/>
          <w:szCs w:val="20"/>
        </w:rPr>
      </w:pPr>
      <w:r>
        <w:rPr>
          <w:sz w:val="20"/>
          <w:szCs w:val="20"/>
        </w:rPr>
        <w:t>Registros incompletos</w:t>
      </w:r>
    </w:p>
    <w:p w14:paraId="14852FED" w14:textId="77777777" w:rsidR="00BB1DA3" w:rsidRDefault="00000000">
      <w:pPr>
        <w:numPr>
          <w:ilvl w:val="0"/>
          <w:numId w:val="4"/>
        </w:numPr>
        <w:rPr>
          <w:sz w:val="20"/>
          <w:szCs w:val="20"/>
        </w:rPr>
      </w:pPr>
      <w:r>
        <w:rPr>
          <w:sz w:val="20"/>
          <w:szCs w:val="20"/>
        </w:rPr>
        <w:t>Errores de digitación</w:t>
      </w:r>
    </w:p>
    <w:p w14:paraId="548C58BC" w14:textId="77777777" w:rsidR="00BB1DA3" w:rsidRDefault="00000000">
      <w:pPr>
        <w:numPr>
          <w:ilvl w:val="0"/>
          <w:numId w:val="4"/>
        </w:numPr>
        <w:rPr>
          <w:sz w:val="20"/>
          <w:szCs w:val="20"/>
        </w:rPr>
      </w:pPr>
      <w:r>
        <w:rPr>
          <w:sz w:val="20"/>
          <w:szCs w:val="20"/>
        </w:rPr>
        <w:t>Procesos saltados</w:t>
      </w:r>
    </w:p>
    <w:p w14:paraId="273502A2" w14:textId="77777777" w:rsidR="00BB1DA3" w:rsidRDefault="00000000">
      <w:pPr>
        <w:numPr>
          <w:ilvl w:val="0"/>
          <w:numId w:val="4"/>
        </w:numPr>
        <w:spacing w:after="240"/>
        <w:rPr>
          <w:sz w:val="20"/>
          <w:szCs w:val="20"/>
        </w:rPr>
      </w:pPr>
      <w:r>
        <w:rPr>
          <w:sz w:val="20"/>
          <w:szCs w:val="20"/>
        </w:rPr>
        <w:t>Órdenes mal creadas</w:t>
      </w:r>
    </w:p>
    <w:p w14:paraId="7CD7E9E0" w14:textId="77777777" w:rsidR="005F3218" w:rsidRDefault="005F3218" w:rsidP="005F3218">
      <w:pPr>
        <w:spacing w:after="240"/>
        <w:ind w:left="720"/>
        <w:rPr>
          <w:sz w:val="20"/>
          <w:szCs w:val="20"/>
        </w:rPr>
      </w:pPr>
    </w:p>
    <w:tbl>
      <w:tblPr>
        <w:tblW w:w="0" w:type="auto"/>
        <w:tblCellSpacing w:w="15" w:type="dxa"/>
        <w:tblCellMar>
          <w:left w:w="0" w:type="dxa"/>
          <w:right w:w="0" w:type="dxa"/>
        </w:tblCellMar>
        <w:tblLook w:val="04A0" w:firstRow="1" w:lastRow="0" w:firstColumn="1" w:lastColumn="0" w:noHBand="0" w:noVBand="1"/>
      </w:tblPr>
      <w:tblGrid>
        <w:gridCol w:w="2397"/>
        <w:gridCol w:w="6616"/>
      </w:tblGrid>
      <w:tr w:rsidR="005F3218" w:rsidRPr="005F3218" w14:paraId="2E83254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ECE236" w14:textId="77777777" w:rsidR="005F3218" w:rsidRPr="005F3218" w:rsidRDefault="005F3218" w:rsidP="005F3218">
            <w:pPr>
              <w:spacing w:after="240"/>
              <w:ind w:left="720"/>
              <w:rPr>
                <w:sz w:val="20"/>
                <w:szCs w:val="20"/>
                <w:lang w:val="es-CO"/>
              </w:rPr>
            </w:pPr>
            <w:r w:rsidRPr="005F3218">
              <w:rPr>
                <w:b/>
                <w:bCs/>
                <w:sz w:val="20"/>
                <w:szCs w:val="20"/>
                <w:lang w:val="es-CO"/>
              </w:rPr>
              <w:lastRenderedPageBreak/>
              <w:t>Aspecto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AEF1E9" w14:textId="77777777" w:rsidR="005F3218" w:rsidRPr="005F3218" w:rsidRDefault="005F3218" w:rsidP="005F3218">
            <w:pPr>
              <w:spacing w:after="240"/>
              <w:ind w:left="720"/>
              <w:rPr>
                <w:sz w:val="20"/>
                <w:szCs w:val="20"/>
                <w:lang w:val="es-CO"/>
              </w:rPr>
            </w:pPr>
            <w:r w:rsidRPr="005F3218">
              <w:rPr>
                <w:b/>
                <w:bCs/>
                <w:sz w:val="20"/>
                <w:szCs w:val="20"/>
                <w:lang w:val="es-CO"/>
              </w:rPr>
              <w:t>Detalle</w:t>
            </w:r>
          </w:p>
        </w:tc>
      </w:tr>
      <w:tr w:rsidR="005F3218" w:rsidRPr="005F3218" w14:paraId="35B9DB7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39E005" w14:textId="77777777" w:rsidR="005F3218" w:rsidRPr="005F3218" w:rsidRDefault="005F3218" w:rsidP="005F3218">
            <w:pPr>
              <w:spacing w:after="240"/>
              <w:ind w:left="720"/>
              <w:rPr>
                <w:sz w:val="20"/>
                <w:szCs w:val="20"/>
                <w:lang w:val="es-CO"/>
              </w:rPr>
            </w:pPr>
            <w:r w:rsidRPr="005F3218">
              <w:rPr>
                <w:b/>
                <w:bCs/>
                <w:sz w:val="20"/>
                <w:szCs w:val="20"/>
                <w:lang w:val="es-CO"/>
              </w:rPr>
              <w:t>Criterios de Aceptación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5407BE" w14:textId="77777777" w:rsidR="005F3218" w:rsidRPr="005F3218" w:rsidRDefault="005F3218" w:rsidP="005F3218">
            <w:pPr>
              <w:spacing w:after="240"/>
              <w:ind w:left="720"/>
              <w:rPr>
                <w:sz w:val="20"/>
                <w:szCs w:val="20"/>
                <w:lang w:val="es-CO"/>
              </w:rPr>
            </w:pPr>
            <w:r w:rsidRPr="005F3218">
              <w:rPr>
                <w:sz w:val="20"/>
                <w:szCs w:val="20"/>
                <w:lang w:val="es-CO"/>
              </w:rPr>
              <w:t xml:space="preserve">* </w:t>
            </w:r>
            <w:r w:rsidRPr="005F3218">
              <w:rPr>
                <w:b/>
                <w:bCs/>
                <w:sz w:val="20"/>
                <w:szCs w:val="20"/>
                <w:lang w:val="es-CO"/>
              </w:rPr>
              <w:t>Validación en la Entrada:</w:t>
            </w:r>
            <w:r w:rsidRPr="005F3218">
              <w:rPr>
                <w:sz w:val="20"/>
                <w:szCs w:val="20"/>
                <w:lang w:val="es-CO"/>
              </w:rPr>
              <w:t xml:space="preserve"> Se debe implementar validación de tipos de datos, rangos y obligatoriedad en todos los campos críticos (ej. las cantidades deben ser numéricas; fechas en formato DD/MM/AAAA). * </w:t>
            </w:r>
            <w:r w:rsidRPr="005F3218">
              <w:rPr>
                <w:b/>
                <w:bCs/>
                <w:sz w:val="20"/>
                <w:szCs w:val="20"/>
                <w:lang w:val="es-CO"/>
              </w:rPr>
              <w:t>Flujo de Trabajo Guiado:</w:t>
            </w:r>
            <w:r w:rsidRPr="005F3218">
              <w:rPr>
                <w:sz w:val="20"/>
                <w:szCs w:val="20"/>
                <w:lang w:val="es-CO"/>
              </w:rPr>
              <w:t xml:space="preserve"> El sistema debe forzar al usuario a seguir el flujo de proceso (RE-F2), impidiendo que se inicie la Producción si la Cotización no ha sido aprobada previamente. * </w:t>
            </w:r>
            <w:r w:rsidRPr="005F3218">
              <w:rPr>
                <w:b/>
                <w:bCs/>
                <w:sz w:val="20"/>
                <w:szCs w:val="20"/>
                <w:lang w:val="es-CO"/>
              </w:rPr>
              <w:t>Mensajes de Advertencia:</w:t>
            </w:r>
            <w:r w:rsidRPr="005F3218">
              <w:rPr>
                <w:sz w:val="20"/>
                <w:szCs w:val="20"/>
                <w:lang w:val="es-CO"/>
              </w:rPr>
              <w:t xml:space="preserve"> El sistema debe emitir alertas claras y visibles antes de acciones destructivas (ej. "Está a punto de cancelar la orden #X. ¿Desea continuar?").</w:t>
            </w:r>
          </w:p>
        </w:tc>
      </w:tr>
    </w:tbl>
    <w:p w14:paraId="37B2CEA1" w14:textId="77777777" w:rsidR="00BB1DA3" w:rsidRDefault="00000000">
      <w:pPr>
        <w:pStyle w:val="Ttulo3"/>
        <w:keepNext w:val="0"/>
        <w:keepLines w:val="0"/>
        <w:spacing w:before="280"/>
        <w:jc w:val="both"/>
        <w:rPr>
          <w:b/>
          <w:bCs/>
          <w:color w:val="000000"/>
          <w:sz w:val="20"/>
          <w:szCs w:val="20"/>
        </w:rPr>
      </w:pPr>
      <w:bookmarkStart w:id="35" w:name="_ahbj9cwu2ic2" w:colFirst="0" w:colLast="0"/>
      <w:bookmarkEnd w:id="35"/>
      <w:r>
        <w:rPr>
          <w:b/>
          <w:bCs/>
          <w:color w:val="000000"/>
          <w:sz w:val="20"/>
          <w:szCs w:val="20"/>
        </w:rPr>
        <w:t>RE-NF5. Mejora del rendimiento empresarial</w:t>
      </w:r>
    </w:p>
    <w:p w14:paraId="61ADBECB" w14:textId="77777777" w:rsidR="00BB1DA3" w:rsidRDefault="00000000">
      <w:pPr>
        <w:spacing w:before="240" w:after="240"/>
        <w:jc w:val="both"/>
        <w:rPr>
          <w:sz w:val="20"/>
          <w:szCs w:val="20"/>
        </w:rPr>
      </w:pPr>
      <w:r>
        <w:rPr>
          <w:sz w:val="20"/>
          <w:szCs w:val="20"/>
        </w:rPr>
        <w:t>El sistema debe ayudar a reducir tiempos de entrega, aumentar la productividad, mejorar el control y elevar la satisfacción del cliente.</w:t>
      </w:r>
    </w:p>
    <w:tbl>
      <w:tblPr>
        <w:tblW w:w="0" w:type="auto"/>
        <w:tblCellSpacing w:w="15" w:type="dxa"/>
        <w:tblCellMar>
          <w:left w:w="0" w:type="dxa"/>
          <w:right w:w="0" w:type="dxa"/>
        </w:tblCellMar>
        <w:tblLook w:val="04A0" w:firstRow="1" w:lastRow="0" w:firstColumn="1" w:lastColumn="0" w:noHBand="0" w:noVBand="1"/>
      </w:tblPr>
      <w:tblGrid>
        <w:gridCol w:w="1601"/>
        <w:gridCol w:w="7412"/>
      </w:tblGrid>
      <w:tr w:rsidR="005F3218" w:rsidRPr="005F3218" w14:paraId="2182AA0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7B60D0" w14:textId="77777777" w:rsidR="005F3218" w:rsidRPr="005F3218" w:rsidRDefault="005F3218" w:rsidP="005F3218">
            <w:pPr>
              <w:spacing w:before="240" w:after="240"/>
              <w:jc w:val="both"/>
              <w:rPr>
                <w:sz w:val="18"/>
                <w:szCs w:val="18"/>
                <w:lang w:val="es-CO"/>
              </w:rPr>
            </w:pPr>
            <w:r w:rsidRPr="005F3218">
              <w:rPr>
                <w:b/>
                <w:bCs/>
                <w:sz w:val="18"/>
                <w:szCs w:val="18"/>
                <w:lang w:val="es-CO"/>
              </w:rPr>
              <w:t>Aspecto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3DD78B" w14:textId="77777777" w:rsidR="005F3218" w:rsidRPr="005F3218" w:rsidRDefault="005F3218" w:rsidP="005F3218">
            <w:pPr>
              <w:spacing w:before="240" w:after="240"/>
              <w:jc w:val="both"/>
              <w:rPr>
                <w:sz w:val="18"/>
                <w:szCs w:val="18"/>
                <w:lang w:val="es-CO"/>
              </w:rPr>
            </w:pPr>
            <w:r w:rsidRPr="005F3218">
              <w:rPr>
                <w:b/>
                <w:bCs/>
                <w:sz w:val="18"/>
                <w:szCs w:val="18"/>
                <w:lang w:val="es-CO"/>
              </w:rPr>
              <w:t>Detalle</w:t>
            </w:r>
          </w:p>
        </w:tc>
      </w:tr>
      <w:tr w:rsidR="005F3218" w:rsidRPr="005F3218" w14:paraId="424D658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C12FF9" w14:textId="77777777" w:rsidR="005F3218" w:rsidRPr="005F3218" w:rsidRDefault="005F3218" w:rsidP="005F3218">
            <w:pPr>
              <w:spacing w:before="240" w:after="240"/>
              <w:jc w:val="both"/>
              <w:rPr>
                <w:sz w:val="18"/>
                <w:szCs w:val="18"/>
                <w:lang w:val="es-CO"/>
              </w:rPr>
            </w:pPr>
            <w:r w:rsidRPr="005F3218">
              <w:rPr>
                <w:b/>
                <w:bCs/>
                <w:sz w:val="18"/>
                <w:szCs w:val="18"/>
                <w:lang w:val="es-CO"/>
              </w:rPr>
              <w:t>Criterios de Aceptación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5A391B" w14:textId="77777777" w:rsidR="005F3218" w:rsidRPr="005F3218" w:rsidRDefault="005F3218" w:rsidP="005F3218">
            <w:pPr>
              <w:spacing w:before="240" w:after="240"/>
              <w:jc w:val="both"/>
              <w:rPr>
                <w:sz w:val="18"/>
                <w:szCs w:val="18"/>
                <w:lang w:val="es-CO"/>
              </w:rPr>
            </w:pPr>
            <w:r w:rsidRPr="005F3218">
              <w:rPr>
                <w:sz w:val="18"/>
                <w:szCs w:val="18"/>
                <w:lang w:val="es-CO"/>
              </w:rPr>
              <w:t xml:space="preserve">* </w:t>
            </w:r>
            <w:r w:rsidRPr="005F3218">
              <w:rPr>
                <w:b/>
                <w:bCs/>
                <w:sz w:val="18"/>
                <w:szCs w:val="18"/>
                <w:lang w:val="es-CO"/>
              </w:rPr>
              <w:t>Tiempo de Procesamiento:</w:t>
            </w:r>
            <w:r w:rsidRPr="005F3218">
              <w:rPr>
                <w:sz w:val="18"/>
                <w:szCs w:val="18"/>
                <w:lang w:val="es-CO"/>
              </w:rPr>
              <w:t xml:space="preserve"> El tiempo promedio para completar una Cotización completa (desde el inicio hasta la aprobación) debe reducirse en al menos </w:t>
            </w:r>
            <w:r w:rsidRPr="005F3218">
              <w:rPr>
                <w:b/>
                <w:bCs/>
                <w:sz w:val="18"/>
                <w:szCs w:val="18"/>
                <w:lang w:val="es-CO"/>
              </w:rPr>
              <w:t>$30\%$</w:t>
            </w:r>
            <w:r w:rsidRPr="005F3218">
              <w:rPr>
                <w:sz w:val="18"/>
                <w:szCs w:val="18"/>
                <w:lang w:val="es-CO"/>
              </w:rPr>
              <w:t xml:space="preserve"> en comparación con el proceso manual. * </w:t>
            </w:r>
            <w:r w:rsidRPr="005F3218">
              <w:rPr>
                <w:b/>
                <w:bCs/>
                <w:sz w:val="18"/>
                <w:szCs w:val="18"/>
                <w:lang w:val="es-CO"/>
              </w:rPr>
              <w:t>Disponibilidad:</w:t>
            </w:r>
            <w:r w:rsidRPr="005F3218">
              <w:rPr>
                <w:sz w:val="18"/>
                <w:szCs w:val="18"/>
                <w:lang w:val="es-CO"/>
              </w:rPr>
              <w:t xml:space="preserve"> El sistema debe tener un tiempo de actividad (</w:t>
            </w:r>
            <w:proofErr w:type="spellStart"/>
            <w:r w:rsidRPr="005F3218">
              <w:rPr>
                <w:i/>
                <w:iCs/>
                <w:sz w:val="18"/>
                <w:szCs w:val="18"/>
                <w:lang w:val="es-CO"/>
              </w:rPr>
              <w:t>uptime</w:t>
            </w:r>
            <w:proofErr w:type="spellEnd"/>
            <w:r w:rsidRPr="005F3218">
              <w:rPr>
                <w:sz w:val="18"/>
                <w:szCs w:val="18"/>
                <w:lang w:val="es-CO"/>
              </w:rPr>
              <w:t xml:space="preserve">) garantizado de al menos </w:t>
            </w:r>
            <w:r w:rsidRPr="005F3218">
              <w:rPr>
                <w:b/>
                <w:bCs/>
                <w:sz w:val="18"/>
                <w:szCs w:val="18"/>
                <w:lang w:val="es-CO"/>
              </w:rPr>
              <w:t>$99.5\%$</w:t>
            </w:r>
            <w:r w:rsidRPr="005F3218">
              <w:rPr>
                <w:sz w:val="18"/>
                <w:szCs w:val="18"/>
                <w:lang w:val="es-CO"/>
              </w:rPr>
              <w:t xml:space="preserve"> (excluyendo ventanas de mantenimiento planificadas). * </w:t>
            </w:r>
            <w:r w:rsidRPr="005F3218">
              <w:rPr>
                <w:b/>
                <w:bCs/>
                <w:sz w:val="18"/>
                <w:szCs w:val="18"/>
                <w:lang w:val="es-CO"/>
              </w:rPr>
              <w:t>Métricas Post-Implementación:</w:t>
            </w:r>
            <w:r w:rsidRPr="005F3218">
              <w:rPr>
                <w:sz w:val="18"/>
                <w:szCs w:val="18"/>
                <w:lang w:val="es-CO"/>
              </w:rPr>
              <w:t xml:space="preserve"> Tras 3 meses de uso, el sistema debe demostrar un aumento de la productividad general de al menos el </w:t>
            </w:r>
            <w:r w:rsidRPr="005F3218">
              <w:rPr>
                <w:b/>
                <w:bCs/>
                <w:sz w:val="18"/>
                <w:szCs w:val="18"/>
                <w:lang w:val="es-CO"/>
              </w:rPr>
              <w:t>$10\%$</w:t>
            </w:r>
            <w:r w:rsidRPr="005F3218">
              <w:rPr>
                <w:sz w:val="18"/>
                <w:szCs w:val="18"/>
                <w:lang w:val="es-CO"/>
              </w:rPr>
              <w:t xml:space="preserve"> (medido por el número de órdenes procesadas por empleado).</w:t>
            </w:r>
          </w:p>
        </w:tc>
      </w:tr>
    </w:tbl>
    <w:p w14:paraId="030B35FE" w14:textId="77777777" w:rsidR="00016856" w:rsidRDefault="00016856" w:rsidP="00016856">
      <w:pPr>
        <w:pStyle w:val="Ttulo1"/>
        <w:rPr>
          <w:lang w:val="es-CO"/>
        </w:rPr>
      </w:pPr>
    </w:p>
    <w:p w14:paraId="6F92C967" w14:textId="77777777" w:rsidR="00CB01CD" w:rsidRDefault="00CB01CD" w:rsidP="00016856">
      <w:pPr>
        <w:pStyle w:val="Ttulo1"/>
        <w:rPr>
          <w:lang w:val="es-CO"/>
        </w:rPr>
      </w:pPr>
    </w:p>
    <w:p w14:paraId="1C7B0ACE" w14:textId="77777777" w:rsidR="00CB01CD" w:rsidRDefault="00CB01CD" w:rsidP="00CB01CD">
      <w:pPr>
        <w:rPr>
          <w:lang w:val="es-CO"/>
        </w:rPr>
      </w:pPr>
    </w:p>
    <w:p w14:paraId="1BFFE271" w14:textId="77777777" w:rsidR="00CB01CD" w:rsidRDefault="00CB01CD" w:rsidP="00CB01CD">
      <w:pPr>
        <w:rPr>
          <w:lang w:val="es-CO"/>
        </w:rPr>
      </w:pPr>
    </w:p>
    <w:p w14:paraId="614E3AB6" w14:textId="77777777" w:rsidR="00CB01CD" w:rsidRDefault="00CB01CD" w:rsidP="00CB01CD">
      <w:pPr>
        <w:rPr>
          <w:lang w:val="es-CO"/>
        </w:rPr>
      </w:pPr>
    </w:p>
    <w:p w14:paraId="5AFE1147" w14:textId="77777777" w:rsidR="00CB01CD" w:rsidRPr="00CB01CD" w:rsidRDefault="00CB01CD" w:rsidP="00CB01CD">
      <w:pPr>
        <w:rPr>
          <w:lang w:val="es-CO"/>
        </w:rPr>
      </w:pPr>
    </w:p>
    <w:p w14:paraId="344622A9" w14:textId="2EA79F30" w:rsidR="00016856" w:rsidRPr="00016856" w:rsidRDefault="00016856" w:rsidP="00016856">
      <w:pPr>
        <w:pStyle w:val="Ttulo1"/>
        <w:rPr>
          <w:lang w:val="es-CO"/>
        </w:rPr>
      </w:pPr>
      <w:r w:rsidRPr="00016856">
        <w:rPr>
          <w:lang w:val="es-CO"/>
        </w:rPr>
        <w:lastRenderedPageBreak/>
        <w:t>Reglas de Negocio (RN) del Sistema de Gestión Empresarial</w:t>
      </w:r>
    </w:p>
    <w:p w14:paraId="5062D646" w14:textId="77777777" w:rsidR="00016856" w:rsidRPr="00016856" w:rsidRDefault="00016856" w:rsidP="00016856">
      <w:pPr>
        <w:spacing w:before="240" w:after="240"/>
        <w:jc w:val="both"/>
        <w:rPr>
          <w:b/>
          <w:bCs/>
          <w:sz w:val="18"/>
          <w:szCs w:val="18"/>
          <w:lang w:val="es-CO"/>
        </w:rPr>
      </w:pPr>
      <w:r w:rsidRPr="00016856">
        <w:rPr>
          <w:b/>
          <w:bCs/>
          <w:sz w:val="18"/>
          <w:szCs w:val="18"/>
          <w:lang w:val="es-CO"/>
        </w:rPr>
        <w:t>RN 1. Reglas de Clientes y Cotización</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76"/>
        <w:gridCol w:w="5523"/>
        <w:gridCol w:w="2220"/>
      </w:tblGrid>
      <w:tr w:rsidR="00016856" w:rsidRPr="00016856" w14:paraId="34BC031A" w14:textId="77777777" w:rsidTr="00CB01CD">
        <w:trPr>
          <w:tblCellSpacing w:w="15" w:type="dxa"/>
        </w:trPr>
        <w:tc>
          <w:tcPr>
            <w:tcW w:w="1231" w:type="dxa"/>
            <w:vAlign w:val="center"/>
            <w:hideMark/>
          </w:tcPr>
          <w:p w14:paraId="7AC3187D" w14:textId="77777777" w:rsidR="00016856" w:rsidRPr="00016856" w:rsidRDefault="00016856" w:rsidP="00016856">
            <w:pPr>
              <w:spacing w:before="240" w:after="240"/>
              <w:jc w:val="both"/>
              <w:rPr>
                <w:b/>
                <w:bCs/>
                <w:sz w:val="18"/>
                <w:szCs w:val="18"/>
                <w:lang w:val="es-CO"/>
              </w:rPr>
            </w:pPr>
            <w:r w:rsidRPr="00016856">
              <w:rPr>
                <w:b/>
                <w:bCs/>
                <w:sz w:val="18"/>
                <w:szCs w:val="18"/>
                <w:lang w:val="es-CO"/>
              </w:rPr>
              <w:t>ID</w:t>
            </w:r>
          </w:p>
        </w:tc>
        <w:tc>
          <w:tcPr>
            <w:tcW w:w="5493" w:type="dxa"/>
            <w:vAlign w:val="center"/>
            <w:hideMark/>
          </w:tcPr>
          <w:p w14:paraId="298F7B2F" w14:textId="77777777" w:rsidR="00016856" w:rsidRPr="00016856" w:rsidRDefault="00016856" w:rsidP="00016856">
            <w:pPr>
              <w:spacing w:before="240" w:after="240"/>
              <w:jc w:val="both"/>
              <w:rPr>
                <w:b/>
                <w:bCs/>
                <w:sz w:val="18"/>
                <w:szCs w:val="18"/>
                <w:lang w:val="es-CO"/>
              </w:rPr>
            </w:pPr>
            <w:r w:rsidRPr="00016856">
              <w:rPr>
                <w:b/>
                <w:bCs/>
                <w:sz w:val="18"/>
                <w:szCs w:val="18"/>
                <w:lang w:val="es-CO"/>
              </w:rPr>
              <w:t>Regla de Negocio (RN)</w:t>
            </w:r>
          </w:p>
        </w:tc>
        <w:tc>
          <w:tcPr>
            <w:tcW w:w="2175" w:type="dxa"/>
            <w:vAlign w:val="center"/>
            <w:hideMark/>
          </w:tcPr>
          <w:p w14:paraId="007572A6" w14:textId="77777777" w:rsidR="00016856" w:rsidRPr="00016856" w:rsidRDefault="00016856" w:rsidP="00016856">
            <w:pPr>
              <w:spacing w:before="240" w:after="240"/>
              <w:jc w:val="both"/>
              <w:rPr>
                <w:b/>
                <w:bCs/>
                <w:sz w:val="18"/>
                <w:szCs w:val="18"/>
                <w:lang w:val="es-CO"/>
              </w:rPr>
            </w:pPr>
            <w:r w:rsidRPr="00016856">
              <w:rPr>
                <w:b/>
                <w:bCs/>
                <w:sz w:val="18"/>
                <w:szCs w:val="18"/>
                <w:lang w:val="es-CO"/>
              </w:rPr>
              <w:t>Requerimiento asociado</w:t>
            </w:r>
          </w:p>
        </w:tc>
      </w:tr>
      <w:tr w:rsidR="00016856" w:rsidRPr="00016856" w14:paraId="23BE306F" w14:textId="77777777" w:rsidTr="00CB01CD">
        <w:trPr>
          <w:tblCellSpacing w:w="15" w:type="dxa"/>
        </w:trPr>
        <w:tc>
          <w:tcPr>
            <w:tcW w:w="1231" w:type="dxa"/>
            <w:vAlign w:val="center"/>
            <w:hideMark/>
          </w:tcPr>
          <w:p w14:paraId="2BCFCA26" w14:textId="77777777" w:rsidR="00016856" w:rsidRPr="00016856" w:rsidRDefault="00016856" w:rsidP="00016856">
            <w:pPr>
              <w:spacing w:before="240" w:after="240"/>
              <w:jc w:val="both"/>
              <w:rPr>
                <w:sz w:val="18"/>
                <w:szCs w:val="18"/>
                <w:lang w:val="es-CO"/>
              </w:rPr>
            </w:pPr>
            <w:r w:rsidRPr="00016856">
              <w:rPr>
                <w:b/>
                <w:bCs/>
                <w:sz w:val="18"/>
                <w:szCs w:val="18"/>
                <w:lang w:val="es-CO"/>
              </w:rPr>
              <w:t>RN-C1</w:t>
            </w:r>
          </w:p>
        </w:tc>
        <w:tc>
          <w:tcPr>
            <w:tcW w:w="5493" w:type="dxa"/>
            <w:vAlign w:val="center"/>
            <w:hideMark/>
          </w:tcPr>
          <w:p w14:paraId="5D8AE0A4" w14:textId="5396984B" w:rsidR="00016856" w:rsidRPr="00016856" w:rsidRDefault="00016856" w:rsidP="00016856">
            <w:pPr>
              <w:spacing w:before="240" w:after="240"/>
              <w:jc w:val="both"/>
              <w:rPr>
                <w:sz w:val="18"/>
                <w:szCs w:val="18"/>
                <w:lang w:val="es-CO"/>
              </w:rPr>
            </w:pPr>
            <w:r w:rsidRPr="00016856">
              <w:rPr>
                <w:sz w:val="18"/>
                <w:szCs w:val="18"/>
                <w:lang w:val="es-CO"/>
              </w:rPr>
              <w:t xml:space="preserve">El registro de un nuevo Cliente debe ser único y validado por su identificador fiscal (RUC/NIT). El sistema debe impedir la creación </w:t>
            </w:r>
            <w:proofErr w:type="gramStart"/>
            <w:r w:rsidRPr="00016856">
              <w:rPr>
                <w:sz w:val="18"/>
                <w:szCs w:val="18"/>
                <w:lang w:val="es-CO"/>
              </w:rPr>
              <w:t>de</w:t>
            </w:r>
            <w:r>
              <w:rPr>
                <w:sz w:val="18"/>
                <w:szCs w:val="18"/>
                <w:lang w:val="es-CO"/>
              </w:rPr>
              <w:t xml:space="preserve"> </w:t>
            </w:r>
            <w:r w:rsidRPr="00016856">
              <w:rPr>
                <w:sz w:val="18"/>
                <w:szCs w:val="18"/>
                <w:lang w:val="es-CO"/>
              </w:rPr>
              <w:t xml:space="preserve"> registros</w:t>
            </w:r>
            <w:proofErr w:type="gramEnd"/>
            <w:r w:rsidRPr="00016856">
              <w:rPr>
                <w:sz w:val="18"/>
                <w:szCs w:val="18"/>
                <w:lang w:val="es-CO"/>
              </w:rPr>
              <w:t xml:space="preserve"> duplicados basados en este campo.</w:t>
            </w:r>
          </w:p>
        </w:tc>
        <w:tc>
          <w:tcPr>
            <w:tcW w:w="2175" w:type="dxa"/>
            <w:vAlign w:val="center"/>
            <w:hideMark/>
          </w:tcPr>
          <w:p w14:paraId="33D8EB0D" w14:textId="77777777" w:rsidR="00016856" w:rsidRPr="00016856" w:rsidRDefault="00016856" w:rsidP="00016856">
            <w:pPr>
              <w:spacing w:before="240" w:after="240"/>
              <w:jc w:val="both"/>
              <w:rPr>
                <w:sz w:val="18"/>
                <w:szCs w:val="18"/>
                <w:lang w:val="es-CO"/>
              </w:rPr>
            </w:pPr>
            <w:r w:rsidRPr="00016856">
              <w:rPr>
                <w:sz w:val="18"/>
                <w:szCs w:val="18"/>
                <w:lang w:val="es-CO"/>
              </w:rPr>
              <w:t>RE-F1, RE-F5</w:t>
            </w:r>
          </w:p>
        </w:tc>
      </w:tr>
      <w:tr w:rsidR="00016856" w:rsidRPr="00016856" w14:paraId="3AF37E3F" w14:textId="77777777" w:rsidTr="00CB01CD">
        <w:trPr>
          <w:tblCellSpacing w:w="15" w:type="dxa"/>
        </w:trPr>
        <w:tc>
          <w:tcPr>
            <w:tcW w:w="1231" w:type="dxa"/>
            <w:vAlign w:val="center"/>
            <w:hideMark/>
          </w:tcPr>
          <w:p w14:paraId="5254DC94" w14:textId="77777777" w:rsidR="00016856" w:rsidRPr="00016856" w:rsidRDefault="00016856" w:rsidP="00016856">
            <w:pPr>
              <w:spacing w:before="240" w:after="240"/>
              <w:jc w:val="both"/>
              <w:rPr>
                <w:sz w:val="18"/>
                <w:szCs w:val="18"/>
                <w:lang w:val="es-CO"/>
              </w:rPr>
            </w:pPr>
            <w:r w:rsidRPr="00016856">
              <w:rPr>
                <w:b/>
                <w:bCs/>
                <w:sz w:val="18"/>
                <w:szCs w:val="18"/>
                <w:lang w:val="es-CO"/>
              </w:rPr>
              <w:t>RN-C2</w:t>
            </w:r>
          </w:p>
        </w:tc>
        <w:tc>
          <w:tcPr>
            <w:tcW w:w="5493" w:type="dxa"/>
            <w:vAlign w:val="center"/>
            <w:hideMark/>
          </w:tcPr>
          <w:p w14:paraId="1C9EF3D5" w14:textId="77777777" w:rsidR="00016856" w:rsidRPr="00016856" w:rsidRDefault="00016856" w:rsidP="00016856">
            <w:pPr>
              <w:spacing w:before="240" w:after="240"/>
              <w:jc w:val="both"/>
              <w:rPr>
                <w:sz w:val="18"/>
                <w:szCs w:val="18"/>
                <w:lang w:val="es-CO"/>
              </w:rPr>
            </w:pPr>
            <w:r w:rsidRPr="00016856">
              <w:rPr>
                <w:sz w:val="18"/>
                <w:szCs w:val="18"/>
                <w:lang w:val="es-CO"/>
              </w:rPr>
              <w:t>Toda Cotización debe estar ligada obligatoriamente a un Cliente registrado y a un Agente de Ventas activo.</w:t>
            </w:r>
          </w:p>
        </w:tc>
        <w:tc>
          <w:tcPr>
            <w:tcW w:w="2175" w:type="dxa"/>
            <w:vAlign w:val="center"/>
            <w:hideMark/>
          </w:tcPr>
          <w:p w14:paraId="18FCF298" w14:textId="77777777" w:rsidR="00016856" w:rsidRPr="00016856" w:rsidRDefault="00016856" w:rsidP="00016856">
            <w:pPr>
              <w:spacing w:before="240" w:after="240"/>
              <w:jc w:val="both"/>
              <w:rPr>
                <w:sz w:val="18"/>
                <w:szCs w:val="18"/>
                <w:lang w:val="es-CO"/>
              </w:rPr>
            </w:pPr>
            <w:r w:rsidRPr="00016856">
              <w:rPr>
                <w:sz w:val="18"/>
                <w:szCs w:val="18"/>
                <w:lang w:val="es-CO"/>
              </w:rPr>
              <w:t>RE-F2</w:t>
            </w:r>
          </w:p>
        </w:tc>
      </w:tr>
      <w:tr w:rsidR="00016856" w:rsidRPr="00016856" w14:paraId="220C02D9" w14:textId="77777777" w:rsidTr="00CB01CD">
        <w:trPr>
          <w:tblCellSpacing w:w="15" w:type="dxa"/>
        </w:trPr>
        <w:tc>
          <w:tcPr>
            <w:tcW w:w="1231" w:type="dxa"/>
            <w:vAlign w:val="center"/>
            <w:hideMark/>
          </w:tcPr>
          <w:p w14:paraId="2A3F063D" w14:textId="77777777" w:rsidR="00016856" w:rsidRPr="00016856" w:rsidRDefault="00016856" w:rsidP="00016856">
            <w:pPr>
              <w:spacing w:before="240" w:after="240"/>
              <w:jc w:val="both"/>
              <w:rPr>
                <w:sz w:val="18"/>
                <w:szCs w:val="18"/>
                <w:lang w:val="es-CO"/>
              </w:rPr>
            </w:pPr>
            <w:r w:rsidRPr="00016856">
              <w:rPr>
                <w:b/>
                <w:bCs/>
                <w:sz w:val="18"/>
                <w:szCs w:val="18"/>
                <w:lang w:val="es-CO"/>
              </w:rPr>
              <w:t>RN-C3</w:t>
            </w:r>
          </w:p>
        </w:tc>
        <w:tc>
          <w:tcPr>
            <w:tcW w:w="5493" w:type="dxa"/>
            <w:vAlign w:val="center"/>
            <w:hideMark/>
          </w:tcPr>
          <w:p w14:paraId="4EDF1359" w14:textId="77777777" w:rsidR="00016856" w:rsidRPr="00016856" w:rsidRDefault="00016856" w:rsidP="00016856">
            <w:pPr>
              <w:spacing w:before="240" w:after="240"/>
              <w:jc w:val="both"/>
              <w:rPr>
                <w:sz w:val="18"/>
                <w:szCs w:val="18"/>
                <w:lang w:val="es-CO"/>
              </w:rPr>
            </w:pPr>
            <w:r w:rsidRPr="00016856">
              <w:rPr>
                <w:sz w:val="18"/>
                <w:szCs w:val="18"/>
                <w:lang w:val="es-CO"/>
              </w:rPr>
              <w:t>Una Cotización solo puede ser convertida a un Pedido (Orden de Venta) si ha sido marcada con el estado "Aprobada por el Cliente" y si cuenta con la validación de precio del área de Ventas.</w:t>
            </w:r>
          </w:p>
        </w:tc>
        <w:tc>
          <w:tcPr>
            <w:tcW w:w="2175" w:type="dxa"/>
            <w:vAlign w:val="center"/>
            <w:hideMark/>
          </w:tcPr>
          <w:p w14:paraId="5EF61838" w14:textId="77777777" w:rsidR="00016856" w:rsidRPr="00016856" w:rsidRDefault="00016856" w:rsidP="00016856">
            <w:pPr>
              <w:spacing w:before="240" w:after="240"/>
              <w:jc w:val="both"/>
              <w:rPr>
                <w:sz w:val="18"/>
                <w:szCs w:val="18"/>
                <w:lang w:val="es-CO"/>
              </w:rPr>
            </w:pPr>
            <w:r w:rsidRPr="00016856">
              <w:rPr>
                <w:sz w:val="18"/>
                <w:szCs w:val="18"/>
                <w:lang w:val="es-CO"/>
              </w:rPr>
              <w:t>RE-F2, RU-F4</w:t>
            </w:r>
          </w:p>
        </w:tc>
      </w:tr>
      <w:tr w:rsidR="00016856" w:rsidRPr="00016856" w14:paraId="61B3616D" w14:textId="77777777" w:rsidTr="00CB01CD">
        <w:trPr>
          <w:tblCellSpacing w:w="15" w:type="dxa"/>
        </w:trPr>
        <w:tc>
          <w:tcPr>
            <w:tcW w:w="1231" w:type="dxa"/>
            <w:vAlign w:val="center"/>
            <w:hideMark/>
          </w:tcPr>
          <w:p w14:paraId="41D604E4" w14:textId="77777777" w:rsidR="00016856" w:rsidRPr="00016856" w:rsidRDefault="00016856" w:rsidP="00016856">
            <w:pPr>
              <w:spacing w:before="240" w:after="240"/>
              <w:jc w:val="both"/>
              <w:rPr>
                <w:sz w:val="18"/>
                <w:szCs w:val="18"/>
                <w:lang w:val="es-CO"/>
              </w:rPr>
            </w:pPr>
            <w:r w:rsidRPr="00016856">
              <w:rPr>
                <w:b/>
                <w:bCs/>
                <w:sz w:val="18"/>
                <w:szCs w:val="18"/>
                <w:lang w:val="es-CO"/>
              </w:rPr>
              <w:t>RN-C4</w:t>
            </w:r>
          </w:p>
        </w:tc>
        <w:tc>
          <w:tcPr>
            <w:tcW w:w="5493" w:type="dxa"/>
            <w:vAlign w:val="center"/>
            <w:hideMark/>
          </w:tcPr>
          <w:p w14:paraId="4A86724C" w14:textId="77777777" w:rsidR="00016856" w:rsidRPr="00016856" w:rsidRDefault="00016856" w:rsidP="00016856">
            <w:pPr>
              <w:spacing w:before="240" w:after="240"/>
              <w:jc w:val="both"/>
              <w:rPr>
                <w:sz w:val="18"/>
                <w:szCs w:val="18"/>
                <w:lang w:val="es-CO"/>
              </w:rPr>
            </w:pPr>
            <w:r w:rsidRPr="00016856">
              <w:rPr>
                <w:sz w:val="18"/>
                <w:szCs w:val="18"/>
                <w:lang w:val="es-CO"/>
              </w:rPr>
              <w:t xml:space="preserve">El precio final cotizado debe ser el mismo precio utilizado para la Facturación. Cualquier cambio en el precio después de la aprobación de la Cotización requiere una </w:t>
            </w:r>
            <w:proofErr w:type="gramStart"/>
            <w:r w:rsidRPr="00016856">
              <w:rPr>
                <w:sz w:val="18"/>
                <w:szCs w:val="18"/>
                <w:lang w:val="es-CO"/>
              </w:rPr>
              <w:t>nueva Cotización y nueva aprobación</w:t>
            </w:r>
            <w:proofErr w:type="gramEnd"/>
            <w:r w:rsidRPr="00016856">
              <w:rPr>
                <w:sz w:val="18"/>
                <w:szCs w:val="18"/>
                <w:lang w:val="es-CO"/>
              </w:rPr>
              <w:t>.</w:t>
            </w:r>
          </w:p>
        </w:tc>
        <w:tc>
          <w:tcPr>
            <w:tcW w:w="2175" w:type="dxa"/>
            <w:vAlign w:val="center"/>
            <w:hideMark/>
          </w:tcPr>
          <w:p w14:paraId="22DBB4CA" w14:textId="77777777" w:rsidR="00016856" w:rsidRPr="00016856" w:rsidRDefault="00016856" w:rsidP="00016856">
            <w:pPr>
              <w:spacing w:before="240" w:after="240"/>
              <w:jc w:val="both"/>
              <w:rPr>
                <w:sz w:val="18"/>
                <w:szCs w:val="18"/>
                <w:lang w:val="es-CO"/>
              </w:rPr>
            </w:pPr>
            <w:r w:rsidRPr="00016856">
              <w:rPr>
                <w:sz w:val="18"/>
                <w:szCs w:val="18"/>
                <w:lang w:val="es-CO"/>
              </w:rPr>
              <w:t>RC-NF3</w:t>
            </w:r>
          </w:p>
        </w:tc>
      </w:tr>
    </w:tbl>
    <w:p w14:paraId="39AD8DB5" w14:textId="77777777" w:rsidR="00016856" w:rsidRPr="00016856" w:rsidRDefault="00016856" w:rsidP="00016856">
      <w:pPr>
        <w:spacing w:before="240" w:after="240"/>
        <w:jc w:val="both"/>
        <w:rPr>
          <w:b/>
          <w:bCs/>
          <w:sz w:val="18"/>
          <w:szCs w:val="18"/>
          <w:lang w:val="es-CO"/>
        </w:rPr>
      </w:pPr>
      <w:r w:rsidRPr="00016856">
        <w:rPr>
          <w:b/>
          <w:bCs/>
          <w:sz w:val="18"/>
          <w:szCs w:val="18"/>
          <w:lang w:val="es-CO"/>
        </w:rPr>
        <w:t>RN 2. Reglas de Inventario y Materiales</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76"/>
        <w:gridCol w:w="6069"/>
        <w:gridCol w:w="1684"/>
      </w:tblGrid>
      <w:tr w:rsidR="00016856" w:rsidRPr="00016856" w14:paraId="42806DF9" w14:textId="77777777" w:rsidTr="00CB01CD">
        <w:trPr>
          <w:tblCellSpacing w:w="15" w:type="dxa"/>
        </w:trPr>
        <w:tc>
          <w:tcPr>
            <w:tcW w:w="1231" w:type="dxa"/>
            <w:vAlign w:val="center"/>
            <w:hideMark/>
          </w:tcPr>
          <w:p w14:paraId="52221CF0" w14:textId="77777777" w:rsidR="00016856" w:rsidRPr="00016856" w:rsidRDefault="00016856" w:rsidP="00016856">
            <w:pPr>
              <w:spacing w:before="240" w:after="240"/>
              <w:jc w:val="both"/>
              <w:rPr>
                <w:b/>
                <w:bCs/>
                <w:sz w:val="18"/>
                <w:szCs w:val="18"/>
                <w:lang w:val="es-CO"/>
              </w:rPr>
            </w:pPr>
            <w:r w:rsidRPr="00016856">
              <w:rPr>
                <w:b/>
                <w:bCs/>
                <w:sz w:val="18"/>
                <w:szCs w:val="18"/>
                <w:lang w:val="es-CO"/>
              </w:rPr>
              <w:t>ID</w:t>
            </w:r>
          </w:p>
        </w:tc>
        <w:tc>
          <w:tcPr>
            <w:tcW w:w="6039" w:type="dxa"/>
            <w:vAlign w:val="center"/>
            <w:hideMark/>
          </w:tcPr>
          <w:p w14:paraId="01BD0845" w14:textId="77777777" w:rsidR="00016856" w:rsidRPr="00016856" w:rsidRDefault="00016856" w:rsidP="00016856">
            <w:pPr>
              <w:spacing w:before="240" w:after="240"/>
              <w:jc w:val="both"/>
              <w:rPr>
                <w:b/>
                <w:bCs/>
                <w:sz w:val="18"/>
                <w:szCs w:val="18"/>
                <w:lang w:val="es-CO"/>
              </w:rPr>
            </w:pPr>
            <w:r w:rsidRPr="00016856">
              <w:rPr>
                <w:b/>
                <w:bCs/>
                <w:sz w:val="18"/>
                <w:szCs w:val="18"/>
                <w:lang w:val="es-CO"/>
              </w:rPr>
              <w:t>Regla de Negocio (RN)</w:t>
            </w:r>
          </w:p>
        </w:tc>
        <w:tc>
          <w:tcPr>
            <w:tcW w:w="0" w:type="auto"/>
            <w:vAlign w:val="center"/>
            <w:hideMark/>
          </w:tcPr>
          <w:p w14:paraId="4BF2F3D1" w14:textId="77777777" w:rsidR="00016856" w:rsidRPr="00016856" w:rsidRDefault="00016856" w:rsidP="00016856">
            <w:pPr>
              <w:spacing w:before="240" w:after="240"/>
              <w:jc w:val="both"/>
              <w:rPr>
                <w:b/>
                <w:bCs/>
                <w:sz w:val="18"/>
                <w:szCs w:val="18"/>
                <w:lang w:val="es-CO"/>
              </w:rPr>
            </w:pPr>
            <w:r w:rsidRPr="00016856">
              <w:rPr>
                <w:b/>
                <w:bCs/>
                <w:sz w:val="18"/>
                <w:szCs w:val="18"/>
                <w:lang w:val="es-CO"/>
              </w:rPr>
              <w:t>Requerimiento asociado</w:t>
            </w:r>
          </w:p>
        </w:tc>
      </w:tr>
      <w:tr w:rsidR="00016856" w:rsidRPr="00016856" w14:paraId="002D335A" w14:textId="77777777" w:rsidTr="00CB01CD">
        <w:trPr>
          <w:tblCellSpacing w:w="15" w:type="dxa"/>
        </w:trPr>
        <w:tc>
          <w:tcPr>
            <w:tcW w:w="1231" w:type="dxa"/>
            <w:vAlign w:val="center"/>
            <w:hideMark/>
          </w:tcPr>
          <w:p w14:paraId="5407BA27" w14:textId="77777777" w:rsidR="00016856" w:rsidRPr="00016856" w:rsidRDefault="00016856" w:rsidP="00016856">
            <w:pPr>
              <w:spacing w:before="240" w:after="240"/>
              <w:jc w:val="both"/>
              <w:rPr>
                <w:sz w:val="18"/>
                <w:szCs w:val="18"/>
                <w:lang w:val="es-CO"/>
              </w:rPr>
            </w:pPr>
            <w:r w:rsidRPr="00016856">
              <w:rPr>
                <w:b/>
                <w:bCs/>
                <w:sz w:val="18"/>
                <w:szCs w:val="18"/>
                <w:lang w:val="es-CO"/>
              </w:rPr>
              <w:t>RN-I1</w:t>
            </w:r>
          </w:p>
        </w:tc>
        <w:tc>
          <w:tcPr>
            <w:tcW w:w="6039" w:type="dxa"/>
            <w:vAlign w:val="center"/>
            <w:hideMark/>
          </w:tcPr>
          <w:p w14:paraId="477D5C0F" w14:textId="77777777" w:rsidR="00016856" w:rsidRPr="00016856" w:rsidRDefault="00016856" w:rsidP="00016856">
            <w:pPr>
              <w:spacing w:before="240" w:after="240"/>
              <w:jc w:val="both"/>
              <w:rPr>
                <w:sz w:val="18"/>
                <w:szCs w:val="18"/>
                <w:lang w:val="es-CO"/>
              </w:rPr>
            </w:pPr>
            <w:r w:rsidRPr="00016856">
              <w:rPr>
                <w:sz w:val="18"/>
                <w:szCs w:val="18"/>
                <w:lang w:val="es-CO"/>
              </w:rPr>
              <w:t>El Inventario de Materias Primas se actualiza automáticamente con cada movimiento de entrada (registro de compra) o salida (consumo en Producción o descarte).</w:t>
            </w:r>
          </w:p>
        </w:tc>
        <w:tc>
          <w:tcPr>
            <w:tcW w:w="0" w:type="auto"/>
            <w:vAlign w:val="center"/>
            <w:hideMark/>
          </w:tcPr>
          <w:p w14:paraId="2F4188E3" w14:textId="77777777" w:rsidR="00016856" w:rsidRPr="00016856" w:rsidRDefault="00016856" w:rsidP="00016856">
            <w:pPr>
              <w:spacing w:before="240" w:after="240"/>
              <w:jc w:val="both"/>
              <w:rPr>
                <w:sz w:val="18"/>
                <w:szCs w:val="18"/>
                <w:lang w:val="es-CO"/>
              </w:rPr>
            </w:pPr>
            <w:r w:rsidRPr="00016856">
              <w:rPr>
                <w:sz w:val="18"/>
                <w:szCs w:val="18"/>
                <w:lang w:val="es-CO"/>
              </w:rPr>
              <w:t>RE-F3, RU-F2, RU-F3</w:t>
            </w:r>
          </w:p>
        </w:tc>
      </w:tr>
      <w:tr w:rsidR="00016856" w:rsidRPr="00016856" w14:paraId="32872531" w14:textId="77777777" w:rsidTr="00CB01CD">
        <w:trPr>
          <w:tblCellSpacing w:w="15" w:type="dxa"/>
        </w:trPr>
        <w:tc>
          <w:tcPr>
            <w:tcW w:w="1231" w:type="dxa"/>
            <w:vAlign w:val="center"/>
            <w:hideMark/>
          </w:tcPr>
          <w:p w14:paraId="6117B0BA" w14:textId="77777777" w:rsidR="00016856" w:rsidRPr="00016856" w:rsidRDefault="00016856" w:rsidP="00016856">
            <w:pPr>
              <w:spacing w:before="240" w:after="240"/>
              <w:jc w:val="both"/>
              <w:rPr>
                <w:sz w:val="18"/>
                <w:szCs w:val="18"/>
                <w:lang w:val="es-CO"/>
              </w:rPr>
            </w:pPr>
            <w:r w:rsidRPr="00016856">
              <w:rPr>
                <w:b/>
                <w:bCs/>
                <w:sz w:val="18"/>
                <w:szCs w:val="18"/>
                <w:lang w:val="es-CO"/>
              </w:rPr>
              <w:t>RN-I2</w:t>
            </w:r>
          </w:p>
        </w:tc>
        <w:tc>
          <w:tcPr>
            <w:tcW w:w="6039" w:type="dxa"/>
            <w:vAlign w:val="center"/>
            <w:hideMark/>
          </w:tcPr>
          <w:p w14:paraId="64E3AFC7" w14:textId="77777777" w:rsidR="00016856" w:rsidRPr="00016856" w:rsidRDefault="00016856" w:rsidP="00016856">
            <w:pPr>
              <w:spacing w:before="240" w:after="240"/>
              <w:jc w:val="both"/>
              <w:rPr>
                <w:sz w:val="18"/>
                <w:szCs w:val="18"/>
                <w:lang w:val="es-CO"/>
              </w:rPr>
            </w:pPr>
            <w:r w:rsidRPr="00016856">
              <w:rPr>
                <w:sz w:val="18"/>
                <w:szCs w:val="18"/>
                <w:lang w:val="es-CO"/>
              </w:rPr>
              <w:t>No se puede iniciar una Orden de Producción si el Inventario de Materias Primas necesario para esa orden es insuficiente. El sistema debe emitir una alerta.</w:t>
            </w:r>
          </w:p>
        </w:tc>
        <w:tc>
          <w:tcPr>
            <w:tcW w:w="0" w:type="auto"/>
            <w:vAlign w:val="center"/>
            <w:hideMark/>
          </w:tcPr>
          <w:p w14:paraId="0DDB5637" w14:textId="77777777" w:rsidR="00016856" w:rsidRPr="00016856" w:rsidRDefault="00016856" w:rsidP="00016856">
            <w:pPr>
              <w:spacing w:before="240" w:after="240"/>
              <w:jc w:val="both"/>
              <w:rPr>
                <w:sz w:val="18"/>
                <w:szCs w:val="18"/>
                <w:lang w:val="es-CO"/>
              </w:rPr>
            </w:pPr>
            <w:r w:rsidRPr="00016856">
              <w:rPr>
                <w:sz w:val="18"/>
                <w:szCs w:val="18"/>
                <w:lang w:val="es-CO"/>
              </w:rPr>
              <w:t>RE-F3, RU-F6</w:t>
            </w:r>
          </w:p>
        </w:tc>
      </w:tr>
      <w:tr w:rsidR="00016856" w:rsidRPr="00016856" w14:paraId="59D6DEBD" w14:textId="77777777" w:rsidTr="00CB01CD">
        <w:trPr>
          <w:tblCellSpacing w:w="15" w:type="dxa"/>
        </w:trPr>
        <w:tc>
          <w:tcPr>
            <w:tcW w:w="1231" w:type="dxa"/>
            <w:vAlign w:val="center"/>
            <w:hideMark/>
          </w:tcPr>
          <w:p w14:paraId="05AA9EE6" w14:textId="77777777" w:rsidR="00016856" w:rsidRPr="00016856" w:rsidRDefault="00016856" w:rsidP="00016856">
            <w:pPr>
              <w:spacing w:before="240" w:after="240"/>
              <w:jc w:val="both"/>
              <w:rPr>
                <w:sz w:val="18"/>
                <w:szCs w:val="18"/>
                <w:lang w:val="es-CO"/>
              </w:rPr>
            </w:pPr>
            <w:r w:rsidRPr="00016856">
              <w:rPr>
                <w:b/>
                <w:bCs/>
                <w:sz w:val="18"/>
                <w:szCs w:val="18"/>
                <w:lang w:val="es-CO"/>
              </w:rPr>
              <w:t>RN-I3</w:t>
            </w:r>
          </w:p>
        </w:tc>
        <w:tc>
          <w:tcPr>
            <w:tcW w:w="6039" w:type="dxa"/>
            <w:vAlign w:val="center"/>
            <w:hideMark/>
          </w:tcPr>
          <w:p w14:paraId="7D9E85B6" w14:textId="77777777" w:rsidR="00016856" w:rsidRPr="00016856" w:rsidRDefault="00016856" w:rsidP="00016856">
            <w:pPr>
              <w:spacing w:before="240" w:after="240"/>
              <w:jc w:val="both"/>
              <w:rPr>
                <w:sz w:val="18"/>
                <w:szCs w:val="18"/>
                <w:lang w:val="es-CO"/>
              </w:rPr>
            </w:pPr>
            <w:r w:rsidRPr="00016856">
              <w:rPr>
                <w:sz w:val="18"/>
                <w:szCs w:val="18"/>
                <w:lang w:val="es-CO"/>
              </w:rPr>
              <w:t>El sistema debe notificar al usuario del módulo de Inventario y al Gerente de Producción cuando el stock de cualquier Material Crítico caiga por debajo del Nivel Mínimo de Seguridad predefinido.</w:t>
            </w:r>
          </w:p>
        </w:tc>
        <w:tc>
          <w:tcPr>
            <w:tcW w:w="0" w:type="auto"/>
            <w:vAlign w:val="center"/>
            <w:hideMark/>
          </w:tcPr>
          <w:p w14:paraId="457CA51B" w14:textId="77777777" w:rsidR="00016856" w:rsidRPr="00016856" w:rsidRDefault="00016856" w:rsidP="00016856">
            <w:pPr>
              <w:spacing w:before="240" w:after="240"/>
              <w:jc w:val="both"/>
              <w:rPr>
                <w:sz w:val="18"/>
                <w:szCs w:val="18"/>
                <w:lang w:val="es-CO"/>
              </w:rPr>
            </w:pPr>
            <w:r w:rsidRPr="00016856">
              <w:rPr>
                <w:sz w:val="18"/>
                <w:szCs w:val="18"/>
                <w:lang w:val="es-CO"/>
              </w:rPr>
              <w:t>RU-F6</w:t>
            </w:r>
          </w:p>
        </w:tc>
      </w:tr>
      <w:tr w:rsidR="00016856" w:rsidRPr="00016856" w14:paraId="6CB13212" w14:textId="77777777" w:rsidTr="00CB01CD">
        <w:trPr>
          <w:tblCellSpacing w:w="15" w:type="dxa"/>
        </w:trPr>
        <w:tc>
          <w:tcPr>
            <w:tcW w:w="1231" w:type="dxa"/>
            <w:vAlign w:val="center"/>
            <w:hideMark/>
          </w:tcPr>
          <w:p w14:paraId="232BE203" w14:textId="77777777" w:rsidR="00016856" w:rsidRPr="00016856" w:rsidRDefault="00016856" w:rsidP="00016856">
            <w:pPr>
              <w:spacing w:before="240" w:after="240"/>
              <w:jc w:val="both"/>
              <w:rPr>
                <w:sz w:val="18"/>
                <w:szCs w:val="18"/>
                <w:lang w:val="es-CO"/>
              </w:rPr>
            </w:pPr>
            <w:r w:rsidRPr="00016856">
              <w:rPr>
                <w:b/>
                <w:bCs/>
                <w:sz w:val="18"/>
                <w:szCs w:val="18"/>
                <w:lang w:val="es-CO"/>
              </w:rPr>
              <w:lastRenderedPageBreak/>
              <w:t>RN-I4</w:t>
            </w:r>
          </w:p>
        </w:tc>
        <w:tc>
          <w:tcPr>
            <w:tcW w:w="6039" w:type="dxa"/>
            <w:vAlign w:val="center"/>
            <w:hideMark/>
          </w:tcPr>
          <w:p w14:paraId="658A4F66" w14:textId="77777777" w:rsidR="00016856" w:rsidRPr="00016856" w:rsidRDefault="00016856" w:rsidP="00016856">
            <w:pPr>
              <w:spacing w:before="240" w:after="240"/>
              <w:jc w:val="both"/>
              <w:rPr>
                <w:sz w:val="18"/>
                <w:szCs w:val="18"/>
                <w:lang w:val="es-CO"/>
              </w:rPr>
            </w:pPr>
            <w:r w:rsidRPr="00016856">
              <w:rPr>
                <w:sz w:val="18"/>
                <w:szCs w:val="18"/>
                <w:lang w:val="es-CO"/>
              </w:rPr>
              <w:t>El consumo de materiales debe ser rastreado y asociado únicamente a la Orden de Producción específica que lo utilizó.</w:t>
            </w:r>
          </w:p>
        </w:tc>
        <w:tc>
          <w:tcPr>
            <w:tcW w:w="0" w:type="auto"/>
            <w:vAlign w:val="center"/>
            <w:hideMark/>
          </w:tcPr>
          <w:p w14:paraId="0614F2BF" w14:textId="77777777" w:rsidR="00016856" w:rsidRPr="00016856" w:rsidRDefault="00016856" w:rsidP="00016856">
            <w:pPr>
              <w:spacing w:before="240" w:after="240"/>
              <w:jc w:val="both"/>
              <w:rPr>
                <w:sz w:val="18"/>
                <w:szCs w:val="18"/>
                <w:lang w:val="es-CO"/>
              </w:rPr>
            </w:pPr>
            <w:r w:rsidRPr="00016856">
              <w:rPr>
                <w:sz w:val="18"/>
                <w:szCs w:val="18"/>
                <w:lang w:val="es-CO"/>
              </w:rPr>
              <w:t>RE-F3</w:t>
            </w:r>
          </w:p>
        </w:tc>
      </w:tr>
    </w:tbl>
    <w:p w14:paraId="64DACE94" w14:textId="77777777" w:rsidR="00016856" w:rsidRPr="00016856" w:rsidRDefault="00016856" w:rsidP="00016856">
      <w:pPr>
        <w:spacing w:before="240" w:after="240"/>
        <w:jc w:val="both"/>
        <w:rPr>
          <w:b/>
          <w:bCs/>
          <w:sz w:val="18"/>
          <w:szCs w:val="18"/>
          <w:lang w:val="es-CO"/>
        </w:rPr>
      </w:pPr>
      <w:r w:rsidRPr="00016856">
        <w:rPr>
          <w:b/>
          <w:bCs/>
          <w:sz w:val="18"/>
          <w:szCs w:val="18"/>
          <w:lang w:val="es-CO"/>
        </w:rPr>
        <w:t>RN 3. Reglas de Producción y Flujo de Trabajo</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60"/>
        <w:gridCol w:w="5806"/>
        <w:gridCol w:w="1663"/>
      </w:tblGrid>
      <w:tr w:rsidR="00016856" w:rsidRPr="00016856" w14:paraId="6E6C977A" w14:textId="77777777" w:rsidTr="00CB01CD">
        <w:trPr>
          <w:tblCellSpacing w:w="15" w:type="dxa"/>
        </w:trPr>
        <w:tc>
          <w:tcPr>
            <w:tcW w:w="1515" w:type="dxa"/>
            <w:vAlign w:val="center"/>
            <w:hideMark/>
          </w:tcPr>
          <w:p w14:paraId="3933EF4A" w14:textId="77777777" w:rsidR="00016856" w:rsidRPr="00016856" w:rsidRDefault="00016856" w:rsidP="00016856">
            <w:pPr>
              <w:spacing w:before="240" w:after="240"/>
              <w:jc w:val="both"/>
              <w:rPr>
                <w:b/>
                <w:bCs/>
                <w:sz w:val="18"/>
                <w:szCs w:val="18"/>
                <w:lang w:val="es-CO"/>
              </w:rPr>
            </w:pPr>
            <w:r w:rsidRPr="00016856">
              <w:rPr>
                <w:b/>
                <w:bCs/>
                <w:sz w:val="18"/>
                <w:szCs w:val="18"/>
                <w:lang w:val="es-CO"/>
              </w:rPr>
              <w:t>ID</w:t>
            </w:r>
          </w:p>
        </w:tc>
        <w:tc>
          <w:tcPr>
            <w:tcW w:w="5776" w:type="dxa"/>
            <w:vAlign w:val="center"/>
            <w:hideMark/>
          </w:tcPr>
          <w:p w14:paraId="186FB676" w14:textId="77777777" w:rsidR="00016856" w:rsidRPr="00016856" w:rsidRDefault="00016856" w:rsidP="00016856">
            <w:pPr>
              <w:spacing w:before="240" w:after="240"/>
              <w:jc w:val="both"/>
              <w:rPr>
                <w:b/>
                <w:bCs/>
                <w:sz w:val="18"/>
                <w:szCs w:val="18"/>
                <w:lang w:val="es-CO"/>
              </w:rPr>
            </w:pPr>
            <w:r w:rsidRPr="00016856">
              <w:rPr>
                <w:b/>
                <w:bCs/>
                <w:sz w:val="18"/>
                <w:szCs w:val="18"/>
                <w:lang w:val="es-CO"/>
              </w:rPr>
              <w:t>Regla de Negocio (RN)</w:t>
            </w:r>
          </w:p>
        </w:tc>
        <w:tc>
          <w:tcPr>
            <w:tcW w:w="0" w:type="auto"/>
            <w:vAlign w:val="center"/>
            <w:hideMark/>
          </w:tcPr>
          <w:p w14:paraId="10B798C6" w14:textId="77777777" w:rsidR="00016856" w:rsidRPr="00016856" w:rsidRDefault="00016856" w:rsidP="00016856">
            <w:pPr>
              <w:spacing w:before="240" w:after="240"/>
              <w:jc w:val="both"/>
              <w:rPr>
                <w:b/>
                <w:bCs/>
                <w:sz w:val="18"/>
                <w:szCs w:val="18"/>
                <w:lang w:val="es-CO"/>
              </w:rPr>
            </w:pPr>
            <w:r w:rsidRPr="00016856">
              <w:rPr>
                <w:b/>
                <w:bCs/>
                <w:sz w:val="18"/>
                <w:szCs w:val="18"/>
                <w:lang w:val="es-CO"/>
              </w:rPr>
              <w:t>Requerimiento asociado</w:t>
            </w:r>
          </w:p>
        </w:tc>
      </w:tr>
      <w:tr w:rsidR="00016856" w:rsidRPr="00016856" w14:paraId="4DCE03DD" w14:textId="77777777" w:rsidTr="00CB01CD">
        <w:trPr>
          <w:tblCellSpacing w:w="15" w:type="dxa"/>
        </w:trPr>
        <w:tc>
          <w:tcPr>
            <w:tcW w:w="1515" w:type="dxa"/>
            <w:vAlign w:val="center"/>
            <w:hideMark/>
          </w:tcPr>
          <w:p w14:paraId="56FC2253" w14:textId="77777777" w:rsidR="00016856" w:rsidRPr="00016856" w:rsidRDefault="00016856" w:rsidP="00016856">
            <w:pPr>
              <w:spacing w:before="240" w:after="240"/>
              <w:jc w:val="both"/>
              <w:rPr>
                <w:sz w:val="18"/>
                <w:szCs w:val="18"/>
                <w:lang w:val="es-CO"/>
              </w:rPr>
            </w:pPr>
            <w:r w:rsidRPr="00016856">
              <w:rPr>
                <w:b/>
                <w:bCs/>
                <w:sz w:val="18"/>
                <w:szCs w:val="18"/>
                <w:lang w:val="es-CO"/>
              </w:rPr>
              <w:t>RN-P1</w:t>
            </w:r>
          </w:p>
        </w:tc>
        <w:tc>
          <w:tcPr>
            <w:tcW w:w="5776" w:type="dxa"/>
            <w:vAlign w:val="center"/>
            <w:hideMark/>
          </w:tcPr>
          <w:p w14:paraId="21BD9F7F" w14:textId="77777777" w:rsidR="00016856" w:rsidRPr="00016856" w:rsidRDefault="00016856" w:rsidP="00016856">
            <w:pPr>
              <w:spacing w:before="240" w:after="240"/>
              <w:jc w:val="both"/>
              <w:rPr>
                <w:sz w:val="18"/>
                <w:szCs w:val="18"/>
                <w:lang w:val="es-CO"/>
              </w:rPr>
            </w:pPr>
            <w:r w:rsidRPr="00016856">
              <w:rPr>
                <w:sz w:val="18"/>
                <w:szCs w:val="18"/>
                <w:lang w:val="es-CO"/>
              </w:rPr>
              <w:t>Una Orden de Producción (OP) solo puede ser creada a partir de una Cotización Aprobada que haya sido convertida en un Pedido formal.</w:t>
            </w:r>
          </w:p>
        </w:tc>
        <w:tc>
          <w:tcPr>
            <w:tcW w:w="0" w:type="auto"/>
            <w:vAlign w:val="center"/>
            <w:hideMark/>
          </w:tcPr>
          <w:p w14:paraId="029CA0B5" w14:textId="77777777" w:rsidR="00016856" w:rsidRPr="00016856" w:rsidRDefault="00016856" w:rsidP="00016856">
            <w:pPr>
              <w:spacing w:before="240" w:after="240"/>
              <w:jc w:val="both"/>
              <w:rPr>
                <w:sz w:val="18"/>
                <w:szCs w:val="18"/>
                <w:lang w:val="es-CO"/>
              </w:rPr>
            </w:pPr>
            <w:r w:rsidRPr="00016856">
              <w:rPr>
                <w:sz w:val="18"/>
                <w:szCs w:val="18"/>
                <w:lang w:val="es-CO"/>
              </w:rPr>
              <w:t>RE-F2, RU-F4</w:t>
            </w:r>
          </w:p>
        </w:tc>
      </w:tr>
      <w:tr w:rsidR="00016856" w:rsidRPr="00016856" w14:paraId="0D261EF6" w14:textId="77777777" w:rsidTr="00CB01CD">
        <w:trPr>
          <w:tblCellSpacing w:w="15" w:type="dxa"/>
        </w:trPr>
        <w:tc>
          <w:tcPr>
            <w:tcW w:w="1515" w:type="dxa"/>
            <w:vAlign w:val="center"/>
            <w:hideMark/>
          </w:tcPr>
          <w:p w14:paraId="73771365" w14:textId="77777777" w:rsidR="00016856" w:rsidRPr="00016856" w:rsidRDefault="00016856" w:rsidP="00016856">
            <w:pPr>
              <w:spacing w:before="240" w:after="240"/>
              <w:jc w:val="both"/>
              <w:rPr>
                <w:sz w:val="18"/>
                <w:szCs w:val="18"/>
                <w:lang w:val="es-CO"/>
              </w:rPr>
            </w:pPr>
            <w:r w:rsidRPr="00016856">
              <w:rPr>
                <w:b/>
                <w:bCs/>
                <w:sz w:val="18"/>
                <w:szCs w:val="18"/>
                <w:lang w:val="es-CO"/>
              </w:rPr>
              <w:t>RN-P2</w:t>
            </w:r>
          </w:p>
        </w:tc>
        <w:tc>
          <w:tcPr>
            <w:tcW w:w="5776" w:type="dxa"/>
            <w:vAlign w:val="center"/>
            <w:hideMark/>
          </w:tcPr>
          <w:p w14:paraId="3A2FFFEE" w14:textId="77777777" w:rsidR="00016856" w:rsidRPr="00016856" w:rsidRDefault="00016856" w:rsidP="00016856">
            <w:pPr>
              <w:spacing w:before="240" w:after="240"/>
              <w:jc w:val="both"/>
              <w:rPr>
                <w:sz w:val="18"/>
                <w:szCs w:val="18"/>
                <w:lang w:val="es-CO"/>
              </w:rPr>
            </w:pPr>
            <w:r w:rsidRPr="00016856">
              <w:rPr>
                <w:sz w:val="18"/>
                <w:szCs w:val="18"/>
                <w:lang w:val="es-CO"/>
              </w:rPr>
              <w:t>El usuario del módulo de Producción solo puede avanzar el estado de la Orden de Producción de "Pendiente" a "En Proceso" y de "En Proceso" a "Terminado".</w:t>
            </w:r>
          </w:p>
        </w:tc>
        <w:tc>
          <w:tcPr>
            <w:tcW w:w="0" w:type="auto"/>
            <w:vAlign w:val="center"/>
            <w:hideMark/>
          </w:tcPr>
          <w:p w14:paraId="5E7A1936" w14:textId="77777777" w:rsidR="00016856" w:rsidRPr="00016856" w:rsidRDefault="00016856" w:rsidP="00016856">
            <w:pPr>
              <w:spacing w:before="240" w:after="240"/>
              <w:jc w:val="both"/>
              <w:rPr>
                <w:sz w:val="18"/>
                <w:szCs w:val="18"/>
                <w:lang w:val="es-CO"/>
              </w:rPr>
            </w:pPr>
            <w:r w:rsidRPr="00016856">
              <w:rPr>
                <w:sz w:val="18"/>
                <w:szCs w:val="18"/>
                <w:lang w:val="es-CO"/>
              </w:rPr>
              <w:t>RU-F1, RU-F4</w:t>
            </w:r>
          </w:p>
        </w:tc>
      </w:tr>
      <w:tr w:rsidR="00016856" w:rsidRPr="00016856" w14:paraId="218BC0E2" w14:textId="77777777" w:rsidTr="00CB01CD">
        <w:trPr>
          <w:tblCellSpacing w:w="15" w:type="dxa"/>
        </w:trPr>
        <w:tc>
          <w:tcPr>
            <w:tcW w:w="1515" w:type="dxa"/>
            <w:vAlign w:val="center"/>
            <w:hideMark/>
          </w:tcPr>
          <w:p w14:paraId="0A7E7DE4" w14:textId="77777777" w:rsidR="00016856" w:rsidRPr="00016856" w:rsidRDefault="00016856" w:rsidP="00016856">
            <w:pPr>
              <w:spacing w:before="240" w:after="240"/>
              <w:jc w:val="both"/>
              <w:rPr>
                <w:sz w:val="18"/>
                <w:szCs w:val="18"/>
                <w:lang w:val="es-CO"/>
              </w:rPr>
            </w:pPr>
            <w:r w:rsidRPr="00016856">
              <w:rPr>
                <w:b/>
                <w:bCs/>
                <w:sz w:val="18"/>
                <w:szCs w:val="18"/>
                <w:lang w:val="es-CO"/>
              </w:rPr>
              <w:t>RN-P3</w:t>
            </w:r>
          </w:p>
        </w:tc>
        <w:tc>
          <w:tcPr>
            <w:tcW w:w="5776" w:type="dxa"/>
            <w:vAlign w:val="center"/>
            <w:hideMark/>
          </w:tcPr>
          <w:p w14:paraId="31B041FC" w14:textId="77777777" w:rsidR="00016856" w:rsidRPr="00016856" w:rsidRDefault="00016856" w:rsidP="00016856">
            <w:pPr>
              <w:spacing w:before="240" w:after="240"/>
              <w:jc w:val="both"/>
              <w:rPr>
                <w:sz w:val="18"/>
                <w:szCs w:val="18"/>
                <w:lang w:val="es-CO"/>
              </w:rPr>
            </w:pPr>
            <w:r w:rsidRPr="00016856">
              <w:rPr>
                <w:sz w:val="18"/>
                <w:szCs w:val="18"/>
                <w:lang w:val="es-CO"/>
              </w:rPr>
              <w:t>Al marcar una OP como "Terminado", el sistema debe actualizar el Inventario de Productos Terminados con la cantidad producida.</w:t>
            </w:r>
          </w:p>
        </w:tc>
        <w:tc>
          <w:tcPr>
            <w:tcW w:w="0" w:type="auto"/>
            <w:vAlign w:val="center"/>
            <w:hideMark/>
          </w:tcPr>
          <w:p w14:paraId="51E03630" w14:textId="77777777" w:rsidR="00016856" w:rsidRPr="00016856" w:rsidRDefault="00016856" w:rsidP="00016856">
            <w:pPr>
              <w:spacing w:before="240" w:after="240"/>
              <w:jc w:val="both"/>
              <w:rPr>
                <w:sz w:val="18"/>
                <w:szCs w:val="18"/>
                <w:lang w:val="es-CO"/>
              </w:rPr>
            </w:pPr>
            <w:r w:rsidRPr="00016856">
              <w:rPr>
                <w:sz w:val="18"/>
                <w:szCs w:val="18"/>
                <w:lang w:val="es-CO"/>
              </w:rPr>
              <w:t>RE-F3</w:t>
            </w:r>
          </w:p>
        </w:tc>
      </w:tr>
      <w:tr w:rsidR="00016856" w:rsidRPr="00016856" w14:paraId="50BE13E5" w14:textId="77777777" w:rsidTr="00CB01CD">
        <w:trPr>
          <w:tblCellSpacing w:w="15" w:type="dxa"/>
        </w:trPr>
        <w:tc>
          <w:tcPr>
            <w:tcW w:w="1515" w:type="dxa"/>
            <w:vAlign w:val="center"/>
            <w:hideMark/>
          </w:tcPr>
          <w:p w14:paraId="097351BB" w14:textId="77777777" w:rsidR="00016856" w:rsidRPr="00016856" w:rsidRDefault="00016856" w:rsidP="00016856">
            <w:pPr>
              <w:spacing w:before="240" w:after="240"/>
              <w:jc w:val="both"/>
              <w:rPr>
                <w:sz w:val="18"/>
                <w:szCs w:val="18"/>
                <w:lang w:val="es-CO"/>
              </w:rPr>
            </w:pPr>
            <w:r w:rsidRPr="00016856">
              <w:rPr>
                <w:b/>
                <w:bCs/>
                <w:sz w:val="18"/>
                <w:szCs w:val="18"/>
                <w:lang w:val="es-CO"/>
              </w:rPr>
              <w:t>RN-P4</w:t>
            </w:r>
          </w:p>
        </w:tc>
        <w:tc>
          <w:tcPr>
            <w:tcW w:w="5776" w:type="dxa"/>
            <w:vAlign w:val="center"/>
            <w:hideMark/>
          </w:tcPr>
          <w:p w14:paraId="28132C2E" w14:textId="77777777" w:rsidR="00016856" w:rsidRPr="00016856" w:rsidRDefault="00016856" w:rsidP="00016856">
            <w:pPr>
              <w:spacing w:before="240" w:after="240"/>
              <w:jc w:val="both"/>
              <w:rPr>
                <w:sz w:val="18"/>
                <w:szCs w:val="18"/>
                <w:lang w:val="es-CO"/>
              </w:rPr>
            </w:pPr>
            <w:r w:rsidRPr="00016856">
              <w:rPr>
                <w:sz w:val="18"/>
                <w:szCs w:val="18"/>
                <w:lang w:val="es-CO"/>
              </w:rPr>
              <w:t>No se permite modificar la cantidad o especificaciones de una OP una vez que ha sido marcada como "En Proceso". Cualquier cambio requiere la cancelación de la OP y la creación de una nueva.</w:t>
            </w:r>
          </w:p>
        </w:tc>
        <w:tc>
          <w:tcPr>
            <w:tcW w:w="0" w:type="auto"/>
            <w:vAlign w:val="center"/>
            <w:hideMark/>
          </w:tcPr>
          <w:p w14:paraId="0292B1DD" w14:textId="77777777" w:rsidR="00016856" w:rsidRPr="00016856" w:rsidRDefault="00016856" w:rsidP="00016856">
            <w:pPr>
              <w:spacing w:before="240" w:after="240"/>
              <w:jc w:val="both"/>
              <w:rPr>
                <w:sz w:val="18"/>
                <w:szCs w:val="18"/>
                <w:lang w:val="es-CO"/>
              </w:rPr>
            </w:pPr>
            <w:r w:rsidRPr="00016856">
              <w:rPr>
                <w:sz w:val="18"/>
                <w:szCs w:val="18"/>
                <w:lang w:val="es-CO"/>
              </w:rPr>
              <w:t>RE-F5</w:t>
            </w:r>
          </w:p>
        </w:tc>
      </w:tr>
    </w:tbl>
    <w:p w14:paraId="270E2345" w14:textId="77777777" w:rsidR="00016856" w:rsidRPr="00016856" w:rsidRDefault="00016856" w:rsidP="00016856">
      <w:pPr>
        <w:spacing w:before="240" w:after="240"/>
        <w:jc w:val="both"/>
        <w:rPr>
          <w:b/>
          <w:bCs/>
          <w:sz w:val="18"/>
          <w:szCs w:val="18"/>
          <w:lang w:val="es-CO"/>
        </w:rPr>
      </w:pPr>
      <w:r w:rsidRPr="00016856">
        <w:rPr>
          <w:b/>
          <w:bCs/>
          <w:sz w:val="18"/>
          <w:szCs w:val="18"/>
          <w:lang w:val="es-CO"/>
        </w:rPr>
        <w:t>RN 4. Reglas de Entrega y Facturación</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34"/>
        <w:gridCol w:w="6153"/>
        <w:gridCol w:w="1742"/>
      </w:tblGrid>
      <w:tr w:rsidR="00016856" w:rsidRPr="00016856" w14:paraId="1A17EC5A" w14:textId="77777777" w:rsidTr="00CB01CD">
        <w:trPr>
          <w:tblCellSpacing w:w="15" w:type="dxa"/>
        </w:trPr>
        <w:tc>
          <w:tcPr>
            <w:tcW w:w="1089" w:type="dxa"/>
            <w:vAlign w:val="center"/>
            <w:hideMark/>
          </w:tcPr>
          <w:p w14:paraId="646BC7D6" w14:textId="77777777" w:rsidR="00016856" w:rsidRPr="00016856" w:rsidRDefault="00016856" w:rsidP="00016856">
            <w:pPr>
              <w:spacing w:before="240" w:after="240"/>
              <w:jc w:val="both"/>
              <w:rPr>
                <w:b/>
                <w:bCs/>
                <w:sz w:val="18"/>
                <w:szCs w:val="18"/>
                <w:lang w:val="es-CO"/>
              </w:rPr>
            </w:pPr>
            <w:r w:rsidRPr="00016856">
              <w:rPr>
                <w:b/>
                <w:bCs/>
                <w:sz w:val="18"/>
                <w:szCs w:val="18"/>
                <w:lang w:val="es-CO"/>
              </w:rPr>
              <w:t>ID</w:t>
            </w:r>
          </w:p>
        </w:tc>
        <w:tc>
          <w:tcPr>
            <w:tcW w:w="6123" w:type="dxa"/>
            <w:vAlign w:val="center"/>
            <w:hideMark/>
          </w:tcPr>
          <w:p w14:paraId="15DE384F" w14:textId="77777777" w:rsidR="00016856" w:rsidRPr="00016856" w:rsidRDefault="00016856" w:rsidP="00016856">
            <w:pPr>
              <w:spacing w:before="240" w:after="240"/>
              <w:jc w:val="both"/>
              <w:rPr>
                <w:b/>
                <w:bCs/>
                <w:sz w:val="18"/>
                <w:szCs w:val="18"/>
                <w:lang w:val="es-CO"/>
              </w:rPr>
            </w:pPr>
            <w:r w:rsidRPr="00016856">
              <w:rPr>
                <w:b/>
                <w:bCs/>
                <w:sz w:val="18"/>
                <w:szCs w:val="18"/>
                <w:lang w:val="es-CO"/>
              </w:rPr>
              <w:t>Regla de Negocio (RN)</w:t>
            </w:r>
          </w:p>
        </w:tc>
        <w:tc>
          <w:tcPr>
            <w:tcW w:w="0" w:type="auto"/>
            <w:vAlign w:val="center"/>
            <w:hideMark/>
          </w:tcPr>
          <w:p w14:paraId="0922E0D4" w14:textId="77777777" w:rsidR="00016856" w:rsidRPr="00016856" w:rsidRDefault="00016856" w:rsidP="00016856">
            <w:pPr>
              <w:spacing w:before="240" w:after="240"/>
              <w:jc w:val="both"/>
              <w:rPr>
                <w:b/>
                <w:bCs/>
                <w:sz w:val="18"/>
                <w:szCs w:val="18"/>
                <w:lang w:val="es-CO"/>
              </w:rPr>
            </w:pPr>
            <w:r w:rsidRPr="00016856">
              <w:rPr>
                <w:b/>
                <w:bCs/>
                <w:sz w:val="18"/>
                <w:szCs w:val="18"/>
                <w:lang w:val="es-CO"/>
              </w:rPr>
              <w:t>Requerimiento asociado</w:t>
            </w:r>
          </w:p>
        </w:tc>
      </w:tr>
      <w:tr w:rsidR="00016856" w:rsidRPr="00016856" w14:paraId="0125B05A" w14:textId="77777777" w:rsidTr="00CB01CD">
        <w:trPr>
          <w:tblCellSpacing w:w="15" w:type="dxa"/>
        </w:trPr>
        <w:tc>
          <w:tcPr>
            <w:tcW w:w="1089" w:type="dxa"/>
            <w:vAlign w:val="center"/>
            <w:hideMark/>
          </w:tcPr>
          <w:p w14:paraId="22D2E92D" w14:textId="77777777" w:rsidR="00016856" w:rsidRPr="00016856" w:rsidRDefault="00016856" w:rsidP="00016856">
            <w:pPr>
              <w:spacing w:before="240" w:after="240"/>
              <w:jc w:val="both"/>
              <w:rPr>
                <w:sz w:val="18"/>
                <w:szCs w:val="18"/>
                <w:lang w:val="es-CO"/>
              </w:rPr>
            </w:pPr>
            <w:r w:rsidRPr="00016856">
              <w:rPr>
                <w:b/>
                <w:bCs/>
                <w:sz w:val="18"/>
                <w:szCs w:val="18"/>
                <w:lang w:val="es-CO"/>
              </w:rPr>
              <w:t>RN-E1</w:t>
            </w:r>
          </w:p>
        </w:tc>
        <w:tc>
          <w:tcPr>
            <w:tcW w:w="6123" w:type="dxa"/>
            <w:vAlign w:val="center"/>
            <w:hideMark/>
          </w:tcPr>
          <w:p w14:paraId="10482AD5" w14:textId="77777777" w:rsidR="00016856" w:rsidRPr="00016856" w:rsidRDefault="00016856" w:rsidP="00016856">
            <w:pPr>
              <w:spacing w:before="240" w:after="240"/>
              <w:jc w:val="both"/>
              <w:rPr>
                <w:sz w:val="18"/>
                <w:szCs w:val="18"/>
                <w:lang w:val="es-CO"/>
              </w:rPr>
            </w:pPr>
            <w:r w:rsidRPr="00016856">
              <w:rPr>
                <w:sz w:val="18"/>
                <w:szCs w:val="18"/>
                <w:lang w:val="es-CO"/>
              </w:rPr>
              <w:t>La fase de Entrega solo puede comenzar si la Orden de Producción asociada ha sido marcada como "Terminado".</w:t>
            </w:r>
          </w:p>
        </w:tc>
        <w:tc>
          <w:tcPr>
            <w:tcW w:w="0" w:type="auto"/>
            <w:vAlign w:val="center"/>
            <w:hideMark/>
          </w:tcPr>
          <w:p w14:paraId="3B9FEBCB" w14:textId="77777777" w:rsidR="00016856" w:rsidRPr="00016856" w:rsidRDefault="00016856" w:rsidP="00016856">
            <w:pPr>
              <w:spacing w:before="240" w:after="240"/>
              <w:jc w:val="both"/>
              <w:rPr>
                <w:sz w:val="18"/>
                <w:szCs w:val="18"/>
                <w:lang w:val="es-CO"/>
              </w:rPr>
            </w:pPr>
            <w:r w:rsidRPr="00016856">
              <w:rPr>
                <w:sz w:val="18"/>
                <w:szCs w:val="18"/>
                <w:lang w:val="es-CO"/>
              </w:rPr>
              <w:t>RE-F2, RU-F4</w:t>
            </w:r>
          </w:p>
        </w:tc>
      </w:tr>
      <w:tr w:rsidR="00016856" w:rsidRPr="00016856" w14:paraId="35655847" w14:textId="77777777" w:rsidTr="00CB01CD">
        <w:trPr>
          <w:tblCellSpacing w:w="15" w:type="dxa"/>
        </w:trPr>
        <w:tc>
          <w:tcPr>
            <w:tcW w:w="1089" w:type="dxa"/>
            <w:vAlign w:val="center"/>
            <w:hideMark/>
          </w:tcPr>
          <w:p w14:paraId="1DEB2BDD" w14:textId="77777777" w:rsidR="00016856" w:rsidRPr="00016856" w:rsidRDefault="00016856" w:rsidP="00016856">
            <w:pPr>
              <w:spacing w:before="240" w:after="240"/>
              <w:jc w:val="both"/>
              <w:rPr>
                <w:sz w:val="18"/>
                <w:szCs w:val="18"/>
                <w:lang w:val="es-CO"/>
              </w:rPr>
            </w:pPr>
            <w:r w:rsidRPr="00016856">
              <w:rPr>
                <w:b/>
                <w:bCs/>
                <w:sz w:val="18"/>
                <w:szCs w:val="18"/>
                <w:lang w:val="es-CO"/>
              </w:rPr>
              <w:t>RN-E2</w:t>
            </w:r>
          </w:p>
        </w:tc>
        <w:tc>
          <w:tcPr>
            <w:tcW w:w="6123" w:type="dxa"/>
            <w:vAlign w:val="center"/>
            <w:hideMark/>
          </w:tcPr>
          <w:p w14:paraId="61FE757B" w14:textId="77777777" w:rsidR="00016856" w:rsidRPr="00016856" w:rsidRDefault="00016856" w:rsidP="00016856">
            <w:pPr>
              <w:spacing w:before="240" w:after="240"/>
              <w:jc w:val="both"/>
              <w:rPr>
                <w:sz w:val="18"/>
                <w:szCs w:val="18"/>
                <w:lang w:val="es-CO"/>
              </w:rPr>
            </w:pPr>
            <w:r w:rsidRPr="00016856">
              <w:rPr>
                <w:sz w:val="18"/>
                <w:szCs w:val="18"/>
                <w:lang w:val="es-CO"/>
              </w:rPr>
              <w:t>La Facturación debe realizarse únicamente después de que el Pedido haya sido marcado como "Entregado" o si se ha registrado un acuerdo de pago específico.</w:t>
            </w:r>
          </w:p>
        </w:tc>
        <w:tc>
          <w:tcPr>
            <w:tcW w:w="0" w:type="auto"/>
            <w:vAlign w:val="center"/>
            <w:hideMark/>
          </w:tcPr>
          <w:p w14:paraId="79EDDDDD" w14:textId="77777777" w:rsidR="00016856" w:rsidRPr="00016856" w:rsidRDefault="00016856" w:rsidP="00016856">
            <w:pPr>
              <w:spacing w:before="240" w:after="240"/>
              <w:jc w:val="both"/>
              <w:rPr>
                <w:sz w:val="18"/>
                <w:szCs w:val="18"/>
                <w:lang w:val="es-CO"/>
              </w:rPr>
            </w:pPr>
            <w:r w:rsidRPr="00016856">
              <w:rPr>
                <w:sz w:val="18"/>
                <w:szCs w:val="18"/>
                <w:lang w:val="es-CO"/>
              </w:rPr>
              <w:t>RE-F2</w:t>
            </w:r>
          </w:p>
        </w:tc>
      </w:tr>
      <w:tr w:rsidR="00016856" w:rsidRPr="00016856" w14:paraId="29564ED8" w14:textId="77777777" w:rsidTr="00CB01CD">
        <w:trPr>
          <w:tblCellSpacing w:w="15" w:type="dxa"/>
        </w:trPr>
        <w:tc>
          <w:tcPr>
            <w:tcW w:w="1089" w:type="dxa"/>
            <w:vAlign w:val="center"/>
            <w:hideMark/>
          </w:tcPr>
          <w:p w14:paraId="0BF87257" w14:textId="77777777" w:rsidR="00016856" w:rsidRPr="00016856" w:rsidRDefault="00016856" w:rsidP="00016856">
            <w:pPr>
              <w:spacing w:before="240" w:after="240"/>
              <w:jc w:val="both"/>
              <w:rPr>
                <w:sz w:val="18"/>
                <w:szCs w:val="18"/>
                <w:lang w:val="es-CO"/>
              </w:rPr>
            </w:pPr>
            <w:r w:rsidRPr="00016856">
              <w:rPr>
                <w:b/>
                <w:bCs/>
                <w:sz w:val="18"/>
                <w:szCs w:val="18"/>
                <w:lang w:val="es-CO"/>
              </w:rPr>
              <w:t>RN-E3</w:t>
            </w:r>
          </w:p>
        </w:tc>
        <w:tc>
          <w:tcPr>
            <w:tcW w:w="6123" w:type="dxa"/>
            <w:vAlign w:val="center"/>
            <w:hideMark/>
          </w:tcPr>
          <w:p w14:paraId="55471F36" w14:textId="77777777" w:rsidR="00016856" w:rsidRPr="00016856" w:rsidRDefault="00016856" w:rsidP="00016856">
            <w:pPr>
              <w:spacing w:before="240" w:after="240"/>
              <w:jc w:val="both"/>
              <w:rPr>
                <w:sz w:val="18"/>
                <w:szCs w:val="18"/>
                <w:lang w:val="es-CO"/>
              </w:rPr>
            </w:pPr>
            <w:r w:rsidRPr="00016856">
              <w:rPr>
                <w:sz w:val="18"/>
                <w:szCs w:val="18"/>
                <w:lang w:val="es-CO"/>
              </w:rPr>
              <w:t>Toda Factura generada debe incluir el identificador del Pedido original, el Cliente y el Agente de Ventas que lo gestionó.</w:t>
            </w:r>
          </w:p>
        </w:tc>
        <w:tc>
          <w:tcPr>
            <w:tcW w:w="0" w:type="auto"/>
            <w:vAlign w:val="center"/>
            <w:hideMark/>
          </w:tcPr>
          <w:p w14:paraId="24854FE2" w14:textId="77777777" w:rsidR="00016856" w:rsidRPr="00016856" w:rsidRDefault="00016856" w:rsidP="00016856">
            <w:pPr>
              <w:spacing w:before="240" w:after="240"/>
              <w:jc w:val="both"/>
              <w:rPr>
                <w:sz w:val="18"/>
                <w:szCs w:val="18"/>
                <w:lang w:val="es-CO"/>
              </w:rPr>
            </w:pPr>
            <w:r w:rsidRPr="00016856">
              <w:rPr>
                <w:sz w:val="18"/>
                <w:szCs w:val="18"/>
                <w:lang w:val="es-CO"/>
              </w:rPr>
              <w:t>RE-F2</w:t>
            </w:r>
          </w:p>
        </w:tc>
      </w:tr>
    </w:tbl>
    <w:p w14:paraId="7CB9931F" w14:textId="77777777" w:rsidR="00016856" w:rsidRDefault="00016856" w:rsidP="00016856">
      <w:pPr>
        <w:spacing w:before="240" w:after="240"/>
        <w:jc w:val="both"/>
        <w:rPr>
          <w:b/>
          <w:bCs/>
          <w:sz w:val="18"/>
          <w:szCs w:val="18"/>
          <w:lang w:val="es-CO"/>
        </w:rPr>
      </w:pPr>
    </w:p>
    <w:p w14:paraId="6F1B81B8" w14:textId="5F4BDF12" w:rsidR="00016856" w:rsidRPr="00016856" w:rsidRDefault="00016856" w:rsidP="00016856">
      <w:pPr>
        <w:spacing w:before="240" w:after="240"/>
        <w:jc w:val="both"/>
        <w:rPr>
          <w:b/>
          <w:bCs/>
          <w:sz w:val="18"/>
          <w:szCs w:val="18"/>
          <w:lang w:val="es-CO"/>
        </w:rPr>
      </w:pPr>
      <w:r w:rsidRPr="00016856">
        <w:rPr>
          <w:b/>
          <w:bCs/>
          <w:sz w:val="18"/>
          <w:szCs w:val="18"/>
          <w:lang w:val="es-CO"/>
        </w:rPr>
        <w:t>RN 5. Reglas de Seguridad y Acceso (Por Rol)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1"/>
        <w:gridCol w:w="6093"/>
        <w:gridCol w:w="1655"/>
      </w:tblGrid>
      <w:tr w:rsidR="00016856" w:rsidRPr="00016856" w14:paraId="4874C3FC" w14:textId="77777777" w:rsidTr="00016856">
        <w:trPr>
          <w:tblCellSpacing w:w="15" w:type="dxa"/>
        </w:trPr>
        <w:tc>
          <w:tcPr>
            <w:tcW w:w="1226" w:type="dxa"/>
            <w:tcBorders>
              <w:top w:val="single" w:sz="4" w:space="0" w:color="auto"/>
              <w:left w:val="single" w:sz="4" w:space="0" w:color="auto"/>
              <w:bottom w:val="single" w:sz="4" w:space="0" w:color="auto"/>
              <w:right w:val="single" w:sz="4" w:space="0" w:color="auto"/>
            </w:tcBorders>
            <w:vAlign w:val="center"/>
            <w:hideMark/>
          </w:tcPr>
          <w:p w14:paraId="0D4C541A" w14:textId="77777777" w:rsidR="00016856" w:rsidRPr="00016856" w:rsidRDefault="00016856" w:rsidP="00016856">
            <w:pPr>
              <w:spacing w:before="240" w:after="240"/>
              <w:jc w:val="both"/>
              <w:rPr>
                <w:b/>
                <w:bCs/>
                <w:sz w:val="18"/>
                <w:szCs w:val="18"/>
                <w:lang w:val="es-CO"/>
              </w:rPr>
            </w:pPr>
            <w:r w:rsidRPr="00016856">
              <w:rPr>
                <w:b/>
                <w:bCs/>
                <w:sz w:val="18"/>
                <w:szCs w:val="18"/>
                <w:lang w:val="es-CO"/>
              </w:rPr>
              <w:lastRenderedPageBreak/>
              <w:t>ID</w:t>
            </w:r>
          </w:p>
        </w:tc>
        <w:tc>
          <w:tcPr>
            <w:tcW w:w="6063" w:type="dxa"/>
            <w:tcBorders>
              <w:top w:val="single" w:sz="4" w:space="0" w:color="auto"/>
              <w:left w:val="single" w:sz="4" w:space="0" w:color="auto"/>
              <w:bottom w:val="single" w:sz="4" w:space="0" w:color="auto"/>
              <w:right w:val="single" w:sz="4" w:space="0" w:color="auto"/>
            </w:tcBorders>
            <w:vAlign w:val="center"/>
            <w:hideMark/>
          </w:tcPr>
          <w:p w14:paraId="44431E6B" w14:textId="77777777" w:rsidR="00016856" w:rsidRPr="00016856" w:rsidRDefault="00016856" w:rsidP="00016856">
            <w:pPr>
              <w:spacing w:before="240" w:after="240"/>
              <w:jc w:val="both"/>
              <w:rPr>
                <w:b/>
                <w:bCs/>
                <w:sz w:val="18"/>
                <w:szCs w:val="18"/>
                <w:lang w:val="es-CO"/>
              </w:rPr>
            </w:pPr>
            <w:r w:rsidRPr="00016856">
              <w:rPr>
                <w:b/>
                <w:bCs/>
                <w:sz w:val="18"/>
                <w:szCs w:val="18"/>
                <w:lang w:val="es-CO"/>
              </w:rPr>
              <w:t>Regla de Negocio (RN)</w:t>
            </w:r>
          </w:p>
        </w:tc>
        <w:tc>
          <w:tcPr>
            <w:tcW w:w="0" w:type="auto"/>
            <w:tcBorders>
              <w:top w:val="single" w:sz="4" w:space="0" w:color="auto"/>
              <w:left w:val="single" w:sz="4" w:space="0" w:color="auto"/>
              <w:bottom w:val="single" w:sz="4" w:space="0" w:color="auto"/>
              <w:right w:val="single" w:sz="4" w:space="0" w:color="auto"/>
            </w:tcBorders>
            <w:vAlign w:val="center"/>
            <w:hideMark/>
          </w:tcPr>
          <w:p w14:paraId="5DF2D8D1" w14:textId="77777777" w:rsidR="00016856" w:rsidRPr="00016856" w:rsidRDefault="00016856" w:rsidP="00016856">
            <w:pPr>
              <w:spacing w:before="240" w:after="240"/>
              <w:jc w:val="both"/>
              <w:rPr>
                <w:b/>
                <w:bCs/>
                <w:sz w:val="18"/>
                <w:szCs w:val="18"/>
                <w:lang w:val="es-CO"/>
              </w:rPr>
            </w:pPr>
            <w:r w:rsidRPr="00016856">
              <w:rPr>
                <w:b/>
                <w:bCs/>
                <w:sz w:val="18"/>
                <w:szCs w:val="18"/>
                <w:lang w:val="es-CO"/>
              </w:rPr>
              <w:t>Requerimiento asociado</w:t>
            </w:r>
          </w:p>
        </w:tc>
      </w:tr>
      <w:tr w:rsidR="00016856" w:rsidRPr="00016856" w14:paraId="121B9E62" w14:textId="77777777" w:rsidTr="00016856">
        <w:trPr>
          <w:tblCellSpacing w:w="15" w:type="dxa"/>
        </w:trPr>
        <w:tc>
          <w:tcPr>
            <w:tcW w:w="1226" w:type="dxa"/>
            <w:tcBorders>
              <w:top w:val="single" w:sz="4" w:space="0" w:color="auto"/>
              <w:left w:val="single" w:sz="4" w:space="0" w:color="auto"/>
              <w:bottom w:val="single" w:sz="4" w:space="0" w:color="auto"/>
              <w:right w:val="single" w:sz="4" w:space="0" w:color="auto"/>
            </w:tcBorders>
            <w:vAlign w:val="center"/>
            <w:hideMark/>
          </w:tcPr>
          <w:p w14:paraId="428F7044" w14:textId="77777777" w:rsidR="00016856" w:rsidRPr="00016856" w:rsidRDefault="00016856" w:rsidP="00016856">
            <w:pPr>
              <w:spacing w:before="240" w:after="240"/>
              <w:jc w:val="both"/>
              <w:rPr>
                <w:sz w:val="18"/>
                <w:szCs w:val="18"/>
                <w:lang w:val="es-CO"/>
              </w:rPr>
            </w:pPr>
            <w:r w:rsidRPr="00016856">
              <w:rPr>
                <w:b/>
                <w:bCs/>
                <w:sz w:val="18"/>
                <w:szCs w:val="18"/>
                <w:lang w:val="es-CO"/>
              </w:rPr>
              <w:t>RN-S1</w:t>
            </w:r>
          </w:p>
        </w:tc>
        <w:tc>
          <w:tcPr>
            <w:tcW w:w="6063" w:type="dxa"/>
            <w:tcBorders>
              <w:top w:val="single" w:sz="4" w:space="0" w:color="auto"/>
              <w:left w:val="single" w:sz="4" w:space="0" w:color="auto"/>
              <w:bottom w:val="single" w:sz="4" w:space="0" w:color="auto"/>
              <w:right w:val="single" w:sz="4" w:space="0" w:color="auto"/>
            </w:tcBorders>
            <w:vAlign w:val="center"/>
            <w:hideMark/>
          </w:tcPr>
          <w:p w14:paraId="13D2B2C1" w14:textId="77777777" w:rsidR="00016856" w:rsidRPr="00016856" w:rsidRDefault="00016856" w:rsidP="00016856">
            <w:pPr>
              <w:spacing w:before="240" w:after="240"/>
              <w:jc w:val="both"/>
              <w:rPr>
                <w:sz w:val="18"/>
                <w:szCs w:val="18"/>
                <w:lang w:val="es-CO"/>
              </w:rPr>
            </w:pPr>
            <w:r w:rsidRPr="00016856">
              <w:rPr>
                <w:sz w:val="18"/>
                <w:szCs w:val="18"/>
                <w:lang w:val="es-CO"/>
              </w:rPr>
              <w:t>El acceso al sistema está determinado por el rol asignado al usuario (Ventas, Inventario, Producción, Gerencia).</w:t>
            </w:r>
          </w:p>
        </w:tc>
        <w:tc>
          <w:tcPr>
            <w:tcW w:w="0" w:type="auto"/>
            <w:tcBorders>
              <w:top w:val="single" w:sz="4" w:space="0" w:color="auto"/>
              <w:left w:val="single" w:sz="4" w:space="0" w:color="auto"/>
              <w:bottom w:val="single" w:sz="4" w:space="0" w:color="auto"/>
              <w:right w:val="single" w:sz="4" w:space="0" w:color="auto"/>
            </w:tcBorders>
            <w:vAlign w:val="center"/>
            <w:hideMark/>
          </w:tcPr>
          <w:p w14:paraId="1520459F" w14:textId="77777777" w:rsidR="00016856" w:rsidRPr="00016856" w:rsidRDefault="00016856" w:rsidP="00016856">
            <w:pPr>
              <w:spacing w:before="240" w:after="240"/>
              <w:jc w:val="both"/>
              <w:rPr>
                <w:sz w:val="18"/>
                <w:szCs w:val="18"/>
                <w:lang w:val="es-CO"/>
              </w:rPr>
            </w:pPr>
            <w:r w:rsidRPr="00016856">
              <w:rPr>
                <w:sz w:val="18"/>
                <w:szCs w:val="18"/>
                <w:lang w:val="es-CO"/>
              </w:rPr>
              <w:t>RU-F1, RU-NF4</w:t>
            </w:r>
          </w:p>
        </w:tc>
      </w:tr>
      <w:tr w:rsidR="00016856" w:rsidRPr="00016856" w14:paraId="00C11FC3" w14:textId="77777777" w:rsidTr="00016856">
        <w:trPr>
          <w:tblCellSpacing w:w="15" w:type="dxa"/>
        </w:trPr>
        <w:tc>
          <w:tcPr>
            <w:tcW w:w="1226" w:type="dxa"/>
            <w:tcBorders>
              <w:top w:val="single" w:sz="4" w:space="0" w:color="auto"/>
              <w:left w:val="single" w:sz="4" w:space="0" w:color="auto"/>
              <w:bottom w:val="single" w:sz="4" w:space="0" w:color="auto"/>
              <w:right w:val="single" w:sz="4" w:space="0" w:color="auto"/>
            </w:tcBorders>
            <w:vAlign w:val="center"/>
            <w:hideMark/>
          </w:tcPr>
          <w:p w14:paraId="4897E33A" w14:textId="77777777" w:rsidR="00016856" w:rsidRPr="00016856" w:rsidRDefault="00016856" w:rsidP="00016856">
            <w:pPr>
              <w:spacing w:before="240" w:after="240"/>
              <w:jc w:val="both"/>
              <w:rPr>
                <w:sz w:val="18"/>
                <w:szCs w:val="18"/>
                <w:lang w:val="es-CO"/>
              </w:rPr>
            </w:pPr>
            <w:r w:rsidRPr="00016856">
              <w:rPr>
                <w:b/>
                <w:bCs/>
                <w:sz w:val="18"/>
                <w:szCs w:val="18"/>
                <w:lang w:val="es-CO"/>
              </w:rPr>
              <w:t>RN-S2</w:t>
            </w:r>
          </w:p>
        </w:tc>
        <w:tc>
          <w:tcPr>
            <w:tcW w:w="6063" w:type="dxa"/>
            <w:tcBorders>
              <w:top w:val="single" w:sz="4" w:space="0" w:color="auto"/>
              <w:left w:val="single" w:sz="4" w:space="0" w:color="auto"/>
              <w:bottom w:val="single" w:sz="4" w:space="0" w:color="auto"/>
              <w:right w:val="single" w:sz="4" w:space="0" w:color="auto"/>
            </w:tcBorders>
            <w:vAlign w:val="center"/>
            <w:hideMark/>
          </w:tcPr>
          <w:p w14:paraId="05F508CE" w14:textId="77777777" w:rsidR="00016856" w:rsidRPr="00016856" w:rsidRDefault="00016856" w:rsidP="00016856">
            <w:pPr>
              <w:spacing w:before="240" w:after="240"/>
              <w:jc w:val="both"/>
              <w:rPr>
                <w:sz w:val="18"/>
                <w:szCs w:val="18"/>
                <w:lang w:val="es-CO"/>
              </w:rPr>
            </w:pPr>
            <w:r w:rsidRPr="00016856">
              <w:rPr>
                <w:sz w:val="18"/>
                <w:szCs w:val="18"/>
                <w:lang w:val="es-CO"/>
              </w:rPr>
              <w:t xml:space="preserve">Los usuarios del rol </w:t>
            </w:r>
            <w:r w:rsidRPr="00016856">
              <w:rPr>
                <w:b/>
                <w:bCs/>
                <w:sz w:val="18"/>
                <w:szCs w:val="18"/>
                <w:lang w:val="es-CO"/>
              </w:rPr>
              <w:t>Ventas</w:t>
            </w:r>
            <w:r w:rsidRPr="00016856">
              <w:rPr>
                <w:sz w:val="18"/>
                <w:szCs w:val="18"/>
                <w:lang w:val="es-CO"/>
              </w:rPr>
              <w:t xml:space="preserve"> solo pueden crear, modificar y consultar: Clientes, Cotizaciones y Pedidos. Tienen acceso de solo lectura al estatus de Producción y al stock de Productos Terminados.</w:t>
            </w:r>
          </w:p>
        </w:tc>
        <w:tc>
          <w:tcPr>
            <w:tcW w:w="0" w:type="auto"/>
            <w:tcBorders>
              <w:top w:val="single" w:sz="4" w:space="0" w:color="auto"/>
              <w:left w:val="single" w:sz="4" w:space="0" w:color="auto"/>
              <w:bottom w:val="single" w:sz="4" w:space="0" w:color="auto"/>
              <w:right w:val="single" w:sz="4" w:space="0" w:color="auto"/>
            </w:tcBorders>
            <w:vAlign w:val="center"/>
            <w:hideMark/>
          </w:tcPr>
          <w:p w14:paraId="245F8D6C" w14:textId="77777777" w:rsidR="00016856" w:rsidRPr="00016856" w:rsidRDefault="00016856" w:rsidP="00016856">
            <w:pPr>
              <w:spacing w:before="240" w:after="240"/>
              <w:jc w:val="both"/>
              <w:rPr>
                <w:sz w:val="18"/>
                <w:szCs w:val="18"/>
                <w:lang w:val="es-CO"/>
              </w:rPr>
            </w:pPr>
            <w:r w:rsidRPr="00016856">
              <w:rPr>
                <w:sz w:val="18"/>
                <w:szCs w:val="18"/>
                <w:lang w:val="es-CO"/>
              </w:rPr>
              <w:t>RU-F1, RU-NF4</w:t>
            </w:r>
          </w:p>
        </w:tc>
      </w:tr>
      <w:tr w:rsidR="00016856" w:rsidRPr="00016856" w14:paraId="3988D265" w14:textId="77777777" w:rsidTr="00016856">
        <w:trPr>
          <w:tblCellSpacing w:w="15" w:type="dxa"/>
        </w:trPr>
        <w:tc>
          <w:tcPr>
            <w:tcW w:w="1226" w:type="dxa"/>
            <w:tcBorders>
              <w:top w:val="single" w:sz="4" w:space="0" w:color="auto"/>
              <w:left w:val="single" w:sz="4" w:space="0" w:color="auto"/>
              <w:bottom w:val="single" w:sz="4" w:space="0" w:color="auto"/>
              <w:right w:val="single" w:sz="4" w:space="0" w:color="auto"/>
            </w:tcBorders>
            <w:vAlign w:val="center"/>
            <w:hideMark/>
          </w:tcPr>
          <w:p w14:paraId="0BEC1FCF" w14:textId="77777777" w:rsidR="00016856" w:rsidRPr="00016856" w:rsidRDefault="00016856" w:rsidP="00016856">
            <w:pPr>
              <w:spacing w:before="240" w:after="240"/>
              <w:jc w:val="both"/>
              <w:rPr>
                <w:sz w:val="18"/>
                <w:szCs w:val="18"/>
                <w:lang w:val="es-CO"/>
              </w:rPr>
            </w:pPr>
            <w:r w:rsidRPr="00016856">
              <w:rPr>
                <w:b/>
                <w:bCs/>
                <w:sz w:val="18"/>
                <w:szCs w:val="18"/>
                <w:lang w:val="es-CO"/>
              </w:rPr>
              <w:t>RN-S3</w:t>
            </w:r>
          </w:p>
        </w:tc>
        <w:tc>
          <w:tcPr>
            <w:tcW w:w="6063" w:type="dxa"/>
            <w:tcBorders>
              <w:top w:val="single" w:sz="4" w:space="0" w:color="auto"/>
              <w:left w:val="single" w:sz="4" w:space="0" w:color="auto"/>
              <w:bottom w:val="single" w:sz="4" w:space="0" w:color="auto"/>
              <w:right w:val="single" w:sz="4" w:space="0" w:color="auto"/>
            </w:tcBorders>
            <w:vAlign w:val="center"/>
            <w:hideMark/>
          </w:tcPr>
          <w:p w14:paraId="7C8D02DE" w14:textId="77777777" w:rsidR="00016856" w:rsidRPr="00016856" w:rsidRDefault="00016856" w:rsidP="00016856">
            <w:pPr>
              <w:spacing w:before="240" w:after="240"/>
              <w:jc w:val="both"/>
              <w:rPr>
                <w:sz w:val="18"/>
                <w:szCs w:val="18"/>
                <w:lang w:val="es-CO"/>
              </w:rPr>
            </w:pPr>
            <w:r w:rsidRPr="00016856">
              <w:rPr>
                <w:sz w:val="18"/>
                <w:szCs w:val="18"/>
                <w:lang w:val="es-CO"/>
              </w:rPr>
              <w:t xml:space="preserve">Los usuarios del rol </w:t>
            </w:r>
            <w:r w:rsidRPr="00016856">
              <w:rPr>
                <w:b/>
                <w:bCs/>
                <w:sz w:val="18"/>
                <w:szCs w:val="18"/>
                <w:lang w:val="es-CO"/>
              </w:rPr>
              <w:t>Inventario</w:t>
            </w:r>
            <w:r w:rsidRPr="00016856">
              <w:rPr>
                <w:sz w:val="18"/>
                <w:szCs w:val="18"/>
                <w:lang w:val="es-CO"/>
              </w:rPr>
              <w:t xml:space="preserve"> solo pueden crear, modificar y consultar: Entradas y Salidas de Materias Primas. Tienen acceso de solo lectura al estatus de los Pedidos.</w:t>
            </w:r>
          </w:p>
        </w:tc>
        <w:tc>
          <w:tcPr>
            <w:tcW w:w="0" w:type="auto"/>
            <w:tcBorders>
              <w:top w:val="single" w:sz="4" w:space="0" w:color="auto"/>
              <w:left w:val="single" w:sz="4" w:space="0" w:color="auto"/>
              <w:bottom w:val="single" w:sz="4" w:space="0" w:color="auto"/>
              <w:right w:val="single" w:sz="4" w:space="0" w:color="auto"/>
            </w:tcBorders>
            <w:vAlign w:val="center"/>
            <w:hideMark/>
          </w:tcPr>
          <w:p w14:paraId="48B3EC9B" w14:textId="77777777" w:rsidR="00016856" w:rsidRPr="00016856" w:rsidRDefault="00016856" w:rsidP="00016856">
            <w:pPr>
              <w:spacing w:before="240" w:after="240"/>
              <w:jc w:val="both"/>
              <w:rPr>
                <w:sz w:val="18"/>
                <w:szCs w:val="18"/>
                <w:lang w:val="es-CO"/>
              </w:rPr>
            </w:pPr>
            <w:r w:rsidRPr="00016856">
              <w:rPr>
                <w:sz w:val="18"/>
                <w:szCs w:val="18"/>
                <w:lang w:val="es-CO"/>
              </w:rPr>
              <w:t>RU-F1, RU-NF4</w:t>
            </w:r>
          </w:p>
        </w:tc>
      </w:tr>
      <w:tr w:rsidR="00016856" w:rsidRPr="00016856" w14:paraId="135EC4F2" w14:textId="77777777" w:rsidTr="00016856">
        <w:trPr>
          <w:tblCellSpacing w:w="15" w:type="dxa"/>
        </w:trPr>
        <w:tc>
          <w:tcPr>
            <w:tcW w:w="1226" w:type="dxa"/>
            <w:tcBorders>
              <w:top w:val="single" w:sz="4" w:space="0" w:color="auto"/>
              <w:left w:val="single" w:sz="4" w:space="0" w:color="auto"/>
              <w:bottom w:val="single" w:sz="4" w:space="0" w:color="auto"/>
              <w:right w:val="single" w:sz="4" w:space="0" w:color="auto"/>
            </w:tcBorders>
            <w:vAlign w:val="center"/>
            <w:hideMark/>
          </w:tcPr>
          <w:p w14:paraId="50FC4F99" w14:textId="77777777" w:rsidR="00016856" w:rsidRPr="00016856" w:rsidRDefault="00016856" w:rsidP="00016856">
            <w:pPr>
              <w:spacing w:before="240" w:after="240"/>
              <w:jc w:val="both"/>
              <w:rPr>
                <w:sz w:val="18"/>
                <w:szCs w:val="18"/>
                <w:lang w:val="es-CO"/>
              </w:rPr>
            </w:pPr>
            <w:r w:rsidRPr="00016856">
              <w:rPr>
                <w:b/>
                <w:bCs/>
                <w:sz w:val="18"/>
                <w:szCs w:val="18"/>
                <w:lang w:val="es-CO"/>
              </w:rPr>
              <w:t>RN-S4</w:t>
            </w:r>
          </w:p>
        </w:tc>
        <w:tc>
          <w:tcPr>
            <w:tcW w:w="6063" w:type="dxa"/>
            <w:tcBorders>
              <w:top w:val="single" w:sz="4" w:space="0" w:color="auto"/>
              <w:left w:val="single" w:sz="4" w:space="0" w:color="auto"/>
              <w:bottom w:val="single" w:sz="4" w:space="0" w:color="auto"/>
              <w:right w:val="single" w:sz="4" w:space="0" w:color="auto"/>
            </w:tcBorders>
            <w:vAlign w:val="center"/>
            <w:hideMark/>
          </w:tcPr>
          <w:p w14:paraId="7A86716D" w14:textId="77777777" w:rsidR="00016856" w:rsidRPr="00016856" w:rsidRDefault="00016856" w:rsidP="00016856">
            <w:pPr>
              <w:spacing w:before="240" w:after="240"/>
              <w:jc w:val="both"/>
              <w:rPr>
                <w:sz w:val="18"/>
                <w:szCs w:val="18"/>
                <w:lang w:val="es-CO"/>
              </w:rPr>
            </w:pPr>
            <w:r w:rsidRPr="00016856">
              <w:rPr>
                <w:sz w:val="18"/>
                <w:szCs w:val="18"/>
                <w:lang w:val="es-CO"/>
              </w:rPr>
              <w:t xml:space="preserve">Los usuarios del rol </w:t>
            </w:r>
            <w:r w:rsidRPr="00016856">
              <w:rPr>
                <w:b/>
                <w:bCs/>
                <w:sz w:val="18"/>
                <w:szCs w:val="18"/>
                <w:lang w:val="es-CO"/>
              </w:rPr>
              <w:t>Producción</w:t>
            </w:r>
            <w:r w:rsidRPr="00016856">
              <w:rPr>
                <w:sz w:val="18"/>
                <w:szCs w:val="18"/>
                <w:lang w:val="es-CO"/>
              </w:rPr>
              <w:t xml:space="preserve"> solo pueden crear, modificar y consultar: Órdenes de Producción y el estatus de avance. Tienen acceso de solo lectura al Inventario de Materias Primas y a los detalles del Pedido.</w:t>
            </w:r>
          </w:p>
        </w:tc>
        <w:tc>
          <w:tcPr>
            <w:tcW w:w="0" w:type="auto"/>
            <w:tcBorders>
              <w:top w:val="single" w:sz="4" w:space="0" w:color="auto"/>
              <w:left w:val="single" w:sz="4" w:space="0" w:color="auto"/>
              <w:bottom w:val="single" w:sz="4" w:space="0" w:color="auto"/>
              <w:right w:val="single" w:sz="4" w:space="0" w:color="auto"/>
            </w:tcBorders>
            <w:vAlign w:val="center"/>
            <w:hideMark/>
          </w:tcPr>
          <w:p w14:paraId="12BA626E" w14:textId="77777777" w:rsidR="00016856" w:rsidRPr="00016856" w:rsidRDefault="00016856" w:rsidP="00016856">
            <w:pPr>
              <w:spacing w:before="240" w:after="240"/>
              <w:jc w:val="both"/>
              <w:rPr>
                <w:sz w:val="18"/>
                <w:szCs w:val="18"/>
                <w:lang w:val="es-CO"/>
              </w:rPr>
            </w:pPr>
            <w:r w:rsidRPr="00016856">
              <w:rPr>
                <w:sz w:val="18"/>
                <w:szCs w:val="18"/>
                <w:lang w:val="es-CO"/>
              </w:rPr>
              <w:t>RU-F1, RU-NF4</w:t>
            </w:r>
          </w:p>
        </w:tc>
      </w:tr>
      <w:tr w:rsidR="00016856" w:rsidRPr="00016856" w14:paraId="6C1058FE" w14:textId="77777777" w:rsidTr="00016856">
        <w:trPr>
          <w:tblCellSpacing w:w="15" w:type="dxa"/>
        </w:trPr>
        <w:tc>
          <w:tcPr>
            <w:tcW w:w="1226" w:type="dxa"/>
            <w:tcBorders>
              <w:top w:val="single" w:sz="4" w:space="0" w:color="auto"/>
              <w:left w:val="single" w:sz="4" w:space="0" w:color="auto"/>
              <w:bottom w:val="single" w:sz="4" w:space="0" w:color="auto"/>
              <w:right w:val="single" w:sz="4" w:space="0" w:color="auto"/>
            </w:tcBorders>
            <w:vAlign w:val="center"/>
            <w:hideMark/>
          </w:tcPr>
          <w:p w14:paraId="35B6271F" w14:textId="77777777" w:rsidR="00016856" w:rsidRPr="00016856" w:rsidRDefault="00016856" w:rsidP="00016856">
            <w:pPr>
              <w:spacing w:before="240" w:after="240"/>
              <w:jc w:val="both"/>
              <w:rPr>
                <w:sz w:val="18"/>
                <w:szCs w:val="18"/>
                <w:lang w:val="es-CO"/>
              </w:rPr>
            </w:pPr>
            <w:r w:rsidRPr="00016856">
              <w:rPr>
                <w:b/>
                <w:bCs/>
                <w:sz w:val="18"/>
                <w:szCs w:val="18"/>
                <w:lang w:val="es-CO"/>
              </w:rPr>
              <w:t>RN-S5</w:t>
            </w:r>
          </w:p>
        </w:tc>
        <w:tc>
          <w:tcPr>
            <w:tcW w:w="6063" w:type="dxa"/>
            <w:tcBorders>
              <w:top w:val="single" w:sz="4" w:space="0" w:color="auto"/>
              <w:left w:val="single" w:sz="4" w:space="0" w:color="auto"/>
              <w:bottom w:val="single" w:sz="4" w:space="0" w:color="auto"/>
              <w:right w:val="single" w:sz="4" w:space="0" w:color="auto"/>
            </w:tcBorders>
            <w:vAlign w:val="center"/>
            <w:hideMark/>
          </w:tcPr>
          <w:p w14:paraId="28079460" w14:textId="77777777" w:rsidR="00016856" w:rsidRPr="00016856" w:rsidRDefault="00016856" w:rsidP="00016856">
            <w:pPr>
              <w:spacing w:before="240" w:after="240"/>
              <w:jc w:val="both"/>
              <w:rPr>
                <w:sz w:val="18"/>
                <w:szCs w:val="18"/>
                <w:lang w:val="es-CO"/>
              </w:rPr>
            </w:pPr>
            <w:r w:rsidRPr="00016856">
              <w:rPr>
                <w:sz w:val="18"/>
                <w:szCs w:val="18"/>
                <w:lang w:val="es-CO"/>
              </w:rPr>
              <w:t>Los usuarios no pueden modificar la información o el estado de un módulo que no pertenezca a su rol asignado.</w:t>
            </w:r>
          </w:p>
        </w:tc>
        <w:tc>
          <w:tcPr>
            <w:tcW w:w="0" w:type="auto"/>
            <w:tcBorders>
              <w:top w:val="single" w:sz="4" w:space="0" w:color="auto"/>
              <w:left w:val="single" w:sz="4" w:space="0" w:color="auto"/>
              <w:bottom w:val="single" w:sz="4" w:space="0" w:color="auto"/>
              <w:right w:val="single" w:sz="4" w:space="0" w:color="auto"/>
            </w:tcBorders>
            <w:vAlign w:val="center"/>
            <w:hideMark/>
          </w:tcPr>
          <w:p w14:paraId="45D3DE9F" w14:textId="77777777" w:rsidR="00016856" w:rsidRPr="00016856" w:rsidRDefault="00016856" w:rsidP="00016856">
            <w:pPr>
              <w:spacing w:before="240" w:after="240"/>
              <w:jc w:val="both"/>
              <w:rPr>
                <w:sz w:val="18"/>
                <w:szCs w:val="18"/>
                <w:lang w:val="es-CO"/>
              </w:rPr>
            </w:pPr>
            <w:r w:rsidRPr="00016856">
              <w:rPr>
                <w:sz w:val="18"/>
                <w:szCs w:val="18"/>
                <w:lang w:val="es-CO"/>
              </w:rPr>
              <w:t>RU-NF4</w:t>
            </w:r>
          </w:p>
        </w:tc>
      </w:tr>
    </w:tbl>
    <w:p w14:paraId="533492E3" w14:textId="77777777" w:rsidR="00CB01CD" w:rsidRPr="00CB01CD" w:rsidRDefault="00CB01CD" w:rsidP="00CB01CD">
      <w:pPr>
        <w:pStyle w:val="Ttulo1"/>
        <w:rPr>
          <w:lang w:val="es-CO"/>
        </w:rPr>
      </w:pPr>
      <w:r w:rsidRPr="00CB01CD">
        <w:rPr>
          <w:lang w:val="es-CO"/>
        </w:rPr>
        <w:t>RN 1. Restricciones de Clientes y Cotización</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34"/>
        <w:gridCol w:w="6282"/>
        <w:gridCol w:w="1613"/>
      </w:tblGrid>
      <w:tr w:rsidR="00CB01CD" w:rsidRPr="00CB01CD" w14:paraId="0637AC9C" w14:textId="77777777" w:rsidTr="00CB01CD">
        <w:trPr>
          <w:tblCellSpacing w:w="15" w:type="dxa"/>
        </w:trPr>
        <w:tc>
          <w:tcPr>
            <w:tcW w:w="1089" w:type="dxa"/>
            <w:vAlign w:val="center"/>
            <w:hideMark/>
          </w:tcPr>
          <w:p w14:paraId="22F3F379" w14:textId="77777777" w:rsidR="00CB01CD" w:rsidRPr="00CB01CD" w:rsidRDefault="00CB01CD" w:rsidP="00CB01CD">
            <w:pPr>
              <w:spacing w:before="240" w:after="240"/>
              <w:jc w:val="both"/>
              <w:rPr>
                <w:b/>
                <w:bCs/>
                <w:sz w:val="18"/>
                <w:szCs w:val="18"/>
                <w:lang w:val="es-CO"/>
              </w:rPr>
            </w:pPr>
            <w:r w:rsidRPr="00CB01CD">
              <w:rPr>
                <w:b/>
                <w:bCs/>
                <w:sz w:val="18"/>
                <w:szCs w:val="18"/>
                <w:lang w:val="es-CO"/>
              </w:rPr>
              <w:t>ID</w:t>
            </w:r>
          </w:p>
        </w:tc>
        <w:tc>
          <w:tcPr>
            <w:tcW w:w="6252" w:type="dxa"/>
            <w:vAlign w:val="center"/>
            <w:hideMark/>
          </w:tcPr>
          <w:p w14:paraId="03D02235" w14:textId="77777777" w:rsidR="00CB01CD" w:rsidRPr="00CB01CD" w:rsidRDefault="00CB01CD" w:rsidP="00CB01CD">
            <w:pPr>
              <w:spacing w:before="240" w:after="240"/>
              <w:jc w:val="both"/>
              <w:rPr>
                <w:b/>
                <w:bCs/>
                <w:sz w:val="18"/>
                <w:szCs w:val="18"/>
                <w:lang w:val="es-CO"/>
              </w:rPr>
            </w:pPr>
            <w:r w:rsidRPr="00CB01CD">
              <w:rPr>
                <w:b/>
                <w:bCs/>
                <w:sz w:val="18"/>
                <w:szCs w:val="18"/>
                <w:lang w:val="es-CO"/>
              </w:rPr>
              <w:t>Regla de Negocio (RN) / Restricción</w:t>
            </w:r>
          </w:p>
        </w:tc>
        <w:tc>
          <w:tcPr>
            <w:tcW w:w="0" w:type="auto"/>
            <w:vAlign w:val="center"/>
            <w:hideMark/>
          </w:tcPr>
          <w:p w14:paraId="62BCF609" w14:textId="77777777" w:rsidR="00CB01CD" w:rsidRPr="00CB01CD" w:rsidRDefault="00CB01CD" w:rsidP="00CB01CD">
            <w:pPr>
              <w:spacing w:before="240" w:after="240"/>
              <w:jc w:val="both"/>
              <w:rPr>
                <w:b/>
                <w:bCs/>
                <w:sz w:val="18"/>
                <w:szCs w:val="18"/>
                <w:lang w:val="es-CO"/>
              </w:rPr>
            </w:pPr>
            <w:r w:rsidRPr="00CB01CD">
              <w:rPr>
                <w:b/>
                <w:bCs/>
                <w:sz w:val="18"/>
                <w:szCs w:val="18"/>
                <w:lang w:val="es-CO"/>
              </w:rPr>
              <w:t>Requerimiento asociado</w:t>
            </w:r>
          </w:p>
        </w:tc>
      </w:tr>
      <w:tr w:rsidR="00CB01CD" w:rsidRPr="00CB01CD" w14:paraId="6128CAFA" w14:textId="77777777" w:rsidTr="00CB01CD">
        <w:trPr>
          <w:tblCellSpacing w:w="15" w:type="dxa"/>
        </w:trPr>
        <w:tc>
          <w:tcPr>
            <w:tcW w:w="1089" w:type="dxa"/>
            <w:vAlign w:val="center"/>
            <w:hideMark/>
          </w:tcPr>
          <w:p w14:paraId="20E5A162" w14:textId="77777777" w:rsidR="00CB01CD" w:rsidRPr="00CB01CD" w:rsidRDefault="00CB01CD" w:rsidP="00CB01CD">
            <w:pPr>
              <w:spacing w:before="240" w:after="240"/>
              <w:jc w:val="both"/>
              <w:rPr>
                <w:sz w:val="18"/>
                <w:szCs w:val="18"/>
                <w:lang w:val="es-CO"/>
              </w:rPr>
            </w:pPr>
            <w:r w:rsidRPr="00CB01CD">
              <w:rPr>
                <w:b/>
                <w:bCs/>
                <w:sz w:val="18"/>
                <w:szCs w:val="18"/>
                <w:lang w:val="es-CO"/>
              </w:rPr>
              <w:t>RN-C1</w:t>
            </w:r>
          </w:p>
        </w:tc>
        <w:tc>
          <w:tcPr>
            <w:tcW w:w="6252" w:type="dxa"/>
            <w:vAlign w:val="center"/>
            <w:hideMark/>
          </w:tcPr>
          <w:p w14:paraId="246CF5BC" w14:textId="77777777" w:rsidR="00CB01CD" w:rsidRPr="00CB01CD" w:rsidRDefault="00CB01CD" w:rsidP="00CB01CD">
            <w:pPr>
              <w:spacing w:before="240" w:after="240"/>
              <w:jc w:val="both"/>
              <w:rPr>
                <w:sz w:val="18"/>
                <w:szCs w:val="18"/>
                <w:lang w:val="es-CO"/>
              </w:rPr>
            </w:pPr>
            <w:r w:rsidRPr="00CB01CD">
              <w:rPr>
                <w:b/>
                <w:bCs/>
                <w:sz w:val="18"/>
                <w:szCs w:val="18"/>
                <w:lang w:val="es-CO"/>
              </w:rPr>
              <w:t>Restricción de Unicidad:</w:t>
            </w:r>
            <w:r w:rsidRPr="00CB01CD">
              <w:rPr>
                <w:sz w:val="18"/>
                <w:szCs w:val="18"/>
                <w:lang w:val="es-CO"/>
              </w:rPr>
              <w:t xml:space="preserve"> El registro de un nuevo Cliente debe ser único y validado por su identificador fiscal (RUC/NIT). El sistema debe impedir la creación de registros duplicados basados en este campo.</w:t>
            </w:r>
          </w:p>
        </w:tc>
        <w:tc>
          <w:tcPr>
            <w:tcW w:w="0" w:type="auto"/>
            <w:vAlign w:val="center"/>
            <w:hideMark/>
          </w:tcPr>
          <w:p w14:paraId="031BEB91" w14:textId="77777777" w:rsidR="00CB01CD" w:rsidRPr="00CB01CD" w:rsidRDefault="00CB01CD" w:rsidP="00CB01CD">
            <w:pPr>
              <w:spacing w:before="240" w:after="240"/>
              <w:jc w:val="both"/>
              <w:rPr>
                <w:sz w:val="18"/>
                <w:szCs w:val="18"/>
                <w:lang w:val="es-CO"/>
              </w:rPr>
            </w:pPr>
            <w:r w:rsidRPr="00CB01CD">
              <w:rPr>
                <w:sz w:val="18"/>
                <w:szCs w:val="18"/>
                <w:lang w:val="es-CO"/>
              </w:rPr>
              <w:t>RE-F1, RE-F5</w:t>
            </w:r>
          </w:p>
        </w:tc>
      </w:tr>
      <w:tr w:rsidR="00CB01CD" w:rsidRPr="00CB01CD" w14:paraId="3BC9F324" w14:textId="77777777" w:rsidTr="00CB01CD">
        <w:trPr>
          <w:tblCellSpacing w:w="15" w:type="dxa"/>
        </w:trPr>
        <w:tc>
          <w:tcPr>
            <w:tcW w:w="1089" w:type="dxa"/>
            <w:vAlign w:val="center"/>
            <w:hideMark/>
          </w:tcPr>
          <w:p w14:paraId="74FFC697" w14:textId="77777777" w:rsidR="00CB01CD" w:rsidRPr="00CB01CD" w:rsidRDefault="00CB01CD" w:rsidP="00CB01CD">
            <w:pPr>
              <w:spacing w:before="240" w:after="240"/>
              <w:jc w:val="both"/>
              <w:rPr>
                <w:sz w:val="18"/>
                <w:szCs w:val="18"/>
                <w:lang w:val="es-CO"/>
              </w:rPr>
            </w:pPr>
            <w:r w:rsidRPr="00CB01CD">
              <w:rPr>
                <w:b/>
                <w:bCs/>
                <w:sz w:val="18"/>
                <w:szCs w:val="18"/>
                <w:lang w:val="es-CO"/>
              </w:rPr>
              <w:t>RN-C2</w:t>
            </w:r>
          </w:p>
        </w:tc>
        <w:tc>
          <w:tcPr>
            <w:tcW w:w="6252" w:type="dxa"/>
            <w:vAlign w:val="center"/>
            <w:hideMark/>
          </w:tcPr>
          <w:p w14:paraId="137283AC" w14:textId="77777777" w:rsidR="00CB01CD" w:rsidRPr="00CB01CD" w:rsidRDefault="00CB01CD" w:rsidP="00CB01CD">
            <w:pPr>
              <w:spacing w:before="240" w:after="240"/>
              <w:jc w:val="both"/>
              <w:rPr>
                <w:sz w:val="18"/>
                <w:szCs w:val="18"/>
                <w:lang w:val="es-CO"/>
              </w:rPr>
            </w:pPr>
            <w:r w:rsidRPr="00CB01CD">
              <w:rPr>
                <w:b/>
                <w:bCs/>
                <w:sz w:val="18"/>
                <w:szCs w:val="18"/>
                <w:lang w:val="es-CO"/>
              </w:rPr>
              <w:t>Restricción de Asociación:</w:t>
            </w:r>
            <w:r w:rsidRPr="00CB01CD">
              <w:rPr>
                <w:sz w:val="18"/>
                <w:szCs w:val="18"/>
                <w:lang w:val="es-CO"/>
              </w:rPr>
              <w:t xml:space="preserve"> Toda Cotización debe estar ligada obligatoriamente a un Cliente registrado y a un Agente de Ventas activo.</w:t>
            </w:r>
          </w:p>
        </w:tc>
        <w:tc>
          <w:tcPr>
            <w:tcW w:w="0" w:type="auto"/>
            <w:vAlign w:val="center"/>
            <w:hideMark/>
          </w:tcPr>
          <w:p w14:paraId="2B3217DB" w14:textId="77777777" w:rsidR="00CB01CD" w:rsidRPr="00CB01CD" w:rsidRDefault="00CB01CD" w:rsidP="00CB01CD">
            <w:pPr>
              <w:spacing w:before="240" w:after="240"/>
              <w:jc w:val="both"/>
              <w:rPr>
                <w:sz w:val="18"/>
                <w:szCs w:val="18"/>
                <w:lang w:val="es-CO"/>
              </w:rPr>
            </w:pPr>
            <w:r w:rsidRPr="00CB01CD">
              <w:rPr>
                <w:sz w:val="18"/>
                <w:szCs w:val="18"/>
                <w:lang w:val="es-CO"/>
              </w:rPr>
              <w:t>RE-F2</w:t>
            </w:r>
          </w:p>
        </w:tc>
      </w:tr>
      <w:tr w:rsidR="00CB01CD" w:rsidRPr="00CB01CD" w14:paraId="211E5C37" w14:textId="77777777" w:rsidTr="00CB01CD">
        <w:trPr>
          <w:tblCellSpacing w:w="15" w:type="dxa"/>
        </w:trPr>
        <w:tc>
          <w:tcPr>
            <w:tcW w:w="1089" w:type="dxa"/>
            <w:vAlign w:val="center"/>
            <w:hideMark/>
          </w:tcPr>
          <w:p w14:paraId="4D8189F6" w14:textId="77777777" w:rsidR="00CB01CD" w:rsidRPr="00CB01CD" w:rsidRDefault="00CB01CD" w:rsidP="00CB01CD">
            <w:pPr>
              <w:spacing w:before="240" w:after="240"/>
              <w:jc w:val="both"/>
              <w:rPr>
                <w:sz w:val="18"/>
                <w:szCs w:val="18"/>
                <w:lang w:val="es-CO"/>
              </w:rPr>
            </w:pPr>
            <w:r w:rsidRPr="00CB01CD">
              <w:rPr>
                <w:b/>
                <w:bCs/>
                <w:sz w:val="18"/>
                <w:szCs w:val="18"/>
                <w:lang w:val="es-CO"/>
              </w:rPr>
              <w:t>RN-C3</w:t>
            </w:r>
          </w:p>
        </w:tc>
        <w:tc>
          <w:tcPr>
            <w:tcW w:w="6252" w:type="dxa"/>
            <w:vAlign w:val="center"/>
            <w:hideMark/>
          </w:tcPr>
          <w:p w14:paraId="7D96930E" w14:textId="77777777" w:rsidR="00CB01CD" w:rsidRPr="00CB01CD" w:rsidRDefault="00CB01CD" w:rsidP="00CB01CD">
            <w:pPr>
              <w:spacing w:before="240" w:after="240"/>
              <w:jc w:val="both"/>
              <w:rPr>
                <w:sz w:val="18"/>
                <w:szCs w:val="18"/>
                <w:lang w:val="es-CO"/>
              </w:rPr>
            </w:pPr>
            <w:r w:rsidRPr="00CB01CD">
              <w:rPr>
                <w:b/>
                <w:bCs/>
                <w:sz w:val="18"/>
                <w:szCs w:val="18"/>
                <w:lang w:val="es-CO"/>
              </w:rPr>
              <w:t>Restricción de Conversión de Estado:</w:t>
            </w:r>
            <w:r w:rsidRPr="00CB01CD">
              <w:rPr>
                <w:sz w:val="18"/>
                <w:szCs w:val="18"/>
                <w:lang w:val="es-CO"/>
              </w:rPr>
              <w:t xml:space="preserve"> Una Cotización solo puede ser convertida a un Pedido (Orden de Venta) si ha sido marcada con el estado "Aprobada por el Cliente" y si cuenta con la validación de precio del área de Ventas.</w:t>
            </w:r>
          </w:p>
        </w:tc>
        <w:tc>
          <w:tcPr>
            <w:tcW w:w="0" w:type="auto"/>
            <w:vAlign w:val="center"/>
            <w:hideMark/>
          </w:tcPr>
          <w:p w14:paraId="1494877C" w14:textId="77777777" w:rsidR="00CB01CD" w:rsidRPr="00CB01CD" w:rsidRDefault="00CB01CD" w:rsidP="00CB01CD">
            <w:pPr>
              <w:spacing w:before="240" w:after="240"/>
              <w:jc w:val="both"/>
              <w:rPr>
                <w:sz w:val="18"/>
                <w:szCs w:val="18"/>
                <w:lang w:val="es-CO"/>
              </w:rPr>
            </w:pPr>
            <w:r w:rsidRPr="00CB01CD">
              <w:rPr>
                <w:sz w:val="18"/>
                <w:szCs w:val="18"/>
                <w:lang w:val="es-CO"/>
              </w:rPr>
              <w:t>RE-F2, RU-F4</w:t>
            </w:r>
          </w:p>
        </w:tc>
      </w:tr>
      <w:tr w:rsidR="00CB01CD" w:rsidRPr="00CB01CD" w14:paraId="2252FFE7" w14:textId="77777777" w:rsidTr="00CB01CD">
        <w:trPr>
          <w:tblCellSpacing w:w="15" w:type="dxa"/>
        </w:trPr>
        <w:tc>
          <w:tcPr>
            <w:tcW w:w="1089" w:type="dxa"/>
            <w:vAlign w:val="center"/>
            <w:hideMark/>
          </w:tcPr>
          <w:p w14:paraId="24C47E5A" w14:textId="77777777" w:rsidR="00CB01CD" w:rsidRPr="00CB01CD" w:rsidRDefault="00CB01CD" w:rsidP="00CB01CD">
            <w:pPr>
              <w:spacing w:before="240" w:after="240"/>
              <w:jc w:val="both"/>
              <w:rPr>
                <w:sz w:val="18"/>
                <w:szCs w:val="18"/>
                <w:lang w:val="es-CO"/>
              </w:rPr>
            </w:pPr>
            <w:r w:rsidRPr="00CB01CD">
              <w:rPr>
                <w:b/>
                <w:bCs/>
                <w:sz w:val="18"/>
                <w:szCs w:val="18"/>
                <w:lang w:val="es-CO"/>
              </w:rPr>
              <w:t>RN-C4</w:t>
            </w:r>
          </w:p>
        </w:tc>
        <w:tc>
          <w:tcPr>
            <w:tcW w:w="6252" w:type="dxa"/>
            <w:vAlign w:val="center"/>
            <w:hideMark/>
          </w:tcPr>
          <w:p w14:paraId="21300A67" w14:textId="77777777" w:rsidR="00CB01CD" w:rsidRPr="00CB01CD" w:rsidRDefault="00CB01CD" w:rsidP="00CB01CD">
            <w:pPr>
              <w:spacing w:before="240" w:after="240"/>
              <w:jc w:val="both"/>
              <w:rPr>
                <w:sz w:val="18"/>
                <w:szCs w:val="18"/>
                <w:lang w:val="es-CO"/>
              </w:rPr>
            </w:pPr>
            <w:r w:rsidRPr="00CB01CD">
              <w:rPr>
                <w:b/>
                <w:bCs/>
                <w:sz w:val="18"/>
                <w:szCs w:val="18"/>
                <w:lang w:val="es-CO"/>
              </w:rPr>
              <w:t>Restricción de Precio:</w:t>
            </w:r>
            <w:r w:rsidRPr="00CB01CD">
              <w:rPr>
                <w:sz w:val="18"/>
                <w:szCs w:val="18"/>
                <w:lang w:val="es-CO"/>
              </w:rPr>
              <w:t xml:space="preserve"> El precio final cotizado debe ser el mismo precio utilizado para la Facturación. Cualquier cambio en el precio después de la </w:t>
            </w:r>
            <w:r w:rsidRPr="00CB01CD">
              <w:rPr>
                <w:sz w:val="18"/>
                <w:szCs w:val="18"/>
                <w:lang w:val="es-CO"/>
              </w:rPr>
              <w:lastRenderedPageBreak/>
              <w:t xml:space="preserve">aprobación de la Cotización requiere una </w:t>
            </w:r>
            <w:proofErr w:type="gramStart"/>
            <w:r w:rsidRPr="00CB01CD">
              <w:rPr>
                <w:sz w:val="18"/>
                <w:szCs w:val="18"/>
                <w:lang w:val="es-CO"/>
              </w:rPr>
              <w:t>nueva Cotización y nueva aprobación</w:t>
            </w:r>
            <w:proofErr w:type="gramEnd"/>
            <w:r w:rsidRPr="00CB01CD">
              <w:rPr>
                <w:sz w:val="18"/>
                <w:szCs w:val="18"/>
                <w:lang w:val="es-CO"/>
              </w:rPr>
              <w:t>.</w:t>
            </w:r>
          </w:p>
        </w:tc>
        <w:tc>
          <w:tcPr>
            <w:tcW w:w="0" w:type="auto"/>
            <w:vAlign w:val="center"/>
            <w:hideMark/>
          </w:tcPr>
          <w:p w14:paraId="4B0BE4BD" w14:textId="77777777" w:rsidR="00CB01CD" w:rsidRPr="00CB01CD" w:rsidRDefault="00CB01CD" w:rsidP="00CB01CD">
            <w:pPr>
              <w:spacing w:before="240" w:after="240"/>
              <w:jc w:val="both"/>
              <w:rPr>
                <w:sz w:val="18"/>
                <w:szCs w:val="18"/>
                <w:lang w:val="es-CO"/>
              </w:rPr>
            </w:pPr>
            <w:r w:rsidRPr="00CB01CD">
              <w:rPr>
                <w:sz w:val="18"/>
                <w:szCs w:val="18"/>
                <w:lang w:val="es-CO"/>
              </w:rPr>
              <w:lastRenderedPageBreak/>
              <w:t>RC-NF3</w:t>
            </w:r>
          </w:p>
        </w:tc>
      </w:tr>
    </w:tbl>
    <w:p w14:paraId="577AB8B7" w14:textId="77777777" w:rsidR="00CB01CD" w:rsidRDefault="00CB01CD" w:rsidP="00CB01CD">
      <w:pPr>
        <w:spacing w:before="240" w:after="240"/>
        <w:jc w:val="both"/>
        <w:rPr>
          <w:b/>
          <w:bCs/>
          <w:sz w:val="18"/>
          <w:szCs w:val="18"/>
          <w:lang w:val="es-CO"/>
        </w:rPr>
      </w:pPr>
    </w:p>
    <w:p w14:paraId="07170185" w14:textId="77777777" w:rsidR="00CB01CD" w:rsidRDefault="00CB01CD" w:rsidP="00CB01CD">
      <w:pPr>
        <w:spacing w:before="240" w:after="240"/>
        <w:jc w:val="both"/>
        <w:rPr>
          <w:b/>
          <w:bCs/>
          <w:sz w:val="18"/>
          <w:szCs w:val="18"/>
          <w:lang w:val="es-CO"/>
        </w:rPr>
      </w:pPr>
    </w:p>
    <w:p w14:paraId="65300134" w14:textId="1A0D30D4" w:rsidR="00CB01CD" w:rsidRPr="00CB01CD" w:rsidRDefault="00CB01CD" w:rsidP="00CB01CD">
      <w:pPr>
        <w:spacing w:before="240" w:after="240"/>
        <w:jc w:val="both"/>
        <w:rPr>
          <w:b/>
          <w:bCs/>
          <w:sz w:val="18"/>
          <w:szCs w:val="18"/>
          <w:lang w:val="es-CO"/>
        </w:rPr>
      </w:pPr>
      <w:r w:rsidRPr="00CB01CD">
        <w:rPr>
          <w:b/>
          <w:bCs/>
          <w:sz w:val="18"/>
          <w:szCs w:val="18"/>
          <w:lang w:val="es-CO"/>
        </w:rPr>
        <w:t>RN 2. Restricciones de Inventario y Materiales</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18"/>
        <w:gridCol w:w="6002"/>
        <w:gridCol w:w="1609"/>
      </w:tblGrid>
      <w:tr w:rsidR="00CB01CD" w:rsidRPr="00CB01CD" w14:paraId="2C5F5441" w14:textId="77777777" w:rsidTr="00CB01CD">
        <w:trPr>
          <w:tblCellSpacing w:w="15" w:type="dxa"/>
        </w:trPr>
        <w:tc>
          <w:tcPr>
            <w:tcW w:w="1373" w:type="dxa"/>
            <w:vAlign w:val="center"/>
            <w:hideMark/>
          </w:tcPr>
          <w:p w14:paraId="7DAB223F" w14:textId="77777777" w:rsidR="00CB01CD" w:rsidRPr="00CB01CD" w:rsidRDefault="00CB01CD" w:rsidP="00CB01CD">
            <w:pPr>
              <w:spacing w:before="240" w:after="240"/>
              <w:jc w:val="both"/>
              <w:rPr>
                <w:b/>
                <w:bCs/>
                <w:sz w:val="18"/>
                <w:szCs w:val="18"/>
                <w:lang w:val="es-CO"/>
              </w:rPr>
            </w:pPr>
            <w:r w:rsidRPr="00CB01CD">
              <w:rPr>
                <w:b/>
                <w:bCs/>
                <w:sz w:val="18"/>
                <w:szCs w:val="18"/>
                <w:lang w:val="es-CO"/>
              </w:rPr>
              <w:t>ID</w:t>
            </w:r>
          </w:p>
        </w:tc>
        <w:tc>
          <w:tcPr>
            <w:tcW w:w="5972" w:type="dxa"/>
            <w:vAlign w:val="center"/>
            <w:hideMark/>
          </w:tcPr>
          <w:p w14:paraId="294DBC7B" w14:textId="77777777" w:rsidR="00CB01CD" w:rsidRPr="00CB01CD" w:rsidRDefault="00CB01CD" w:rsidP="00CB01CD">
            <w:pPr>
              <w:spacing w:before="240" w:after="240"/>
              <w:jc w:val="both"/>
              <w:rPr>
                <w:b/>
                <w:bCs/>
                <w:sz w:val="18"/>
                <w:szCs w:val="18"/>
                <w:lang w:val="es-CO"/>
              </w:rPr>
            </w:pPr>
            <w:r w:rsidRPr="00CB01CD">
              <w:rPr>
                <w:b/>
                <w:bCs/>
                <w:sz w:val="18"/>
                <w:szCs w:val="18"/>
                <w:lang w:val="es-CO"/>
              </w:rPr>
              <w:t>Regla de Negocio (RN) / Restricción</w:t>
            </w:r>
          </w:p>
        </w:tc>
        <w:tc>
          <w:tcPr>
            <w:tcW w:w="0" w:type="auto"/>
            <w:vAlign w:val="center"/>
            <w:hideMark/>
          </w:tcPr>
          <w:p w14:paraId="26447C3F" w14:textId="77777777" w:rsidR="00CB01CD" w:rsidRPr="00CB01CD" w:rsidRDefault="00CB01CD" w:rsidP="00CB01CD">
            <w:pPr>
              <w:spacing w:before="240" w:after="240"/>
              <w:jc w:val="both"/>
              <w:rPr>
                <w:b/>
                <w:bCs/>
                <w:sz w:val="18"/>
                <w:szCs w:val="18"/>
                <w:lang w:val="es-CO"/>
              </w:rPr>
            </w:pPr>
            <w:r w:rsidRPr="00CB01CD">
              <w:rPr>
                <w:b/>
                <w:bCs/>
                <w:sz w:val="18"/>
                <w:szCs w:val="18"/>
                <w:lang w:val="es-CO"/>
              </w:rPr>
              <w:t>Requerimiento asociado</w:t>
            </w:r>
          </w:p>
        </w:tc>
      </w:tr>
      <w:tr w:rsidR="00CB01CD" w:rsidRPr="00CB01CD" w14:paraId="7F932F5E" w14:textId="77777777" w:rsidTr="00CB01CD">
        <w:trPr>
          <w:tblCellSpacing w:w="15" w:type="dxa"/>
        </w:trPr>
        <w:tc>
          <w:tcPr>
            <w:tcW w:w="1373" w:type="dxa"/>
            <w:vAlign w:val="center"/>
            <w:hideMark/>
          </w:tcPr>
          <w:p w14:paraId="60301382" w14:textId="77777777" w:rsidR="00CB01CD" w:rsidRPr="00CB01CD" w:rsidRDefault="00CB01CD" w:rsidP="00CB01CD">
            <w:pPr>
              <w:spacing w:before="240" w:after="240"/>
              <w:jc w:val="both"/>
              <w:rPr>
                <w:sz w:val="18"/>
                <w:szCs w:val="18"/>
                <w:lang w:val="es-CO"/>
              </w:rPr>
            </w:pPr>
            <w:r w:rsidRPr="00CB01CD">
              <w:rPr>
                <w:b/>
                <w:bCs/>
                <w:sz w:val="18"/>
                <w:szCs w:val="18"/>
                <w:lang w:val="es-CO"/>
              </w:rPr>
              <w:t>RN-I1</w:t>
            </w:r>
          </w:p>
        </w:tc>
        <w:tc>
          <w:tcPr>
            <w:tcW w:w="5972" w:type="dxa"/>
            <w:vAlign w:val="center"/>
            <w:hideMark/>
          </w:tcPr>
          <w:p w14:paraId="2F695086" w14:textId="77777777" w:rsidR="00CB01CD" w:rsidRPr="00CB01CD" w:rsidRDefault="00CB01CD" w:rsidP="00CB01CD">
            <w:pPr>
              <w:spacing w:before="240" w:after="240"/>
              <w:jc w:val="both"/>
              <w:rPr>
                <w:sz w:val="18"/>
                <w:szCs w:val="18"/>
                <w:lang w:val="es-CO"/>
              </w:rPr>
            </w:pPr>
            <w:r w:rsidRPr="00CB01CD">
              <w:rPr>
                <w:b/>
                <w:bCs/>
                <w:sz w:val="18"/>
                <w:szCs w:val="18"/>
                <w:lang w:val="es-CO"/>
              </w:rPr>
              <w:t>Restricción de Actualización Automática:</w:t>
            </w:r>
            <w:r w:rsidRPr="00CB01CD">
              <w:rPr>
                <w:sz w:val="18"/>
                <w:szCs w:val="18"/>
                <w:lang w:val="es-CO"/>
              </w:rPr>
              <w:t xml:space="preserve"> El Inventario de Materias Primas se actualiza automáticamente con cada movimiento de entrada (registro de compra) o salida (consumo en Producción o descarte).</w:t>
            </w:r>
          </w:p>
        </w:tc>
        <w:tc>
          <w:tcPr>
            <w:tcW w:w="0" w:type="auto"/>
            <w:vAlign w:val="center"/>
            <w:hideMark/>
          </w:tcPr>
          <w:p w14:paraId="7642E68A" w14:textId="77777777" w:rsidR="00CB01CD" w:rsidRPr="00CB01CD" w:rsidRDefault="00CB01CD" w:rsidP="00CB01CD">
            <w:pPr>
              <w:spacing w:before="240" w:after="240"/>
              <w:jc w:val="both"/>
              <w:rPr>
                <w:sz w:val="18"/>
                <w:szCs w:val="18"/>
                <w:lang w:val="es-CO"/>
              </w:rPr>
            </w:pPr>
            <w:r w:rsidRPr="00CB01CD">
              <w:rPr>
                <w:sz w:val="18"/>
                <w:szCs w:val="18"/>
                <w:lang w:val="es-CO"/>
              </w:rPr>
              <w:t>RE-F3, RU-F2, RU-F3</w:t>
            </w:r>
          </w:p>
        </w:tc>
      </w:tr>
      <w:tr w:rsidR="00CB01CD" w:rsidRPr="00CB01CD" w14:paraId="44BCAA5E" w14:textId="77777777" w:rsidTr="00CB01CD">
        <w:trPr>
          <w:tblCellSpacing w:w="15" w:type="dxa"/>
        </w:trPr>
        <w:tc>
          <w:tcPr>
            <w:tcW w:w="1373" w:type="dxa"/>
            <w:vAlign w:val="center"/>
            <w:hideMark/>
          </w:tcPr>
          <w:p w14:paraId="4C8D3770" w14:textId="77777777" w:rsidR="00CB01CD" w:rsidRPr="00CB01CD" w:rsidRDefault="00CB01CD" w:rsidP="00CB01CD">
            <w:pPr>
              <w:spacing w:before="240" w:after="240"/>
              <w:jc w:val="both"/>
              <w:rPr>
                <w:sz w:val="18"/>
                <w:szCs w:val="18"/>
                <w:lang w:val="es-CO"/>
              </w:rPr>
            </w:pPr>
            <w:r w:rsidRPr="00CB01CD">
              <w:rPr>
                <w:b/>
                <w:bCs/>
                <w:sz w:val="18"/>
                <w:szCs w:val="18"/>
                <w:lang w:val="es-CO"/>
              </w:rPr>
              <w:t>RN-I2</w:t>
            </w:r>
          </w:p>
        </w:tc>
        <w:tc>
          <w:tcPr>
            <w:tcW w:w="5972" w:type="dxa"/>
            <w:vAlign w:val="center"/>
            <w:hideMark/>
          </w:tcPr>
          <w:p w14:paraId="60949B21" w14:textId="77777777" w:rsidR="00CB01CD" w:rsidRPr="00CB01CD" w:rsidRDefault="00CB01CD" w:rsidP="00CB01CD">
            <w:pPr>
              <w:spacing w:before="240" w:after="240"/>
              <w:jc w:val="both"/>
              <w:rPr>
                <w:sz w:val="18"/>
                <w:szCs w:val="18"/>
                <w:lang w:val="es-CO"/>
              </w:rPr>
            </w:pPr>
            <w:r w:rsidRPr="00CB01CD">
              <w:rPr>
                <w:b/>
                <w:bCs/>
                <w:sz w:val="18"/>
                <w:szCs w:val="18"/>
                <w:lang w:val="es-CO"/>
              </w:rPr>
              <w:t>Restricción de Inicio de Producción:</w:t>
            </w:r>
            <w:r w:rsidRPr="00CB01CD">
              <w:rPr>
                <w:sz w:val="18"/>
                <w:szCs w:val="18"/>
                <w:lang w:val="es-CO"/>
              </w:rPr>
              <w:t xml:space="preserve"> No se puede iniciar una Orden de Producción si el Inventario de Materias Primas necesario para esa orden es insuficiente. El sistema debe emitir una alerta.</w:t>
            </w:r>
          </w:p>
        </w:tc>
        <w:tc>
          <w:tcPr>
            <w:tcW w:w="0" w:type="auto"/>
            <w:vAlign w:val="center"/>
            <w:hideMark/>
          </w:tcPr>
          <w:p w14:paraId="401019DB" w14:textId="77777777" w:rsidR="00CB01CD" w:rsidRPr="00CB01CD" w:rsidRDefault="00CB01CD" w:rsidP="00CB01CD">
            <w:pPr>
              <w:spacing w:before="240" w:after="240"/>
              <w:jc w:val="both"/>
              <w:rPr>
                <w:sz w:val="18"/>
                <w:szCs w:val="18"/>
                <w:lang w:val="es-CO"/>
              </w:rPr>
            </w:pPr>
            <w:r w:rsidRPr="00CB01CD">
              <w:rPr>
                <w:sz w:val="18"/>
                <w:szCs w:val="18"/>
                <w:lang w:val="es-CO"/>
              </w:rPr>
              <w:t>RE-F3, RU-F6</w:t>
            </w:r>
          </w:p>
        </w:tc>
      </w:tr>
      <w:tr w:rsidR="00CB01CD" w:rsidRPr="00CB01CD" w14:paraId="62DF157C" w14:textId="77777777" w:rsidTr="00CB01CD">
        <w:trPr>
          <w:tblCellSpacing w:w="15" w:type="dxa"/>
        </w:trPr>
        <w:tc>
          <w:tcPr>
            <w:tcW w:w="1373" w:type="dxa"/>
            <w:vAlign w:val="center"/>
            <w:hideMark/>
          </w:tcPr>
          <w:p w14:paraId="14E0C0C0" w14:textId="77777777" w:rsidR="00CB01CD" w:rsidRPr="00CB01CD" w:rsidRDefault="00CB01CD" w:rsidP="00CB01CD">
            <w:pPr>
              <w:spacing w:before="240" w:after="240"/>
              <w:jc w:val="both"/>
              <w:rPr>
                <w:sz w:val="18"/>
                <w:szCs w:val="18"/>
                <w:lang w:val="es-CO"/>
              </w:rPr>
            </w:pPr>
            <w:r w:rsidRPr="00CB01CD">
              <w:rPr>
                <w:b/>
                <w:bCs/>
                <w:sz w:val="18"/>
                <w:szCs w:val="18"/>
                <w:lang w:val="es-CO"/>
              </w:rPr>
              <w:t>RN-I3</w:t>
            </w:r>
          </w:p>
        </w:tc>
        <w:tc>
          <w:tcPr>
            <w:tcW w:w="5972" w:type="dxa"/>
            <w:vAlign w:val="center"/>
            <w:hideMark/>
          </w:tcPr>
          <w:p w14:paraId="0D4F4F1C" w14:textId="77777777" w:rsidR="00CB01CD" w:rsidRPr="00CB01CD" w:rsidRDefault="00CB01CD" w:rsidP="00CB01CD">
            <w:pPr>
              <w:spacing w:before="240" w:after="240"/>
              <w:jc w:val="both"/>
              <w:rPr>
                <w:sz w:val="18"/>
                <w:szCs w:val="18"/>
                <w:lang w:val="es-CO"/>
              </w:rPr>
            </w:pPr>
            <w:r w:rsidRPr="00CB01CD">
              <w:rPr>
                <w:b/>
                <w:bCs/>
                <w:sz w:val="18"/>
                <w:szCs w:val="18"/>
                <w:lang w:val="es-CO"/>
              </w:rPr>
              <w:t>Restricción de Notificación de Stock:</w:t>
            </w:r>
            <w:r w:rsidRPr="00CB01CD">
              <w:rPr>
                <w:sz w:val="18"/>
                <w:szCs w:val="18"/>
                <w:lang w:val="es-CO"/>
              </w:rPr>
              <w:t xml:space="preserve"> El sistema debe notificar al usuario del módulo de Inventario y al Gerente de Producción cuando el stock de cualquier Material Crítico caiga por debajo del Nivel Mínimo de Seguridad predefinido.</w:t>
            </w:r>
          </w:p>
        </w:tc>
        <w:tc>
          <w:tcPr>
            <w:tcW w:w="0" w:type="auto"/>
            <w:vAlign w:val="center"/>
            <w:hideMark/>
          </w:tcPr>
          <w:p w14:paraId="369A91FB" w14:textId="77777777" w:rsidR="00CB01CD" w:rsidRPr="00CB01CD" w:rsidRDefault="00CB01CD" w:rsidP="00CB01CD">
            <w:pPr>
              <w:spacing w:before="240" w:after="240"/>
              <w:jc w:val="both"/>
              <w:rPr>
                <w:sz w:val="18"/>
                <w:szCs w:val="18"/>
                <w:lang w:val="es-CO"/>
              </w:rPr>
            </w:pPr>
            <w:r w:rsidRPr="00CB01CD">
              <w:rPr>
                <w:sz w:val="18"/>
                <w:szCs w:val="18"/>
                <w:lang w:val="es-CO"/>
              </w:rPr>
              <w:t>RU-F6</w:t>
            </w:r>
          </w:p>
        </w:tc>
      </w:tr>
      <w:tr w:rsidR="00CB01CD" w:rsidRPr="00CB01CD" w14:paraId="2DDBEC03" w14:textId="77777777" w:rsidTr="00CB01CD">
        <w:trPr>
          <w:tblCellSpacing w:w="15" w:type="dxa"/>
        </w:trPr>
        <w:tc>
          <w:tcPr>
            <w:tcW w:w="1373" w:type="dxa"/>
            <w:vAlign w:val="center"/>
            <w:hideMark/>
          </w:tcPr>
          <w:p w14:paraId="234824F1" w14:textId="77777777" w:rsidR="00CB01CD" w:rsidRPr="00CB01CD" w:rsidRDefault="00CB01CD" w:rsidP="00CB01CD">
            <w:pPr>
              <w:spacing w:before="240" w:after="240"/>
              <w:jc w:val="both"/>
              <w:rPr>
                <w:sz w:val="18"/>
                <w:szCs w:val="18"/>
                <w:lang w:val="es-CO"/>
              </w:rPr>
            </w:pPr>
            <w:r w:rsidRPr="00CB01CD">
              <w:rPr>
                <w:b/>
                <w:bCs/>
                <w:sz w:val="18"/>
                <w:szCs w:val="18"/>
                <w:lang w:val="es-CO"/>
              </w:rPr>
              <w:t>RN-I4</w:t>
            </w:r>
          </w:p>
        </w:tc>
        <w:tc>
          <w:tcPr>
            <w:tcW w:w="5972" w:type="dxa"/>
            <w:vAlign w:val="center"/>
            <w:hideMark/>
          </w:tcPr>
          <w:p w14:paraId="21BE04CC" w14:textId="77777777" w:rsidR="00CB01CD" w:rsidRPr="00CB01CD" w:rsidRDefault="00CB01CD" w:rsidP="00CB01CD">
            <w:pPr>
              <w:spacing w:before="240" w:after="240"/>
              <w:jc w:val="both"/>
              <w:rPr>
                <w:sz w:val="18"/>
                <w:szCs w:val="18"/>
                <w:lang w:val="es-CO"/>
              </w:rPr>
            </w:pPr>
            <w:r w:rsidRPr="00CB01CD">
              <w:rPr>
                <w:b/>
                <w:bCs/>
                <w:sz w:val="18"/>
                <w:szCs w:val="18"/>
                <w:lang w:val="es-CO"/>
              </w:rPr>
              <w:t>Restricción de Trazabilidad de Consumo:</w:t>
            </w:r>
            <w:r w:rsidRPr="00CB01CD">
              <w:rPr>
                <w:sz w:val="18"/>
                <w:szCs w:val="18"/>
                <w:lang w:val="es-CO"/>
              </w:rPr>
              <w:t xml:space="preserve"> El consumo de materiales debe ser rastreado y asociado únicamente a la Orden de Producción específica que lo utilizó.</w:t>
            </w:r>
          </w:p>
        </w:tc>
        <w:tc>
          <w:tcPr>
            <w:tcW w:w="0" w:type="auto"/>
            <w:vAlign w:val="center"/>
            <w:hideMark/>
          </w:tcPr>
          <w:p w14:paraId="11CAD862" w14:textId="77777777" w:rsidR="00CB01CD" w:rsidRPr="00CB01CD" w:rsidRDefault="00CB01CD" w:rsidP="00CB01CD">
            <w:pPr>
              <w:spacing w:before="240" w:after="240"/>
              <w:jc w:val="both"/>
              <w:rPr>
                <w:sz w:val="18"/>
                <w:szCs w:val="18"/>
                <w:lang w:val="es-CO"/>
              </w:rPr>
            </w:pPr>
            <w:r w:rsidRPr="00CB01CD">
              <w:rPr>
                <w:sz w:val="18"/>
                <w:szCs w:val="18"/>
                <w:lang w:val="es-CO"/>
              </w:rPr>
              <w:t>RE-F3</w:t>
            </w:r>
          </w:p>
        </w:tc>
      </w:tr>
    </w:tbl>
    <w:p w14:paraId="68FA02B5" w14:textId="77777777" w:rsidR="00CB01CD" w:rsidRPr="00CB01CD" w:rsidRDefault="00CB01CD" w:rsidP="00CB01CD">
      <w:pPr>
        <w:spacing w:before="240" w:after="240"/>
        <w:jc w:val="both"/>
        <w:rPr>
          <w:b/>
          <w:bCs/>
          <w:sz w:val="18"/>
          <w:szCs w:val="18"/>
          <w:lang w:val="es-CO"/>
        </w:rPr>
      </w:pPr>
      <w:r w:rsidRPr="00CB01CD">
        <w:rPr>
          <w:b/>
          <w:bCs/>
          <w:sz w:val="18"/>
          <w:szCs w:val="18"/>
          <w:lang w:val="es-CO"/>
        </w:rPr>
        <w:t>RN 3. Restricciones de Producción y Flujo de Trabajo</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93"/>
        <w:gridCol w:w="6417"/>
        <w:gridCol w:w="1619"/>
      </w:tblGrid>
      <w:tr w:rsidR="00CB01CD" w:rsidRPr="00CB01CD" w14:paraId="2CA78761" w14:textId="77777777" w:rsidTr="00CB01CD">
        <w:trPr>
          <w:tblCellSpacing w:w="15" w:type="dxa"/>
        </w:trPr>
        <w:tc>
          <w:tcPr>
            <w:tcW w:w="948" w:type="dxa"/>
            <w:vAlign w:val="center"/>
            <w:hideMark/>
          </w:tcPr>
          <w:p w14:paraId="5A46CEDE" w14:textId="77777777" w:rsidR="00CB01CD" w:rsidRPr="00CB01CD" w:rsidRDefault="00CB01CD" w:rsidP="00CB01CD">
            <w:pPr>
              <w:spacing w:before="240" w:after="240"/>
              <w:jc w:val="both"/>
              <w:rPr>
                <w:b/>
                <w:bCs/>
                <w:sz w:val="18"/>
                <w:szCs w:val="18"/>
                <w:lang w:val="es-CO"/>
              </w:rPr>
            </w:pPr>
            <w:r w:rsidRPr="00CB01CD">
              <w:rPr>
                <w:b/>
                <w:bCs/>
                <w:sz w:val="18"/>
                <w:szCs w:val="18"/>
                <w:lang w:val="es-CO"/>
              </w:rPr>
              <w:t>ID</w:t>
            </w:r>
          </w:p>
        </w:tc>
        <w:tc>
          <w:tcPr>
            <w:tcW w:w="6387" w:type="dxa"/>
            <w:vAlign w:val="center"/>
            <w:hideMark/>
          </w:tcPr>
          <w:p w14:paraId="697AF0D0" w14:textId="77777777" w:rsidR="00CB01CD" w:rsidRPr="00CB01CD" w:rsidRDefault="00CB01CD" w:rsidP="00CB01CD">
            <w:pPr>
              <w:spacing w:before="240" w:after="240"/>
              <w:jc w:val="both"/>
              <w:rPr>
                <w:b/>
                <w:bCs/>
                <w:sz w:val="18"/>
                <w:szCs w:val="18"/>
                <w:lang w:val="es-CO"/>
              </w:rPr>
            </w:pPr>
            <w:r w:rsidRPr="00CB01CD">
              <w:rPr>
                <w:b/>
                <w:bCs/>
                <w:sz w:val="18"/>
                <w:szCs w:val="18"/>
                <w:lang w:val="es-CO"/>
              </w:rPr>
              <w:t>Regla de Negocio (RN) / Restricción</w:t>
            </w:r>
          </w:p>
        </w:tc>
        <w:tc>
          <w:tcPr>
            <w:tcW w:w="0" w:type="auto"/>
            <w:vAlign w:val="center"/>
            <w:hideMark/>
          </w:tcPr>
          <w:p w14:paraId="2C75576C" w14:textId="77777777" w:rsidR="00CB01CD" w:rsidRPr="00CB01CD" w:rsidRDefault="00CB01CD" w:rsidP="00CB01CD">
            <w:pPr>
              <w:spacing w:before="240" w:after="240"/>
              <w:jc w:val="both"/>
              <w:rPr>
                <w:b/>
                <w:bCs/>
                <w:sz w:val="18"/>
                <w:szCs w:val="18"/>
                <w:lang w:val="es-CO"/>
              </w:rPr>
            </w:pPr>
            <w:r w:rsidRPr="00CB01CD">
              <w:rPr>
                <w:b/>
                <w:bCs/>
                <w:sz w:val="18"/>
                <w:szCs w:val="18"/>
                <w:lang w:val="es-CO"/>
              </w:rPr>
              <w:t>Requerimiento asociado</w:t>
            </w:r>
          </w:p>
        </w:tc>
      </w:tr>
      <w:tr w:rsidR="00CB01CD" w:rsidRPr="00CB01CD" w14:paraId="7172B0F5" w14:textId="77777777" w:rsidTr="00CB01CD">
        <w:trPr>
          <w:tblCellSpacing w:w="15" w:type="dxa"/>
        </w:trPr>
        <w:tc>
          <w:tcPr>
            <w:tcW w:w="948" w:type="dxa"/>
            <w:vAlign w:val="center"/>
            <w:hideMark/>
          </w:tcPr>
          <w:p w14:paraId="3201501B" w14:textId="77777777" w:rsidR="00CB01CD" w:rsidRPr="00CB01CD" w:rsidRDefault="00CB01CD" w:rsidP="00CB01CD">
            <w:pPr>
              <w:spacing w:before="240" w:after="240"/>
              <w:jc w:val="both"/>
              <w:rPr>
                <w:sz w:val="18"/>
                <w:szCs w:val="18"/>
                <w:lang w:val="es-CO"/>
              </w:rPr>
            </w:pPr>
            <w:r w:rsidRPr="00CB01CD">
              <w:rPr>
                <w:b/>
                <w:bCs/>
                <w:sz w:val="18"/>
                <w:szCs w:val="18"/>
                <w:lang w:val="es-CO"/>
              </w:rPr>
              <w:t>RN-P1</w:t>
            </w:r>
          </w:p>
        </w:tc>
        <w:tc>
          <w:tcPr>
            <w:tcW w:w="6387" w:type="dxa"/>
            <w:vAlign w:val="center"/>
            <w:hideMark/>
          </w:tcPr>
          <w:p w14:paraId="776AFAAA" w14:textId="77777777" w:rsidR="00CB01CD" w:rsidRPr="00CB01CD" w:rsidRDefault="00CB01CD" w:rsidP="00CB01CD">
            <w:pPr>
              <w:spacing w:before="240" w:after="240"/>
              <w:jc w:val="both"/>
              <w:rPr>
                <w:sz w:val="18"/>
                <w:szCs w:val="18"/>
                <w:lang w:val="es-CO"/>
              </w:rPr>
            </w:pPr>
            <w:r w:rsidRPr="00CB01CD">
              <w:rPr>
                <w:b/>
                <w:bCs/>
                <w:sz w:val="18"/>
                <w:szCs w:val="18"/>
                <w:lang w:val="es-CO"/>
              </w:rPr>
              <w:t>Restricción de Creación de OP:</w:t>
            </w:r>
            <w:r w:rsidRPr="00CB01CD">
              <w:rPr>
                <w:sz w:val="18"/>
                <w:szCs w:val="18"/>
                <w:lang w:val="es-CO"/>
              </w:rPr>
              <w:t xml:space="preserve"> Una Orden de Producción (OP) solo puede ser creada a partir de una Cotización Aprobada que haya sido convertida en un Pedido formal.</w:t>
            </w:r>
          </w:p>
        </w:tc>
        <w:tc>
          <w:tcPr>
            <w:tcW w:w="0" w:type="auto"/>
            <w:vAlign w:val="center"/>
            <w:hideMark/>
          </w:tcPr>
          <w:p w14:paraId="5E1F4A4F" w14:textId="77777777" w:rsidR="00CB01CD" w:rsidRPr="00CB01CD" w:rsidRDefault="00CB01CD" w:rsidP="00CB01CD">
            <w:pPr>
              <w:spacing w:before="240" w:after="240"/>
              <w:jc w:val="both"/>
              <w:rPr>
                <w:sz w:val="18"/>
                <w:szCs w:val="18"/>
                <w:lang w:val="es-CO"/>
              </w:rPr>
            </w:pPr>
            <w:r w:rsidRPr="00CB01CD">
              <w:rPr>
                <w:sz w:val="18"/>
                <w:szCs w:val="18"/>
                <w:lang w:val="es-CO"/>
              </w:rPr>
              <w:t>RE-F2, RU-F4</w:t>
            </w:r>
          </w:p>
        </w:tc>
      </w:tr>
      <w:tr w:rsidR="00CB01CD" w:rsidRPr="00CB01CD" w14:paraId="6129072C" w14:textId="77777777" w:rsidTr="00CB01CD">
        <w:trPr>
          <w:tblCellSpacing w:w="15" w:type="dxa"/>
        </w:trPr>
        <w:tc>
          <w:tcPr>
            <w:tcW w:w="948" w:type="dxa"/>
            <w:vAlign w:val="center"/>
            <w:hideMark/>
          </w:tcPr>
          <w:p w14:paraId="57FB954C" w14:textId="77777777" w:rsidR="00CB01CD" w:rsidRPr="00CB01CD" w:rsidRDefault="00CB01CD" w:rsidP="00CB01CD">
            <w:pPr>
              <w:spacing w:before="240" w:after="240"/>
              <w:jc w:val="both"/>
              <w:rPr>
                <w:sz w:val="18"/>
                <w:szCs w:val="18"/>
                <w:lang w:val="es-CO"/>
              </w:rPr>
            </w:pPr>
            <w:r w:rsidRPr="00CB01CD">
              <w:rPr>
                <w:b/>
                <w:bCs/>
                <w:sz w:val="18"/>
                <w:szCs w:val="18"/>
                <w:lang w:val="es-CO"/>
              </w:rPr>
              <w:t>RN-P2</w:t>
            </w:r>
          </w:p>
        </w:tc>
        <w:tc>
          <w:tcPr>
            <w:tcW w:w="6387" w:type="dxa"/>
            <w:vAlign w:val="center"/>
            <w:hideMark/>
          </w:tcPr>
          <w:p w14:paraId="699B6CD5" w14:textId="77777777" w:rsidR="00CB01CD" w:rsidRPr="00CB01CD" w:rsidRDefault="00CB01CD" w:rsidP="00CB01CD">
            <w:pPr>
              <w:spacing w:before="240" w:after="240"/>
              <w:jc w:val="both"/>
              <w:rPr>
                <w:sz w:val="18"/>
                <w:szCs w:val="18"/>
                <w:lang w:val="es-CO"/>
              </w:rPr>
            </w:pPr>
            <w:r w:rsidRPr="00CB01CD">
              <w:rPr>
                <w:b/>
                <w:bCs/>
                <w:sz w:val="18"/>
                <w:szCs w:val="18"/>
                <w:lang w:val="es-CO"/>
              </w:rPr>
              <w:t>Restricción de Avance de Estado (Rol Producción):</w:t>
            </w:r>
            <w:r w:rsidRPr="00CB01CD">
              <w:rPr>
                <w:sz w:val="18"/>
                <w:szCs w:val="18"/>
                <w:lang w:val="es-CO"/>
              </w:rPr>
              <w:t xml:space="preserve"> El usuario del módulo de Producción solo puede avanzar el estado de la Orden de Producción de "Pendiente" a "En Proceso" y de "En Proceso" a "Terminado".</w:t>
            </w:r>
          </w:p>
        </w:tc>
        <w:tc>
          <w:tcPr>
            <w:tcW w:w="0" w:type="auto"/>
            <w:vAlign w:val="center"/>
            <w:hideMark/>
          </w:tcPr>
          <w:p w14:paraId="0AAB1A9F" w14:textId="77777777" w:rsidR="00CB01CD" w:rsidRPr="00CB01CD" w:rsidRDefault="00CB01CD" w:rsidP="00CB01CD">
            <w:pPr>
              <w:spacing w:before="240" w:after="240"/>
              <w:jc w:val="both"/>
              <w:rPr>
                <w:sz w:val="18"/>
                <w:szCs w:val="18"/>
                <w:lang w:val="es-CO"/>
              </w:rPr>
            </w:pPr>
            <w:r w:rsidRPr="00CB01CD">
              <w:rPr>
                <w:sz w:val="18"/>
                <w:szCs w:val="18"/>
                <w:lang w:val="es-CO"/>
              </w:rPr>
              <w:t>RU-F1, RU-F4</w:t>
            </w:r>
          </w:p>
        </w:tc>
      </w:tr>
      <w:tr w:rsidR="00CB01CD" w:rsidRPr="00CB01CD" w14:paraId="3E0EAF01" w14:textId="77777777" w:rsidTr="00CB01CD">
        <w:trPr>
          <w:tblCellSpacing w:w="15" w:type="dxa"/>
        </w:trPr>
        <w:tc>
          <w:tcPr>
            <w:tcW w:w="948" w:type="dxa"/>
            <w:vAlign w:val="center"/>
            <w:hideMark/>
          </w:tcPr>
          <w:p w14:paraId="7E0512C6" w14:textId="77777777" w:rsidR="00CB01CD" w:rsidRPr="00CB01CD" w:rsidRDefault="00CB01CD" w:rsidP="00CB01CD">
            <w:pPr>
              <w:spacing w:before="240" w:after="240"/>
              <w:jc w:val="both"/>
              <w:rPr>
                <w:sz w:val="18"/>
                <w:szCs w:val="18"/>
                <w:lang w:val="es-CO"/>
              </w:rPr>
            </w:pPr>
            <w:r w:rsidRPr="00CB01CD">
              <w:rPr>
                <w:b/>
                <w:bCs/>
                <w:sz w:val="18"/>
                <w:szCs w:val="18"/>
                <w:lang w:val="es-CO"/>
              </w:rPr>
              <w:lastRenderedPageBreak/>
              <w:t>RN-P3</w:t>
            </w:r>
          </w:p>
        </w:tc>
        <w:tc>
          <w:tcPr>
            <w:tcW w:w="6387" w:type="dxa"/>
            <w:vAlign w:val="center"/>
            <w:hideMark/>
          </w:tcPr>
          <w:p w14:paraId="23AE366F" w14:textId="77777777" w:rsidR="00CB01CD" w:rsidRPr="00CB01CD" w:rsidRDefault="00CB01CD" w:rsidP="00CB01CD">
            <w:pPr>
              <w:spacing w:before="240" w:after="240"/>
              <w:jc w:val="both"/>
              <w:rPr>
                <w:sz w:val="18"/>
                <w:szCs w:val="18"/>
                <w:lang w:val="es-CO"/>
              </w:rPr>
            </w:pPr>
            <w:r w:rsidRPr="00CB01CD">
              <w:rPr>
                <w:b/>
                <w:bCs/>
                <w:sz w:val="18"/>
                <w:szCs w:val="18"/>
                <w:lang w:val="es-CO"/>
              </w:rPr>
              <w:t>Restricción de Conclusión de OP:</w:t>
            </w:r>
            <w:r w:rsidRPr="00CB01CD">
              <w:rPr>
                <w:sz w:val="18"/>
                <w:szCs w:val="18"/>
                <w:lang w:val="es-CO"/>
              </w:rPr>
              <w:t xml:space="preserve"> Al marcar una OP como "Terminado", el sistema debe actualizar el Inventario de Productos Terminados con la cantidad producida.</w:t>
            </w:r>
          </w:p>
        </w:tc>
        <w:tc>
          <w:tcPr>
            <w:tcW w:w="0" w:type="auto"/>
            <w:vAlign w:val="center"/>
            <w:hideMark/>
          </w:tcPr>
          <w:p w14:paraId="6D6B0794" w14:textId="77777777" w:rsidR="00CB01CD" w:rsidRPr="00CB01CD" w:rsidRDefault="00CB01CD" w:rsidP="00CB01CD">
            <w:pPr>
              <w:spacing w:before="240" w:after="240"/>
              <w:jc w:val="both"/>
              <w:rPr>
                <w:sz w:val="18"/>
                <w:szCs w:val="18"/>
                <w:lang w:val="es-CO"/>
              </w:rPr>
            </w:pPr>
            <w:r w:rsidRPr="00CB01CD">
              <w:rPr>
                <w:sz w:val="18"/>
                <w:szCs w:val="18"/>
                <w:lang w:val="es-CO"/>
              </w:rPr>
              <w:t>RE-F3</w:t>
            </w:r>
          </w:p>
        </w:tc>
      </w:tr>
      <w:tr w:rsidR="00CB01CD" w:rsidRPr="00CB01CD" w14:paraId="26CDD593" w14:textId="77777777" w:rsidTr="00CB01CD">
        <w:trPr>
          <w:tblCellSpacing w:w="15" w:type="dxa"/>
        </w:trPr>
        <w:tc>
          <w:tcPr>
            <w:tcW w:w="948" w:type="dxa"/>
            <w:vAlign w:val="center"/>
            <w:hideMark/>
          </w:tcPr>
          <w:p w14:paraId="545C851D" w14:textId="77777777" w:rsidR="00CB01CD" w:rsidRPr="00CB01CD" w:rsidRDefault="00CB01CD" w:rsidP="00CB01CD">
            <w:pPr>
              <w:spacing w:before="240" w:after="240"/>
              <w:jc w:val="both"/>
              <w:rPr>
                <w:sz w:val="18"/>
                <w:szCs w:val="18"/>
                <w:lang w:val="es-CO"/>
              </w:rPr>
            </w:pPr>
            <w:r w:rsidRPr="00CB01CD">
              <w:rPr>
                <w:b/>
                <w:bCs/>
                <w:sz w:val="18"/>
                <w:szCs w:val="18"/>
                <w:lang w:val="es-CO"/>
              </w:rPr>
              <w:t>RN-P4</w:t>
            </w:r>
          </w:p>
        </w:tc>
        <w:tc>
          <w:tcPr>
            <w:tcW w:w="6387" w:type="dxa"/>
            <w:vAlign w:val="center"/>
            <w:hideMark/>
          </w:tcPr>
          <w:p w14:paraId="7C6B9BDF" w14:textId="77777777" w:rsidR="00CB01CD" w:rsidRPr="00CB01CD" w:rsidRDefault="00CB01CD" w:rsidP="00CB01CD">
            <w:pPr>
              <w:spacing w:before="240" w:after="240"/>
              <w:jc w:val="both"/>
              <w:rPr>
                <w:sz w:val="18"/>
                <w:szCs w:val="18"/>
                <w:lang w:val="es-CO"/>
              </w:rPr>
            </w:pPr>
            <w:r w:rsidRPr="00CB01CD">
              <w:rPr>
                <w:b/>
                <w:bCs/>
                <w:sz w:val="18"/>
                <w:szCs w:val="18"/>
                <w:lang w:val="es-CO"/>
              </w:rPr>
              <w:t>Restricción de Modificación:</w:t>
            </w:r>
            <w:r w:rsidRPr="00CB01CD">
              <w:rPr>
                <w:sz w:val="18"/>
                <w:szCs w:val="18"/>
                <w:lang w:val="es-CO"/>
              </w:rPr>
              <w:t xml:space="preserve"> No se permite modificar la cantidad o especificaciones de una OP una vez que ha sido marcada como "En Proceso". Cualquier cambio requiere la cancelación de la OP y la creación de una nueva.</w:t>
            </w:r>
          </w:p>
        </w:tc>
        <w:tc>
          <w:tcPr>
            <w:tcW w:w="0" w:type="auto"/>
            <w:vAlign w:val="center"/>
            <w:hideMark/>
          </w:tcPr>
          <w:p w14:paraId="4747C142" w14:textId="77777777" w:rsidR="00CB01CD" w:rsidRPr="00CB01CD" w:rsidRDefault="00CB01CD" w:rsidP="00CB01CD">
            <w:pPr>
              <w:spacing w:before="240" w:after="240"/>
              <w:jc w:val="both"/>
              <w:rPr>
                <w:sz w:val="18"/>
                <w:szCs w:val="18"/>
                <w:lang w:val="es-CO"/>
              </w:rPr>
            </w:pPr>
            <w:r w:rsidRPr="00CB01CD">
              <w:rPr>
                <w:sz w:val="18"/>
                <w:szCs w:val="18"/>
                <w:lang w:val="es-CO"/>
              </w:rPr>
              <w:t>RE-F5</w:t>
            </w:r>
          </w:p>
        </w:tc>
      </w:tr>
    </w:tbl>
    <w:p w14:paraId="41871EA7" w14:textId="4F7F7EAA" w:rsidR="00CB01CD" w:rsidRPr="00CB01CD" w:rsidRDefault="00CB01CD" w:rsidP="00CB01CD">
      <w:pPr>
        <w:spacing w:before="240" w:after="240"/>
        <w:jc w:val="both"/>
        <w:rPr>
          <w:b/>
          <w:bCs/>
          <w:sz w:val="18"/>
          <w:szCs w:val="18"/>
          <w:lang w:val="es-CO"/>
        </w:rPr>
      </w:pPr>
      <w:r w:rsidRPr="00CB01CD">
        <w:rPr>
          <w:b/>
          <w:bCs/>
          <w:sz w:val="18"/>
          <w:szCs w:val="18"/>
          <w:lang w:val="es-CO"/>
        </w:rPr>
        <w:t>RN 4. Restricciones de Entrega y Facturación</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09"/>
        <w:gridCol w:w="6663"/>
        <w:gridCol w:w="1657"/>
      </w:tblGrid>
      <w:tr w:rsidR="00CB01CD" w:rsidRPr="00CB01CD" w14:paraId="75BE78C8" w14:textId="77777777" w:rsidTr="00CB01CD">
        <w:trPr>
          <w:tblCellSpacing w:w="15" w:type="dxa"/>
        </w:trPr>
        <w:tc>
          <w:tcPr>
            <w:tcW w:w="664" w:type="dxa"/>
            <w:vAlign w:val="center"/>
            <w:hideMark/>
          </w:tcPr>
          <w:p w14:paraId="77AFB39F" w14:textId="77777777" w:rsidR="00CB01CD" w:rsidRPr="00CB01CD" w:rsidRDefault="00CB01CD" w:rsidP="00CB01CD">
            <w:pPr>
              <w:spacing w:before="240" w:after="240"/>
              <w:jc w:val="both"/>
              <w:rPr>
                <w:b/>
                <w:bCs/>
                <w:sz w:val="18"/>
                <w:szCs w:val="18"/>
                <w:lang w:val="es-CO"/>
              </w:rPr>
            </w:pPr>
            <w:r w:rsidRPr="00CB01CD">
              <w:rPr>
                <w:b/>
                <w:bCs/>
                <w:sz w:val="18"/>
                <w:szCs w:val="18"/>
                <w:lang w:val="es-CO"/>
              </w:rPr>
              <w:t>ID</w:t>
            </w:r>
          </w:p>
        </w:tc>
        <w:tc>
          <w:tcPr>
            <w:tcW w:w="6633" w:type="dxa"/>
            <w:vAlign w:val="center"/>
            <w:hideMark/>
          </w:tcPr>
          <w:p w14:paraId="2A8ADB7D" w14:textId="77777777" w:rsidR="00CB01CD" w:rsidRPr="00CB01CD" w:rsidRDefault="00CB01CD" w:rsidP="00CB01CD">
            <w:pPr>
              <w:spacing w:before="240" w:after="240"/>
              <w:jc w:val="both"/>
              <w:rPr>
                <w:b/>
                <w:bCs/>
                <w:sz w:val="18"/>
                <w:szCs w:val="18"/>
                <w:lang w:val="es-CO"/>
              </w:rPr>
            </w:pPr>
            <w:r w:rsidRPr="00CB01CD">
              <w:rPr>
                <w:b/>
                <w:bCs/>
                <w:sz w:val="18"/>
                <w:szCs w:val="18"/>
                <w:lang w:val="es-CO"/>
              </w:rPr>
              <w:t>Regla de Negocio (RN) / Restricción</w:t>
            </w:r>
          </w:p>
        </w:tc>
        <w:tc>
          <w:tcPr>
            <w:tcW w:w="0" w:type="auto"/>
            <w:vAlign w:val="center"/>
            <w:hideMark/>
          </w:tcPr>
          <w:p w14:paraId="2C1326A6" w14:textId="77777777" w:rsidR="00CB01CD" w:rsidRPr="00CB01CD" w:rsidRDefault="00CB01CD" w:rsidP="00CB01CD">
            <w:pPr>
              <w:spacing w:before="240" w:after="240"/>
              <w:jc w:val="both"/>
              <w:rPr>
                <w:b/>
                <w:bCs/>
                <w:sz w:val="18"/>
                <w:szCs w:val="18"/>
                <w:lang w:val="es-CO"/>
              </w:rPr>
            </w:pPr>
            <w:r w:rsidRPr="00CB01CD">
              <w:rPr>
                <w:b/>
                <w:bCs/>
                <w:sz w:val="18"/>
                <w:szCs w:val="18"/>
                <w:lang w:val="es-CO"/>
              </w:rPr>
              <w:t>Requerimiento asociado</w:t>
            </w:r>
          </w:p>
        </w:tc>
      </w:tr>
      <w:tr w:rsidR="00CB01CD" w:rsidRPr="00CB01CD" w14:paraId="18424B27" w14:textId="77777777" w:rsidTr="00CB01CD">
        <w:trPr>
          <w:tblCellSpacing w:w="15" w:type="dxa"/>
        </w:trPr>
        <w:tc>
          <w:tcPr>
            <w:tcW w:w="664" w:type="dxa"/>
            <w:vAlign w:val="center"/>
            <w:hideMark/>
          </w:tcPr>
          <w:p w14:paraId="272C7FA0" w14:textId="77777777" w:rsidR="00CB01CD" w:rsidRPr="00CB01CD" w:rsidRDefault="00CB01CD" w:rsidP="00CB01CD">
            <w:pPr>
              <w:spacing w:before="240" w:after="240"/>
              <w:jc w:val="both"/>
              <w:rPr>
                <w:sz w:val="18"/>
                <w:szCs w:val="18"/>
                <w:lang w:val="es-CO"/>
              </w:rPr>
            </w:pPr>
            <w:r w:rsidRPr="00CB01CD">
              <w:rPr>
                <w:b/>
                <w:bCs/>
                <w:sz w:val="18"/>
                <w:szCs w:val="18"/>
                <w:lang w:val="es-CO"/>
              </w:rPr>
              <w:t>RN-E1</w:t>
            </w:r>
          </w:p>
        </w:tc>
        <w:tc>
          <w:tcPr>
            <w:tcW w:w="6633" w:type="dxa"/>
            <w:vAlign w:val="center"/>
            <w:hideMark/>
          </w:tcPr>
          <w:p w14:paraId="7128F769" w14:textId="77777777" w:rsidR="00CB01CD" w:rsidRPr="00CB01CD" w:rsidRDefault="00CB01CD" w:rsidP="00CB01CD">
            <w:pPr>
              <w:spacing w:before="240" w:after="240"/>
              <w:jc w:val="both"/>
              <w:rPr>
                <w:sz w:val="18"/>
                <w:szCs w:val="18"/>
                <w:lang w:val="es-CO"/>
              </w:rPr>
            </w:pPr>
            <w:r w:rsidRPr="00CB01CD">
              <w:rPr>
                <w:b/>
                <w:bCs/>
                <w:sz w:val="18"/>
                <w:szCs w:val="18"/>
                <w:lang w:val="es-CO"/>
              </w:rPr>
              <w:t>Restricción de Inicio de Entrega:</w:t>
            </w:r>
            <w:r w:rsidRPr="00CB01CD">
              <w:rPr>
                <w:sz w:val="18"/>
                <w:szCs w:val="18"/>
                <w:lang w:val="es-CO"/>
              </w:rPr>
              <w:t xml:space="preserve"> La fase de Entrega solo puede comenzar si la Orden de Producción asociada ha sido marcada como "Terminado".</w:t>
            </w:r>
          </w:p>
        </w:tc>
        <w:tc>
          <w:tcPr>
            <w:tcW w:w="0" w:type="auto"/>
            <w:vAlign w:val="center"/>
            <w:hideMark/>
          </w:tcPr>
          <w:p w14:paraId="4BA872A0" w14:textId="77777777" w:rsidR="00CB01CD" w:rsidRPr="00CB01CD" w:rsidRDefault="00CB01CD" w:rsidP="00CB01CD">
            <w:pPr>
              <w:spacing w:before="240" w:after="240"/>
              <w:jc w:val="both"/>
              <w:rPr>
                <w:sz w:val="18"/>
                <w:szCs w:val="18"/>
                <w:lang w:val="es-CO"/>
              </w:rPr>
            </w:pPr>
            <w:r w:rsidRPr="00CB01CD">
              <w:rPr>
                <w:sz w:val="18"/>
                <w:szCs w:val="18"/>
                <w:lang w:val="es-CO"/>
              </w:rPr>
              <w:t>RE-F2, RU-F4</w:t>
            </w:r>
          </w:p>
        </w:tc>
      </w:tr>
      <w:tr w:rsidR="00CB01CD" w:rsidRPr="00CB01CD" w14:paraId="064B574C" w14:textId="77777777" w:rsidTr="00CB01CD">
        <w:trPr>
          <w:tblCellSpacing w:w="15" w:type="dxa"/>
        </w:trPr>
        <w:tc>
          <w:tcPr>
            <w:tcW w:w="664" w:type="dxa"/>
            <w:vAlign w:val="center"/>
            <w:hideMark/>
          </w:tcPr>
          <w:p w14:paraId="4249E7A4" w14:textId="77777777" w:rsidR="00CB01CD" w:rsidRPr="00CB01CD" w:rsidRDefault="00CB01CD" w:rsidP="00CB01CD">
            <w:pPr>
              <w:spacing w:before="240" w:after="240"/>
              <w:jc w:val="both"/>
              <w:rPr>
                <w:sz w:val="18"/>
                <w:szCs w:val="18"/>
                <w:lang w:val="es-CO"/>
              </w:rPr>
            </w:pPr>
            <w:r w:rsidRPr="00CB01CD">
              <w:rPr>
                <w:b/>
                <w:bCs/>
                <w:sz w:val="18"/>
                <w:szCs w:val="18"/>
                <w:lang w:val="es-CO"/>
              </w:rPr>
              <w:t>RN-E2</w:t>
            </w:r>
          </w:p>
        </w:tc>
        <w:tc>
          <w:tcPr>
            <w:tcW w:w="6633" w:type="dxa"/>
            <w:vAlign w:val="center"/>
            <w:hideMark/>
          </w:tcPr>
          <w:p w14:paraId="28485B91" w14:textId="77777777" w:rsidR="00CB01CD" w:rsidRPr="00CB01CD" w:rsidRDefault="00CB01CD" w:rsidP="00CB01CD">
            <w:pPr>
              <w:spacing w:before="240" w:after="240"/>
              <w:jc w:val="both"/>
              <w:rPr>
                <w:sz w:val="18"/>
                <w:szCs w:val="18"/>
                <w:lang w:val="es-CO"/>
              </w:rPr>
            </w:pPr>
            <w:r w:rsidRPr="00CB01CD">
              <w:rPr>
                <w:b/>
                <w:bCs/>
                <w:sz w:val="18"/>
                <w:szCs w:val="18"/>
                <w:lang w:val="es-CO"/>
              </w:rPr>
              <w:t>Restricción de Tiempos de Facturación:</w:t>
            </w:r>
            <w:r w:rsidRPr="00CB01CD">
              <w:rPr>
                <w:sz w:val="18"/>
                <w:szCs w:val="18"/>
                <w:lang w:val="es-CO"/>
              </w:rPr>
              <w:t xml:space="preserve"> La Facturación debe realizarse únicamente después de que el Pedido haya sido marcado como "Entregado" o si se ha registrado un acuerdo de pago específico.</w:t>
            </w:r>
          </w:p>
        </w:tc>
        <w:tc>
          <w:tcPr>
            <w:tcW w:w="0" w:type="auto"/>
            <w:vAlign w:val="center"/>
            <w:hideMark/>
          </w:tcPr>
          <w:p w14:paraId="7AED8D1C" w14:textId="77777777" w:rsidR="00CB01CD" w:rsidRPr="00CB01CD" w:rsidRDefault="00CB01CD" w:rsidP="00CB01CD">
            <w:pPr>
              <w:spacing w:before="240" w:after="240"/>
              <w:jc w:val="both"/>
              <w:rPr>
                <w:sz w:val="18"/>
                <w:szCs w:val="18"/>
                <w:lang w:val="es-CO"/>
              </w:rPr>
            </w:pPr>
            <w:r w:rsidRPr="00CB01CD">
              <w:rPr>
                <w:sz w:val="18"/>
                <w:szCs w:val="18"/>
                <w:lang w:val="es-CO"/>
              </w:rPr>
              <w:t>RE-F2</w:t>
            </w:r>
          </w:p>
        </w:tc>
      </w:tr>
      <w:tr w:rsidR="00CB01CD" w:rsidRPr="00CB01CD" w14:paraId="4B057163" w14:textId="77777777" w:rsidTr="00CB01CD">
        <w:trPr>
          <w:tblCellSpacing w:w="15" w:type="dxa"/>
        </w:trPr>
        <w:tc>
          <w:tcPr>
            <w:tcW w:w="664" w:type="dxa"/>
            <w:vAlign w:val="center"/>
            <w:hideMark/>
          </w:tcPr>
          <w:p w14:paraId="1360B649" w14:textId="77777777" w:rsidR="00CB01CD" w:rsidRPr="00CB01CD" w:rsidRDefault="00CB01CD" w:rsidP="00CB01CD">
            <w:pPr>
              <w:spacing w:before="240" w:after="240"/>
              <w:jc w:val="both"/>
              <w:rPr>
                <w:sz w:val="18"/>
                <w:szCs w:val="18"/>
                <w:lang w:val="es-CO"/>
              </w:rPr>
            </w:pPr>
            <w:r w:rsidRPr="00CB01CD">
              <w:rPr>
                <w:b/>
                <w:bCs/>
                <w:sz w:val="18"/>
                <w:szCs w:val="18"/>
                <w:lang w:val="es-CO"/>
              </w:rPr>
              <w:t>RN-E3</w:t>
            </w:r>
          </w:p>
        </w:tc>
        <w:tc>
          <w:tcPr>
            <w:tcW w:w="6633" w:type="dxa"/>
            <w:vAlign w:val="center"/>
            <w:hideMark/>
          </w:tcPr>
          <w:p w14:paraId="003DC06D" w14:textId="77777777" w:rsidR="00CB01CD" w:rsidRPr="00CB01CD" w:rsidRDefault="00CB01CD" w:rsidP="00CB01CD">
            <w:pPr>
              <w:spacing w:before="240" w:after="240"/>
              <w:jc w:val="both"/>
              <w:rPr>
                <w:sz w:val="18"/>
                <w:szCs w:val="18"/>
                <w:lang w:val="es-CO"/>
              </w:rPr>
            </w:pPr>
            <w:r w:rsidRPr="00CB01CD">
              <w:rPr>
                <w:b/>
                <w:bCs/>
                <w:sz w:val="18"/>
                <w:szCs w:val="18"/>
                <w:lang w:val="es-CO"/>
              </w:rPr>
              <w:t>Restricción de Información de Factura:</w:t>
            </w:r>
            <w:r w:rsidRPr="00CB01CD">
              <w:rPr>
                <w:sz w:val="18"/>
                <w:szCs w:val="18"/>
                <w:lang w:val="es-CO"/>
              </w:rPr>
              <w:t xml:space="preserve"> Toda Factura generada debe incluir el identificador del Pedido original, el Cliente y el Agente de Ventas que lo gestionó.</w:t>
            </w:r>
          </w:p>
        </w:tc>
        <w:tc>
          <w:tcPr>
            <w:tcW w:w="0" w:type="auto"/>
            <w:vAlign w:val="center"/>
            <w:hideMark/>
          </w:tcPr>
          <w:p w14:paraId="5C0BC806" w14:textId="77777777" w:rsidR="00CB01CD" w:rsidRPr="00CB01CD" w:rsidRDefault="00CB01CD" w:rsidP="00CB01CD">
            <w:pPr>
              <w:spacing w:before="240" w:after="240"/>
              <w:jc w:val="both"/>
              <w:rPr>
                <w:sz w:val="18"/>
                <w:szCs w:val="18"/>
                <w:lang w:val="es-CO"/>
              </w:rPr>
            </w:pPr>
            <w:r w:rsidRPr="00CB01CD">
              <w:rPr>
                <w:sz w:val="18"/>
                <w:szCs w:val="18"/>
                <w:lang w:val="es-CO"/>
              </w:rPr>
              <w:t>RE-F2</w:t>
            </w:r>
          </w:p>
        </w:tc>
      </w:tr>
    </w:tbl>
    <w:p w14:paraId="2ADBB7B6" w14:textId="77777777" w:rsidR="00CB01CD" w:rsidRPr="00CB01CD" w:rsidRDefault="00CB01CD" w:rsidP="00CB01CD">
      <w:pPr>
        <w:spacing w:before="240" w:after="240"/>
        <w:jc w:val="both"/>
        <w:rPr>
          <w:b/>
          <w:bCs/>
          <w:sz w:val="18"/>
          <w:szCs w:val="18"/>
          <w:lang w:val="es-CO"/>
        </w:rPr>
      </w:pPr>
      <w:r w:rsidRPr="00CB01CD">
        <w:rPr>
          <w:b/>
          <w:bCs/>
          <w:sz w:val="18"/>
          <w:szCs w:val="18"/>
          <w:lang w:val="es-CO"/>
        </w:rPr>
        <w:t>RN 5. Restricciones de Seguridad y Acceso (Por Rol)</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34"/>
        <w:gridCol w:w="6291"/>
        <w:gridCol w:w="1604"/>
      </w:tblGrid>
      <w:tr w:rsidR="00CB01CD" w:rsidRPr="00CB01CD" w14:paraId="14B71FCA" w14:textId="77777777" w:rsidTr="00CB01CD">
        <w:trPr>
          <w:tblCellSpacing w:w="15" w:type="dxa"/>
        </w:trPr>
        <w:tc>
          <w:tcPr>
            <w:tcW w:w="1089" w:type="dxa"/>
            <w:vAlign w:val="center"/>
            <w:hideMark/>
          </w:tcPr>
          <w:p w14:paraId="4A23854D" w14:textId="77777777" w:rsidR="00CB01CD" w:rsidRPr="00CB01CD" w:rsidRDefault="00CB01CD" w:rsidP="00CB01CD">
            <w:pPr>
              <w:spacing w:before="240" w:after="240"/>
              <w:jc w:val="both"/>
              <w:rPr>
                <w:b/>
                <w:bCs/>
                <w:sz w:val="18"/>
                <w:szCs w:val="18"/>
                <w:lang w:val="es-CO"/>
              </w:rPr>
            </w:pPr>
            <w:r w:rsidRPr="00CB01CD">
              <w:rPr>
                <w:b/>
                <w:bCs/>
                <w:sz w:val="18"/>
                <w:szCs w:val="18"/>
                <w:lang w:val="es-CO"/>
              </w:rPr>
              <w:t>ID</w:t>
            </w:r>
          </w:p>
        </w:tc>
        <w:tc>
          <w:tcPr>
            <w:tcW w:w="6261" w:type="dxa"/>
            <w:vAlign w:val="center"/>
            <w:hideMark/>
          </w:tcPr>
          <w:p w14:paraId="4FBDC00D" w14:textId="77777777" w:rsidR="00CB01CD" w:rsidRPr="00CB01CD" w:rsidRDefault="00CB01CD" w:rsidP="00CB01CD">
            <w:pPr>
              <w:spacing w:before="240" w:after="240"/>
              <w:jc w:val="both"/>
              <w:rPr>
                <w:b/>
                <w:bCs/>
                <w:sz w:val="18"/>
                <w:szCs w:val="18"/>
                <w:lang w:val="es-CO"/>
              </w:rPr>
            </w:pPr>
            <w:r w:rsidRPr="00CB01CD">
              <w:rPr>
                <w:b/>
                <w:bCs/>
                <w:sz w:val="18"/>
                <w:szCs w:val="18"/>
                <w:lang w:val="es-CO"/>
              </w:rPr>
              <w:t>Regla de Negocio (RN) / Restricción</w:t>
            </w:r>
          </w:p>
        </w:tc>
        <w:tc>
          <w:tcPr>
            <w:tcW w:w="0" w:type="auto"/>
            <w:vAlign w:val="center"/>
            <w:hideMark/>
          </w:tcPr>
          <w:p w14:paraId="3D7D8DD6" w14:textId="77777777" w:rsidR="00CB01CD" w:rsidRPr="00CB01CD" w:rsidRDefault="00CB01CD" w:rsidP="00CB01CD">
            <w:pPr>
              <w:spacing w:before="240" w:after="240"/>
              <w:jc w:val="both"/>
              <w:rPr>
                <w:b/>
                <w:bCs/>
                <w:sz w:val="18"/>
                <w:szCs w:val="18"/>
                <w:lang w:val="es-CO"/>
              </w:rPr>
            </w:pPr>
            <w:r w:rsidRPr="00CB01CD">
              <w:rPr>
                <w:b/>
                <w:bCs/>
                <w:sz w:val="18"/>
                <w:szCs w:val="18"/>
                <w:lang w:val="es-CO"/>
              </w:rPr>
              <w:t>Requerimiento asociado</w:t>
            </w:r>
          </w:p>
        </w:tc>
      </w:tr>
      <w:tr w:rsidR="00CB01CD" w:rsidRPr="00CB01CD" w14:paraId="667B47B9" w14:textId="77777777" w:rsidTr="00CB01CD">
        <w:trPr>
          <w:tblCellSpacing w:w="15" w:type="dxa"/>
        </w:trPr>
        <w:tc>
          <w:tcPr>
            <w:tcW w:w="1089" w:type="dxa"/>
            <w:vAlign w:val="center"/>
            <w:hideMark/>
          </w:tcPr>
          <w:p w14:paraId="504B4214" w14:textId="77777777" w:rsidR="00CB01CD" w:rsidRPr="00CB01CD" w:rsidRDefault="00CB01CD" w:rsidP="00CB01CD">
            <w:pPr>
              <w:spacing w:before="240" w:after="240"/>
              <w:jc w:val="both"/>
              <w:rPr>
                <w:sz w:val="18"/>
                <w:szCs w:val="18"/>
                <w:lang w:val="es-CO"/>
              </w:rPr>
            </w:pPr>
            <w:r w:rsidRPr="00CB01CD">
              <w:rPr>
                <w:b/>
                <w:bCs/>
                <w:sz w:val="18"/>
                <w:szCs w:val="18"/>
                <w:lang w:val="es-CO"/>
              </w:rPr>
              <w:t>RN-S1</w:t>
            </w:r>
          </w:p>
        </w:tc>
        <w:tc>
          <w:tcPr>
            <w:tcW w:w="6261" w:type="dxa"/>
            <w:vAlign w:val="center"/>
            <w:hideMark/>
          </w:tcPr>
          <w:p w14:paraId="7232CDDB" w14:textId="77777777" w:rsidR="00CB01CD" w:rsidRPr="00CB01CD" w:rsidRDefault="00CB01CD" w:rsidP="00CB01CD">
            <w:pPr>
              <w:spacing w:before="240" w:after="240"/>
              <w:jc w:val="both"/>
              <w:rPr>
                <w:sz w:val="18"/>
                <w:szCs w:val="18"/>
                <w:lang w:val="es-CO"/>
              </w:rPr>
            </w:pPr>
            <w:r w:rsidRPr="00CB01CD">
              <w:rPr>
                <w:b/>
                <w:bCs/>
                <w:sz w:val="18"/>
                <w:szCs w:val="18"/>
                <w:lang w:val="es-CO"/>
              </w:rPr>
              <w:t>Restricción de Acceso Principal:</w:t>
            </w:r>
            <w:r w:rsidRPr="00CB01CD">
              <w:rPr>
                <w:sz w:val="18"/>
                <w:szCs w:val="18"/>
                <w:lang w:val="es-CO"/>
              </w:rPr>
              <w:t xml:space="preserve"> El acceso al sistema está determinado por el rol asignado al usuario (Ventas, Inventario, Producción, Gerencia).</w:t>
            </w:r>
          </w:p>
        </w:tc>
        <w:tc>
          <w:tcPr>
            <w:tcW w:w="0" w:type="auto"/>
            <w:vAlign w:val="center"/>
            <w:hideMark/>
          </w:tcPr>
          <w:p w14:paraId="22104D89" w14:textId="77777777" w:rsidR="00CB01CD" w:rsidRPr="00CB01CD" w:rsidRDefault="00CB01CD" w:rsidP="00CB01CD">
            <w:pPr>
              <w:spacing w:before="240" w:after="240"/>
              <w:jc w:val="both"/>
              <w:rPr>
                <w:sz w:val="18"/>
                <w:szCs w:val="18"/>
                <w:lang w:val="es-CO"/>
              </w:rPr>
            </w:pPr>
            <w:r w:rsidRPr="00CB01CD">
              <w:rPr>
                <w:sz w:val="18"/>
                <w:szCs w:val="18"/>
                <w:lang w:val="es-CO"/>
              </w:rPr>
              <w:t>RU-F1, RU-NF4</w:t>
            </w:r>
          </w:p>
        </w:tc>
      </w:tr>
      <w:tr w:rsidR="00CB01CD" w:rsidRPr="00CB01CD" w14:paraId="27AA0B12" w14:textId="77777777" w:rsidTr="00CB01CD">
        <w:trPr>
          <w:tblCellSpacing w:w="15" w:type="dxa"/>
        </w:trPr>
        <w:tc>
          <w:tcPr>
            <w:tcW w:w="1089" w:type="dxa"/>
            <w:vAlign w:val="center"/>
            <w:hideMark/>
          </w:tcPr>
          <w:p w14:paraId="227B84F0" w14:textId="77777777" w:rsidR="00CB01CD" w:rsidRPr="00CB01CD" w:rsidRDefault="00CB01CD" w:rsidP="00CB01CD">
            <w:pPr>
              <w:spacing w:before="240" w:after="240"/>
              <w:jc w:val="both"/>
              <w:rPr>
                <w:sz w:val="18"/>
                <w:szCs w:val="18"/>
                <w:lang w:val="es-CO"/>
              </w:rPr>
            </w:pPr>
            <w:r w:rsidRPr="00CB01CD">
              <w:rPr>
                <w:b/>
                <w:bCs/>
                <w:sz w:val="18"/>
                <w:szCs w:val="18"/>
                <w:lang w:val="es-CO"/>
              </w:rPr>
              <w:t>RN-S2</w:t>
            </w:r>
          </w:p>
        </w:tc>
        <w:tc>
          <w:tcPr>
            <w:tcW w:w="6261" w:type="dxa"/>
            <w:vAlign w:val="center"/>
            <w:hideMark/>
          </w:tcPr>
          <w:p w14:paraId="77A7A0E8" w14:textId="77777777" w:rsidR="00CB01CD" w:rsidRPr="00CB01CD" w:rsidRDefault="00CB01CD" w:rsidP="00CB01CD">
            <w:pPr>
              <w:spacing w:before="240" w:after="240"/>
              <w:jc w:val="both"/>
              <w:rPr>
                <w:sz w:val="18"/>
                <w:szCs w:val="18"/>
                <w:lang w:val="es-CO"/>
              </w:rPr>
            </w:pPr>
            <w:r w:rsidRPr="00CB01CD">
              <w:rPr>
                <w:b/>
                <w:bCs/>
                <w:sz w:val="18"/>
                <w:szCs w:val="18"/>
                <w:lang w:val="es-CO"/>
              </w:rPr>
              <w:t>Limitación del Rol Ventas:</w:t>
            </w:r>
            <w:r w:rsidRPr="00CB01CD">
              <w:rPr>
                <w:sz w:val="18"/>
                <w:szCs w:val="18"/>
                <w:lang w:val="es-CO"/>
              </w:rPr>
              <w:t xml:space="preserve"> Los usuarios del rol </w:t>
            </w:r>
            <w:r w:rsidRPr="00CB01CD">
              <w:rPr>
                <w:b/>
                <w:bCs/>
                <w:sz w:val="18"/>
                <w:szCs w:val="18"/>
                <w:lang w:val="es-CO"/>
              </w:rPr>
              <w:t>Ventas</w:t>
            </w:r>
            <w:r w:rsidRPr="00CB01CD">
              <w:rPr>
                <w:sz w:val="18"/>
                <w:szCs w:val="18"/>
                <w:lang w:val="es-CO"/>
              </w:rPr>
              <w:t xml:space="preserve"> solo pueden crear, modificar y consultar: Clientes, Cotizaciones y Pedidos. Tienen acceso de solo lectura al estatus de Producción y al stock de Productos Terminados.</w:t>
            </w:r>
          </w:p>
        </w:tc>
        <w:tc>
          <w:tcPr>
            <w:tcW w:w="0" w:type="auto"/>
            <w:vAlign w:val="center"/>
            <w:hideMark/>
          </w:tcPr>
          <w:p w14:paraId="74D4ED8C" w14:textId="77777777" w:rsidR="00CB01CD" w:rsidRPr="00CB01CD" w:rsidRDefault="00CB01CD" w:rsidP="00CB01CD">
            <w:pPr>
              <w:spacing w:before="240" w:after="240"/>
              <w:jc w:val="both"/>
              <w:rPr>
                <w:sz w:val="18"/>
                <w:szCs w:val="18"/>
                <w:lang w:val="es-CO"/>
              </w:rPr>
            </w:pPr>
            <w:r w:rsidRPr="00CB01CD">
              <w:rPr>
                <w:sz w:val="18"/>
                <w:szCs w:val="18"/>
                <w:lang w:val="es-CO"/>
              </w:rPr>
              <w:t>RU-F1, RU-NF4</w:t>
            </w:r>
          </w:p>
        </w:tc>
      </w:tr>
      <w:tr w:rsidR="00CB01CD" w:rsidRPr="00CB01CD" w14:paraId="62287BAF" w14:textId="77777777" w:rsidTr="00CB01CD">
        <w:trPr>
          <w:tblCellSpacing w:w="15" w:type="dxa"/>
        </w:trPr>
        <w:tc>
          <w:tcPr>
            <w:tcW w:w="1089" w:type="dxa"/>
            <w:vAlign w:val="center"/>
            <w:hideMark/>
          </w:tcPr>
          <w:p w14:paraId="41778B14" w14:textId="77777777" w:rsidR="00CB01CD" w:rsidRPr="00CB01CD" w:rsidRDefault="00CB01CD" w:rsidP="00CB01CD">
            <w:pPr>
              <w:spacing w:before="240" w:after="240"/>
              <w:jc w:val="both"/>
              <w:rPr>
                <w:sz w:val="18"/>
                <w:szCs w:val="18"/>
                <w:lang w:val="es-CO"/>
              </w:rPr>
            </w:pPr>
            <w:r w:rsidRPr="00CB01CD">
              <w:rPr>
                <w:b/>
                <w:bCs/>
                <w:sz w:val="18"/>
                <w:szCs w:val="18"/>
                <w:lang w:val="es-CO"/>
              </w:rPr>
              <w:t>RN-S3</w:t>
            </w:r>
          </w:p>
        </w:tc>
        <w:tc>
          <w:tcPr>
            <w:tcW w:w="6261" w:type="dxa"/>
            <w:vAlign w:val="center"/>
            <w:hideMark/>
          </w:tcPr>
          <w:p w14:paraId="221F5A6E" w14:textId="77777777" w:rsidR="00CB01CD" w:rsidRPr="00CB01CD" w:rsidRDefault="00CB01CD" w:rsidP="00CB01CD">
            <w:pPr>
              <w:spacing w:before="240" w:after="240"/>
              <w:jc w:val="both"/>
              <w:rPr>
                <w:sz w:val="18"/>
                <w:szCs w:val="18"/>
                <w:lang w:val="es-CO"/>
              </w:rPr>
            </w:pPr>
            <w:r w:rsidRPr="00CB01CD">
              <w:rPr>
                <w:b/>
                <w:bCs/>
                <w:sz w:val="18"/>
                <w:szCs w:val="18"/>
                <w:lang w:val="es-CO"/>
              </w:rPr>
              <w:t>Limitación del Rol Inventario:</w:t>
            </w:r>
            <w:r w:rsidRPr="00CB01CD">
              <w:rPr>
                <w:sz w:val="18"/>
                <w:szCs w:val="18"/>
                <w:lang w:val="es-CO"/>
              </w:rPr>
              <w:t xml:space="preserve"> Los usuarios del rol </w:t>
            </w:r>
            <w:r w:rsidRPr="00CB01CD">
              <w:rPr>
                <w:b/>
                <w:bCs/>
                <w:sz w:val="18"/>
                <w:szCs w:val="18"/>
                <w:lang w:val="es-CO"/>
              </w:rPr>
              <w:t>Inventario</w:t>
            </w:r>
            <w:r w:rsidRPr="00CB01CD">
              <w:rPr>
                <w:sz w:val="18"/>
                <w:szCs w:val="18"/>
                <w:lang w:val="es-CO"/>
              </w:rPr>
              <w:t xml:space="preserve"> solo pueden crear, modificar y consultar: Entradas y Salidas de Materias Primas. Tienen acceso de solo lectura al estatus de los Pedidos.</w:t>
            </w:r>
          </w:p>
        </w:tc>
        <w:tc>
          <w:tcPr>
            <w:tcW w:w="0" w:type="auto"/>
            <w:vAlign w:val="center"/>
            <w:hideMark/>
          </w:tcPr>
          <w:p w14:paraId="27DCF179" w14:textId="77777777" w:rsidR="00CB01CD" w:rsidRPr="00CB01CD" w:rsidRDefault="00CB01CD" w:rsidP="00CB01CD">
            <w:pPr>
              <w:spacing w:before="240" w:after="240"/>
              <w:jc w:val="both"/>
              <w:rPr>
                <w:sz w:val="18"/>
                <w:szCs w:val="18"/>
                <w:lang w:val="es-CO"/>
              </w:rPr>
            </w:pPr>
            <w:r w:rsidRPr="00CB01CD">
              <w:rPr>
                <w:sz w:val="18"/>
                <w:szCs w:val="18"/>
                <w:lang w:val="es-CO"/>
              </w:rPr>
              <w:t>RU-F1, RU-NF4</w:t>
            </w:r>
          </w:p>
        </w:tc>
      </w:tr>
      <w:tr w:rsidR="00CB01CD" w:rsidRPr="00CB01CD" w14:paraId="2A02D7BF" w14:textId="77777777" w:rsidTr="00CB01CD">
        <w:trPr>
          <w:tblCellSpacing w:w="15" w:type="dxa"/>
        </w:trPr>
        <w:tc>
          <w:tcPr>
            <w:tcW w:w="1089" w:type="dxa"/>
            <w:vAlign w:val="center"/>
            <w:hideMark/>
          </w:tcPr>
          <w:p w14:paraId="461DC26A" w14:textId="77777777" w:rsidR="00CB01CD" w:rsidRPr="00CB01CD" w:rsidRDefault="00CB01CD" w:rsidP="00CB01CD">
            <w:pPr>
              <w:spacing w:before="240" w:after="240"/>
              <w:jc w:val="both"/>
              <w:rPr>
                <w:sz w:val="18"/>
                <w:szCs w:val="18"/>
                <w:lang w:val="es-CO"/>
              </w:rPr>
            </w:pPr>
            <w:r w:rsidRPr="00CB01CD">
              <w:rPr>
                <w:b/>
                <w:bCs/>
                <w:sz w:val="18"/>
                <w:szCs w:val="18"/>
                <w:lang w:val="es-CO"/>
              </w:rPr>
              <w:t>RN-S4</w:t>
            </w:r>
          </w:p>
        </w:tc>
        <w:tc>
          <w:tcPr>
            <w:tcW w:w="6261" w:type="dxa"/>
            <w:vAlign w:val="center"/>
            <w:hideMark/>
          </w:tcPr>
          <w:p w14:paraId="7EB82E2D" w14:textId="77777777" w:rsidR="00CB01CD" w:rsidRPr="00CB01CD" w:rsidRDefault="00CB01CD" w:rsidP="00CB01CD">
            <w:pPr>
              <w:spacing w:before="240" w:after="240"/>
              <w:jc w:val="both"/>
              <w:rPr>
                <w:sz w:val="18"/>
                <w:szCs w:val="18"/>
                <w:lang w:val="es-CO"/>
              </w:rPr>
            </w:pPr>
            <w:r w:rsidRPr="00CB01CD">
              <w:rPr>
                <w:b/>
                <w:bCs/>
                <w:sz w:val="18"/>
                <w:szCs w:val="18"/>
                <w:lang w:val="es-CO"/>
              </w:rPr>
              <w:t>Limitación del Rol Producción:</w:t>
            </w:r>
            <w:r w:rsidRPr="00CB01CD">
              <w:rPr>
                <w:sz w:val="18"/>
                <w:szCs w:val="18"/>
                <w:lang w:val="es-CO"/>
              </w:rPr>
              <w:t xml:space="preserve"> Los usuarios del rol </w:t>
            </w:r>
            <w:r w:rsidRPr="00CB01CD">
              <w:rPr>
                <w:b/>
                <w:bCs/>
                <w:sz w:val="18"/>
                <w:szCs w:val="18"/>
                <w:lang w:val="es-CO"/>
              </w:rPr>
              <w:t>Producción</w:t>
            </w:r>
            <w:r w:rsidRPr="00CB01CD">
              <w:rPr>
                <w:sz w:val="18"/>
                <w:szCs w:val="18"/>
                <w:lang w:val="es-CO"/>
              </w:rPr>
              <w:t xml:space="preserve"> solo pueden crear, modificar y consultar: Órdenes de Producción y el estatus de avance. </w:t>
            </w:r>
            <w:r w:rsidRPr="00CB01CD">
              <w:rPr>
                <w:sz w:val="18"/>
                <w:szCs w:val="18"/>
                <w:lang w:val="es-CO"/>
              </w:rPr>
              <w:lastRenderedPageBreak/>
              <w:t>Tienen acceso de solo lectura al Inventario de Materias Primas y a los detalles del Pedido.</w:t>
            </w:r>
          </w:p>
        </w:tc>
        <w:tc>
          <w:tcPr>
            <w:tcW w:w="0" w:type="auto"/>
            <w:vAlign w:val="center"/>
            <w:hideMark/>
          </w:tcPr>
          <w:p w14:paraId="7AD07419" w14:textId="77777777" w:rsidR="00CB01CD" w:rsidRPr="00CB01CD" w:rsidRDefault="00CB01CD" w:rsidP="00CB01CD">
            <w:pPr>
              <w:spacing w:before="240" w:after="240"/>
              <w:jc w:val="both"/>
              <w:rPr>
                <w:sz w:val="18"/>
                <w:szCs w:val="18"/>
                <w:lang w:val="es-CO"/>
              </w:rPr>
            </w:pPr>
            <w:r w:rsidRPr="00CB01CD">
              <w:rPr>
                <w:sz w:val="18"/>
                <w:szCs w:val="18"/>
                <w:lang w:val="es-CO"/>
              </w:rPr>
              <w:lastRenderedPageBreak/>
              <w:t>RU-F1, RU-NF4</w:t>
            </w:r>
          </w:p>
        </w:tc>
      </w:tr>
      <w:tr w:rsidR="00CB01CD" w:rsidRPr="00CB01CD" w14:paraId="024CFDAD" w14:textId="77777777" w:rsidTr="00CB01CD">
        <w:trPr>
          <w:tblCellSpacing w:w="15" w:type="dxa"/>
        </w:trPr>
        <w:tc>
          <w:tcPr>
            <w:tcW w:w="1089" w:type="dxa"/>
            <w:vAlign w:val="center"/>
            <w:hideMark/>
          </w:tcPr>
          <w:p w14:paraId="4A1B8D2F" w14:textId="77777777" w:rsidR="00CB01CD" w:rsidRPr="00CB01CD" w:rsidRDefault="00CB01CD" w:rsidP="00CB01CD">
            <w:pPr>
              <w:spacing w:before="240" w:after="240"/>
              <w:jc w:val="both"/>
              <w:rPr>
                <w:sz w:val="18"/>
                <w:szCs w:val="18"/>
                <w:lang w:val="es-CO"/>
              </w:rPr>
            </w:pPr>
            <w:r w:rsidRPr="00CB01CD">
              <w:rPr>
                <w:b/>
                <w:bCs/>
                <w:sz w:val="18"/>
                <w:szCs w:val="18"/>
                <w:lang w:val="es-CO"/>
              </w:rPr>
              <w:t>RN-S5</w:t>
            </w:r>
          </w:p>
        </w:tc>
        <w:tc>
          <w:tcPr>
            <w:tcW w:w="6261" w:type="dxa"/>
            <w:vAlign w:val="center"/>
            <w:hideMark/>
          </w:tcPr>
          <w:p w14:paraId="1E0412E7" w14:textId="77777777" w:rsidR="00CB01CD" w:rsidRPr="00CB01CD" w:rsidRDefault="00CB01CD" w:rsidP="00CB01CD">
            <w:pPr>
              <w:spacing w:before="240" w:after="240"/>
              <w:jc w:val="both"/>
              <w:rPr>
                <w:sz w:val="18"/>
                <w:szCs w:val="18"/>
                <w:lang w:val="es-CO"/>
              </w:rPr>
            </w:pPr>
            <w:r w:rsidRPr="00CB01CD">
              <w:rPr>
                <w:b/>
                <w:bCs/>
                <w:sz w:val="18"/>
                <w:szCs w:val="18"/>
                <w:lang w:val="es-CO"/>
              </w:rPr>
              <w:t>Restricción de Modificación Cruzada:</w:t>
            </w:r>
            <w:r w:rsidRPr="00CB01CD">
              <w:rPr>
                <w:sz w:val="18"/>
                <w:szCs w:val="18"/>
                <w:lang w:val="es-CO"/>
              </w:rPr>
              <w:t xml:space="preserve"> Los usuarios no pueden modificar la información o el estado de un módulo que no pertenezca a su rol asignado.</w:t>
            </w:r>
          </w:p>
        </w:tc>
        <w:tc>
          <w:tcPr>
            <w:tcW w:w="0" w:type="auto"/>
            <w:vAlign w:val="center"/>
            <w:hideMark/>
          </w:tcPr>
          <w:p w14:paraId="1D55DEB1" w14:textId="77777777" w:rsidR="00CB01CD" w:rsidRPr="00CB01CD" w:rsidRDefault="00CB01CD" w:rsidP="00CB01CD">
            <w:pPr>
              <w:spacing w:before="240" w:after="240"/>
              <w:jc w:val="both"/>
              <w:rPr>
                <w:sz w:val="18"/>
                <w:szCs w:val="18"/>
                <w:lang w:val="es-CO"/>
              </w:rPr>
            </w:pPr>
            <w:r w:rsidRPr="00CB01CD">
              <w:rPr>
                <w:sz w:val="18"/>
                <w:szCs w:val="18"/>
                <w:lang w:val="es-CO"/>
              </w:rPr>
              <w:t>RU-NF4</w:t>
            </w:r>
          </w:p>
        </w:tc>
      </w:tr>
    </w:tbl>
    <w:p w14:paraId="20EE767A" w14:textId="77777777" w:rsidR="005F3218" w:rsidRPr="005F3218" w:rsidRDefault="005F3218">
      <w:pPr>
        <w:spacing w:before="240" w:after="240"/>
        <w:jc w:val="both"/>
        <w:rPr>
          <w:sz w:val="18"/>
          <w:szCs w:val="18"/>
          <w:lang w:val="es-CO"/>
        </w:rPr>
      </w:pPr>
    </w:p>
    <w:sectPr w:rsidR="005F3218" w:rsidRPr="005F3218">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1" w:fontKey="{1E1D6992-BC9E-4705-8A1A-DC0B5508ABE5}"/>
  </w:font>
  <w:font w:name="Cambria">
    <w:panose1 w:val="02040503050406030204"/>
    <w:charset w:val="00"/>
    <w:family w:val="roman"/>
    <w:pitch w:val="variable"/>
    <w:sig w:usb0="E00006FF" w:usb1="420024FF" w:usb2="02000000" w:usb3="00000000" w:csb0="0000019F" w:csb1="00000000"/>
    <w:embedRegular r:id="rId2" w:fontKey="{8FC018E7-A16E-4613-8299-F1908A3237B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4584A"/>
    <w:multiLevelType w:val="multilevel"/>
    <w:tmpl w:val="D0748F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3964BD4"/>
    <w:multiLevelType w:val="multilevel"/>
    <w:tmpl w:val="75D4CD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80271C3"/>
    <w:multiLevelType w:val="multilevel"/>
    <w:tmpl w:val="21700E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F1F1B2D"/>
    <w:multiLevelType w:val="multilevel"/>
    <w:tmpl w:val="68423C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DB1292C"/>
    <w:multiLevelType w:val="multilevel"/>
    <w:tmpl w:val="90A0CB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672F556E"/>
    <w:multiLevelType w:val="multilevel"/>
    <w:tmpl w:val="0298BA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5226E6A"/>
    <w:multiLevelType w:val="multilevel"/>
    <w:tmpl w:val="3B8603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7B6F1391"/>
    <w:multiLevelType w:val="multilevel"/>
    <w:tmpl w:val="918C4A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31267937">
    <w:abstractNumId w:val="5"/>
  </w:num>
  <w:num w:numId="2" w16cid:durableId="736368013">
    <w:abstractNumId w:val="2"/>
  </w:num>
  <w:num w:numId="3" w16cid:durableId="2127842354">
    <w:abstractNumId w:val="0"/>
  </w:num>
  <w:num w:numId="4" w16cid:durableId="94441419">
    <w:abstractNumId w:val="6"/>
  </w:num>
  <w:num w:numId="5" w16cid:durableId="856579200">
    <w:abstractNumId w:val="3"/>
  </w:num>
  <w:num w:numId="6" w16cid:durableId="169610934">
    <w:abstractNumId w:val="4"/>
  </w:num>
  <w:num w:numId="7" w16cid:durableId="742145287">
    <w:abstractNumId w:val="7"/>
  </w:num>
  <w:num w:numId="8" w16cid:durableId="10006175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1DA3"/>
    <w:rsid w:val="00016856"/>
    <w:rsid w:val="00030837"/>
    <w:rsid w:val="005B4628"/>
    <w:rsid w:val="005F3218"/>
    <w:rsid w:val="00717E56"/>
    <w:rsid w:val="008920E7"/>
    <w:rsid w:val="00AD69EA"/>
    <w:rsid w:val="00BB1DA3"/>
    <w:rsid w:val="00CB01CD"/>
    <w:rsid w:val="00D726BB"/>
    <w:rsid w:val="00E0261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8852EE"/>
  <w15:docId w15:val="{53DD25B4-D090-4DFD-8F6E-5D88438049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1565</TotalTime>
  <Pages>25</Pages>
  <Words>5999</Words>
  <Characters>32997</Characters>
  <Application>Microsoft Office Word</Application>
  <DocSecurity>0</DocSecurity>
  <Lines>274</Lines>
  <Paragraphs>77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juan felipe lasprilla</cp:lastModifiedBy>
  <cp:revision>3</cp:revision>
  <dcterms:created xsi:type="dcterms:W3CDTF">2025-12-13T03:01:00Z</dcterms:created>
  <dcterms:modified xsi:type="dcterms:W3CDTF">2025-12-15T01:58:00Z</dcterms:modified>
</cp:coreProperties>
</file>