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9201729"/>
        <w:docPartObj>
          <w:docPartGallery w:val="Cover Pages"/>
          <w:docPartUnique/>
        </w:docPartObj>
      </w:sdtPr>
      <w:sdtEndPr>
        <w:rPr>
          <w:spacing w:val="15"/>
          <w:lang w:val="es-ES"/>
        </w:rPr>
      </w:sdtEndPr>
      <w:sdtContent>
        <w:p w:rsidR="00181DC7" w:rsidRDefault="00181DC7"/>
        <w:p w:rsidR="00181DC7" w:rsidRDefault="00F702A0">
          <w:r>
            <w:rPr>
              <w:noProof/>
              <w:lang w:eastAsia="es-AR"/>
            </w:rPr>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1dsQA&#10;AADbAAAADwAAAGRycy9kb3ducmV2LnhtbESPT2vCQBTE7wW/w/IK3ppNc5CSZhURBC9FY0To7ZF9&#10;JtHs25Dd5s+37xYKHoeZ+Q2TbSbTioF611hW8B7FIIhLqxuuFFyK/dsHCOeRNbaWScFMDjbrxUuG&#10;qbYj5zScfSUChF2KCmrvu1RKV9Zk0EW2Iw7ezfYGfZB9JXWPY4CbViZxvJIGGw4LNXa0q6l8nH+M&#10;Avl1aiZ5+h72eTneiuNQJPP1rtTyddp+gvA0+Wf4v33QCpIV/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NXbEAAAA2wAAAA8AAAAAAAAAAAAAAAAAmAIAAGRycy9k&#10;b3ducmV2LnhtbFBLBQYAAAAABAAEAPUAAACJAwAAAAA=&#10;" fillcolor="#f2f2f2 [3203]" strokecolor="white" strokeweight="1pt">
                    <v:fill color2="#f2f2f2 [3203]" rotate="t" focus="100%" type="gradient">
                      <o:fill v:ext="view" type="gradientUnscaled"/>
                    </v:fil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959595 [1629]" strokecolor="white [3212]" strokeweight="1pt">
                    <v:shadow color="#d8d8d8" offset="3pt,3pt"/>
                    <v:textbox inset="18pt,108pt,36pt">
                      <w:txbxContent>
                        <w:sdt>
                          <w:sdtPr>
                            <w:rPr>
                              <w:color w:val="FFFFFF" w:themeColor="background1"/>
                              <w:sz w:val="80"/>
                              <w:szCs w:val="80"/>
                              <w:lang w:val="es-AR"/>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747C0" w:rsidRPr="00181DC7" w:rsidRDefault="00C747C0">
                              <w:pPr>
                                <w:pStyle w:val="Sinespaciado"/>
                                <w:rPr>
                                  <w:color w:val="FFFFFF" w:themeColor="background1"/>
                                  <w:sz w:val="80"/>
                                  <w:szCs w:val="80"/>
                                  <w:lang w:val="es-AR"/>
                                </w:rPr>
                              </w:pPr>
                              <w:r>
                                <w:rPr>
                                  <w:color w:val="FFFFFF" w:themeColor="background1"/>
                                  <w:sz w:val="80"/>
                                  <w:szCs w:val="80"/>
                                  <w:lang w:val="es-AR"/>
                                </w:rPr>
                                <w:t>Programación 3</w:t>
                              </w:r>
                            </w:p>
                          </w:sdtContent>
                        </w:sdt>
                        <w:sdt>
                          <w:sdtPr>
                            <w:rPr>
                              <w:color w:val="FFFFFF" w:themeColor="background1"/>
                              <w:sz w:val="40"/>
                              <w:szCs w:val="40"/>
                              <w:lang w:val="es-AR"/>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C747C0" w:rsidRPr="00181DC7" w:rsidRDefault="00C747C0">
                              <w:pPr>
                                <w:pStyle w:val="Sinespaciado"/>
                                <w:rPr>
                                  <w:color w:val="FFFFFF" w:themeColor="background1"/>
                                  <w:sz w:val="40"/>
                                  <w:szCs w:val="40"/>
                                  <w:lang w:val="es-AR"/>
                                </w:rPr>
                              </w:pPr>
                              <w:r w:rsidRPr="00181DC7">
                                <w:rPr>
                                  <w:color w:val="FFFFFF" w:themeColor="background1"/>
                                  <w:sz w:val="40"/>
                                  <w:szCs w:val="40"/>
                                  <w:lang w:val="es-AR"/>
                                </w:rPr>
                                <w:t>Trabajo Pr</w:t>
                              </w:r>
                              <w:r>
                                <w:rPr>
                                  <w:color w:val="FFFFFF" w:themeColor="background1"/>
                                  <w:sz w:val="40"/>
                                  <w:szCs w:val="40"/>
                                  <w:lang w:val="es-AR"/>
                                </w:rPr>
                                <w:t>áctico 3, Mundial</w:t>
                              </w:r>
                            </w:p>
                          </w:sdtContent>
                        </w:sdt>
                        <w:p w:rsidR="00C747C0" w:rsidRPr="00181DC7" w:rsidRDefault="00C747C0">
                          <w:pPr>
                            <w:pStyle w:val="Sinespaciado"/>
                            <w:rPr>
                              <w:color w:val="FFFFFF" w:themeColor="background1"/>
                              <w:lang w:val="es-AR"/>
                            </w:rPr>
                          </w:pPr>
                        </w:p>
                        <w:sdt>
                          <w:sdtPr>
                            <w:rPr>
                              <w:color w:val="FFFFFF" w:themeColor="background1"/>
                              <w:lang w:val="es-AR"/>
                            </w:rPr>
                            <w:alias w:val="Abstract"/>
                            <w:id w:val="16962290"/>
                            <w:dataBinding w:prefixMappings="xmlns:ns0='http://schemas.microsoft.com/office/2006/coverPageProps'" w:xpath="/ns0:CoverPageProperties[1]/ns0:Abstract[1]" w:storeItemID="{55AF091B-3C7A-41E3-B477-F2FDAA23CFDA}"/>
                            <w:text/>
                          </w:sdtPr>
                          <w:sdtContent>
                            <w:p w:rsidR="00C747C0" w:rsidRPr="00181DC7" w:rsidRDefault="00C747C0">
                              <w:pPr>
                                <w:pStyle w:val="Sinespaciado"/>
                                <w:rPr>
                                  <w:color w:val="FFFFFF" w:themeColor="background1"/>
                                  <w:lang w:val="es-AR"/>
                                </w:rPr>
                              </w:pPr>
                              <w:r>
                                <w:rPr>
                                  <w:color w:val="FFFFFF" w:themeColor="background1"/>
                                  <w:lang w:val="es-AR"/>
                                </w:rPr>
                                <w:t xml:space="preserve">Documentación General del trabajo práctico. </w:t>
                              </w:r>
                            </w:p>
                          </w:sdtContent>
                        </w:sdt>
                        <w:p w:rsidR="00C747C0" w:rsidRPr="00181DC7" w:rsidRDefault="00C747C0">
                          <w:pPr>
                            <w:pStyle w:val="Sinespaciado"/>
                            <w:rPr>
                              <w:color w:val="FFFFFF" w:themeColor="background1"/>
                              <w:lang w:val="es-AR"/>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ffd966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ffe599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ffd966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ffe599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ffe599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ffe599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a5d028 [3205]" strokecolor="white [3212]" strokeweight="1pt">
                    <v:shadow color="#d8d8d8" offset="3pt,3pt"/>
                    <v:textbox>
                      <w:txbxContent>
                        <w:p w:rsidR="00C747C0" w:rsidRDefault="00C747C0" w:rsidP="00181DC7">
                          <w:pPr>
                            <w:rPr>
                              <w:color w:val="FFFFFF" w:themeColor="background1"/>
                              <w:sz w:val="48"/>
                              <w:szCs w:val="52"/>
                            </w:rPr>
                          </w:pPr>
                          <w:r>
                            <w:rPr>
                              <w:color w:val="FFFFFF" w:themeColor="background1"/>
                              <w:sz w:val="52"/>
                              <w:szCs w:val="52"/>
                            </w:rPr>
                            <w:t>2014</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a5d028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lang w:val="es-AR"/>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747C0" w:rsidRPr="00181DC7" w:rsidRDefault="00C747C0">
                              <w:pPr>
                                <w:pStyle w:val="Sinespaciado"/>
                                <w:jc w:val="right"/>
                                <w:rPr>
                                  <w:color w:val="FFFFFF" w:themeColor="background1"/>
                                  <w:lang w:val="es-AR"/>
                                </w:rPr>
                              </w:pPr>
                              <w:r>
                                <w:rPr>
                                  <w:color w:val="FFFFFF" w:themeColor="background1"/>
                                  <w:lang w:val="es-AR"/>
                                </w:rPr>
                                <w:t xml:space="preserve">Francisco Tobar, Juan Ferreyra, Maximiliano </w:t>
                              </w:r>
                              <w:proofErr w:type="spellStart"/>
                              <w:r>
                                <w:rPr>
                                  <w:color w:val="FFFFFF" w:themeColor="background1"/>
                                  <w:lang w:val="es-AR"/>
                                </w:rPr>
                                <w:t>Dahn</w:t>
                              </w:r>
                              <w:proofErr w:type="spellEnd"/>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C747C0" w:rsidRDefault="00C747C0">
                              <w:pPr>
                                <w:pStyle w:val="Sinespaciado"/>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6-24T00:00:00Z">
                              <w:dateFormat w:val="M/d/yyyy"/>
                              <w:lid w:val="en-US"/>
                              <w:storeMappedDataAs w:val="dateTime"/>
                              <w:calendar w:val="gregorian"/>
                            </w:date>
                          </w:sdtPr>
                          <w:sdtContent>
                            <w:p w:rsidR="00C747C0" w:rsidRDefault="00C747C0">
                              <w:pPr>
                                <w:pStyle w:val="Sinespaciado"/>
                                <w:jc w:val="right"/>
                                <w:rPr>
                                  <w:color w:val="FFFFFF" w:themeColor="background1"/>
                                </w:rPr>
                              </w:pPr>
                              <w:r>
                                <w:rPr>
                                  <w:color w:val="FFFFFF" w:themeColor="background1"/>
                                </w:rPr>
                                <w:t>6/24/2014</w:t>
                              </w:r>
                            </w:p>
                          </w:sdtContent>
                        </w:sdt>
                      </w:txbxContent>
                    </v:textbox>
                  </v:rect>
                </v:group>
                <w10:wrap anchorx="page" anchory="page"/>
              </v:group>
            </w:pict>
          </w:r>
        </w:p>
        <w:p w:rsidR="00181DC7" w:rsidRDefault="00181DC7">
          <w:pPr>
            <w:rPr>
              <w:rFonts w:asciiTheme="majorHAnsi" w:eastAsiaTheme="majorEastAsia" w:hAnsiTheme="majorHAnsi" w:cstheme="majorBidi"/>
              <w:caps/>
              <w:spacing w:val="15"/>
              <w:lang w:val="es-ES"/>
            </w:rPr>
          </w:pPr>
          <w:r>
            <w:rPr>
              <w:spacing w:val="15"/>
              <w:lang w:val="es-ES"/>
            </w:rPr>
            <w:br w:type="page"/>
          </w:r>
        </w:p>
      </w:sdtContent>
    </w:sdt>
    <w:p w:rsidR="00D529AB" w:rsidRPr="009F0D72" w:rsidRDefault="005A31D3" w:rsidP="004C6146">
      <w:pPr>
        <w:pStyle w:val="Ttulo"/>
        <w:jc w:val="center"/>
        <w:rPr>
          <w:noProof/>
        </w:rPr>
      </w:pPr>
      <w:r>
        <w:rPr>
          <w:rFonts w:ascii="Corbel" w:hAnsi="Corbel"/>
          <w:noProof/>
          <w:color w:val="099BDD"/>
          <w:lang w:val="es-ES"/>
        </w:rPr>
        <w:lastRenderedPageBreak/>
        <w:t>PROGRAMACION 3</w:t>
      </w:r>
    </w:p>
    <w:p w:rsidR="00D529AB" w:rsidRPr="00C036AF" w:rsidRDefault="009F0D72" w:rsidP="00C036AF">
      <w:pPr>
        <w:pStyle w:val="Ttulo1"/>
        <w:jc w:val="center"/>
        <w:rPr>
          <w:rFonts w:ascii="Corbel" w:hAnsi="Corbel"/>
          <w:b/>
          <w:noProof/>
          <w:color w:val="FFFFFF"/>
          <w:lang w:val="es-ES"/>
        </w:rPr>
      </w:pPr>
      <w:bookmarkStart w:id="0" w:name="_Toc391505667"/>
      <w:r w:rsidRPr="00C036AF">
        <w:rPr>
          <w:rFonts w:ascii="Corbel" w:hAnsi="Corbel"/>
          <w:b/>
          <w:noProof/>
          <w:color w:val="FFFFFF"/>
          <w:lang w:val="es-ES"/>
        </w:rPr>
        <w:t>I</w:t>
      </w:r>
      <w:r w:rsidRPr="008956D5">
        <w:rPr>
          <w:rFonts w:ascii="Corbel" w:hAnsi="Corbel"/>
          <w:b/>
          <w:noProof/>
          <w:color w:val="FFFFFF"/>
          <w:sz w:val="24"/>
          <w:szCs w:val="24"/>
          <w:lang w:val="es-ES"/>
        </w:rPr>
        <w:t xml:space="preserve">nforme del trabajo practico </w:t>
      </w:r>
      <w:r w:rsidR="00C90ED3">
        <w:rPr>
          <w:rFonts w:ascii="Corbel" w:hAnsi="Corbel"/>
          <w:b/>
          <w:noProof/>
          <w:color w:val="FFFFFF"/>
          <w:sz w:val="24"/>
          <w:szCs w:val="24"/>
          <w:lang w:val="es-ES"/>
        </w:rPr>
        <w:t>del Mundial</w:t>
      </w:r>
      <w:bookmarkEnd w:id="0"/>
    </w:p>
    <w:p w:rsidR="009F0D72" w:rsidRDefault="009F0D72"/>
    <w:p w:rsidR="00E3768E" w:rsidRDefault="00E3768E"/>
    <w:p w:rsidR="00E3768E" w:rsidRDefault="00E3768E"/>
    <w:sdt>
      <w:sdtPr>
        <w:rPr>
          <w:rFonts w:asciiTheme="minorHAnsi" w:eastAsiaTheme="minorEastAsia" w:hAnsiTheme="minorHAnsi" w:cstheme="minorBidi"/>
          <w:caps w:val="0"/>
          <w:color w:val="auto"/>
          <w:spacing w:val="0"/>
        </w:rPr>
        <w:id w:val="1661648"/>
        <w:docPartObj>
          <w:docPartGallery w:val="Table of Contents"/>
          <w:docPartUnique/>
        </w:docPartObj>
      </w:sdtPr>
      <w:sdtEndPr>
        <w:rPr>
          <w:lang w:val="es-ES"/>
        </w:rPr>
      </w:sdtEndPr>
      <w:sdtContent>
        <w:p w:rsidR="002B6B72" w:rsidRDefault="002B6B72">
          <w:pPr>
            <w:pStyle w:val="TtulodeTDC"/>
          </w:pPr>
          <w:r>
            <w:t>Contenido</w:t>
          </w:r>
        </w:p>
        <w:p w:rsidR="00DC7679" w:rsidRDefault="00F702A0">
          <w:pPr>
            <w:pStyle w:val="TDC1"/>
            <w:tabs>
              <w:tab w:val="right" w:leader="dot" w:pos="9350"/>
            </w:tabs>
            <w:rPr>
              <w:noProof/>
              <w:lang w:eastAsia="es-AR"/>
            </w:rPr>
          </w:pPr>
          <w:r>
            <w:rPr>
              <w:lang w:val="es-ES"/>
            </w:rPr>
            <w:fldChar w:fldCharType="begin"/>
          </w:r>
          <w:r w:rsidR="002B6B72">
            <w:rPr>
              <w:lang w:val="es-ES"/>
            </w:rPr>
            <w:instrText xml:space="preserve"> TOC \o "1-3" \h \z \u </w:instrText>
          </w:r>
          <w:r>
            <w:rPr>
              <w:lang w:val="es-ES"/>
            </w:rPr>
            <w:fldChar w:fldCharType="separate"/>
          </w:r>
          <w:hyperlink w:anchor="_Toc391505667" w:history="1">
            <w:r w:rsidR="00DC7679" w:rsidRPr="00AD37FA">
              <w:rPr>
                <w:rStyle w:val="Hipervnculo"/>
                <w:rFonts w:ascii="Corbel" w:hAnsi="Corbel"/>
                <w:b/>
                <w:noProof/>
                <w:lang w:val="es-ES"/>
              </w:rPr>
              <w:t>Informe del trabajo practico del Mundial</w:t>
            </w:r>
            <w:r w:rsidR="00DC7679">
              <w:rPr>
                <w:noProof/>
                <w:webHidden/>
              </w:rPr>
              <w:tab/>
            </w:r>
            <w:r w:rsidR="00DC7679">
              <w:rPr>
                <w:noProof/>
                <w:webHidden/>
              </w:rPr>
              <w:fldChar w:fldCharType="begin"/>
            </w:r>
            <w:r w:rsidR="00DC7679">
              <w:rPr>
                <w:noProof/>
                <w:webHidden/>
              </w:rPr>
              <w:instrText xml:space="preserve"> PAGEREF _Toc391505667 \h </w:instrText>
            </w:r>
            <w:r w:rsidR="00DC7679">
              <w:rPr>
                <w:noProof/>
                <w:webHidden/>
              </w:rPr>
            </w:r>
            <w:r w:rsidR="00DC7679">
              <w:rPr>
                <w:noProof/>
                <w:webHidden/>
              </w:rPr>
              <w:fldChar w:fldCharType="separate"/>
            </w:r>
            <w:r w:rsidR="000C4A77">
              <w:rPr>
                <w:noProof/>
                <w:webHidden/>
              </w:rPr>
              <w:t>1</w:t>
            </w:r>
            <w:r w:rsidR="00DC7679">
              <w:rPr>
                <w:noProof/>
                <w:webHidden/>
              </w:rPr>
              <w:fldChar w:fldCharType="end"/>
            </w:r>
          </w:hyperlink>
        </w:p>
        <w:p w:rsidR="00DC7679" w:rsidRDefault="00DC7679">
          <w:pPr>
            <w:pStyle w:val="TDC2"/>
            <w:rPr>
              <w:b w:val="0"/>
              <w:sz w:val="22"/>
              <w:szCs w:val="22"/>
              <w:lang w:val="es-AR" w:eastAsia="es-AR"/>
            </w:rPr>
          </w:pPr>
          <w:hyperlink w:anchor="_Toc391505668" w:history="1">
            <w:r w:rsidRPr="00AD37FA">
              <w:rPr>
                <w:rStyle w:val="Hipervnculo"/>
              </w:rPr>
              <w:t>DESCRIPCIÓN GENERAL DEL TRABAJO PRÁCTICO</w:t>
            </w:r>
            <w:r>
              <w:rPr>
                <w:webHidden/>
              </w:rPr>
              <w:tab/>
            </w:r>
            <w:r>
              <w:rPr>
                <w:webHidden/>
              </w:rPr>
              <w:fldChar w:fldCharType="begin"/>
            </w:r>
            <w:r>
              <w:rPr>
                <w:webHidden/>
              </w:rPr>
              <w:instrText xml:space="preserve"> PAGEREF _Toc391505668 \h </w:instrText>
            </w:r>
            <w:r>
              <w:rPr>
                <w:webHidden/>
              </w:rPr>
            </w:r>
            <w:r>
              <w:rPr>
                <w:webHidden/>
              </w:rPr>
              <w:fldChar w:fldCharType="separate"/>
            </w:r>
            <w:r w:rsidR="000C4A77">
              <w:rPr>
                <w:webHidden/>
              </w:rPr>
              <w:t>2</w:t>
            </w:r>
            <w:r>
              <w:rPr>
                <w:webHidden/>
              </w:rPr>
              <w:fldChar w:fldCharType="end"/>
            </w:r>
          </w:hyperlink>
        </w:p>
        <w:p w:rsidR="00DC7679" w:rsidRDefault="00DC7679">
          <w:pPr>
            <w:pStyle w:val="TDC3"/>
            <w:rPr>
              <w:sz w:val="22"/>
              <w:szCs w:val="22"/>
              <w:lang w:val="es-AR" w:eastAsia="es-AR"/>
            </w:rPr>
          </w:pPr>
          <w:hyperlink w:anchor="_Toc391505669" w:history="1">
            <w:r w:rsidRPr="00AD37FA">
              <w:rPr>
                <w:rStyle w:val="Hipervnculo"/>
              </w:rPr>
              <w:t>OBJETIVO GENERAL</w:t>
            </w:r>
            <w:r>
              <w:rPr>
                <w:webHidden/>
              </w:rPr>
              <w:tab/>
            </w:r>
            <w:r>
              <w:rPr>
                <w:webHidden/>
              </w:rPr>
              <w:fldChar w:fldCharType="begin"/>
            </w:r>
            <w:r>
              <w:rPr>
                <w:webHidden/>
              </w:rPr>
              <w:instrText xml:space="preserve"> PAGEREF _Toc391505669 \h </w:instrText>
            </w:r>
            <w:r>
              <w:rPr>
                <w:webHidden/>
              </w:rPr>
            </w:r>
            <w:r>
              <w:rPr>
                <w:webHidden/>
              </w:rPr>
              <w:fldChar w:fldCharType="separate"/>
            </w:r>
            <w:r w:rsidR="000C4A77">
              <w:rPr>
                <w:webHidden/>
              </w:rPr>
              <w:t>2</w:t>
            </w:r>
            <w:r>
              <w:rPr>
                <w:webHidden/>
              </w:rPr>
              <w:fldChar w:fldCharType="end"/>
            </w:r>
          </w:hyperlink>
        </w:p>
        <w:p w:rsidR="00DC7679" w:rsidRDefault="00DC7679">
          <w:pPr>
            <w:pStyle w:val="TDC3"/>
            <w:rPr>
              <w:sz w:val="22"/>
              <w:szCs w:val="22"/>
              <w:lang w:val="es-AR" w:eastAsia="es-AR"/>
            </w:rPr>
          </w:pPr>
          <w:hyperlink w:anchor="_Toc391505670" w:history="1">
            <w:r w:rsidRPr="00AD37FA">
              <w:rPr>
                <w:rStyle w:val="Hipervnculo"/>
              </w:rPr>
              <w:t>DISEÑO</w:t>
            </w:r>
            <w:r>
              <w:rPr>
                <w:webHidden/>
              </w:rPr>
              <w:tab/>
            </w:r>
            <w:r>
              <w:rPr>
                <w:webHidden/>
              </w:rPr>
              <w:fldChar w:fldCharType="begin"/>
            </w:r>
            <w:r>
              <w:rPr>
                <w:webHidden/>
              </w:rPr>
              <w:instrText xml:space="preserve"> PAGEREF _Toc391505670 \h </w:instrText>
            </w:r>
            <w:r>
              <w:rPr>
                <w:webHidden/>
              </w:rPr>
            </w:r>
            <w:r>
              <w:rPr>
                <w:webHidden/>
              </w:rPr>
              <w:fldChar w:fldCharType="separate"/>
            </w:r>
            <w:r w:rsidR="000C4A77">
              <w:rPr>
                <w:webHidden/>
              </w:rPr>
              <w:t>2</w:t>
            </w:r>
            <w:r>
              <w:rPr>
                <w:webHidden/>
              </w:rPr>
              <w:fldChar w:fldCharType="end"/>
            </w:r>
          </w:hyperlink>
        </w:p>
        <w:p w:rsidR="00DC7679" w:rsidRDefault="00DC7679">
          <w:pPr>
            <w:pStyle w:val="TDC2"/>
            <w:rPr>
              <w:b w:val="0"/>
              <w:sz w:val="22"/>
              <w:szCs w:val="22"/>
              <w:lang w:val="es-AR" w:eastAsia="es-AR"/>
            </w:rPr>
          </w:pPr>
          <w:hyperlink w:anchor="_Toc391505671" w:history="1">
            <w:r w:rsidRPr="00AD37FA">
              <w:rPr>
                <w:rStyle w:val="Hipervnculo"/>
              </w:rPr>
              <w:t>CLASES</w:t>
            </w:r>
            <w:r>
              <w:rPr>
                <w:webHidden/>
              </w:rPr>
              <w:tab/>
            </w:r>
            <w:r>
              <w:rPr>
                <w:webHidden/>
              </w:rPr>
              <w:fldChar w:fldCharType="begin"/>
            </w:r>
            <w:r>
              <w:rPr>
                <w:webHidden/>
              </w:rPr>
              <w:instrText xml:space="preserve"> PAGEREF _Toc391505671 \h </w:instrText>
            </w:r>
            <w:r>
              <w:rPr>
                <w:webHidden/>
              </w:rPr>
            </w:r>
            <w:r>
              <w:rPr>
                <w:webHidden/>
              </w:rPr>
              <w:fldChar w:fldCharType="separate"/>
            </w:r>
            <w:r w:rsidR="000C4A77">
              <w:rPr>
                <w:webHidden/>
              </w:rPr>
              <w:t>3</w:t>
            </w:r>
            <w:r>
              <w:rPr>
                <w:webHidden/>
              </w:rPr>
              <w:fldChar w:fldCharType="end"/>
            </w:r>
          </w:hyperlink>
        </w:p>
        <w:p w:rsidR="00DC7679" w:rsidRDefault="00DC7679">
          <w:pPr>
            <w:pStyle w:val="TDC3"/>
            <w:rPr>
              <w:sz w:val="22"/>
              <w:szCs w:val="22"/>
              <w:lang w:val="es-AR" w:eastAsia="es-AR"/>
            </w:rPr>
          </w:pPr>
          <w:hyperlink w:anchor="_Toc391505672" w:history="1">
            <w:r w:rsidRPr="00AD37FA">
              <w:rPr>
                <w:rStyle w:val="Hipervnculo"/>
              </w:rPr>
              <w:t>JUGADOR:</w:t>
            </w:r>
            <w:r>
              <w:rPr>
                <w:webHidden/>
              </w:rPr>
              <w:tab/>
            </w:r>
            <w:r>
              <w:rPr>
                <w:webHidden/>
              </w:rPr>
              <w:fldChar w:fldCharType="begin"/>
            </w:r>
            <w:r>
              <w:rPr>
                <w:webHidden/>
              </w:rPr>
              <w:instrText xml:space="preserve"> PAGEREF _Toc391505672 \h </w:instrText>
            </w:r>
            <w:r>
              <w:rPr>
                <w:webHidden/>
              </w:rPr>
            </w:r>
            <w:r>
              <w:rPr>
                <w:webHidden/>
              </w:rPr>
              <w:fldChar w:fldCharType="separate"/>
            </w:r>
            <w:r w:rsidR="000C4A77">
              <w:rPr>
                <w:webHidden/>
              </w:rPr>
              <w:t>3</w:t>
            </w:r>
            <w:r>
              <w:rPr>
                <w:webHidden/>
              </w:rPr>
              <w:fldChar w:fldCharType="end"/>
            </w:r>
          </w:hyperlink>
        </w:p>
        <w:p w:rsidR="00DC7679" w:rsidRDefault="00DC7679">
          <w:pPr>
            <w:pStyle w:val="TDC3"/>
            <w:rPr>
              <w:sz w:val="22"/>
              <w:szCs w:val="22"/>
              <w:lang w:val="es-AR" w:eastAsia="es-AR"/>
            </w:rPr>
          </w:pPr>
          <w:hyperlink w:anchor="_Toc391505673" w:history="1">
            <w:r w:rsidRPr="00AD37FA">
              <w:rPr>
                <w:rStyle w:val="Hipervnculo"/>
              </w:rPr>
              <w:t>INSTANCIA:</w:t>
            </w:r>
            <w:r>
              <w:rPr>
                <w:webHidden/>
              </w:rPr>
              <w:tab/>
            </w:r>
            <w:r>
              <w:rPr>
                <w:webHidden/>
              </w:rPr>
              <w:fldChar w:fldCharType="begin"/>
            </w:r>
            <w:r>
              <w:rPr>
                <w:webHidden/>
              </w:rPr>
              <w:instrText xml:space="preserve"> PAGEREF _Toc391505673 \h </w:instrText>
            </w:r>
            <w:r>
              <w:rPr>
                <w:webHidden/>
              </w:rPr>
            </w:r>
            <w:r>
              <w:rPr>
                <w:webHidden/>
              </w:rPr>
              <w:fldChar w:fldCharType="separate"/>
            </w:r>
            <w:r w:rsidR="000C4A77">
              <w:rPr>
                <w:webHidden/>
              </w:rPr>
              <w:t>3</w:t>
            </w:r>
            <w:r>
              <w:rPr>
                <w:webHidden/>
              </w:rPr>
              <w:fldChar w:fldCharType="end"/>
            </w:r>
          </w:hyperlink>
        </w:p>
        <w:p w:rsidR="00DC7679" w:rsidRDefault="00DC7679">
          <w:pPr>
            <w:pStyle w:val="TDC3"/>
            <w:rPr>
              <w:sz w:val="22"/>
              <w:szCs w:val="22"/>
              <w:lang w:val="es-AR" w:eastAsia="es-AR"/>
            </w:rPr>
          </w:pPr>
          <w:hyperlink w:anchor="_Toc391505674" w:history="1">
            <w:r w:rsidRPr="00AD37FA">
              <w:rPr>
                <w:rStyle w:val="Hipervnculo"/>
              </w:rPr>
              <w:t>SUBCONJUNTO:</w:t>
            </w:r>
            <w:r>
              <w:rPr>
                <w:webHidden/>
              </w:rPr>
              <w:tab/>
            </w:r>
            <w:r>
              <w:rPr>
                <w:webHidden/>
              </w:rPr>
              <w:fldChar w:fldCharType="begin"/>
            </w:r>
            <w:r>
              <w:rPr>
                <w:webHidden/>
              </w:rPr>
              <w:instrText xml:space="preserve"> PAGEREF _Toc391505674 \h </w:instrText>
            </w:r>
            <w:r>
              <w:rPr>
                <w:webHidden/>
              </w:rPr>
            </w:r>
            <w:r>
              <w:rPr>
                <w:webHidden/>
              </w:rPr>
              <w:fldChar w:fldCharType="separate"/>
            </w:r>
            <w:r w:rsidR="000C4A77">
              <w:rPr>
                <w:webHidden/>
              </w:rPr>
              <w:t>4</w:t>
            </w:r>
            <w:r>
              <w:rPr>
                <w:webHidden/>
              </w:rPr>
              <w:fldChar w:fldCharType="end"/>
            </w:r>
          </w:hyperlink>
        </w:p>
        <w:p w:rsidR="00DC7679" w:rsidRDefault="00DC7679">
          <w:pPr>
            <w:pStyle w:val="TDC3"/>
            <w:rPr>
              <w:sz w:val="22"/>
              <w:szCs w:val="22"/>
              <w:lang w:val="es-AR" w:eastAsia="es-AR"/>
            </w:rPr>
          </w:pPr>
          <w:hyperlink w:anchor="_Toc391505675" w:history="1">
            <w:r w:rsidRPr="00AD37FA">
              <w:rPr>
                <w:rStyle w:val="Hipervnculo"/>
              </w:rPr>
              <w:t>GENERADOR:</w:t>
            </w:r>
            <w:r>
              <w:rPr>
                <w:webHidden/>
              </w:rPr>
              <w:tab/>
            </w:r>
            <w:r>
              <w:rPr>
                <w:webHidden/>
              </w:rPr>
              <w:fldChar w:fldCharType="begin"/>
            </w:r>
            <w:r>
              <w:rPr>
                <w:webHidden/>
              </w:rPr>
              <w:instrText xml:space="preserve"> PAGEREF _Toc391505675 \h </w:instrText>
            </w:r>
            <w:r>
              <w:rPr>
                <w:webHidden/>
              </w:rPr>
            </w:r>
            <w:r>
              <w:rPr>
                <w:webHidden/>
              </w:rPr>
              <w:fldChar w:fldCharType="separate"/>
            </w:r>
            <w:r w:rsidR="000C4A77">
              <w:rPr>
                <w:webHidden/>
              </w:rPr>
              <w:t>5</w:t>
            </w:r>
            <w:r>
              <w:rPr>
                <w:webHidden/>
              </w:rPr>
              <w:fldChar w:fldCharType="end"/>
            </w:r>
          </w:hyperlink>
        </w:p>
        <w:p w:rsidR="00DC7679" w:rsidRDefault="00DC7679">
          <w:pPr>
            <w:pStyle w:val="TDC3"/>
            <w:rPr>
              <w:sz w:val="22"/>
              <w:szCs w:val="22"/>
              <w:lang w:val="es-AR" w:eastAsia="es-AR"/>
            </w:rPr>
          </w:pPr>
          <w:hyperlink w:anchor="_Toc391505676" w:history="1">
            <w:r w:rsidRPr="00AD37FA">
              <w:rPr>
                <w:rStyle w:val="Hipervnculo"/>
              </w:rPr>
              <w:t>EQUIPO:</w:t>
            </w:r>
            <w:r>
              <w:rPr>
                <w:webHidden/>
              </w:rPr>
              <w:tab/>
            </w:r>
            <w:r>
              <w:rPr>
                <w:webHidden/>
              </w:rPr>
              <w:fldChar w:fldCharType="begin"/>
            </w:r>
            <w:r>
              <w:rPr>
                <w:webHidden/>
              </w:rPr>
              <w:instrText xml:space="preserve"> PAGEREF _Toc391505676 \h </w:instrText>
            </w:r>
            <w:r>
              <w:rPr>
                <w:webHidden/>
              </w:rPr>
            </w:r>
            <w:r>
              <w:rPr>
                <w:webHidden/>
              </w:rPr>
              <w:fldChar w:fldCharType="separate"/>
            </w:r>
            <w:r w:rsidR="000C4A77">
              <w:rPr>
                <w:webHidden/>
              </w:rPr>
              <w:t>5</w:t>
            </w:r>
            <w:r>
              <w:rPr>
                <w:webHidden/>
              </w:rPr>
              <w:fldChar w:fldCharType="end"/>
            </w:r>
          </w:hyperlink>
        </w:p>
        <w:p w:rsidR="002B6B72" w:rsidRDefault="00F702A0">
          <w:pPr>
            <w:rPr>
              <w:lang w:val="es-ES"/>
            </w:rPr>
          </w:pPr>
          <w:r>
            <w:rPr>
              <w:lang w:val="es-ES"/>
            </w:rPr>
            <w:fldChar w:fldCharType="end"/>
          </w:r>
        </w:p>
      </w:sdtContent>
    </w:sdt>
    <w:p w:rsidR="00D36C76" w:rsidRDefault="00D36C76">
      <w:r>
        <w:br w:type="page"/>
      </w:r>
      <w:bookmarkStart w:id="1" w:name="_GoBack"/>
      <w:bookmarkEnd w:id="1"/>
    </w:p>
    <w:p w:rsidR="00595D12" w:rsidRDefault="00595D12"/>
    <w:p w:rsidR="009F0D72" w:rsidRPr="008956D5" w:rsidRDefault="001321B7" w:rsidP="009F0D72">
      <w:pPr>
        <w:pStyle w:val="Ttulo2"/>
        <w:rPr>
          <w:sz w:val="24"/>
          <w:szCs w:val="24"/>
          <w:lang w:val="es-ES"/>
        </w:rPr>
      </w:pPr>
      <w:bookmarkStart w:id="2" w:name="_Toc391505668"/>
      <w:r w:rsidRPr="008956D5">
        <w:rPr>
          <w:sz w:val="24"/>
          <w:szCs w:val="24"/>
          <w:lang w:val="es-ES"/>
        </w:rPr>
        <w:t>DESCRIPCIÓN GENERAL DEL TRABAJO PRÁCTICO</w:t>
      </w:r>
      <w:bookmarkEnd w:id="2"/>
      <w:r w:rsidR="00595D12" w:rsidRPr="008956D5">
        <w:rPr>
          <w:sz w:val="24"/>
          <w:szCs w:val="24"/>
          <w:lang w:val="es-ES"/>
        </w:rPr>
        <w:tab/>
      </w:r>
    </w:p>
    <w:p w:rsidR="00F83792" w:rsidRPr="008956D5" w:rsidRDefault="009B5DBA" w:rsidP="00F83792">
      <w:pPr>
        <w:pStyle w:val="Ttulo3"/>
        <w:rPr>
          <w:sz w:val="24"/>
          <w:szCs w:val="24"/>
          <w:lang w:val="es-ES"/>
        </w:rPr>
      </w:pPr>
      <w:bookmarkStart w:id="3" w:name="_Toc374015076"/>
      <w:bookmarkStart w:id="4" w:name="_Toc391505669"/>
      <w:r w:rsidRPr="008956D5">
        <w:rPr>
          <w:sz w:val="24"/>
          <w:szCs w:val="24"/>
          <w:lang w:val="es-ES"/>
        </w:rPr>
        <w:t>O</w:t>
      </w:r>
      <w:r w:rsidR="00AF547E" w:rsidRPr="008956D5">
        <w:rPr>
          <w:sz w:val="24"/>
          <w:szCs w:val="24"/>
          <w:lang w:val="es-ES"/>
        </w:rPr>
        <w:t>BJETIVO G</w:t>
      </w:r>
      <w:r w:rsidR="00F83792" w:rsidRPr="008956D5">
        <w:rPr>
          <w:sz w:val="24"/>
          <w:szCs w:val="24"/>
          <w:lang w:val="es-ES"/>
        </w:rPr>
        <w:t>ENERAL</w:t>
      </w:r>
      <w:bookmarkEnd w:id="3"/>
      <w:bookmarkEnd w:id="4"/>
    </w:p>
    <w:p w:rsidR="00DA4E52" w:rsidRPr="00DA4E52" w:rsidRDefault="00DA4E52" w:rsidP="00DA4E52">
      <w:pPr>
        <w:rPr>
          <w:lang w:val="es-ES"/>
        </w:rPr>
      </w:pPr>
    </w:p>
    <w:p w:rsidR="00AC7D5E" w:rsidRDefault="00DA4E52" w:rsidP="00AC7D5E">
      <w:pPr>
        <w:rPr>
          <w:sz w:val="24"/>
          <w:szCs w:val="24"/>
          <w:lang w:val="es-ES"/>
        </w:rPr>
      </w:pPr>
      <w:r w:rsidRPr="008956D5">
        <w:rPr>
          <w:sz w:val="24"/>
          <w:szCs w:val="24"/>
        </w:rPr>
        <w:t>Este informe presentará los métodos y func</w:t>
      </w:r>
      <w:r w:rsidR="002B6B72">
        <w:rPr>
          <w:sz w:val="24"/>
          <w:szCs w:val="24"/>
        </w:rPr>
        <w:t xml:space="preserve">iones del código de un algoritmo que debíamos implementar con fuerza bruta trabajando principalmente sobre el equipo argentino de futbol. Se debía obtener el mejor equipo para el DT del seleccionado argentino teniendo en cuenta que cada jugador tiene un rendimiento personal y un rendimiento dependiendo de con cuál de sus compañeros juega. </w:t>
      </w:r>
    </w:p>
    <w:p w:rsidR="002B6B72" w:rsidRPr="002B6B72" w:rsidRDefault="002B6B72" w:rsidP="00AC7D5E">
      <w:pPr>
        <w:rPr>
          <w:sz w:val="24"/>
          <w:szCs w:val="24"/>
          <w:lang w:val="es-ES"/>
        </w:rPr>
      </w:pPr>
    </w:p>
    <w:p w:rsidR="007532DC" w:rsidRDefault="005A31D3" w:rsidP="007532DC">
      <w:pPr>
        <w:pStyle w:val="Ttulo3"/>
        <w:rPr>
          <w:sz w:val="24"/>
          <w:szCs w:val="24"/>
          <w:lang w:val="es-ES"/>
        </w:rPr>
      </w:pPr>
      <w:bookmarkStart w:id="5" w:name="_Toc391505670"/>
      <w:r w:rsidRPr="008956D5">
        <w:rPr>
          <w:sz w:val="24"/>
          <w:szCs w:val="24"/>
          <w:lang w:val="es-ES"/>
        </w:rPr>
        <w:t>DISEÑO</w:t>
      </w:r>
      <w:bookmarkEnd w:id="5"/>
    </w:p>
    <w:p w:rsidR="002B6B72" w:rsidRPr="002B6B72" w:rsidRDefault="002B6B72" w:rsidP="002B6B72">
      <w:pPr>
        <w:rPr>
          <w:lang w:val="es-ES"/>
        </w:rPr>
      </w:pPr>
      <w:r>
        <w:rPr>
          <w:lang w:val="es-ES"/>
        </w:rPr>
        <w:t>Para realizar el algoritmo el diseño utilizado fue el siguiente con cajas bien definidas.</w:t>
      </w:r>
    </w:p>
    <w:p w:rsidR="002B6B72" w:rsidRPr="002B6B72" w:rsidRDefault="002B6B72" w:rsidP="002B6B72">
      <w:pPr>
        <w:ind w:left="-1276"/>
        <w:rPr>
          <w:lang w:val="es-ES"/>
        </w:rPr>
      </w:pPr>
      <w:r>
        <w:rPr>
          <w:noProof/>
          <w:lang w:eastAsia="es-AR"/>
        </w:rPr>
        <w:drawing>
          <wp:inline distT="0" distB="0" distL="0" distR="0">
            <wp:extent cx="7607046" cy="4257675"/>
            <wp:effectExtent l="19050" t="0" r="0" b="0"/>
            <wp:docPr id="1" name="0 Imagen" descr="Diagrama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Informe.png"/>
                    <pic:cNvPicPr/>
                  </pic:nvPicPr>
                  <pic:blipFill>
                    <a:blip r:embed="rId10" cstate="print"/>
                    <a:stretch>
                      <a:fillRect/>
                    </a:stretch>
                  </pic:blipFill>
                  <pic:spPr>
                    <a:xfrm>
                      <a:off x="0" y="0"/>
                      <a:ext cx="7606925" cy="4257608"/>
                    </a:xfrm>
                    <a:prstGeom prst="rect">
                      <a:avLst/>
                    </a:prstGeom>
                  </pic:spPr>
                </pic:pic>
              </a:graphicData>
            </a:graphic>
          </wp:inline>
        </w:drawing>
      </w:r>
    </w:p>
    <w:p w:rsidR="007532DC" w:rsidRPr="00E3768E" w:rsidRDefault="007532DC" w:rsidP="00E3768E">
      <w:pPr>
        <w:rPr>
          <w:b/>
          <w:lang w:val="es-ES"/>
        </w:rPr>
      </w:pPr>
      <w:r w:rsidRPr="00E3768E">
        <w:rPr>
          <w:b/>
          <w:lang w:val="es-ES"/>
        </w:rPr>
        <w:tab/>
      </w:r>
    </w:p>
    <w:p w:rsidR="009F0D72" w:rsidRDefault="005A31D3" w:rsidP="009C2C5D">
      <w:pPr>
        <w:pStyle w:val="Ttulo2"/>
        <w:pBdr>
          <w:right w:val="single" w:sz="24" w:space="1" w:color="C9ECFC" w:themeColor="text2" w:themeTint="33"/>
        </w:pBdr>
        <w:rPr>
          <w:lang w:val="es-ES"/>
        </w:rPr>
      </w:pPr>
      <w:bookmarkStart w:id="6" w:name="_Toc391505671"/>
      <w:r>
        <w:rPr>
          <w:lang w:val="es-ES"/>
        </w:rPr>
        <w:lastRenderedPageBreak/>
        <w:t>CLASES</w:t>
      </w:r>
      <w:bookmarkEnd w:id="6"/>
    </w:p>
    <w:p w:rsidR="009F0D72" w:rsidRDefault="002B6B72" w:rsidP="009F0D72">
      <w:pPr>
        <w:pStyle w:val="Ttulo3"/>
        <w:rPr>
          <w:lang w:val="es-ES"/>
        </w:rPr>
      </w:pPr>
      <w:bookmarkStart w:id="7" w:name="_Toc391505672"/>
      <w:r>
        <w:rPr>
          <w:lang w:val="es-ES"/>
        </w:rPr>
        <w:t>JUGADOR</w:t>
      </w:r>
      <w:r w:rsidR="009F0D72">
        <w:rPr>
          <w:lang w:val="es-ES"/>
        </w:rPr>
        <w:t>:</w:t>
      </w:r>
      <w:bookmarkEnd w:id="7"/>
      <w:r w:rsidR="00C5208D">
        <w:rPr>
          <w:lang w:val="es-ES"/>
        </w:rPr>
        <w:t xml:space="preserve"> </w:t>
      </w:r>
    </w:p>
    <w:p w:rsidR="002B6B72" w:rsidRPr="002B6B72" w:rsidRDefault="00E3768E" w:rsidP="005E3DC6">
      <w:pPr>
        <w:pStyle w:val="Prrafodelista"/>
        <w:numPr>
          <w:ilvl w:val="0"/>
          <w:numId w:val="8"/>
        </w:numPr>
        <w:jc w:val="both"/>
        <w:rPr>
          <w:sz w:val="24"/>
          <w:szCs w:val="24"/>
          <w:lang w:val="es-ES"/>
        </w:rPr>
      </w:pPr>
      <w:r>
        <w:rPr>
          <w:b/>
          <w:lang w:val="es-ES"/>
        </w:rPr>
        <w:t xml:space="preserve">¿Qué </w:t>
      </w:r>
      <w:r w:rsidR="00AC7D5E">
        <w:rPr>
          <w:b/>
          <w:lang w:val="es-ES"/>
        </w:rPr>
        <w:t>Hace</w:t>
      </w:r>
      <w:r w:rsidR="002B6B72">
        <w:rPr>
          <w:b/>
          <w:lang w:val="es-ES"/>
        </w:rPr>
        <w:t>?:</w:t>
      </w:r>
    </w:p>
    <w:p w:rsidR="002B6B72" w:rsidRPr="002B6B72" w:rsidRDefault="002B6B72" w:rsidP="005E3DC6">
      <w:pPr>
        <w:pStyle w:val="Prrafodelista"/>
        <w:jc w:val="both"/>
        <w:rPr>
          <w:lang w:val="es-ES"/>
        </w:rPr>
      </w:pPr>
      <w:r w:rsidRPr="002B6B72">
        <w:rPr>
          <w:lang w:val="es-ES"/>
        </w:rPr>
        <w:t xml:space="preserve">La clase jugador es un modelado de lo que los jugadores representan en un partido de futbol. Básicamente se utilizaran para crear </w:t>
      </w:r>
      <w:proofErr w:type="gramStart"/>
      <w:r w:rsidRPr="002B6B72">
        <w:rPr>
          <w:lang w:val="es-ES"/>
        </w:rPr>
        <w:t>un</w:t>
      </w:r>
      <w:proofErr w:type="gramEnd"/>
      <w:r w:rsidRPr="002B6B72">
        <w:rPr>
          <w:lang w:val="es-ES"/>
        </w:rPr>
        <w:t xml:space="preserve"> instancia donde se ubicaran los 23 jugadores seleccionados y así poder representar el seleccionado en total sin la elección de los 11 jugadores </w:t>
      </w:r>
    </w:p>
    <w:p w:rsidR="002B6B72" w:rsidRPr="002B6B72" w:rsidRDefault="002B6B72" w:rsidP="005E3DC6">
      <w:pPr>
        <w:pStyle w:val="Prrafodelista"/>
        <w:jc w:val="both"/>
        <w:rPr>
          <w:lang w:val="es-ES"/>
        </w:rPr>
      </w:pPr>
      <w:r w:rsidRPr="002B6B72">
        <w:rPr>
          <w:lang w:val="es-ES"/>
        </w:rPr>
        <w:t>Este objet</w:t>
      </w:r>
      <w:r w:rsidR="000D0F81">
        <w:rPr>
          <w:lang w:val="es-ES"/>
        </w:rPr>
        <w:t>o tiene como variables locales:</w:t>
      </w:r>
    </w:p>
    <w:p w:rsidR="002B6B72" w:rsidRPr="007D1D2E" w:rsidRDefault="002B6B72" w:rsidP="005E3DC6">
      <w:pPr>
        <w:pStyle w:val="Prrafodelista"/>
        <w:numPr>
          <w:ilvl w:val="0"/>
          <w:numId w:val="12"/>
        </w:numPr>
        <w:autoSpaceDE w:val="0"/>
        <w:autoSpaceDN w:val="0"/>
        <w:adjustRightInd w:val="0"/>
        <w:spacing w:before="0" w:after="0" w:line="240" w:lineRule="auto"/>
        <w:jc w:val="both"/>
        <w:rPr>
          <w:rFonts w:ascii="Consolas" w:hAnsi="Consolas" w:cs="Consolas"/>
          <w:szCs w:val="20"/>
        </w:rPr>
      </w:pPr>
      <w:proofErr w:type="spellStart"/>
      <w:r w:rsidRPr="007D1D2E">
        <w:rPr>
          <w:rFonts w:ascii="Consolas" w:hAnsi="Consolas" w:cs="Consolas"/>
          <w:b/>
          <w:bCs/>
          <w:color w:val="7F0055"/>
          <w:szCs w:val="20"/>
        </w:rPr>
        <w:t>private</w:t>
      </w:r>
      <w:proofErr w:type="spellEnd"/>
      <w:r w:rsidRPr="007D1D2E">
        <w:rPr>
          <w:rFonts w:ascii="Consolas" w:hAnsi="Consolas" w:cs="Consolas"/>
          <w:color w:val="000000"/>
          <w:szCs w:val="20"/>
        </w:rPr>
        <w:t xml:space="preserve"> String </w:t>
      </w:r>
      <w:r w:rsidRPr="007D1D2E">
        <w:rPr>
          <w:rFonts w:ascii="Consolas" w:hAnsi="Consolas" w:cs="Consolas"/>
          <w:color w:val="0000C0"/>
          <w:szCs w:val="20"/>
        </w:rPr>
        <w:t>_nombre</w:t>
      </w:r>
      <w:r w:rsidRPr="007D1D2E">
        <w:rPr>
          <w:rFonts w:ascii="Consolas" w:hAnsi="Consolas" w:cs="Consolas"/>
          <w:color w:val="000000"/>
          <w:szCs w:val="20"/>
        </w:rPr>
        <w:t>;</w:t>
      </w:r>
    </w:p>
    <w:p w:rsidR="002B6B72" w:rsidRPr="007D1D2E" w:rsidRDefault="002B6B72" w:rsidP="005E3DC6">
      <w:pPr>
        <w:pStyle w:val="Prrafodelista"/>
        <w:numPr>
          <w:ilvl w:val="0"/>
          <w:numId w:val="12"/>
        </w:numPr>
        <w:autoSpaceDE w:val="0"/>
        <w:autoSpaceDN w:val="0"/>
        <w:adjustRightInd w:val="0"/>
        <w:spacing w:before="0" w:after="0" w:line="240" w:lineRule="auto"/>
        <w:jc w:val="both"/>
        <w:rPr>
          <w:rFonts w:ascii="Consolas" w:hAnsi="Consolas" w:cs="Consolas"/>
          <w:szCs w:val="20"/>
        </w:rPr>
      </w:pPr>
      <w:proofErr w:type="spellStart"/>
      <w:r w:rsidRPr="007D1D2E">
        <w:rPr>
          <w:rFonts w:ascii="Consolas" w:hAnsi="Consolas" w:cs="Consolas"/>
          <w:b/>
          <w:bCs/>
          <w:color w:val="7F0055"/>
          <w:szCs w:val="20"/>
        </w:rPr>
        <w:t>private</w:t>
      </w:r>
      <w:proofErr w:type="spellEnd"/>
      <w:r w:rsidRPr="007D1D2E">
        <w:rPr>
          <w:rFonts w:ascii="Consolas" w:hAnsi="Consolas" w:cs="Consolas"/>
          <w:color w:val="000000"/>
          <w:szCs w:val="20"/>
        </w:rPr>
        <w:t xml:space="preserve"> String </w:t>
      </w:r>
      <w:r w:rsidRPr="007D1D2E">
        <w:rPr>
          <w:rFonts w:ascii="Consolas" w:hAnsi="Consolas" w:cs="Consolas"/>
          <w:color w:val="0000C0"/>
          <w:szCs w:val="20"/>
        </w:rPr>
        <w:t>_</w:t>
      </w:r>
      <w:proofErr w:type="spellStart"/>
      <w:r w:rsidRPr="007D1D2E">
        <w:rPr>
          <w:rFonts w:ascii="Consolas" w:hAnsi="Consolas" w:cs="Consolas"/>
          <w:color w:val="0000C0"/>
          <w:szCs w:val="20"/>
        </w:rPr>
        <w:t>posicion</w:t>
      </w:r>
      <w:proofErr w:type="spellEnd"/>
      <w:r w:rsidRPr="007D1D2E">
        <w:rPr>
          <w:rFonts w:ascii="Consolas" w:hAnsi="Consolas" w:cs="Consolas"/>
          <w:color w:val="000000"/>
          <w:szCs w:val="20"/>
        </w:rPr>
        <w:t>;</w:t>
      </w:r>
    </w:p>
    <w:p w:rsidR="002B6B72" w:rsidRPr="007D1D2E" w:rsidRDefault="002B6B72" w:rsidP="005E3DC6">
      <w:pPr>
        <w:pStyle w:val="Prrafodelista"/>
        <w:numPr>
          <w:ilvl w:val="0"/>
          <w:numId w:val="12"/>
        </w:numPr>
        <w:autoSpaceDE w:val="0"/>
        <w:autoSpaceDN w:val="0"/>
        <w:adjustRightInd w:val="0"/>
        <w:spacing w:before="0" w:after="0" w:line="240" w:lineRule="auto"/>
        <w:jc w:val="both"/>
        <w:rPr>
          <w:rFonts w:ascii="Consolas" w:hAnsi="Consolas" w:cs="Consolas"/>
          <w:szCs w:val="20"/>
        </w:rPr>
      </w:pPr>
      <w:proofErr w:type="spellStart"/>
      <w:r w:rsidRPr="007D1D2E">
        <w:rPr>
          <w:rFonts w:ascii="Consolas" w:hAnsi="Consolas" w:cs="Consolas"/>
          <w:b/>
          <w:bCs/>
          <w:color w:val="7F0055"/>
          <w:szCs w:val="20"/>
        </w:rPr>
        <w:t>private</w:t>
      </w:r>
      <w:proofErr w:type="spellEnd"/>
      <w:r w:rsidRPr="007D1D2E">
        <w:rPr>
          <w:rFonts w:ascii="Consolas" w:hAnsi="Consolas" w:cs="Consolas"/>
          <w:color w:val="000000"/>
          <w:szCs w:val="20"/>
        </w:rPr>
        <w:t xml:space="preserve"> </w:t>
      </w:r>
      <w:proofErr w:type="spellStart"/>
      <w:r w:rsidRPr="007D1D2E">
        <w:rPr>
          <w:rFonts w:ascii="Consolas" w:hAnsi="Consolas" w:cs="Consolas"/>
          <w:b/>
          <w:bCs/>
          <w:color w:val="7F0055"/>
          <w:szCs w:val="20"/>
        </w:rPr>
        <w:t>int</w:t>
      </w:r>
      <w:proofErr w:type="spellEnd"/>
      <w:r w:rsidRPr="007D1D2E">
        <w:rPr>
          <w:rFonts w:ascii="Consolas" w:hAnsi="Consolas" w:cs="Consolas"/>
          <w:color w:val="000000"/>
          <w:szCs w:val="20"/>
        </w:rPr>
        <w:t xml:space="preserve"> </w:t>
      </w:r>
      <w:r w:rsidRPr="007D1D2E">
        <w:rPr>
          <w:rFonts w:ascii="Consolas" w:hAnsi="Consolas" w:cs="Consolas"/>
          <w:color w:val="0000C0"/>
          <w:szCs w:val="20"/>
        </w:rPr>
        <w:t>_rendimiento</w:t>
      </w:r>
      <w:r w:rsidRPr="007D1D2E">
        <w:rPr>
          <w:rFonts w:ascii="Consolas" w:hAnsi="Consolas" w:cs="Consolas"/>
          <w:color w:val="000000"/>
          <w:szCs w:val="20"/>
        </w:rPr>
        <w:t>;</w:t>
      </w:r>
    </w:p>
    <w:p w:rsidR="008366C0" w:rsidRPr="000D0F81" w:rsidRDefault="000D0F81" w:rsidP="005E3DC6">
      <w:pPr>
        <w:autoSpaceDE w:val="0"/>
        <w:autoSpaceDN w:val="0"/>
        <w:adjustRightInd w:val="0"/>
        <w:spacing w:before="0" w:after="0" w:line="240" w:lineRule="auto"/>
        <w:ind w:firstLine="720"/>
        <w:jc w:val="both"/>
        <w:rPr>
          <w:lang w:val="es-ES"/>
        </w:rPr>
      </w:pPr>
      <w:r>
        <w:rPr>
          <w:rFonts w:cs="Consolas"/>
        </w:rPr>
        <w:t>R</w:t>
      </w:r>
      <w:r w:rsidR="002B6B72" w:rsidRPr="000D0F81">
        <w:rPr>
          <w:rFonts w:cs="Consolas"/>
        </w:rPr>
        <w:t>epresentando así un jugador.</w:t>
      </w:r>
      <w:r w:rsidR="007C4424" w:rsidRPr="000D0F81">
        <w:rPr>
          <w:lang w:val="es-ES"/>
        </w:rPr>
        <w:t xml:space="preserve"> </w:t>
      </w:r>
      <w:r w:rsidRPr="000D0F81">
        <w:rPr>
          <w:lang w:val="es-ES"/>
        </w:rPr>
        <w:t xml:space="preserve"> </w:t>
      </w:r>
    </w:p>
    <w:p w:rsidR="000D0F81" w:rsidRDefault="000D0F81" w:rsidP="005E3DC6">
      <w:pPr>
        <w:autoSpaceDE w:val="0"/>
        <w:autoSpaceDN w:val="0"/>
        <w:adjustRightInd w:val="0"/>
        <w:spacing w:before="0" w:after="0" w:line="240" w:lineRule="auto"/>
        <w:ind w:left="720"/>
        <w:jc w:val="both"/>
        <w:rPr>
          <w:lang w:val="es-ES"/>
        </w:rPr>
      </w:pPr>
      <w:r w:rsidRPr="000D0F81">
        <w:rPr>
          <w:lang w:val="es-ES"/>
        </w:rPr>
        <w:t>Quizás lo que hay que dejar en claro aquí es que cada jugador tiene un rendimiento personal donde luego en la siguiente clase vamos a describir la función de esta variable.</w:t>
      </w:r>
      <w:r w:rsidR="00B554AF">
        <w:rPr>
          <w:lang w:val="es-ES"/>
        </w:rPr>
        <w:t xml:space="preserve"> Por otra parte tiene una _posición marcada como String donde pueden ocupar una de las siguientes:</w:t>
      </w:r>
    </w:p>
    <w:p w:rsidR="00BE6FA0" w:rsidRDefault="00BE6FA0" w:rsidP="005E3DC6">
      <w:pPr>
        <w:autoSpaceDE w:val="0"/>
        <w:autoSpaceDN w:val="0"/>
        <w:adjustRightInd w:val="0"/>
        <w:spacing w:before="0" w:after="0" w:line="240" w:lineRule="auto"/>
        <w:ind w:left="720"/>
        <w:jc w:val="both"/>
        <w:rPr>
          <w:lang w:val="es-ES"/>
        </w:rPr>
      </w:pPr>
    </w:p>
    <w:p w:rsidR="00B554AF" w:rsidRPr="00BE6FA0" w:rsidRDefault="00B554AF" w:rsidP="00B554AF">
      <w:pPr>
        <w:pStyle w:val="Prrafodelista"/>
        <w:numPr>
          <w:ilvl w:val="0"/>
          <w:numId w:val="14"/>
        </w:numPr>
        <w:autoSpaceDE w:val="0"/>
        <w:autoSpaceDN w:val="0"/>
        <w:adjustRightInd w:val="0"/>
        <w:spacing w:before="0" w:after="0" w:line="240" w:lineRule="auto"/>
        <w:rPr>
          <w:rFonts w:ascii="Consolas" w:hAnsi="Consolas" w:cs="Consolas"/>
          <w:color w:val="2C2C2C" w:themeColor="text1"/>
          <w:sz w:val="20"/>
          <w:szCs w:val="20"/>
        </w:rPr>
      </w:pPr>
      <w:r w:rsidRPr="00BE6FA0">
        <w:rPr>
          <w:rFonts w:ascii="Consolas" w:hAnsi="Consolas" w:cs="Consolas"/>
          <w:color w:val="2C2C2C" w:themeColor="text1"/>
          <w:sz w:val="20"/>
          <w:szCs w:val="20"/>
        </w:rPr>
        <w:t>AR = arquero</w:t>
      </w:r>
    </w:p>
    <w:p w:rsidR="00B554AF" w:rsidRPr="00BE6FA0" w:rsidRDefault="00B554AF" w:rsidP="00B554AF">
      <w:pPr>
        <w:pStyle w:val="Prrafodelista"/>
        <w:numPr>
          <w:ilvl w:val="0"/>
          <w:numId w:val="14"/>
        </w:numPr>
        <w:autoSpaceDE w:val="0"/>
        <w:autoSpaceDN w:val="0"/>
        <w:adjustRightInd w:val="0"/>
        <w:spacing w:before="0" w:after="0" w:line="240" w:lineRule="auto"/>
        <w:rPr>
          <w:rFonts w:ascii="Consolas" w:hAnsi="Consolas" w:cs="Consolas"/>
          <w:color w:val="2C2C2C" w:themeColor="text1"/>
          <w:sz w:val="20"/>
          <w:szCs w:val="20"/>
        </w:rPr>
      </w:pPr>
      <w:r w:rsidRPr="00BE6FA0">
        <w:rPr>
          <w:rFonts w:ascii="Consolas" w:hAnsi="Consolas" w:cs="Consolas"/>
          <w:color w:val="2C2C2C" w:themeColor="text1"/>
          <w:sz w:val="20"/>
          <w:szCs w:val="20"/>
        </w:rPr>
        <w:t>DF = defensor</w:t>
      </w:r>
    </w:p>
    <w:p w:rsidR="00B554AF" w:rsidRPr="00BE6FA0" w:rsidRDefault="00B554AF" w:rsidP="00B554AF">
      <w:pPr>
        <w:pStyle w:val="Prrafodelista"/>
        <w:numPr>
          <w:ilvl w:val="0"/>
          <w:numId w:val="13"/>
        </w:numPr>
        <w:autoSpaceDE w:val="0"/>
        <w:autoSpaceDN w:val="0"/>
        <w:adjustRightInd w:val="0"/>
        <w:spacing w:before="0" w:after="0" w:line="240" w:lineRule="auto"/>
        <w:rPr>
          <w:rFonts w:ascii="Consolas" w:hAnsi="Consolas" w:cs="Consolas"/>
          <w:color w:val="2C2C2C" w:themeColor="text1"/>
          <w:sz w:val="20"/>
          <w:szCs w:val="20"/>
        </w:rPr>
      </w:pPr>
      <w:r w:rsidRPr="00BE6FA0">
        <w:rPr>
          <w:rFonts w:ascii="Consolas" w:hAnsi="Consolas" w:cs="Consolas"/>
          <w:color w:val="2C2C2C" w:themeColor="text1"/>
          <w:sz w:val="20"/>
          <w:szCs w:val="20"/>
        </w:rPr>
        <w:t>MD = mediocampista</w:t>
      </w:r>
    </w:p>
    <w:p w:rsidR="00B554AF" w:rsidRPr="00BE6FA0" w:rsidRDefault="00B554AF" w:rsidP="00B554AF">
      <w:pPr>
        <w:pStyle w:val="Prrafodelista"/>
        <w:numPr>
          <w:ilvl w:val="0"/>
          <w:numId w:val="13"/>
        </w:numPr>
        <w:autoSpaceDE w:val="0"/>
        <w:autoSpaceDN w:val="0"/>
        <w:adjustRightInd w:val="0"/>
        <w:spacing w:before="0" w:after="0" w:line="240" w:lineRule="auto"/>
        <w:jc w:val="both"/>
        <w:rPr>
          <w:color w:val="2C2C2C" w:themeColor="text1"/>
          <w:lang w:val="es-ES"/>
        </w:rPr>
      </w:pPr>
      <w:r w:rsidRPr="00BE6FA0">
        <w:rPr>
          <w:rFonts w:ascii="Consolas" w:hAnsi="Consolas" w:cs="Consolas"/>
          <w:color w:val="2C2C2C" w:themeColor="text1"/>
          <w:sz w:val="20"/>
          <w:szCs w:val="20"/>
        </w:rPr>
        <w:t>DL = delantero</w:t>
      </w:r>
    </w:p>
    <w:p w:rsidR="00575A4E" w:rsidRPr="00BE6FA0" w:rsidRDefault="00575A4E" w:rsidP="00575A4E">
      <w:pPr>
        <w:pStyle w:val="Prrafodelista"/>
        <w:autoSpaceDE w:val="0"/>
        <w:autoSpaceDN w:val="0"/>
        <w:adjustRightInd w:val="0"/>
        <w:spacing w:before="0" w:after="0" w:line="240" w:lineRule="auto"/>
        <w:ind w:left="2160"/>
        <w:jc w:val="both"/>
        <w:rPr>
          <w:color w:val="2C2C2C" w:themeColor="text1"/>
          <w:lang w:val="es-ES"/>
        </w:rPr>
      </w:pPr>
    </w:p>
    <w:p w:rsidR="00BE6FA0" w:rsidRPr="00BE6FA0" w:rsidRDefault="00BE6FA0" w:rsidP="00BE6FA0">
      <w:pPr>
        <w:autoSpaceDE w:val="0"/>
        <w:autoSpaceDN w:val="0"/>
        <w:adjustRightInd w:val="0"/>
        <w:spacing w:before="0" w:after="0" w:line="240" w:lineRule="auto"/>
        <w:ind w:left="720"/>
        <w:jc w:val="both"/>
        <w:rPr>
          <w:color w:val="2C2C2C" w:themeColor="text1"/>
          <w:lang w:val="es-ES"/>
        </w:rPr>
      </w:pPr>
      <w:r>
        <w:rPr>
          <w:color w:val="2C2C2C" w:themeColor="text1"/>
          <w:lang w:val="es-ES"/>
        </w:rPr>
        <w:t>De esta manera se diferencia cada jugador convocado.</w:t>
      </w:r>
    </w:p>
    <w:p w:rsidR="00313A0B" w:rsidRPr="00313A0B" w:rsidRDefault="002B6B72" w:rsidP="00772B78">
      <w:pPr>
        <w:pStyle w:val="Ttulo3"/>
        <w:rPr>
          <w:lang w:val="es-ES"/>
        </w:rPr>
      </w:pPr>
      <w:bookmarkStart w:id="8" w:name="_Toc391505673"/>
      <w:r>
        <w:rPr>
          <w:lang w:val="es-ES"/>
        </w:rPr>
        <w:t>INSTANCIA</w:t>
      </w:r>
      <w:r w:rsidR="009F0D72">
        <w:rPr>
          <w:lang w:val="es-ES"/>
        </w:rPr>
        <w:t>:</w:t>
      </w:r>
      <w:bookmarkEnd w:id="8"/>
    </w:p>
    <w:p w:rsidR="0033444F" w:rsidRPr="008009D1" w:rsidRDefault="00D54C56" w:rsidP="002B6B72">
      <w:pPr>
        <w:pStyle w:val="Prrafodelista"/>
        <w:numPr>
          <w:ilvl w:val="0"/>
          <w:numId w:val="8"/>
        </w:numPr>
        <w:rPr>
          <w:lang w:val="es-ES"/>
        </w:rPr>
      </w:pPr>
      <w:r>
        <w:rPr>
          <w:b/>
          <w:lang w:val="es-ES"/>
        </w:rPr>
        <w:t xml:space="preserve">¿Qué Hace?: </w:t>
      </w:r>
    </w:p>
    <w:p w:rsidR="008009D1" w:rsidRPr="00876973" w:rsidRDefault="008009D1" w:rsidP="008009D1">
      <w:pPr>
        <w:pStyle w:val="Prrafodelista"/>
        <w:rPr>
          <w:sz w:val="2"/>
          <w:lang w:val="es-ES"/>
        </w:rPr>
      </w:pPr>
    </w:p>
    <w:p w:rsidR="002B6B72" w:rsidRDefault="002B6B72" w:rsidP="005E3DC6">
      <w:pPr>
        <w:pStyle w:val="Prrafodelista"/>
        <w:jc w:val="both"/>
        <w:rPr>
          <w:lang w:val="es-ES"/>
        </w:rPr>
      </w:pPr>
      <w:r>
        <w:rPr>
          <w:lang w:val="es-ES"/>
        </w:rPr>
        <w:t xml:space="preserve">La clase instancia es la encargada de representar al equipo </w:t>
      </w:r>
      <w:r w:rsidR="00D2300B">
        <w:rPr>
          <w:lang w:val="es-ES"/>
        </w:rPr>
        <w:t>de S</w:t>
      </w:r>
      <w:r w:rsidR="00095A3C">
        <w:rPr>
          <w:lang w:val="es-ES"/>
        </w:rPr>
        <w:t>abela con una l</w:t>
      </w:r>
      <w:r>
        <w:rPr>
          <w:lang w:val="es-ES"/>
        </w:rPr>
        <w:t>ist</w:t>
      </w:r>
      <w:r w:rsidR="00095A3C">
        <w:rPr>
          <w:lang w:val="es-ES"/>
        </w:rPr>
        <w:t>a contenida</w:t>
      </w:r>
      <w:r>
        <w:rPr>
          <w:lang w:val="es-ES"/>
        </w:rPr>
        <w:t xml:space="preserve"> de 23 jugadores</w:t>
      </w:r>
      <w:r w:rsidR="005E3DC6">
        <w:rPr>
          <w:lang w:val="es-ES"/>
        </w:rPr>
        <w:t xml:space="preserve"> y una matriz que representa la variación de rendimiento. La variación de rendimiento es aquella matriz donde dependiendo la posici</w:t>
      </w:r>
      <w:r w:rsidR="00095A3C">
        <w:rPr>
          <w:lang w:val="es-ES"/>
        </w:rPr>
        <w:t>ón del jugador dentro de la l</w:t>
      </w:r>
      <w:r w:rsidR="005E3DC6">
        <w:rPr>
          <w:lang w:val="es-ES"/>
        </w:rPr>
        <w:t>ist</w:t>
      </w:r>
      <w:r w:rsidR="00095A3C">
        <w:rPr>
          <w:lang w:val="es-ES"/>
        </w:rPr>
        <w:t>a</w:t>
      </w:r>
      <w:r w:rsidR="005E3DC6">
        <w:rPr>
          <w:lang w:val="es-ES"/>
        </w:rPr>
        <w:t xml:space="preserve"> con </w:t>
      </w:r>
      <w:r w:rsidR="00080820">
        <w:rPr>
          <w:lang w:val="es-ES"/>
        </w:rPr>
        <w:t xml:space="preserve">otro, indica como </w:t>
      </w:r>
      <w:r w:rsidR="005E3DC6">
        <w:rPr>
          <w:lang w:val="es-ES"/>
        </w:rPr>
        <w:t>se ve afectado el rendimiento positiva o negativamente para con el equipo. Esto quiere decir que</w:t>
      </w:r>
      <w:r w:rsidR="00397138">
        <w:rPr>
          <w:lang w:val="es-ES"/>
        </w:rPr>
        <w:t xml:space="preserve"> por ejemplo</w:t>
      </w:r>
      <w:r w:rsidR="005E3DC6">
        <w:rPr>
          <w:lang w:val="es-ES"/>
        </w:rPr>
        <w:t xml:space="preserve"> si un jugador se molesta con otro el rendimi</w:t>
      </w:r>
      <w:r w:rsidR="00226CE3">
        <w:rPr>
          <w:lang w:val="es-ES"/>
        </w:rPr>
        <w:t>ento del equipo debería ser peo</w:t>
      </w:r>
      <w:r w:rsidR="005E3DC6">
        <w:rPr>
          <w:lang w:val="es-ES"/>
        </w:rPr>
        <w:t>r</w:t>
      </w:r>
      <w:r w:rsidR="00226CE3">
        <w:rPr>
          <w:lang w:val="es-ES"/>
        </w:rPr>
        <w:t xml:space="preserve"> en función del equipo. Pero en definitiva</w:t>
      </w:r>
      <w:r w:rsidR="005E3DC6">
        <w:rPr>
          <w:lang w:val="es-ES"/>
        </w:rPr>
        <w:t xml:space="preserve"> la instancia representa a los jugadores con su variación de rendimiento.</w:t>
      </w:r>
    </w:p>
    <w:p w:rsidR="00313A0B" w:rsidRPr="002B6B72" w:rsidRDefault="00313A0B" w:rsidP="005E3DC6">
      <w:pPr>
        <w:pStyle w:val="Prrafodelista"/>
        <w:jc w:val="both"/>
        <w:rPr>
          <w:lang w:val="es-ES"/>
        </w:rPr>
      </w:pPr>
    </w:p>
    <w:p w:rsidR="002C1864" w:rsidRDefault="008366C0" w:rsidP="002B6B72">
      <w:pPr>
        <w:pStyle w:val="Prrafodelista"/>
        <w:numPr>
          <w:ilvl w:val="0"/>
          <w:numId w:val="8"/>
        </w:numPr>
        <w:rPr>
          <w:lang w:val="es-ES"/>
        </w:rPr>
      </w:pPr>
      <w:r>
        <w:rPr>
          <w:b/>
          <w:lang w:val="es-ES"/>
        </w:rPr>
        <w:t>¿Cómo lo hace?:</w:t>
      </w:r>
      <w:r w:rsidR="002B6B72">
        <w:rPr>
          <w:lang w:val="es-ES"/>
        </w:rPr>
        <w:t xml:space="preserve"> </w:t>
      </w:r>
    </w:p>
    <w:p w:rsidR="008009D1" w:rsidRPr="00876973" w:rsidRDefault="008009D1" w:rsidP="008009D1">
      <w:pPr>
        <w:pStyle w:val="Prrafodelista"/>
        <w:rPr>
          <w:sz w:val="4"/>
          <w:lang w:val="es-ES"/>
        </w:rPr>
      </w:pPr>
    </w:p>
    <w:p w:rsidR="005E3DC6" w:rsidRDefault="005E3DC6" w:rsidP="005E3DC6">
      <w:pPr>
        <w:pStyle w:val="Prrafodelista"/>
        <w:rPr>
          <w:lang w:val="es-ES"/>
        </w:rPr>
      </w:pPr>
      <w:r>
        <w:rPr>
          <w:lang w:val="es-ES"/>
        </w:rPr>
        <w:t>Para crear una instancia primero se debe pasar la cantidad de jugadores debe tener el equipo</w:t>
      </w:r>
      <w:r w:rsidR="00226CE3">
        <w:rPr>
          <w:lang w:val="es-ES"/>
        </w:rPr>
        <w:t xml:space="preserve"> para crear internamente </w:t>
      </w:r>
      <w:r w:rsidR="00EF7EB5">
        <w:rPr>
          <w:lang w:val="es-ES"/>
        </w:rPr>
        <w:t xml:space="preserve">la matriz y la lista de jugadores. Luego se pueden agregar jugadores y su variación de manera dinámica. Para que se puedan agregar dinámicamente se tuvo que agregar a la clase una variable denominada “_agregados” donde como su nombre lo indica tiene un recuento de los jugadores que se van agregando para </w:t>
      </w:r>
      <w:r w:rsidR="00430FE2">
        <w:rPr>
          <w:lang w:val="es-ES"/>
        </w:rPr>
        <w:t>así</w:t>
      </w:r>
      <w:r w:rsidR="00EF7EB5">
        <w:rPr>
          <w:lang w:val="es-ES"/>
        </w:rPr>
        <w:t xml:space="preserve"> poder agregar un jugador con </w:t>
      </w:r>
      <w:r w:rsidR="00430FE2">
        <w:rPr>
          <w:lang w:val="es-ES"/>
        </w:rPr>
        <w:t>el índice siguiente luego de haber agregado.</w:t>
      </w:r>
      <w:r w:rsidR="0021341F">
        <w:rPr>
          <w:lang w:val="es-ES"/>
        </w:rPr>
        <w:t xml:space="preserve"> </w:t>
      </w:r>
    </w:p>
    <w:p w:rsidR="0021341F" w:rsidRPr="005E3DC6" w:rsidRDefault="0021341F" w:rsidP="005E3DC6">
      <w:pPr>
        <w:pStyle w:val="Prrafodelista"/>
        <w:rPr>
          <w:u w:val="single"/>
          <w:lang w:val="es-ES"/>
        </w:rPr>
      </w:pPr>
      <w:r>
        <w:rPr>
          <w:lang w:val="es-ES"/>
        </w:rPr>
        <w:t>Luego una función que se utilizara más adelante es la que devuelve el rendimiento individual de un jugador  pasándole el índice de la lista.</w:t>
      </w:r>
    </w:p>
    <w:p w:rsidR="00075F9E" w:rsidRDefault="004A7CDD" w:rsidP="00075F9E">
      <w:pPr>
        <w:pStyle w:val="Ttulo3"/>
        <w:rPr>
          <w:lang w:val="es-ES"/>
        </w:rPr>
      </w:pPr>
      <w:bookmarkStart w:id="9" w:name="_Toc391505674"/>
      <w:r>
        <w:rPr>
          <w:lang w:val="es-ES"/>
        </w:rPr>
        <w:lastRenderedPageBreak/>
        <w:t>SUBCONJUNTO</w:t>
      </w:r>
      <w:r w:rsidR="00075F9E">
        <w:rPr>
          <w:lang w:val="es-ES"/>
        </w:rPr>
        <w:t>:</w:t>
      </w:r>
      <w:bookmarkEnd w:id="9"/>
    </w:p>
    <w:p w:rsidR="006A74D4" w:rsidRPr="00B554AF" w:rsidRDefault="00075F9E" w:rsidP="002B6B72">
      <w:pPr>
        <w:pStyle w:val="Prrafodelista"/>
        <w:numPr>
          <w:ilvl w:val="0"/>
          <w:numId w:val="8"/>
        </w:numPr>
        <w:rPr>
          <w:lang w:val="es-ES"/>
        </w:rPr>
      </w:pPr>
      <w:r>
        <w:rPr>
          <w:b/>
          <w:lang w:val="es-ES"/>
        </w:rPr>
        <w:t xml:space="preserve">¿Qué Hace?: </w:t>
      </w:r>
    </w:p>
    <w:p w:rsidR="00B554AF" w:rsidRDefault="00B554AF" w:rsidP="00B554AF">
      <w:pPr>
        <w:pStyle w:val="Prrafodelista"/>
        <w:rPr>
          <w:lang w:val="es-ES"/>
        </w:rPr>
      </w:pPr>
      <w:r>
        <w:rPr>
          <w:lang w:val="es-ES"/>
        </w:rPr>
        <w:t xml:space="preserve">Esta abstracción representa una posible solución al problema que queremos resolver. En su interior contiene una lista binaria donde representa a los jugadores seleccionados en ese  instante. </w:t>
      </w:r>
      <w:r w:rsidR="00876973">
        <w:rPr>
          <w:lang w:val="es-ES"/>
        </w:rPr>
        <w:t xml:space="preserve">En esta clase es la que decide la cantidad de rendimiento del equipo  para poder así definir si es una posible solución o no como mencionamos previamente.  </w:t>
      </w:r>
      <w:r w:rsidR="000124A5">
        <w:rPr>
          <w:lang w:val="es-ES"/>
        </w:rPr>
        <w:t xml:space="preserve">Además de ello esta clase define la puntuación de rendimiento que tiene el equipo </w:t>
      </w:r>
      <w:r w:rsidR="003036A2">
        <w:rPr>
          <w:lang w:val="es-ES"/>
        </w:rPr>
        <w:t>con esta posible solución</w:t>
      </w:r>
      <w:r w:rsidR="000124A5">
        <w:rPr>
          <w:lang w:val="es-ES"/>
        </w:rPr>
        <w:t>. Para ello necesita calcular  jugador por jugador el rendimiento personal con sus compañeros y sumar todos sus rendimientos para así obtener el rendimiento en equipo</w:t>
      </w:r>
      <w:r w:rsidR="003036A2">
        <w:rPr>
          <w:lang w:val="es-ES"/>
        </w:rPr>
        <w:t>.</w:t>
      </w:r>
    </w:p>
    <w:p w:rsidR="003036A2" w:rsidRDefault="003036A2" w:rsidP="00B554AF">
      <w:pPr>
        <w:pStyle w:val="Prrafodelista"/>
        <w:rPr>
          <w:lang w:val="es-ES"/>
        </w:rPr>
      </w:pPr>
      <w:r>
        <w:rPr>
          <w:lang w:val="es-ES"/>
        </w:rPr>
        <w:t>Por último también se encarga de definir si la formación del subconjunto es válida para un partido de futbol</w:t>
      </w:r>
      <w:r w:rsidR="009A25FA">
        <w:rPr>
          <w:lang w:val="es-ES"/>
        </w:rPr>
        <w:t>, entonces realizamos una función que chequea esto comparando las posiciones de los jugadores para armar una pequeña lista, en los índices de la lista hay enteros que representan la suma en cantidad de jugadores que juegan en dichas posiciones. Veamos un ejemplo grafico:</w:t>
      </w:r>
    </w:p>
    <w:p w:rsidR="007B2E8B" w:rsidRDefault="007B2E8B" w:rsidP="00B554AF">
      <w:pPr>
        <w:pStyle w:val="Prrafodelista"/>
        <w:rPr>
          <w:lang w:val="es-ES"/>
        </w:rPr>
      </w:pPr>
      <w:r>
        <w:rPr>
          <w:lang w:val="es-ES"/>
        </w:rPr>
        <w:tab/>
        <w:t>Supongamos que el diseño de a continuación es una lista.</w:t>
      </w:r>
    </w:p>
    <w:p w:rsidR="009A25FA" w:rsidRDefault="009A25FA" w:rsidP="00B554AF">
      <w:pPr>
        <w:pStyle w:val="Prrafodelista"/>
        <w:rPr>
          <w:lang w:val="es-ES"/>
        </w:rPr>
      </w:pPr>
      <w:r>
        <w:rPr>
          <w:lang w:val="es-ES"/>
        </w:rPr>
        <w:tab/>
      </w:r>
      <w:r>
        <w:rPr>
          <w:noProof/>
          <w:lang w:eastAsia="es-AR"/>
        </w:rPr>
        <w:drawing>
          <wp:inline distT="0" distB="0" distL="0" distR="0">
            <wp:extent cx="5484939" cy="892366"/>
            <wp:effectExtent l="114300" t="38100" r="96711" b="79184"/>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B2E8B" w:rsidRDefault="007B2E8B" w:rsidP="00B554AF">
      <w:pPr>
        <w:pStyle w:val="Prrafodelista"/>
        <w:rPr>
          <w:lang w:val="es-ES"/>
        </w:rPr>
      </w:pPr>
      <w:r>
        <w:rPr>
          <w:lang w:val="es-ES"/>
        </w:rPr>
        <w:t>Entonces al comparar dos listas, una lista con la formación valida y otra con la del subconjunto, ya nos informa si esta posible solución tiene una formación real.</w:t>
      </w:r>
    </w:p>
    <w:p w:rsidR="005C2EDF" w:rsidRPr="003036A2" w:rsidRDefault="005C2EDF" w:rsidP="00B554AF">
      <w:pPr>
        <w:pStyle w:val="Prrafodelista"/>
        <w:rPr>
          <w:lang w:val="es-ES"/>
        </w:rPr>
      </w:pPr>
    </w:p>
    <w:p w:rsidR="00075F9E" w:rsidRDefault="00075F9E" w:rsidP="002B6B72">
      <w:pPr>
        <w:pStyle w:val="Prrafodelista"/>
        <w:numPr>
          <w:ilvl w:val="0"/>
          <w:numId w:val="8"/>
        </w:numPr>
        <w:rPr>
          <w:lang w:val="es-ES"/>
        </w:rPr>
      </w:pPr>
      <w:r>
        <w:rPr>
          <w:b/>
          <w:lang w:val="es-ES"/>
        </w:rPr>
        <w:t>¿Cómo lo hace?:</w:t>
      </w:r>
      <w:r w:rsidR="002B6B72">
        <w:rPr>
          <w:lang w:val="es-ES"/>
        </w:rPr>
        <w:t xml:space="preserve"> </w:t>
      </w:r>
    </w:p>
    <w:p w:rsidR="0073391A" w:rsidRDefault="001A5084" w:rsidP="00375EF8">
      <w:pPr>
        <w:ind w:left="720"/>
        <w:rPr>
          <w:lang w:val="es-ES"/>
        </w:rPr>
      </w:pPr>
      <w:r>
        <w:rPr>
          <w:lang w:val="es-ES"/>
        </w:rPr>
        <w:t xml:space="preserve">Veamos como realizan su trabajo las funciones más importantes de esta </w:t>
      </w:r>
      <w:r w:rsidR="00375EF8">
        <w:rPr>
          <w:lang w:val="es-ES"/>
        </w:rPr>
        <w:t xml:space="preserve">clase. </w:t>
      </w:r>
    </w:p>
    <w:p w:rsidR="001A5084" w:rsidRDefault="00375EF8" w:rsidP="0073391A">
      <w:pPr>
        <w:ind w:left="720" w:firstLine="720"/>
        <w:rPr>
          <w:lang w:val="es-ES"/>
        </w:rPr>
      </w:pPr>
      <w:r>
        <w:rPr>
          <w:lang w:val="es-ES"/>
        </w:rPr>
        <w:t>En primer lugar detallaremos las funciones referidas al cálculo de rendimiento total del equipo algún subconjunto postulado.</w:t>
      </w:r>
      <w:r>
        <w:rPr>
          <w:u w:val="single"/>
          <w:lang w:val="es-ES"/>
        </w:rPr>
        <w:t xml:space="preserve"> </w:t>
      </w:r>
    </w:p>
    <w:p w:rsidR="00A56B8E" w:rsidRPr="00B725FD" w:rsidRDefault="00A56B8E" w:rsidP="00A56B8E">
      <w:pPr>
        <w:rPr>
          <w:rFonts w:ascii="Consolas" w:hAnsi="Consolas" w:cs="Consolas"/>
          <w:color w:val="000000"/>
          <w:sz w:val="24"/>
          <w:szCs w:val="20"/>
        </w:rPr>
      </w:pPr>
      <w:r>
        <w:rPr>
          <w:lang w:val="es-ES"/>
        </w:rPr>
        <w:tab/>
      </w:r>
      <w:proofErr w:type="gramStart"/>
      <w:r w:rsidRPr="00B725FD">
        <w:rPr>
          <w:rFonts w:ascii="Consolas" w:hAnsi="Consolas" w:cs="Consolas"/>
          <w:b/>
          <w:bCs/>
          <w:color w:val="7F0055"/>
          <w:szCs w:val="20"/>
        </w:rPr>
        <w:t>public</w:t>
      </w:r>
      <w:proofErr w:type="gramEnd"/>
      <w:r w:rsidRPr="00B725FD">
        <w:rPr>
          <w:rFonts w:ascii="Consolas" w:hAnsi="Consolas" w:cs="Consolas"/>
          <w:color w:val="000000"/>
          <w:szCs w:val="20"/>
        </w:rPr>
        <w:t xml:space="preserve"> </w:t>
      </w:r>
      <w:r w:rsidRPr="00B725FD">
        <w:rPr>
          <w:rFonts w:ascii="Consolas" w:hAnsi="Consolas" w:cs="Consolas"/>
          <w:b/>
          <w:bCs/>
          <w:color w:val="7F0055"/>
          <w:szCs w:val="20"/>
        </w:rPr>
        <w:t>double</w:t>
      </w:r>
      <w:r w:rsidRPr="00B725FD">
        <w:rPr>
          <w:rFonts w:ascii="Consolas" w:hAnsi="Consolas" w:cs="Consolas"/>
          <w:color w:val="000000"/>
          <w:szCs w:val="20"/>
        </w:rPr>
        <w:t xml:space="preserve"> </w:t>
      </w:r>
      <w:proofErr w:type="spellStart"/>
      <w:r w:rsidR="00B725FD" w:rsidRPr="00B725FD">
        <w:rPr>
          <w:rFonts w:ascii="Consolas" w:hAnsi="Consolas" w:cs="Consolas"/>
          <w:color w:val="000000"/>
          <w:szCs w:val="20"/>
        </w:rPr>
        <w:t>variacionRendimientoTotal</w:t>
      </w:r>
      <w:proofErr w:type="spellEnd"/>
      <w:r w:rsidRPr="00B725FD">
        <w:rPr>
          <w:rFonts w:ascii="Consolas" w:hAnsi="Consolas" w:cs="Consolas"/>
          <w:color w:val="000000"/>
          <w:szCs w:val="20"/>
        </w:rPr>
        <w:t>();</w:t>
      </w:r>
    </w:p>
    <w:p w:rsidR="00B725FD" w:rsidRDefault="00A56B8E" w:rsidP="00A56B8E">
      <w:pPr>
        <w:ind w:left="720"/>
        <w:rPr>
          <w:rFonts w:cs="Consolas"/>
          <w:color w:val="000000"/>
          <w:szCs w:val="20"/>
        </w:rPr>
      </w:pPr>
      <w:r w:rsidRPr="00A56B8E">
        <w:rPr>
          <w:rFonts w:cs="Consolas"/>
          <w:color w:val="000000"/>
          <w:szCs w:val="20"/>
        </w:rPr>
        <w:t>Aquí nos encontramos con la función que retorna un double con el rendimiento total del equipo. Pero para poder obtener esto primero se debe obtener el rendimiento personal de cada jugador ya que varía dependiendo de qué compañero tenga en el equipo.</w:t>
      </w:r>
      <w:r>
        <w:rPr>
          <w:rFonts w:cs="Consolas"/>
          <w:color w:val="000000"/>
          <w:szCs w:val="20"/>
        </w:rPr>
        <w:t xml:space="preserve"> </w:t>
      </w:r>
    </w:p>
    <w:p w:rsidR="00B725FD" w:rsidRDefault="00A56B8E" w:rsidP="00A56B8E">
      <w:pPr>
        <w:ind w:left="720"/>
        <w:rPr>
          <w:rFonts w:ascii="Consolas" w:hAnsi="Consolas" w:cs="Consolas"/>
          <w:b/>
          <w:bCs/>
          <w:color w:val="7F0055"/>
          <w:sz w:val="20"/>
          <w:szCs w:val="20"/>
        </w:rPr>
      </w:pPr>
      <w:r>
        <w:rPr>
          <w:rFonts w:cs="Consolas"/>
          <w:color w:val="000000"/>
          <w:szCs w:val="20"/>
        </w:rPr>
        <w:t xml:space="preserve">Para ello implementamos otra función denominada </w:t>
      </w:r>
      <w:r w:rsidR="00B725FD">
        <w:rPr>
          <w:rFonts w:ascii="Consolas" w:hAnsi="Consolas" w:cs="Consolas"/>
          <w:b/>
          <w:bCs/>
          <w:color w:val="7F0055"/>
          <w:sz w:val="20"/>
          <w:szCs w:val="20"/>
        </w:rPr>
        <w:t xml:space="preserve"> </w:t>
      </w:r>
    </w:p>
    <w:p w:rsidR="00A56B8E" w:rsidRPr="00B725FD" w:rsidRDefault="00B725FD" w:rsidP="00B725FD">
      <w:pPr>
        <w:ind w:left="720"/>
        <w:rPr>
          <w:rFonts w:ascii="Consolas" w:hAnsi="Consolas" w:cs="Consolas"/>
          <w:color w:val="000000"/>
          <w:szCs w:val="20"/>
        </w:rPr>
      </w:pPr>
      <w:r>
        <w:rPr>
          <w:rFonts w:ascii="Consolas" w:hAnsi="Consolas" w:cs="Consolas"/>
          <w:color w:val="000000"/>
          <w:szCs w:val="20"/>
        </w:rPr>
        <w:t xml:space="preserve"> </w:t>
      </w:r>
      <w:proofErr w:type="spellStart"/>
      <w:proofErr w:type="gramStart"/>
      <w:r w:rsidR="00A56B8E" w:rsidRPr="00B725FD">
        <w:rPr>
          <w:rFonts w:ascii="Consolas" w:hAnsi="Consolas" w:cs="Consolas"/>
          <w:color w:val="000000"/>
          <w:szCs w:val="20"/>
        </w:rPr>
        <w:t>variacionRendimientoJugador</w:t>
      </w:r>
      <w:proofErr w:type="spellEnd"/>
      <w:r w:rsidR="00A56B8E" w:rsidRPr="00B725FD">
        <w:rPr>
          <w:rFonts w:ascii="Consolas" w:hAnsi="Consolas" w:cs="Consolas"/>
          <w:color w:val="000000"/>
          <w:szCs w:val="20"/>
        </w:rPr>
        <w:t>(</w:t>
      </w:r>
      <w:proofErr w:type="spellStart"/>
      <w:proofErr w:type="gramEnd"/>
      <w:r w:rsidR="00A56B8E" w:rsidRPr="00B725FD">
        <w:rPr>
          <w:rFonts w:ascii="Consolas" w:hAnsi="Consolas" w:cs="Consolas"/>
          <w:b/>
          <w:bCs/>
          <w:color w:val="7F0055"/>
          <w:szCs w:val="20"/>
        </w:rPr>
        <w:t>int</w:t>
      </w:r>
      <w:proofErr w:type="spellEnd"/>
      <w:r w:rsidR="00375EF8">
        <w:rPr>
          <w:rFonts w:ascii="Consolas" w:hAnsi="Consolas" w:cs="Consolas"/>
          <w:color w:val="000000"/>
          <w:szCs w:val="20"/>
        </w:rPr>
        <w:t xml:space="preserve"> </w:t>
      </w:r>
      <w:proofErr w:type="spellStart"/>
      <w:r w:rsidR="00375EF8" w:rsidRPr="00375EF8">
        <w:rPr>
          <w:rFonts w:ascii="Consolas" w:hAnsi="Consolas" w:cs="Consolas"/>
          <w:color w:val="000000"/>
          <w:szCs w:val="20"/>
          <w:u w:val="single"/>
        </w:rPr>
        <w:t>j</w:t>
      </w:r>
      <w:r w:rsidR="00A56B8E" w:rsidRPr="00375EF8">
        <w:rPr>
          <w:rFonts w:ascii="Consolas" w:hAnsi="Consolas" w:cs="Consolas"/>
          <w:color w:val="000000"/>
          <w:szCs w:val="20"/>
          <w:u w:val="single"/>
        </w:rPr>
        <w:t>ugadorelegido</w:t>
      </w:r>
      <w:proofErr w:type="spellEnd"/>
      <w:r w:rsidR="00A56B8E" w:rsidRPr="00B725FD">
        <w:rPr>
          <w:rFonts w:ascii="Consolas" w:hAnsi="Consolas" w:cs="Consolas"/>
          <w:color w:val="000000"/>
          <w:szCs w:val="20"/>
        </w:rPr>
        <w:t xml:space="preserve">, </w:t>
      </w:r>
      <w:proofErr w:type="spellStart"/>
      <w:r w:rsidR="00A56B8E" w:rsidRPr="00B725FD">
        <w:rPr>
          <w:rFonts w:ascii="Consolas" w:hAnsi="Consolas" w:cs="Consolas"/>
          <w:b/>
          <w:bCs/>
          <w:color w:val="7F0055"/>
          <w:szCs w:val="20"/>
        </w:rPr>
        <w:t>int</w:t>
      </w:r>
      <w:proofErr w:type="spellEnd"/>
      <w:r w:rsidR="00A56B8E" w:rsidRPr="00B725FD">
        <w:rPr>
          <w:rFonts w:ascii="Consolas" w:hAnsi="Consolas" w:cs="Consolas"/>
          <w:color w:val="000000"/>
          <w:szCs w:val="20"/>
        </w:rPr>
        <w:t>[][] rendimientos)</w:t>
      </w:r>
      <w:r w:rsidRPr="00B725FD">
        <w:rPr>
          <w:rFonts w:ascii="Consolas" w:hAnsi="Consolas" w:cs="Consolas"/>
          <w:color w:val="000000"/>
          <w:szCs w:val="20"/>
        </w:rPr>
        <w:t>;</w:t>
      </w:r>
    </w:p>
    <w:p w:rsidR="00B725FD" w:rsidRDefault="00B725FD" w:rsidP="00B725FD">
      <w:pPr>
        <w:ind w:left="720"/>
        <w:rPr>
          <w:u w:val="single"/>
          <w:lang w:val="es-ES"/>
        </w:rPr>
      </w:pPr>
      <w:r w:rsidRPr="00B725FD">
        <w:rPr>
          <w:lang w:val="es-ES"/>
        </w:rPr>
        <w:t>Donde en su interior calcula exactamente la variación que tiene el jugador  teniendo en cuenta el porcentaje que suma o resta dependiendo del jugador con el cual se compara.</w:t>
      </w:r>
      <w:r>
        <w:rPr>
          <w:u w:val="single"/>
          <w:lang w:val="es-ES"/>
        </w:rPr>
        <w:t xml:space="preserve"> </w:t>
      </w:r>
    </w:p>
    <w:p w:rsidR="0073391A" w:rsidRDefault="0073391A" w:rsidP="00375EF8">
      <w:pPr>
        <w:ind w:left="720"/>
        <w:rPr>
          <w:lang w:val="es-ES"/>
        </w:rPr>
      </w:pPr>
    </w:p>
    <w:p w:rsidR="00375EF8" w:rsidRPr="00375EF8" w:rsidRDefault="0073391A" w:rsidP="0073391A">
      <w:pPr>
        <w:ind w:left="720" w:firstLine="720"/>
        <w:rPr>
          <w:u w:val="single"/>
          <w:lang w:val="es-ES"/>
        </w:rPr>
      </w:pPr>
      <w:r>
        <w:rPr>
          <w:lang w:val="es-ES"/>
        </w:rPr>
        <w:lastRenderedPageBreak/>
        <w:t>En segundo lugar  fue</w:t>
      </w:r>
      <w:r w:rsidR="00375EF8">
        <w:rPr>
          <w:lang w:val="es-ES"/>
        </w:rPr>
        <w:t xml:space="preserve"> necesari</w:t>
      </w:r>
      <w:r>
        <w:rPr>
          <w:lang w:val="es-ES"/>
        </w:rPr>
        <w:t xml:space="preserve">o programar </w:t>
      </w:r>
      <w:r w:rsidR="00375EF8">
        <w:rPr>
          <w:lang w:val="es-ES"/>
        </w:rPr>
        <w:t xml:space="preserve"> </w:t>
      </w:r>
      <w:proofErr w:type="gramStart"/>
      <w:r w:rsidRPr="0073391A">
        <w:rPr>
          <w:u w:val="single"/>
          <w:lang w:val="es-ES"/>
        </w:rPr>
        <w:t>c</w:t>
      </w:r>
      <w:proofErr w:type="spellStart"/>
      <w:r w:rsidR="00375EF8" w:rsidRPr="0073391A">
        <w:rPr>
          <w:rFonts w:ascii="Consolas" w:hAnsi="Consolas" w:cs="Consolas"/>
          <w:color w:val="000000"/>
          <w:szCs w:val="20"/>
          <w:u w:val="single"/>
        </w:rPr>
        <w:t>antidadDeJugadores</w:t>
      </w:r>
      <w:proofErr w:type="spellEnd"/>
      <w:r w:rsidR="00375EF8" w:rsidRPr="001A5084">
        <w:rPr>
          <w:rFonts w:ascii="Consolas" w:hAnsi="Consolas" w:cs="Consolas"/>
          <w:color w:val="000000"/>
          <w:szCs w:val="20"/>
        </w:rPr>
        <w:t>(</w:t>
      </w:r>
      <w:proofErr w:type="gramEnd"/>
      <w:r w:rsidR="00375EF8" w:rsidRPr="001A5084">
        <w:rPr>
          <w:rFonts w:ascii="Consolas" w:hAnsi="Consolas" w:cs="Consolas"/>
          <w:color w:val="000000"/>
          <w:szCs w:val="20"/>
        </w:rPr>
        <w:t>)</w:t>
      </w:r>
      <w:r w:rsidR="00375EF8">
        <w:rPr>
          <w:rFonts w:ascii="Consolas" w:hAnsi="Consolas" w:cs="Consolas"/>
          <w:color w:val="000000"/>
          <w:szCs w:val="20"/>
        </w:rPr>
        <w:t>;</w:t>
      </w:r>
      <w:r>
        <w:rPr>
          <w:rFonts w:ascii="Consolas" w:hAnsi="Consolas" w:cs="Consolas"/>
          <w:color w:val="000000"/>
          <w:szCs w:val="20"/>
        </w:rPr>
        <w:t xml:space="preserve"> </w:t>
      </w:r>
      <w:r w:rsidRPr="0073391A">
        <w:rPr>
          <w:rFonts w:cs="Consolas"/>
          <w:color w:val="000000"/>
          <w:szCs w:val="20"/>
        </w:rPr>
        <w:t xml:space="preserve">para determinar la cantidad de jugadores seleccionados de los 23. </w:t>
      </w:r>
    </w:p>
    <w:p w:rsidR="00375EF8" w:rsidRDefault="00375EF8" w:rsidP="00375EF8">
      <w:pPr>
        <w:ind w:left="720"/>
        <w:rPr>
          <w:u w:val="single"/>
          <w:lang w:val="es-ES"/>
        </w:rPr>
      </w:pPr>
      <w:r w:rsidRPr="001A5084">
        <w:rPr>
          <w:lang w:val="es-ES"/>
        </w:rPr>
        <w:t>Esta función</w:t>
      </w:r>
      <w:r>
        <w:rPr>
          <w:lang w:val="es-ES"/>
        </w:rPr>
        <w:t xml:space="preserve"> agarra la lista </w:t>
      </w:r>
      <w:proofErr w:type="spellStart"/>
      <w:r>
        <w:rPr>
          <w:lang w:val="es-ES"/>
        </w:rPr>
        <w:t>de</w:t>
      </w:r>
      <w:r w:rsidRPr="00B725FD">
        <w:rPr>
          <w:rFonts w:ascii="Consolas" w:hAnsi="Consolas" w:cs="Consolas"/>
          <w:lang w:val="es-ES"/>
        </w:rPr>
        <w:t>_jugadoresSeleccionados</w:t>
      </w:r>
      <w:proofErr w:type="spellEnd"/>
      <w:r>
        <w:rPr>
          <w:lang w:val="es-ES"/>
        </w:rPr>
        <w:t xml:space="preserve"> y cuenta cuando encuentra un valor 1 ya que representa un jugador en el equipo. Retorna el contador.</w:t>
      </w:r>
      <w:r w:rsidR="0073391A">
        <w:rPr>
          <w:lang w:val="es-ES"/>
        </w:rPr>
        <w:t xml:space="preserve"> Fue necesaria para valida si era un equipo valido dentro de la cancha</w:t>
      </w:r>
      <w:r w:rsidR="0073391A">
        <w:rPr>
          <w:u w:val="single"/>
          <w:lang w:val="es-ES"/>
        </w:rPr>
        <w:t>.</w:t>
      </w:r>
    </w:p>
    <w:p w:rsidR="0073391A" w:rsidRDefault="0073391A" w:rsidP="0073391A">
      <w:pPr>
        <w:ind w:left="720" w:firstLine="720"/>
        <w:rPr>
          <w:lang w:val="es-ES"/>
        </w:rPr>
      </w:pPr>
      <w:r>
        <w:rPr>
          <w:lang w:val="es-ES"/>
        </w:rPr>
        <w:t>Por último están las funciones que determinan si es válida la formación de tal subconjunto:</w:t>
      </w:r>
    </w:p>
    <w:p w:rsidR="0073391A" w:rsidRDefault="0073391A" w:rsidP="0073391A">
      <w:pPr>
        <w:rPr>
          <w:lang w:val="es-ES"/>
        </w:rPr>
      </w:pPr>
      <w:r>
        <w:rPr>
          <w:lang w:val="es-ES"/>
        </w:rPr>
        <w:tab/>
        <w:t xml:space="preserve">Primero comenzamos con un método que lo denominamos  </w:t>
      </w:r>
    </w:p>
    <w:p w:rsidR="0073391A" w:rsidRPr="0073391A" w:rsidRDefault="0073391A" w:rsidP="0073391A">
      <w:pPr>
        <w:ind w:left="720" w:firstLine="720"/>
        <w:rPr>
          <w:sz w:val="24"/>
          <w:lang w:val="es-ES"/>
        </w:rPr>
      </w:pPr>
      <w:proofErr w:type="gramStart"/>
      <w:r w:rsidRPr="0073391A">
        <w:rPr>
          <w:rFonts w:ascii="Consolas" w:hAnsi="Consolas" w:cs="Consolas"/>
          <w:b/>
          <w:bCs/>
          <w:color w:val="7F0055"/>
          <w:szCs w:val="20"/>
        </w:rPr>
        <w:t>public</w:t>
      </w:r>
      <w:proofErr w:type="gramEnd"/>
      <w:r w:rsidRPr="0073391A">
        <w:rPr>
          <w:rFonts w:ascii="Consolas" w:hAnsi="Consolas" w:cs="Consolas"/>
          <w:color w:val="000000"/>
          <w:szCs w:val="20"/>
        </w:rPr>
        <w:t xml:space="preserve"> </w:t>
      </w:r>
      <w:r w:rsidRPr="0073391A">
        <w:rPr>
          <w:rFonts w:ascii="Consolas" w:hAnsi="Consolas" w:cs="Consolas"/>
          <w:b/>
          <w:bCs/>
          <w:color w:val="7F0055"/>
          <w:szCs w:val="20"/>
        </w:rPr>
        <w:t>boolean</w:t>
      </w:r>
      <w:r w:rsidRPr="0073391A">
        <w:rPr>
          <w:rFonts w:ascii="Consolas" w:hAnsi="Consolas" w:cs="Consolas"/>
          <w:color w:val="000000"/>
          <w:szCs w:val="20"/>
        </w:rPr>
        <w:t xml:space="preserve"> </w:t>
      </w:r>
      <w:proofErr w:type="spellStart"/>
      <w:r w:rsidRPr="0073391A">
        <w:rPr>
          <w:rFonts w:ascii="Consolas" w:hAnsi="Consolas" w:cs="Consolas"/>
          <w:color w:val="000000"/>
          <w:szCs w:val="20"/>
        </w:rPr>
        <w:t>esFormacionValida</w:t>
      </w:r>
      <w:proofErr w:type="spellEnd"/>
      <w:r w:rsidRPr="0073391A">
        <w:rPr>
          <w:rFonts w:ascii="Consolas" w:hAnsi="Consolas" w:cs="Consolas"/>
          <w:color w:val="000000"/>
          <w:szCs w:val="20"/>
        </w:rPr>
        <w:t>()</w:t>
      </w:r>
      <w:r>
        <w:rPr>
          <w:rFonts w:ascii="Consolas" w:hAnsi="Consolas" w:cs="Consolas"/>
          <w:color w:val="000000"/>
          <w:szCs w:val="20"/>
        </w:rPr>
        <w:t>;</w:t>
      </w:r>
    </w:p>
    <w:p w:rsidR="006F039C" w:rsidRPr="006F039C" w:rsidRDefault="00E71536" w:rsidP="006F039C">
      <w:pPr>
        <w:ind w:left="720"/>
        <w:rPr>
          <w:lang w:val="es-ES"/>
        </w:rPr>
      </w:pPr>
      <w:r>
        <w:rPr>
          <w:lang w:val="es-ES"/>
        </w:rPr>
        <w:t>Esta función</w:t>
      </w:r>
      <w:r w:rsidR="006F039C">
        <w:rPr>
          <w:lang w:val="es-ES"/>
        </w:rPr>
        <w:t xml:space="preserve"> genera la formación del subconjunto y la </w:t>
      </w:r>
      <w:r>
        <w:rPr>
          <w:lang w:val="es-ES"/>
        </w:rPr>
        <w:t xml:space="preserve"> compara</w:t>
      </w:r>
      <w:r w:rsidR="006F039C">
        <w:rPr>
          <w:lang w:val="es-ES"/>
        </w:rPr>
        <w:t xml:space="preserve">  con las formaciones validas de un partido de futbol. Para poder realizar su trabajo utiliza otra función que compara índice por índice de la lista como formación para así concluir si es válida o </w:t>
      </w:r>
      <w:r w:rsidR="006F039C" w:rsidRPr="006F039C">
        <w:rPr>
          <w:lang w:val="es-ES"/>
        </w:rPr>
        <w:t>no</w:t>
      </w:r>
      <w:r w:rsidR="006F039C">
        <w:rPr>
          <w:lang w:val="es-ES"/>
        </w:rPr>
        <w:t xml:space="preserve"> lo es.</w:t>
      </w:r>
    </w:p>
    <w:p w:rsidR="00DA2D9A" w:rsidRPr="002B6B72" w:rsidRDefault="004A7CDD" w:rsidP="002B6B72">
      <w:pPr>
        <w:pStyle w:val="Ttulo3"/>
        <w:rPr>
          <w:lang w:val="es-ES"/>
        </w:rPr>
      </w:pPr>
      <w:bookmarkStart w:id="10" w:name="_Toc391505675"/>
      <w:r>
        <w:rPr>
          <w:lang w:val="es-ES"/>
        </w:rPr>
        <w:t>GENERADOR</w:t>
      </w:r>
      <w:r w:rsidR="005C59CF">
        <w:rPr>
          <w:lang w:val="es-ES"/>
        </w:rPr>
        <w:t>:</w:t>
      </w:r>
      <w:bookmarkEnd w:id="10"/>
    </w:p>
    <w:p w:rsidR="005F15E6" w:rsidRPr="007D55D6" w:rsidRDefault="00075F9E" w:rsidP="002B6B72">
      <w:pPr>
        <w:pStyle w:val="Prrafodelista"/>
        <w:numPr>
          <w:ilvl w:val="0"/>
          <w:numId w:val="8"/>
        </w:numPr>
      </w:pPr>
      <w:r>
        <w:rPr>
          <w:b/>
          <w:lang w:val="es-ES"/>
        </w:rPr>
        <w:t>¿Qué Hace?:</w:t>
      </w:r>
    </w:p>
    <w:p w:rsidR="00075F9E" w:rsidRPr="0047354C" w:rsidRDefault="007D55D6" w:rsidP="0047354C">
      <w:pPr>
        <w:pStyle w:val="Prrafodelista"/>
      </w:pPr>
      <w:r w:rsidRPr="007D55D6">
        <w:rPr>
          <w:lang w:val="es-ES"/>
        </w:rPr>
        <w:t>El generador</w:t>
      </w:r>
      <w:r>
        <w:rPr>
          <w:lang w:val="es-ES"/>
        </w:rPr>
        <w:t xml:space="preserve"> </w:t>
      </w:r>
      <w:r w:rsidR="004357C0" w:rsidRPr="004357C0">
        <w:rPr>
          <w:lang w:val="es-ES"/>
        </w:rPr>
        <w:t xml:space="preserve"> </w:t>
      </w:r>
      <w:r w:rsidR="004357C0">
        <w:rPr>
          <w:lang w:val="es-ES"/>
        </w:rPr>
        <w:t xml:space="preserve"> se encarga de pasar cuando se lo solicite un subconjunto siguiente dentro de un límite establecido de datos.</w:t>
      </w:r>
      <w:r w:rsidR="001827B0">
        <w:rPr>
          <w:lang w:val="es-ES"/>
        </w:rPr>
        <w:t xml:space="preserve"> Es decir, tiene siempre una lista binaria de jugadores seleccionados (donde los “1” representa los que están y los “0” los que no están)</w:t>
      </w:r>
      <w:r w:rsidR="0047354C">
        <w:rPr>
          <w:lang w:val="es-ES"/>
        </w:rPr>
        <w:t xml:space="preserve"> y cuando se lo solicita modifica esa lista de seleccionados haciendo un cambio de un bit en ella para entregar otro posible subconjunto. Para esto implementa funciones como </w:t>
      </w:r>
      <w:proofErr w:type="spellStart"/>
      <w:proofErr w:type="gramStart"/>
      <w:r w:rsidR="0047354C">
        <w:rPr>
          <w:lang w:val="es-ES"/>
        </w:rPr>
        <w:t>hasNext</w:t>
      </w:r>
      <w:proofErr w:type="spellEnd"/>
      <w:r w:rsidR="0047354C">
        <w:rPr>
          <w:lang w:val="es-ES"/>
        </w:rPr>
        <w:t>(</w:t>
      </w:r>
      <w:proofErr w:type="gramEnd"/>
      <w:r w:rsidR="0047354C">
        <w:rPr>
          <w:lang w:val="es-ES"/>
        </w:rPr>
        <w:t xml:space="preserve">) que indica si existe un próximo subconjunto a generar; </w:t>
      </w:r>
      <w:proofErr w:type="spellStart"/>
      <w:r w:rsidR="0047354C">
        <w:rPr>
          <w:lang w:val="es-ES"/>
        </w:rPr>
        <w:t>next</w:t>
      </w:r>
      <w:proofErr w:type="spellEnd"/>
      <w:r w:rsidR="0047354C">
        <w:rPr>
          <w:lang w:val="es-ES"/>
        </w:rPr>
        <w:t xml:space="preserve">() donde entrega el próximo subconjunto. De esta manera le es útil a la siguiente clase </w:t>
      </w:r>
      <w:proofErr w:type="spellStart"/>
      <w:r w:rsidR="0047354C">
        <w:rPr>
          <w:lang w:val="es-ES"/>
        </w:rPr>
        <w:t>static</w:t>
      </w:r>
      <w:proofErr w:type="spellEnd"/>
      <w:r w:rsidR="0047354C">
        <w:rPr>
          <w:lang w:val="es-ES"/>
        </w:rPr>
        <w:t xml:space="preserve"> que explicaremos a continuación.</w:t>
      </w:r>
    </w:p>
    <w:p w:rsidR="00075F9E" w:rsidRDefault="002B6B72" w:rsidP="00075F9E">
      <w:pPr>
        <w:pStyle w:val="Ttulo3"/>
        <w:rPr>
          <w:lang w:val="es-ES"/>
        </w:rPr>
      </w:pPr>
      <w:bookmarkStart w:id="11" w:name="_Toc391505676"/>
      <w:r>
        <w:rPr>
          <w:lang w:val="es-ES"/>
        </w:rPr>
        <w:t>EQUIPO</w:t>
      </w:r>
      <w:r w:rsidR="00075F9E">
        <w:rPr>
          <w:lang w:val="es-ES"/>
        </w:rPr>
        <w:t>:</w:t>
      </w:r>
      <w:bookmarkEnd w:id="11"/>
    </w:p>
    <w:p w:rsidR="002B6B72" w:rsidRPr="008461F4" w:rsidRDefault="002B6B72" w:rsidP="002B6B72">
      <w:pPr>
        <w:pStyle w:val="Prrafodelista"/>
        <w:numPr>
          <w:ilvl w:val="0"/>
          <w:numId w:val="8"/>
        </w:numPr>
        <w:rPr>
          <w:lang w:val="en-US"/>
        </w:rPr>
      </w:pPr>
      <w:r>
        <w:rPr>
          <w:b/>
          <w:lang w:val="es-ES"/>
        </w:rPr>
        <w:t xml:space="preserve">¿Qué Hace?: </w:t>
      </w:r>
    </w:p>
    <w:p w:rsidR="008461F4" w:rsidRPr="007D55D6" w:rsidRDefault="008461F4" w:rsidP="008461F4">
      <w:pPr>
        <w:pStyle w:val="Prrafodelista"/>
        <w:rPr>
          <w:u w:val="single"/>
        </w:rPr>
      </w:pPr>
      <w:r w:rsidRPr="008461F4">
        <w:t xml:space="preserve">Esta es la clase encargada de </w:t>
      </w:r>
      <w:r>
        <w:t xml:space="preserve">revisar </w:t>
      </w:r>
      <w:r w:rsidRPr="008461F4">
        <w:t xml:space="preserve"> todos los subconjuntos, uno por uno, </w:t>
      </w:r>
      <w:r>
        <w:t xml:space="preserve">que el generador le entrega </w:t>
      </w:r>
      <w:r w:rsidRPr="008461F4">
        <w:t xml:space="preserve">e ir </w:t>
      </w:r>
      <w:r>
        <w:t xml:space="preserve">revisando que tenga 11 jugadores (método </w:t>
      </w:r>
      <w:proofErr w:type="spellStart"/>
      <w:proofErr w:type="gramStart"/>
      <w:r w:rsidR="005104DF" w:rsidRPr="005104DF">
        <w:rPr>
          <w:rFonts w:ascii="Consolas" w:hAnsi="Consolas" w:cs="Consolas"/>
        </w:rPr>
        <w:t>c</w:t>
      </w:r>
      <w:r w:rsidRPr="005104DF">
        <w:rPr>
          <w:rFonts w:ascii="Consolas" w:hAnsi="Consolas" w:cs="Consolas"/>
        </w:rPr>
        <w:t>ant</w:t>
      </w:r>
      <w:r w:rsidR="005104DF" w:rsidRPr="005104DF">
        <w:rPr>
          <w:rFonts w:ascii="Consolas" w:hAnsi="Consolas" w:cs="Consolas"/>
        </w:rPr>
        <w:t>idad</w:t>
      </w:r>
      <w:r w:rsidRPr="005104DF">
        <w:rPr>
          <w:rFonts w:ascii="Consolas" w:hAnsi="Consolas" w:cs="Consolas"/>
        </w:rPr>
        <w:t>Jugadores</w:t>
      </w:r>
      <w:proofErr w:type="spellEnd"/>
      <w:r w:rsidRPr="005104DF">
        <w:rPr>
          <w:rFonts w:ascii="Consolas" w:hAnsi="Consolas" w:cs="Consolas"/>
        </w:rPr>
        <w:t>(</w:t>
      </w:r>
      <w:proofErr w:type="gramEnd"/>
      <w:r w:rsidR="005104DF">
        <w:rPr>
          <w:rFonts w:ascii="Consolas" w:hAnsi="Consolas" w:cs="Consolas"/>
        </w:rPr>
        <w:t xml:space="preserve">) </w:t>
      </w:r>
      <w:r>
        <w:t xml:space="preserve"> ya mencionado)</w:t>
      </w:r>
      <w:r w:rsidRPr="008461F4">
        <w:t xml:space="preserve"> </w:t>
      </w:r>
      <w:r>
        <w:t xml:space="preserve"> y si la formación es válida,</w:t>
      </w:r>
      <w:r w:rsidRPr="008461F4">
        <w:t xml:space="preserve"> para que no quede ninguna opción descartada a evaluar</w:t>
      </w:r>
      <w:r w:rsidR="007D55D6">
        <w:t>. De esta manera siempre se queda con el equipo que tenga mejor rendimiento total</w:t>
      </w:r>
      <w:r w:rsidRPr="008461F4">
        <w:t xml:space="preserve"> </w:t>
      </w:r>
      <w:r w:rsidR="007D55D6">
        <w:t>y así asegurar que es la mejor solución.</w:t>
      </w:r>
    </w:p>
    <w:p w:rsidR="008461F4" w:rsidRPr="005F15E6" w:rsidRDefault="008461F4" w:rsidP="008461F4">
      <w:pPr>
        <w:pStyle w:val="Prrafodelista"/>
        <w:rPr>
          <w:lang w:val="en-US"/>
        </w:rPr>
      </w:pPr>
    </w:p>
    <w:p w:rsidR="00DB7FBC" w:rsidRDefault="002B6B72" w:rsidP="00C747C0">
      <w:pPr>
        <w:pStyle w:val="Prrafodelista"/>
        <w:numPr>
          <w:ilvl w:val="0"/>
          <w:numId w:val="8"/>
        </w:numPr>
        <w:rPr>
          <w:sz w:val="24"/>
          <w:szCs w:val="24"/>
          <w:lang w:val="es-ES"/>
        </w:rPr>
      </w:pPr>
      <w:r>
        <w:rPr>
          <w:b/>
          <w:lang w:val="es-ES"/>
        </w:rPr>
        <w:t>¿Cómo lo hace?:</w:t>
      </w:r>
      <w:r w:rsidRPr="003D4367">
        <w:rPr>
          <w:sz w:val="24"/>
          <w:szCs w:val="24"/>
          <w:lang w:val="es-ES"/>
        </w:rPr>
        <w:t xml:space="preserve"> </w:t>
      </w:r>
    </w:p>
    <w:p w:rsidR="00190968" w:rsidRDefault="00190968" w:rsidP="00190968">
      <w:pPr>
        <w:ind w:left="720"/>
        <w:rPr>
          <w:sz w:val="24"/>
          <w:szCs w:val="24"/>
          <w:lang w:val="es-ES"/>
        </w:rPr>
      </w:pPr>
      <w:r>
        <w:rPr>
          <w:sz w:val="24"/>
          <w:szCs w:val="24"/>
          <w:lang w:val="es-ES"/>
        </w:rPr>
        <w:t>Una vez teniendo la estructura anterior esta clase realiza las funciones importantes pareciéndolo simple. Veamos</w:t>
      </w:r>
    </w:p>
    <w:p w:rsidR="00190968" w:rsidRDefault="00190968" w:rsidP="00190968">
      <w:pPr>
        <w:ind w:left="720"/>
        <w:rPr>
          <w:sz w:val="24"/>
          <w:szCs w:val="24"/>
          <w:lang w:val="es-ES"/>
        </w:rPr>
      </w:pPr>
    </w:p>
    <w:p w:rsidR="00190968" w:rsidRDefault="00190968" w:rsidP="00190968">
      <w:pPr>
        <w:ind w:left="720"/>
        <w:rPr>
          <w:sz w:val="24"/>
          <w:szCs w:val="24"/>
          <w:lang w:val="es-ES"/>
        </w:rPr>
      </w:pPr>
    </w:p>
    <w:p w:rsidR="00190968" w:rsidRDefault="00190968" w:rsidP="00190968">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resolver(Instancia instancia)</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000000"/>
          <w:sz w:val="20"/>
          <w:szCs w:val="20"/>
        </w:rPr>
        <w:t xml:space="preserve">Generador </w:t>
      </w:r>
      <w:proofErr w:type="spellStart"/>
      <w:r>
        <w:rPr>
          <w:rFonts w:ascii="Consolas" w:hAnsi="Consolas" w:cs="Consolas"/>
          <w:color w:val="000000"/>
          <w:sz w:val="20"/>
          <w:szCs w:val="20"/>
        </w:rPr>
        <w:t>generador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Generador (instancia);</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Subconjunto </w:t>
      </w:r>
      <w:proofErr w:type="spellStart"/>
      <w:r>
        <w:rPr>
          <w:rFonts w:ascii="Consolas" w:hAnsi="Consolas" w:cs="Consolas"/>
          <w:color w:val="000000"/>
          <w:sz w:val="20"/>
          <w:szCs w:val="20"/>
        </w:rPr>
        <w:t>elMejor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Mientras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halla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otro</w:t>
      </w:r>
      <w:r>
        <w:rPr>
          <w:rFonts w:ascii="Consolas" w:hAnsi="Consolas" w:cs="Consolas"/>
          <w:color w:val="3F7F5F"/>
          <w:sz w:val="20"/>
          <w:szCs w:val="20"/>
        </w:rPr>
        <w:t xml:space="preserve"> </w:t>
      </w:r>
      <w:r>
        <w:rPr>
          <w:rFonts w:ascii="Consolas" w:hAnsi="Consolas" w:cs="Consolas"/>
          <w:color w:val="3F7F5F"/>
          <w:sz w:val="20"/>
          <w:szCs w:val="20"/>
          <w:u w:val="single"/>
        </w:rPr>
        <w:t>subconjunto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generar</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generador.hasNext</w:t>
      </w:r>
      <w:proofErr w:type="spellEnd"/>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Genera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subconjunto</w:t>
      </w:r>
      <w:r>
        <w:rPr>
          <w:rFonts w:ascii="Consolas" w:hAnsi="Consolas" w:cs="Consolas"/>
          <w:color w:val="3F7F5F"/>
          <w:sz w:val="20"/>
          <w:szCs w:val="20"/>
        </w:rPr>
        <w:t xml:space="preserve"> </w:t>
      </w:r>
      <w:r>
        <w:rPr>
          <w:rFonts w:ascii="Consolas" w:hAnsi="Consolas" w:cs="Consolas"/>
          <w:color w:val="3F7F5F"/>
          <w:sz w:val="20"/>
          <w:szCs w:val="20"/>
          <w:u w:val="single"/>
        </w:rPr>
        <w:t>nuevo</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Subconjunto actual = </w:t>
      </w:r>
      <w:proofErr w:type="spellStart"/>
      <w:proofErr w:type="gramStart"/>
      <w:r>
        <w:rPr>
          <w:rFonts w:ascii="Consolas" w:hAnsi="Consolas" w:cs="Consolas"/>
          <w:color w:val="000000"/>
          <w:sz w:val="20"/>
          <w:szCs w:val="20"/>
        </w:rPr>
        <w:t>generador.next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actual.cantidadDeJugadores</w:t>
      </w:r>
      <w:proofErr w:type="spellEnd"/>
      <w:r>
        <w:rPr>
          <w:rFonts w:ascii="Consolas" w:hAnsi="Consolas" w:cs="Consolas"/>
          <w:color w:val="000000"/>
          <w:sz w:val="20"/>
          <w:szCs w:val="20"/>
        </w:rPr>
        <w:t xml:space="preserve">()==11 &amp;&amp; </w:t>
      </w:r>
      <w:proofErr w:type="spellStart"/>
      <w:r>
        <w:rPr>
          <w:rFonts w:ascii="Consolas" w:hAnsi="Consolas" w:cs="Consolas"/>
          <w:color w:val="000000"/>
          <w:sz w:val="20"/>
          <w:szCs w:val="20"/>
        </w:rPr>
        <w:t>actual.esFormacionValida</w:t>
      </w:r>
      <w:proofErr w:type="spellEnd"/>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0968" w:rsidRDefault="00190968" w:rsidP="00190968">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elMejor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 </w:t>
      </w:r>
    </w:p>
    <w:p w:rsidR="00190968" w:rsidRDefault="00190968" w:rsidP="00190968">
      <w:pPr>
        <w:autoSpaceDE w:val="0"/>
        <w:autoSpaceDN w:val="0"/>
        <w:adjustRightInd w:val="0"/>
        <w:spacing w:before="0"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elMejor.variacionRendimientoTotal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&lt; </w:t>
      </w:r>
      <w:proofErr w:type="spellStart"/>
      <w:r>
        <w:rPr>
          <w:rFonts w:ascii="Consolas" w:hAnsi="Consolas" w:cs="Consolas"/>
          <w:color w:val="000000"/>
          <w:sz w:val="20"/>
          <w:szCs w:val="20"/>
        </w:rPr>
        <w:t>actual.variacionRendimientoTotal</w:t>
      </w:r>
      <w:proofErr w:type="spellEnd"/>
      <w:r>
        <w:rPr>
          <w:rFonts w:ascii="Consolas" w:hAnsi="Consolas" w:cs="Consolas"/>
          <w:color w:val="000000"/>
          <w:sz w:val="20"/>
          <w:szCs w:val="20"/>
        </w:rPr>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elMejor</w:t>
      </w:r>
      <w:proofErr w:type="spellEnd"/>
      <w:proofErr w:type="gramEnd"/>
      <w:r>
        <w:rPr>
          <w:rFonts w:ascii="Consolas" w:hAnsi="Consolas" w:cs="Consolas"/>
          <w:color w:val="000000"/>
          <w:sz w:val="20"/>
          <w:szCs w:val="20"/>
        </w:rPr>
        <w:t xml:space="preserve"> = actual;</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0968" w:rsidRDefault="00190968" w:rsidP="0019096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elMejor.mostrar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90968" w:rsidRDefault="00190968" w:rsidP="00190968">
      <w:pPr>
        <w:rPr>
          <w:rFonts w:ascii="Consolas" w:hAnsi="Consolas" w:cs="Consolas"/>
          <w:color w:val="000000"/>
          <w:sz w:val="20"/>
          <w:szCs w:val="20"/>
        </w:rPr>
      </w:pPr>
      <w:r>
        <w:rPr>
          <w:rFonts w:ascii="Consolas" w:hAnsi="Consolas" w:cs="Consolas"/>
          <w:color w:val="000000"/>
          <w:sz w:val="20"/>
          <w:szCs w:val="20"/>
        </w:rPr>
        <w:t>}</w:t>
      </w:r>
    </w:p>
    <w:p w:rsidR="006177CB" w:rsidRPr="00E26861" w:rsidRDefault="00E26861" w:rsidP="00190968">
      <w:pPr>
        <w:rPr>
          <w:sz w:val="24"/>
          <w:szCs w:val="24"/>
          <w:lang w:val="es-ES"/>
        </w:rPr>
      </w:pPr>
      <w:r>
        <w:rPr>
          <w:sz w:val="24"/>
          <w:szCs w:val="24"/>
          <w:lang w:val="es-ES"/>
        </w:rPr>
        <w:t>Como vemos primero se debe generar una instancia. Pasársela al Equipo y su función de resolver. Esta internamente crea el generador con la instancia y mientras sea posible entregarle el próximo subconjunto para comparar si tiene 11 jugadores y una formación valida. Si cumple estas condiciones y tiene mejor variación de rendimiento que la previamente almacenada entonces guardamos ese subconjunto como posible solución hasta encontrar una mejor o se convierta en la mejor solución. Básicamente se fija todas las soluciones posibles hasta encontrar la mejor. De eso se tratan los algoritmos de fuerza bruta.</w:t>
      </w:r>
    </w:p>
    <w:sectPr w:rsidR="006177CB" w:rsidRPr="00E26861" w:rsidSect="00181DC7">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969" w:rsidRDefault="00CF0969">
      <w:pPr>
        <w:spacing w:after="0" w:line="240" w:lineRule="auto"/>
      </w:pPr>
      <w:r>
        <w:separator/>
      </w:r>
    </w:p>
  </w:endnote>
  <w:endnote w:type="continuationSeparator" w:id="0">
    <w:p w:rsidR="00CF0969" w:rsidRDefault="00CF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1993305"/>
      <w:docPartObj>
        <w:docPartGallery w:val="Page Numbers (Bottom of Page)"/>
        <w:docPartUnique/>
      </w:docPartObj>
    </w:sdtPr>
    <w:sdtEndPr>
      <w:rPr>
        <w:noProof/>
      </w:rPr>
    </w:sdtEndPr>
    <w:sdtContent>
      <w:p w:rsidR="00C747C0" w:rsidRDefault="00C747C0">
        <w:pPr>
          <w:pStyle w:val="Piedepgina"/>
          <w:jc w:val="right"/>
        </w:pPr>
        <w:fldSimple w:instr=" PAGE   \* MERGEFORMAT ">
          <w:r w:rsidR="000C4A77">
            <w:rPr>
              <w:noProof/>
            </w:rPr>
            <w:t>1</w:t>
          </w:r>
        </w:fldSimple>
      </w:p>
    </w:sdtContent>
  </w:sdt>
  <w:p w:rsidR="00C747C0" w:rsidRDefault="00C747C0">
    <w:pPr>
      <w:pStyle w:val="Piedepgina"/>
    </w:pPr>
    <w:r>
      <w:t>Programación 3 – TP Mundial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969" w:rsidRDefault="00CF0969">
      <w:pPr>
        <w:spacing w:after="0" w:line="240" w:lineRule="auto"/>
      </w:pPr>
      <w:r>
        <w:separator/>
      </w:r>
    </w:p>
  </w:footnote>
  <w:footnote w:type="continuationSeparator" w:id="0">
    <w:p w:rsidR="00CF0969" w:rsidRDefault="00CF09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4B30"/>
      </v:shape>
    </w:pict>
  </w:numPicBullet>
  <w:abstractNum w:abstractNumId="0">
    <w:nsid w:val="02825386"/>
    <w:multiLevelType w:val="hybridMultilevel"/>
    <w:tmpl w:val="335015FA"/>
    <w:lvl w:ilvl="0" w:tplc="BA2EF6FE">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BC624A"/>
    <w:multiLevelType w:val="hybridMultilevel"/>
    <w:tmpl w:val="FB56B5E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06FC203E"/>
    <w:multiLevelType w:val="hybridMultilevel"/>
    <w:tmpl w:val="65D62C0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7062ED"/>
    <w:multiLevelType w:val="hybridMultilevel"/>
    <w:tmpl w:val="CD420AA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2042A"/>
    <w:multiLevelType w:val="hybridMultilevel"/>
    <w:tmpl w:val="57A4A90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nsid w:val="36F91D72"/>
    <w:multiLevelType w:val="hybridMultilevel"/>
    <w:tmpl w:val="A20075A8"/>
    <w:lvl w:ilvl="0" w:tplc="0C0A0007">
      <w:start w:val="1"/>
      <w:numFmt w:val="bullet"/>
      <w:lvlText w:val=""/>
      <w:lvlPicBulletId w:val="0"/>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nsid w:val="3E806839"/>
    <w:multiLevelType w:val="hybridMultilevel"/>
    <w:tmpl w:val="319C8396"/>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8">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63027"/>
    <w:multiLevelType w:val="hybridMultilevel"/>
    <w:tmpl w:val="600AD80A"/>
    <w:lvl w:ilvl="0" w:tplc="2C0A0007">
      <w:start w:val="1"/>
      <w:numFmt w:val="bullet"/>
      <w:lvlText w:val=""/>
      <w:lvlPicBulletId w:val="0"/>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CFE0999"/>
    <w:multiLevelType w:val="hybridMultilevel"/>
    <w:tmpl w:val="B6148D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CD54CB"/>
    <w:multiLevelType w:val="hybridMultilevel"/>
    <w:tmpl w:val="5096160C"/>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53F4D4C"/>
    <w:multiLevelType w:val="hybridMultilevel"/>
    <w:tmpl w:val="39FE2FE2"/>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num w:numId="1">
    <w:abstractNumId w:val="9"/>
  </w:num>
  <w:num w:numId="2">
    <w:abstractNumId w:val="4"/>
  </w:num>
  <w:num w:numId="3">
    <w:abstractNumId w:val="8"/>
  </w:num>
  <w:num w:numId="4">
    <w:abstractNumId w:val="11"/>
  </w:num>
  <w:num w:numId="5">
    <w:abstractNumId w:val="2"/>
  </w:num>
  <w:num w:numId="6">
    <w:abstractNumId w:val="6"/>
  </w:num>
  <w:num w:numId="7">
    <w:abstractNumId w:val="3"/>
  </w:num>
  <w:num w:numId="8">
    <w:abstractNumId w:val="12"/>
  </w:num>
  <w:num w:numId="9">
    <w:abstractNumId w:val="10"/>
  </w:num>
  <w:num w:numId="10">
    <w:abstractNumId w:val="0"/>
  </w:num>
  <w:num w:numId="11">
    <w:abstractNumId w:val="13"/>
  </w:num>
  <w:num w:numId="12">
    <w:abstractNumId w:val="7"/>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
  <w:rsids>
    <w:rsidRoot w:val="009F0D72"/>
    <w:rsid w:val="000124A5"/>
    <w:rsid w:val="00013713"/>
    <w:rsid w:val="00014AFB"/>
    <w:rsid w:val="00035799"/>
    <w:rsid w:val="000543A4"/>
    <w:rsid w:val="00071813"/>
    <w:rsid w:val="00075F9E"/>
    <w:rsid w:val="00077621"/>
    <w:rsid w:val="00080820"/>
    <w:rsid w:val="00095A3C"/>
    <w:rsid w:val="000B6D50"/>
    <w:rsid w:val="000C05E2"/>
    <w:rsid w:val="000C06A2"/>
    <w:rsid w:val="000C4A77"/>
    <w:rsid w:val="000D0F81"/>
    <w:rsid w:val="000D4C48"/>
    <w:rsid w:val="000E5104"/>
    <w:rsid w:val="001321B7"/>
    <w:rsid w:val="001344F5"/>
    <w:rsid w:val="00181DC7"/>
    <w:rsid w:val="001827B0"/>
    <w:rsid w:val="00190968"/>
    <w:rsid w:val="001A5084"/>
    <w:rsid w:val="001E6C44"/>
    <w:rsid w:val="00202B2D"/>
    <w:rsid w:val="00210913"/>
    <w:rsid w:val="0021341F"/>
    <w:rsid w:val="0022173D"/>
    <w:rsid w:val="00226CE3"/>
    <w:rsid w:val="0024546E"/>
    <w:rsid w:val="00296593"/>
    <w:rsid w:val="00297401"/>
    <w:rsid w:val="002B2553"/>
    <w:rsid w:val="002B4960"/>
    <w:rsid w:val="002B6B72"/>
    <w:rsid w:val="002C1864"/>
    <w:rsid w:val="002C56D1"/>
    <w:rsid w:val="002E7C14"/>
    <w:rsid w:val="003036A2"/>
    <w:rsid w:val="003066CA"/>
    <w:rsid w:val="00313A0B"/>
    <w:rsid w:val="00324F38"/>
    <w:rsid w:val="0033444F"/>
    <w:rsid w:val="003518B5"/>
    <w:rsid w:val="003665E8"/>
    <w:rsid w:val="0037264F"/>
    <w:rsid w:val="00375EF8"/>
    <w:rsid w:val="00397138"/>
    <w:rsid w:val="003B2666"/>
    <w:rsid w:val="003D4367"/>
    <w:rsid w:val="003E154C"/>
    <w:rsid w:val="003E7147"/>
    <w:rsid w:val="003F1EC8"/>
    <w:rsid w:val="003F63E4"/>
    <w:rsid w:val="00406AAB"/>
    <w:rsid w:val="00430FE2"/>
    <w:rsid w:val="004339A3"/>
    <w:rsid w:val="004357C0"/>
    <w:rsid w:val="00447FB5"/>
    <w:rsid w:val="00463D47"/>
    <w:rsid w:val="00464D49"/>
    <w:rsid w:val="0047354C"/>
    <w:rsid w:val="00481BC9"/>
    <w:rsid w:val="004A7CDD"/>
    <w:rsid w:val="004C6146"/>
    <w:rsid w:val="004F0737"/>
    <w:rsid w:val="004F46C3"/>
    <w:rsid w:val="005104DF"/>
    <w:rsid w:val="00520640"/>
    <w:rsid w:val="00531686"/>
    <w:rsid w:val="00542197"/>
    <w:rsid w:val="00564959"/>
    <w:rsid w:val="00575A4E"/>
    <w:rsid w:val="00580B7C"/>
    <w:rsid w:val="00595D12"/>
    <w:rsid w:val="005A2240"/>
    <w:rsid w:val="005A31D3"/>
    <w:rsid w:val="005A34A4"/>
    <w:rsid w:val="005B2324"/>
    <w:rsid w:val="005C2EDF"/>
    <w:rsid w:val="005C59CF"/>
    <w:rsid w:val="005E0A52"/>
    <w:rsid w:val="005E3DC6"/>
    <w:rsid w:val="005F15E6"/>
    <w:rsid w:val="006177CB"/>
    <w:rsid w:val="00642857"/>
    <w:rsid w:val="006914FA"/>
    <w:rsid w:val="006A74D4"/>
    <w:rsid w:val="006E3DAF"/>
    <w:rsid w:val="006F039C"/>
    <w:rsid w:val="00723837"/>
    <w:rsid w:val="0073391A"/>
    <w:rsid w:val="007532DC"/>
    <w:rsid w:val="00772B78"/>
    <w:rsid w:val="00785D14"/>
    <w:rsid w:val="007B20C7"/>
    <w:rsid w:val="007B2E8B"/>
    <w:rsid w:val="007B5AB5"/>
    <w:rsid w:val="007C36A9"/>
    <w:rsid w:val="007C4424"/>
    <w:rsid w:val="007D1D2E"/>
    <w:rsid w:val="007D55D6"/>
    <w:rsid w:val="008009D1"/>
    <w:rsid w:val="008035C2"/>
    <w:rsid w:val="0082240E"/>
    <w:rsid w:val="00823D59"/>
    <w:rsid w:val="008366C0"/>
    <w:rsid w:val="008461F4"/>
    <w:rsid w:val="00850AB3"/>
    <w:rsid w:val="00876973"/>
    <w:rsid w:val="00886156"/>
    <w:rsid w:val="008956D5"/>
    <w:rsid w:val="008C60C0"/>
    <w:rsid w:val="008C7865"/>
    <w:rsid w:val="008D653A"/>
    <w:rsid w:val="008E4F33"/>
    <w:rsid w:val="008F1EEF"/>
    <w:rsid w:val="008F2C62"/>
    <w:rsid w:val="008F3089"/>
    <w:rsid w:val="008F7BD9"/>
    <w:rsid w:val="00922754"/>
    <w:rsid w:val="00937DBC"/>
    <w:rsid w:val="009540A4"/>
    <w:rsid w:val="00956B14"/>
    <w:rsid w:val="00967047"/>
    <w:rsid w:val="00987DEC"/>
    <w:rsid w:val="009A2419"/>
    <w:rsid w:val="009A25FA"/>
    <w:rsid w:val="009B5DBA"/>
    <w:rsid w:val="009C2C5D"/>
    <w:rsid w:val="009C4A4E"/>
    <w:rsid w:val="009F0D72"/>
    <w:rsid w:val="009F7F9E"/>
    <w:rsid w:val="00A56B8E"/>
    <w:rsid w:val="00A6639A"/>
    <w:rsid w:val="00A80515"/>
    <w:rsid w:val="00AB1895"/>
    <w:rsid w:val="00AC7D5E"/>
    <w:rsid w:val="00AD2A3A"/>
    <w:rsid w:val="00AE33A2"/>
    <w:rsid w:val="00AF10B5"/>
    <w:rsid w:val="00AF547E"/>
    <w:rsid w:val="00B00721"/>
    <w:rsid w:val="00B554AF"/>
    <w:rsid w:val="00B625F8"/>
    <w:rsid w:val="00B635E1"/>
    <w:rsid w:val="00B725FD"/>
    <w:rsid w:val="00B83D56"/>
    <w:rsid w:val="00B83DFC"/>
    <w:rsid w:val="00BE6FA0"/>
    <w:rsid w:val="00C0298A"/>
    <w:rsid w:val="00C036AF"/>
    <w:rsid w:val="00C17BEF"/>
    <w:rsid w:val="00C2461A"/>
    <w:rsid w:val="00C3181B"/>
    <w:rsid w:val="00C440D5"/>
    <w:rsid w:val="00C5208D"/>
    <w:rsid w:val="00C565CB"/>
    <w:rsid w:val="00C747C0"/>
    <w:rsid w:val="00C90ED3"/>
    <w:rsid w:val="00C952FB"/>
    <w:rsid w:val="00CA6E80"/>
    <w:rsid w:val="00CE154F"/>
    <w:rsid w:val="00CF0969"/>
    <w:rsid w:val="00D007D4"/>
    <w:rsid w:val="00D03177"/>
    <w:rsid w:val="00D2300B"/>
    <w:rsid w:val="00D30882"/>
    <w:rsid w:val="00D36C76"/>
    <w:rsid w:val="00D40EEC"/>
    <w:rsid w:val="00D434F0"/>
    <w:rsid w:val="00D529AB"/>
    <w:rsid w:val="00D54C56"/>
    <w:rsid w:val="00D93832"/>
    <w:rsid w:val="00DA2D9A"/>
    <w:rsid w:val="00DA4E52"/>
    <w:rsid w:val="00DA52A8"/>
    <w:rsid w:val="00DB0EDB"/>
    <w:rsid w:val="00DB7FBC"/>
    <w:rsid w:val="00DC7679"/>
    <w:rsid w:val="00DF7B53"/>
    <w:rsid w:val="00E16AA7"/>
    <w:rsid w:val="00E26861"/>
    <w:rsid w:val="00E31D04"/>
    <w:rsid w:val="00E3768E"/>
    <w:rsid w:val="00E71536"/>
    <w:rsid w:val="00E8620B"/>
    <w:rsid w:val="00EA3FEE"/>
    <w:rsid w:val="00EB415F"/>
    <w:rsid w:val="00EB63A1"/>
    <w:rsid w:val="00ED4C54"/>
    <w:rsid w:val="00EF61F9"/>
    <w:rsid w:val="00EF7EB5"/>
    <w:rsid w:val="00F44B15"/>
    <w:rsid w:val="00F60054"/>
    <w:rsid w:val="00F702A0"/>
    <w:rsid w:val="00F72EAC"/>
    <w:rsid w:val="00F731EB"/>
    <w:rsid w:val="00F83792"/>
    <w:rsid w:val="00F90F6D"/>
    <w:rsid w:val="00FA0E46"/>
    <w:rsid w:val="00FB2F9C"/>
    <w:rsid w:val="00FC49C9"/>
    <w:rsid w:val="00FD02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E2"/>
    <w:rPr>
      <w:lang w:val="es-AR"/>
    </w:rPr>
  </w:style>
  <w:style w:type="paragraph" w:styleId="Ttulo1">
    <w:name w:val="heading 1"/>
    <w:basedOn w:val="Normal"/>
    <w:next w:val="Normal"/>
    <w:link w:val="Ttulo1Car"/>
    <w:uiPriority w:val="9"/>
    <w:qFormat/>
    <w:rsid w:val="000C05E2"/>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0C05E2"/>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0C05E2"/>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0C05E2"/>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0C05E2"/>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0C05E2"/>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0C05E2"/>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0C05E2"/>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0C05E2"/>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5E2"/>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0C05E2"/>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0C05E2"/>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0C05E2"/>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0C05E2"/>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sid w:val="000C05E2"/>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0C05E2"/>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0C05E2"/>
    <w:rPr>
      <w:caps/>
      <w:color w:val="757575" w:themeColor="text1" w:themeTint="A6"/>
      <w:spacing w:val="10"/>
      <w:sz w:val="21"/>
      <w:szCs w:val="21"/>
    </w:rPr>
  </w:style>
  <w:style w:type="paragraph" w:styleId="Prrafodelista">
    <w:name w:val="List Paragraph"/>
    <w:basedOn w:val="Normal"/>
    <w:uiPriority w:val="34"/>
    <w:qFormat/>
    <w:rsid w:val="000C05E2"/>
    <w:pPr>
      <w:ind w:left="720"/>
      <w:contextualSpacing/>
    </w:pPr>
  </w:style>
  <w:style w:type="character" w:styleId="Referenciasutil">
    <w:name w:val="Subtle Reference"/>
    <w:uiPriority w:val="31"/>
    <w:qFormat/>
    <w:rsid w:val="000C05E2"/>
    <w:rPr>
      <w:b w:val="0"/>
      <w:bCs w:val="0"/>
      <w:color w:val="099BDD" w:themeColor="text2"/>
    </w:rPr>
  </w:style>
  <w:style w:type="character" w:styleId="nfasissutil">
    <w:name w:val="Subtle Emphasis"/>
    <w:uiPriority w:val="19"/>
    <w:qFormat/>
    <w:rsid w:val="000C05E2"/>
    <w:rPr>
      <w:i/>
      <w:iCs/>
      <w:color w:val="044D6E" w:themeColor="text2" w:themeShade="80"/>
    </w:rPr>
  </w:style>
  <w:style w:type="character" w:styleId="nfasis">
    <w:name w:val="Emphasis"/>
    <w:uiPriority w:val="20"/>
    <w:qFormat/>
    <w:rsid w:val="000C05E2"/>
    <w:rPr>
      <w:caps/>
      <w:color w:val="auto"/>
      <w:spacing w:val="5"/>
    </w:rPr>
  </w:style>
  <w:style w:type="paragraph" w:styleId="Cita">
    <w:name w:val="Quote"/>
    <w:basedOn w:val="Normal"/>
    <w:next w:val="Normal"/>
    <w:link w:val="CitaCar"/>
    <w:uiPriority w:val="29"/>
    <w:qFormat/>
    <w:rsid w:val="000C05E2"/>
    <w:pPr>
      <w:ind w:left="1080" w:right="1080"/>
      <w:jc w:val="center"/>
    </w:pPr>
    <w:rPr>
      <w:i/>
      <w:iCs/>
      <w:sz w:val="24"/>
      <w:szCs w:val="24"/>
    </w:rPr>
  </w:style>
  <w:style w:type="character" w:customStyle="1" w:styleId="CitaCar">
    <w:name w:val="Cita Car"/>
    <w:basedOn w:val="Fuentedeprrafopredeter"/>
    <w:link w:val="Cita"/>
    <w:uiPriority w:val="29"/>
    <w:rsid w:val="000C05E2"/>
    <w:rPr>
      <w:i/>
      <w:iCs/>
      <w:sz w:val="24"/>
      <w:szCs w:val="24"/>
    </w:rPr>
  </w:style>
  <w:style w:type="character" w:styleId="nfasisintenso">
    <w:name w:val="Intense Emphasis"/>
    <w:uiPriority w:val="21"/>
    <w:qFormat/>
    <w:rsid w:val="000C05E2"/>
    <w:rPr>
      <w:b/>
      <w:bCs/>
      <w:caps/>
      <w:color w:val="044D6E" w:themeColor="text2" w:themeShade="80"/>
      <w:spacing w:val="10"/>
    </w:rPr>
  </w:style>
  <w:style w:type="paragraph" w:styleId="Citadestacada">
    <w:name w:val="Intense Quote"/>
    <w:basedOn w:val="Normal"/>
    <w:next w:val="Normal"/>
    <w:link w:val="CitadestacadaCar"/>
    <w:uiPriority w:val="30"/>
    <w:qFormat/>
    <w:rsid w:val="000C05E2"/>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0C05E2"/>
    <w:rPr>
      <w:color w:val="099BDD" w:themeColor="text2"/>
      <w:sz w:val="24"/>
      <w:szCs w:val="24"/>
    </w:rPr>
  </w:style>
  <w:style w:type="character" w:customStyle="1" w:styleId="Ttulo4Car">
    <w:name w:val="Título 4 Car"/>
    <w:basedOn w:val="Fuentedeprrafopredeter"/>
    <w:link w:val="Ttulo4"/>
    <w:uiPriority w:val="9"/>
    <w:rsid w:val="000C05E2"/>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0C05E2"/>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0C05E2"/>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0C05E2"/>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0C05E2"/>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0C05E2"/>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0C05E2"/>
    <w:pPr>
      <w:spacing w:after="0" w:line="240" w:lineRule="auto"/>
    </w:pPr>
  </w:style>
  <w:style w:type="character" w:styleId="Ttulodellibro">
    <w:name w:val="Book Title"/>
    <w:uiPriority w:val="33"/>
    <w:qFormat/>
    <w:rsid w:val="000C05E2"/>
    <w:rPr>
      <w:b/>
      <w:bCs/>
      <w:i/>
      <w:iCs/>
      <w:spacing w:val="0"/>
    </w:rPr>
  </w:style>
  <w:style w:type="paragraph" w:styleId="Epgrafe">
    <w:name w:val="caption"/>
    <w:basedOn w:val="Normal"/>
    <w:next w:val="Normal"/>
    <w:uiPriority w:val="35"/>
    <w:semiHidden/>
    <w:unhideWhenUsed/>
    <w:qFormat/>
    <w:rsid w:val="000C05E2"/>
    <w:rPr>
      <w:b/>
      <w:bCs/>
      <w:color w:val="0673A5" w:themeColor="text2" w:themeShade="BF"/>
      <w:sz w:val="16"/>
      <w:szCs w:val="16"/>
    </w:rPr>
  </w:style>
  <w:style w:type="character" w:styleId="Referenciaintensa">
    <w:name w:val="Intense Reference"/>
    <w:uiPriority w:val="32"/>
    <w:qFormat/>
    <w:rsid w:val="000C05E2"/>
    <w:rPr>
      <w:b w:val="0"/>
      <w:bCs w:val="0"/>
      <w:i/>
      <w:iCs/>
      <w:caps/>
      <w:color w:val="099BDD" w:themeColor="text2"/>
    </w:rPr>
  </w:style>
  <w:style w:type="character" w:customStyle="1" w:styleId="SinespaciadoCar">
    <w:name w:val="Sin espaciado Car"/>
    <w:basedOn w:val="Fuentedeprrafopredeter"/>
    <w:link w:val="Sinespaciado"/>
    <w:uiPriority w:val="1"/>
    <w:rsid w:val="000C05E2"/>
  </w:style>
  <w:style w:type="character" w:styleId="Textoennegrita">
    <w:name w:val="Strong"/>
    <w:uiPriority w:val="22"/>
    <w:qFormat/>
    <w:rsid w:val="000C05E2"/>
    <w:rPr>
      <w:b/>
      <w:bCs/>
    </w:rPr>
  </w:style>
  <w:style w:type="paragraph" w:styleId="TtulodeTDC">
    <w:name w:val="TOC Heading"/>
    <w:basedOn w:val="Ttulo1"/>
    <w:next w:val="Normal"/>
    <w:uiPriority w:val="39"/>
    <w:unhideWhenUsed/>
    <w:qFormat/>
    <w:rsid w:val="000C05E2"/>
    <w:pPr>
      <w:outlineLvl w:val="9"/>
    </w:pPr>
  </w:style>
  <w:style w:type="paragraph" w:styleId="TDC1">
    <w:name w:val="toc 1"/>
    <w:basedOn w:val="Normal"/>
    <w:next w:val="Normal"/>
    <w:autoRedefine/>
    <w:uiPriority w:val="39"/>
    <w:unhideWhenUsed/>
    <w:rsid w:val="009F0D72"/>
    <w:pPr>
      <w:spacing w:after="100"/>
    </w:pPr>
  </w:style>
  <w:style w:type="character" w:styleId="Hipervnculo">
    <w:name w:val="Hyperlink"/>
    <w:basedOn w:val="Fuentedeprrafopredeter"/>
    <w:uiPriority w:val="99"/>
    <w:unhideWhenUsed/>
    <w:rsid w:val="009F0D72"/>
    <w:rPr>
      <w:color w:val="005DBA" w:themeColor="hyperlink"/>
      <w:u w:val="single"/>
    </w:rPr>
  </w:style>
  <w:style w:type="paragraph" w:styleId="TDC2">
    <w:name w:val="toc 2"/>
    <w:basedOn w:val="Normal"/>
    <w:next w:val="Normal"/>
    <w:autoRedefine/>
    <w:uiPriority w:val="39"/>
    <w:unhideWhenUsed/>
    <w:rsid w:val="00564959"/>
    <w:pPr>
      <w:tabs>
        <w:tab w:val="right" w:leader="dot" w:pos="9350"/>
      </w:tabs>
      <w:spacing w:after="100"/>
      <w:ind w:left="220"/>
    </w:pPr>
    <w:rPr>
      <w:b/>
      <w:noProof/>
      <w:sz w:val="24"/>
      <w:szCs w:val="24"/>
      <w:lang w:val="es-ES"/>
    </w:rPr>
  </w:style>
  <w:style w:type="paragraph" w:styleId="TDC3">
    <w:name w:val="toc 3"/>
    <w:basedOn w:val="Normal"/>
    <w:next w:val="Normal"/>
    <w:autoRedefine/>
    <w:uiPriority w:val="39"/>
    <w:unhideWhenUsed/>
    <w:rsid w:val="008D653A"/>
    <w:pPr>
      <w:tabs>
        <w:tab w:val="right" w:leader="dot" w:pos="9350"/>
      </w:tabs>
      <w:spacing w:after="100"/>
      <w:ind w:left="440"/>
    </w:pPr>
    <w:rPr>
      <w:noProof/>
      <w:sz w:val="24"/>
      <w:szCs w:val="24"/>
      <w:lang w:val="es-ES"/>
    </w:rPr>
  </w:style>
  <w:style w:type="paragraph" w:styleId="Textodeglobo">
    <w:name w:val="Balloon Text"/>
    <w:basedOn w:val="Normal"/>
    <w:link w:val="TextodegloboCar"/>
    <w:uiPriority w:val="99"/>
    <w:semiHidden/>
    <w:unhideWhenUsed/>
    <w:rsid w:val="00AF10B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0B5"/>
    <w:rPr>
      <w:rFonts w:ascii="Tahoma" w:hAnsi="Tahoma" w:cs="Tahoma"/>
      <w:sz w:val="16"/>
      <w:szCs w:val="16"/>
      <w:lang w:val="es-AR"/>
    </w:rPr>
  </w:style>
  <w:style w:type="character" w:styleId="Hipervnculovisitado">
    <w:name w:val="FollowedHyperlink"/>
    <w:basedOn w:val="Fuentedeprrafopredeter"/>
    <w:uiPriority w:val="99"/>
    <w:semiHidden/>
    <w:unhideWhenUsed/>
    <w:rsid w:val="00595D12"/>
    <w:rPr>
      <w:color w:val="6C606A" w:themeColor="followedHyperlink"/>
      <w:u w:val="single"/>
    </w:rPr>
  </w:style>
  <w:style w:type="paragraph" w:styleId="Encabezado">
    <w:name w:val="header"/>
    <w:basedOn w:val="Normal"/>
    <w:link w:val="EncabezadoCar"/>
    <w:uiPriority w:val="99"/>
    <w:unhideWhenUsed/>
    <w:rsid w:val="00FB2F9C"/>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B2F9C"/>
    <w:rPr>
      <w:lang w:val="es-AR"/>
    </w:rPr>
  </w:style>
  <w:style w:type="paragraph" w:styleId="Piedepgina">
    <w:name w:val="footer"/>
    <w:basedOn w:val="Normal"/>
    <w:link w:val="PiedepginaCar"/>
    <w:uiPriority w:val="99"/>
    <w:unhideWhenUsed/>
    <w:rsid w:val="00FB2F9C"/>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B2F9C"/>
    <w:rPr>
      <w:lang w:val="es-AR"/>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Plantillas\Dise&#241;o%20con%20banda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3A0589-52FB-416E-A70F-0F3D137C8CDB}" type="doc">
      <dgm:prSet loTypeId="urn:microsoft.com/office/officeart/2005/8/layout/hList6" loCatId="list" qsTypeId="urn:microsoft.com/office/officeart/2005/8/quickstyle/simple5" qsCatId="simple" csTypeId="urn:microsoft.com/office/officeart/2005/8/colors/accent1_2" csCatId="accent1" phldr="1"/>
      <dgm:spPr/>
      <dgm:t>
        <a:bodyPr/>
        <a:lstStyle/>
        <a:p>
          <a:endParaRPr lang="es-AR"/>
        </a:p>
      </dgm:t>
    </dgm:pt>
    <dgm:pt modelId="{CD9BD987-F91C-4D40-9D90-2C2F7E25CA6B}">
      <dgm:prSet phldrT="[Texto]"/>
      <dgm:spPr/>
      <dgm:t>
        <a:bodyPr/>
        <a:lstStyle/>
        <a:p>
          <a:r>
            <a:rPr lang="es-AR"/>
            <a:t>index 0</a:t>
          </a:r>
        </a:p>
      </dgm:t>
    </dgm:pt>
    <dgm:pt modelId="{7AA26E89-DD63-4F87-89D2-107FEA525299}" type="parTrans" cxnId="{2C9D6F02-AA2C-4822-B77E-C8A61EBFE7E3}">
      <dgm:prSet/>
      <dgm:spPr/>
      <dgm:t>
        <a:bodyPr/>
        <a:lstStyle/>
        <a:p>
          <a:endParaRPr lang="es-AR"/>
        </a:p>
      </dgm:t>
    </dgm:pt>
    <dgm:pt modelId="{0F7D0DAB-BE3C-4D75-81AE-0895DBB04E1A}" type="sibTrans" cxnId="{2C9D6F02-AA2C-4822-B77E-C8A61EBFE7E3}">
      <dgm:prSet/>
      <dgm:spPr/>
      <dgm:t>
        <a:bodyPr/>
        <a:lstStyle/>
        <a:p>
          <a:endParaRPr lang="es-AR"/>
        </a:p>
      </dgm:t>
    </dgm:pt>
    <dgm:pt modelId="{E8250E83-7E3A-4936-AFB7-075B47418AF9}">
      <dgm:prSet phldrT="[Texto]"/>
      <dgm:spPr/>
      <dgm:t>
        <a:bodyPr/>
        <a:lstStyle/>
        <a:p>
          <a:r>
            <a:rPr lang="es-AR"/>
            <a:t>Defensa(DF)</a:t>
          </a:r>
        </a:p>
      </dgm:t>
    </dgm:pt>
    <dgm:pt modelId="{DC16F872-6971-4765-B92D-82FBB10DBDA3}" type="parTrans" cxnId="{10B2116B-D048-46D1-85AC-DFC4B319C806}">
      <dgm:prSet/>
      <dgm:spPr/>
      <dgm:t>
        <a:bodyPr/>
        <a:lstStyle/>
        <a:p>
          <a:endParaRPr lang="es-AR"/>
        </a:p>
      </dgm:t>
    </dgm:pt>
    <dgm:pt modelId="{6C5248FF-5548-4A6A-A085-17BD008FB82C}" type="sibTrans" cxnId="{10B2116B-D048-46D1-85AC-DFC4B319C806}">
      <dgm:prSet/>
      <dgm:spPr/>
      <dgm:t>
        <a:bodyPr/>
        <a:lstStyle/>
        <a:p>
          <a:endParaRPr lang="es-AR"/>
        </a:p>
      </dgm:t>
    </dgm:pt>
    <dgm:pt modelId="{F9A20553-7F17-4373-B4BA-6CE3E2779482}">
      <dgm:prSet phldrT="[Texto]"/>
      <dgm:spPr/>
      <dgm:t>
        <a:bodyPr/>
        <a:lstStyle/>
        <a:p>
          <a:r>
            <a:rPr lang="es-AR"/>
            <a:t>Delantero(DL)</a:t>
          </a:r>
        </a:p>
      </dgm:t>
    </dgm:pt>
    <dgm:pt modelId="{B6153949-B53C-4A6F-8AF1-434CEB2DFB22}" type="parTrans" cxnId="{B07EF3D6-8584-4BB2-9967-67442DB5CAD8}">
      <dgm:prSet/>
      <dgm:spPr/>
      <dgm:t>
        <a:bodyPr/>
        <a:lstStyle/>
        <a:p>
          <a:endParaRPr lang="es-AR"/>
        </a:p>
      </dgm:t>
    </dgm:pt>
    <dgm:pt modelId="{DE8D5121-1F71-4D81-8A8B-3BA1100EA08A}" type="sibTrans" cxnId="{B07EF3D6-8584-4BB2-9967-67442DB5CAD8}">
      <dgm:prSet/>
      <dgm:spPr/>
      <dgm:t>
        <a:bodyPr/>
        <a:lstStyle/>
        <a:p>
          <a:endParaRPr lang="es-AR"/>
        </a:p>
      </dgm:t>
    </dgm:pt>
    <dgm:pt modelId="{378B02F5-8D7F-4F3B-B9CB-922C3615FF2F}">
      <dgm:prSet phldrT="[Texto]"/>
      <dgm:spPr/>
      <dgm:t>
        <a:bodyPr/>
        <a:lstStyle/>
        <a:p>
          <a:r>
            <a:rPr lang="es-AR"/>
            <a:t>Mediocampista(MD)</a:t>
          </a:r>
        </a:p>
      </dgm:t>
    </dgm:pt>
    <dgm:pt modelId="{1D652DF2-1D29-43B6-9BDD-28FB9AEAC481}" type="parTrans" cxnId="{F45C9508-B98F-431D-B52B-85A897643CAC}">
      <dgm:prSet/>
      <dgm:spPr/>
      <dgm:t>
        <a:bodyPr/>
        <a:lstStyle/>
        <a:p>
          <a:endParaRPr lang="es-AR"/>
        </a:p>
      </dgm:t>
    </dgm:pt>
    <dgm:pt modelId="{431CFC0F-1499-4883-A1C1-A42F82E7CA9B}" type="sibTrans" cxnId="{F45C9508-B98F-431D-B52B-85A897643CAC}">
      <dgm:prSet/>
      <dgm:spPr/>
      <dgm:t>
        <a:bodyPr/>
        <a:lstStyle/>
        <a:p>
          <a:endParaRPr lang="es-AR"/>
        </a:p>
      </dgm:t>
    </dgm:pt>
    <dgm:pt modelId="{6557ED6B-3157-4B59-A072-A78000FD3869}">
      <dgm:prSet/>
      <dgm:spPr/>
      <dgm:t>
        <a:bodyPr/>
        <a:lstStyle/>
        <a:p>
          <a:r>
            <a:rPr lang="es-AR"/>
            <a:t>Arquero (AR)</a:t>
          </a:r>
        </a:p>
      </dgm:t>
    </dgm:pt>
    <dgm:pt modelId="{19AE0CBE-58A8-4621-A2C9-355A861C10F6}" type="parTrans" cxnId="{E881F0B3-9B13-4E86-AD5D-CDA9B0AC1C32}">
      <dgm:prSet/>
      <dgm:spPr/>
    </dgm:pt>
    <dgm:pt modelId="{D2CA48E5-2BF9-4953-80D4-A838215DC4C2}" type="sibTrans" cxnId="{E881F0B3-9B13-4E86-AD5D-CDA9B0AC1C32}">
      <dgm:prSet/>
      <dgm:spPr/>
    </dgm:pt>
    <dgm:pt modelId="{659EC00D-35A5-473E-8ABD-D910F701298C}">
      <dgm:prSet phldrT="[Texto]"/>
      <dgm:spPr/>
      <dgm:t>
        <a:bodyPr/>
        <a:lstStyle/>
        <a:p>
          <a:r>
            <a:rPr lang="es-AR"/>
            <a:t>indice 1</a:t>
          </a:r>
        </a:p>
      </dgm:t>
    </dgm:pt>
    <dgm:pt modelId="{8EC5C0CC-20A1-4203-A822-01C331EF8E32}" type="parTrans" cxnId="{8375F063-807B-41E9-B9DF-2F46033AC1EA}">
      <dgm:prSet/>
      <dgm:spPr/>
    </dgm:pt>
    <dgm:pt modelId="{DF58555C-B11B-401C-BF2E-3130D438562D}" type="sibTrans" cxnId="{8375F063-807B-41E9-B9DF-2F46033AC1EA}">
      <dgm:prSet/>
      <dgm:spPr/>
    </dgm:pt>
    <dgm:pt modelId="{211BF9BE-C677-41CB-B372-1256EF692653}">
      <dgm:prSet phldrT="[Texto]"/>
      <dgm:spPr/>
      <dgm:t>
        <a:bodyPr/>
        <a:lstStyle/>
        <a:p>
          <a:r>
            <a:rPr lang="es-AR"/>
            <a:t>indice 2</a:t>
          </a:r>
        </a:p>
      </dgm:t>
    </dgm:pt>
    <dgm:pt modelId="{E217AB33-035B-4870-96AD-A314D1947486}" type="parTrans" cxnId="{4967127C-9F07-453B-ADE4-DFF057896AD2}">
      <dgm:prSet/>
      <dgm:spPr/>
    </dgm:pt>
    <dgm:pt modelId="{0F97C727-E590-4CC1-AA7E-14426EBB9D22}" type="sibTrans" cxnId="{4967127C-9F07-453B-ADE4-DFF057896AD2}">
      <dgm:prSet/>
      <dgm:spPr/>
    </dgm:pt>
    <dgm:pt modelId="{235754BA-0365-4E13-8B32-B6D1A79A6419}">
      <dgm:prSet phldrT="[Texto]"/>
      <dgm:spPr/>
      <dgm:t>
        <a:bodyPr/>
        <a:lstStyle/>
        <a:p>
          <a:r>
            <a:rPr lang="es-AR"/>
            <a:t>indice 3</a:t>
          </a:r>
        </a:p>
      </dgm:t>
    </dgm:pt>
    <dgm:pt modelId="{8A844656-CABD-4AE4-8173-E2CFF015E00B}" type="parTrans" cxnId="{EB9E458B-2FCB-4829-9E66-56555FC700CD}">
      <dgm:prSet/>
      <dgm:spPr/>
    </dgm:pt>
    <dgm:pt modelId="{A45C8374-4C20-4358-B481-92A1292E2E7B}" type="sibTrans" cxnId="{EB9E458B-2FCB-4829-9E66-56555FC700CD}">
      <dgm:prSet/>
      <dgm:spPr/>
    </dgm:pt>
    <dgm:pt modelId="{4949FB42-D4E8-41C7-99FA-44D05839DCBB}" type="pres">
      <dgm:prSet presAssocID="{1F3A0589-52FB-416E-A70F-0F3D137C8CDB}" presName="Name0" presStyleCnt="0">
        <dgm:presLayoutVars>
          <dgm:dir/>
          <dgm:resizeHandles val="exact"/>
        </dgm:presLayoutVars>
      </dgm:prSet>
      <dgm:spPr/>
    </dgm:pt>
    <dgm:pt modelId="{0531EE1D-4044-4479-9E71-70F5EEF302E1}" type="pres">
      <dgm:prSet presAssocID="{CD9BD987-F91C-4D40-9D90-2C2F7E25CA6B}" presName="node" presStyleLbl="node1" presStyleIdx="0" presStyleCnt="4">
        <dgm:presLayoutVars>
          <dgm:bulletEnabled val="1"/>
        </dgm:presLayoutVars>
      </dgm:prSet>
      <dgm:spPr/>
      <dgm:t>
        <a:bodyPr/>
        <a:lstStyle/>
        <a:p>
          <a:endParaRPr lang="es-AR"/>
        </a:p>
      </dgm:t>
    </dgm:pt>
    <dgm:pt modelId="{0C0894AD-70E5-4B1D-A65B-770FE4805A57}" type="pres">
      <dgm:prSet presAssocID="{0F7D0DAB-BE3C-4D75-81AE-0895DBB04E1A}" presName="sibTrans" presStyleCnt="0"/>
      <dgm:spPr/>
    </dgm:pt>
    <dgm:pt modelId="{E11EC555-31F3-4250-95BF-DEF87128CD3D}" type="pres">
      <dgm:prSet presAssocID="{659EC00D-35A5-473E-8ABD-D910F701298C}" presName="node" presStyleLbl="node1" presStyleIdx="1" presStyleCnt="4">
        <dgm:presLayoutVars>
          <dgm:bulletEnabled val="1"/>
        </dgm:presLayoutVars>
      </dgm:prSet>
      <dgm:spPr/>
      <dgm:t>
        <a:bodyPr/>
        <a:lstStyle/>
        <a:p>
          <a:endParaRPr lang="es-AR"/>
        </a:p>
      </dgm:t>
    </dgm:pt>
    <dgm:pt modelId="{55C45FEC-846A-460E-A505-7FB36A54137C}" type="pres">
      <dgm:prSet presAssocID="{DF58555C-B11B-401C-BF2E-3130D438562D}" presName="sibTrans" presStyleCnt="0"/>
      <dgm:spPr/>
    </dgm:pt>
    <dgm:pt modelId="{FE7CDB7C-3400-4A70-9E1C-34278F145B01}" type="pres">
      <dgm:prSet presAssocID="{211BF9BE-C677-41CB-B372-1256EF692653}" presName="node" presStyleLbl="node1" presStyleIdx="2" presStyleCnt="4">
        <dgm:presLayoutVars>
          <dgm:bulletEnabled val="1"/>
        </dgm:presLayoutVars>
      </dgm:prSet>
      <dgm:spPr/>
      <dgm:t>
        <a:bodyPr/>
        <a:lstStyle/>
        <a:p>
          <a:endParaRPr lang="es-AR"/>
        </a:p>
      </dgm:t>
    </dgm:pt>
    <dgm:pt modelId="{00919D0C-0108-4DFB-B51C-F70958AD9E3F}" type="pres">
      <dgm:prSet presAssocID="{0F97C727-E590-4CC1-AA7E-14426EBB9D22}" presName="sibTrans" presStyleCnt="0"/>
      <dgm:spPr/>
    </dgm:pt>
    <dgm:pt modelId="{41B35D2D-4A5A-440C-9408-62EE089C2A5F}" type="pres">
      <dgm:prSet presAssocID="{235754BA-0365-4E13-8B32-B6D1A79A6419}" presName="node" presStyleLbl="node1" presStyleIdx="3" presStyleCnt="4">
        <dgm:presLayoutVars>
          <dgm:bulletEnabled val="1"/>
        </dgm:presLayoutVars>
      </dgm:prSet>
      <dgm:spPr/>
      <dgm:t>
        <a:bodyPr/>
        <a:lstStyle/>
        <a:p>
          <a:endParaRPr lang="es-AR"/>
        </a:p>
      </dgm:t>
    </dgm:pt>
  </dgm:ptLst>
  <dgm:cxnLst>
    <dgm:cxn modelId="{A64652D0-55BA-4464-A477-63BEF81F18E2}" type="presOf" srcId="{235754BA-0365-4E13-8B32-B6D1A79A6419}" destId="{41B35D2D-4A5A-440C-9408-62EE089C2A5F}" srcOrd="0" destOrd="0" presId="urn:microsoft.com/office/officeart/2005/8/layout/hList6"/>
    <dgm:cxn modelId="{8375F063-807B-41E9-B9DF-2F46033AC1EA}" srcId="{1F3A0589-52FB-416E-A70F-0F3D137C8CDB}" destId="{659EC00D-35A5-473E-8ABD-D910F701298C}" srcOrd="1" destOrd="0" parTransId="{8EC5C0CC-20A1-4203-A822-01C331EF8E32}" sibTransId="{DF58555C-B11B-401C-BF2E-3130D438562D}"/>
    <dgm:cxn modelId="{F45C9508-B98F-431D-B52B-85A897643CAC}" srcId="{211BF9BE-C677-41CB-B372-1256EF692653}" destId="{378B02F5-8D7F-4F3B-B9CB-922C3615FF2F}" srcOrd="0" destOrd="0" parTransId="{1D652DF2-1D29-43B6-9BDD-28FB9AEAC481}" sibTransId="{431CFC0F-1499-4883-A1C1-A42F82E7CA9B}"/>
    <dgm:cxn modelId="{44A3B123-38DE-4473-851C-5AC1ECCFE70A}" type="presOf" srcId="{659EC00D-35A5-473E-8ABD-D910F701298C}" destId="{E11EC555-31F3-4250-95BF-DEF87128CD3D}" srcOrd="0" destOrd="0" presId="urn:microsoft.com/office/officeart/2005/8/layout/hList6"/>
    <dgm:cxn modelId="{10B2116B-D048-46D1-85AC-DFC4B319C806}" srcId="{659EC00D-35A5-473E-8ABD-D910F701298C}" destId="{E8250E83-7E3A-4936-AFB7-075B47418AF9}" srcOrd="0" destOrd="0" parTransId="{DC16F872-6971-4765-B92D-82FBB10DBDA3}" sibTransId="{6C5248FF-5548-4A6A-A085-17BD008FB82C}"/>
    <dgm:cxn modelId="{7D493155-3E4C-4A33-8983-F3A64053D97D}" type="presOf" srcId="{CD9BD987-F91C-4D40-9D90-2C2F7E25CA6B}" destId="{0531EE1D-4044-4479-9E71-70F5EEF302E1}" srcOrd="0" destOrd="0" presId="urn:microsoft.com/office/officeart/2005/8/layout/hList6"/>
    <dgm:cxn modelId="{C0246138-F647-4034-82E0-99FD0E06A01F}" type="presOf" srcId="{E8250E83-7E3A-4936-AFB7-075B47418AF9}" destId="{E11EC555-31F3-4250-95BF-DEF87128CD3D}" srcOrd="0" destOrd="1" presId="urn:microsoft.com/office/officeart/2005/8/layout/hList6"/>
    <dgm:cxn modelId="{2C9D6F02-AA2C-4822-B77E-C8A61EBFE7E3}" srcId="{1F3A0589-52FB-416E-A70F-0F3D137C8CDB}" destId="{CD9BD987-F91C-4D40-9D90-2C2F7E25CA6B}" srcOrd="0" destOrd="0" parTransId="{7AA26E89-DD63-4F87-89D2-107FEA525299}" sibTransId="{0F7D0DAB-BE3C-4D75-81AE-0895DBB04E1A}"/>
    <dgm:cxn modelId="{E94E45F4-3C1F-4945-89AB-593349D3F57A}" type="presOf" srcId="{1F3A0589-52FB-416E-A70F-0F3D137C8CDB}" destId="{4949FB42-D4E8-41C7-99FA-44D05839DCBB}" srcOrd="0" destOrd="0" presId="urn:microsoft.com/office/officeart/2005/8/layout/hList6"/>
    <dgm:cxn modelId="{128F2F50-2178-4CC3-9D85-D8DF533427A0}" type="presOf" srcId="{6557ED6B-3157-4B59-A072-A78000FD3869}" destId="{0531EE1D-4044-4479-9E71-70F5EEF302E1}" srcOrd="0" destOrd="1" presId="urn:microsoft.com/office/officeart/2005/8/layout/hList6"/>
    <dgm:cxn modelId="{004DEEDB-3EA4-439B-87C1-43B98D0E510A}" type="presOf" srcId="{211BF9BE-C677-41CB-B372-1256EF692653}" destId="{FE7CDB7C-3400-4A70-9E1C-34278F145B01}" srcOrd="0" destOrd="0" presId="urn:microsoft.com/office/officeart/2005/8/layout/hList6"/>
    <dgm:cxn modelId="{EB9E458B-2FCB-4829-9E66-56555FC700CD}" srcId="{1F3A0589-52FB-416E-A70F-0F3D137C8CDB}" destId="{235754BA-0365-4E13-8B32-B6D1A79A6419}" srcOrd="3" destOrd="0" parTransId="{8A844656-CABD-4AE4-8173-E2CFF015E00B}" sibTransId="{A45C8374-4C20-4358-B481-92A1292E2E7B}"/>
    <dgm:cxn modelId="{4967127C-9F07-453B-ADE4-DFF057896AD2}" srcId="{1F3A0589-52FB-416E-A70F-0F3D137C8CDB}" destId="{211BF9BE-C677-41CB-B372-1256EF692653}" srcOrd="2" destOrd="0" parTransId="{E217AB33-035B-4870-96AD-A314D1947486}" sibTransId="{0F97C727-E590-4CC1-AA7E-14426EBB9D22}"/>
    <dgm:cxn modelId="{48CB3851-4D94-4230-BB27-D64CC75E554E}" type="presOf" srcId="{378B02F5-8D7F-4F3B-B9CB-922C3615FF2F}" destId="{FE7CDB7C-3400-4A70-9E1C-34278F145B01}" srcOrd="0" destOrd="1" presId="urn:microsoft.com/office/officeart/2005/8/layout/hList6"/>
    <dgm:cxn modelId="{D61FACD0-9CFF-4C95-B3B6-4EBD49A59CD4}" type="presOf" srcId="{F9A20553-7F17-4373-B4BA-6CE3E2779482}" destId="{41B35D2D-4A5A-440C-9408-62EE089C2A5F}" srcOrd="0" destOrd="1" presId="urn:microsoft.com/office/officeart/2005/8/layout/hList6"/>
    <dgm:cxn modelId="{B07EF3D6-8584-4BB2-9967-67442DB5CAD8}" srcId="{235754BA-0365-4E13-8B32-B6D1A79A6419}" destId="{F9A20553-7F17-4373-B4BA-6CE3E2779482}" srcOrd="0" destOrd="0" parTransId="{B6153949-B53C-4A6F-8AF1-434CEB2DFB22}" sibTransId="{DE8D5121-1F71-4D81-8A8B-3BA1100EA08A}"/>
    <dgm:cxn modelId="{E881F0B3-9B13-4E86-AD5D-CDA9B0AC1C32}" srcId="{CD9BD987-F91C-4D40-9D90-2C2F7E25CA6B}" destId="{6557ED6B-3157-4B59-A072-A78000FD3869}" srcOrd="0" destOrd="0" parTransId="{19AE0CBE-58A8-4621-A2C9-355A861C10F6}" sibTransId="{D2CA48E5-2BF9-4953-80D4-A838215DC4C2}"/>
    <dgm:cxn modelId="{8C7FF142-A54E-44F1-8670-99D2E93217B7}" type="presParOf" srcId="{4949FB42-D4E8-41C7-99FA-44D05839DCBB}" destId="{0531EE1D-4044-4479-9E71-70F5EEF302E1}" srcOrd="0" destOrd="0" presId="urn:microsoft.com/office/officeart/2005/8/layout/hList6"/>
    <dgm:cxn modelId="{6E7E23AD-67BE-4DE8-AD10-BCDC20CF0C83}" type="presParOf" srcId="{4949FB42-D4E8-41C7-99FA-44D05839DCBB}" destId="{0C0894AD-70E5-4B1D-A65B-770FE4805A57}" srcOrd="1" destOrd="0" presId="urn:microsoft.com/office/officeart/2005/8/layout/hList6"/>
    <dgm:cxn modelId="{2554690D-9F31-45AB-A568-B514A7E35C0D}" type="presParOf" srcId="{4949FB42-D4E8-41C7-99FA-44D05839DCBB}" destId="{E11EC555-31F3-4250-95BF-DEF87128CD3D}" srcOrd="2" destOrd="0" presId="urn:microsoft.com/office/officeart/2005/8/layout/hList6"/>
    <dgm:cxn modelId="{FE396E6D-3329-4C3D-B3C6-02AA1189F508}" type="presParOf" srcId="{4949FB42-D4E8-41C7-99FA-44D05839DCBB}" destId="{55C45FEC-846A-460E-A505-7FB36A54137C}" srcOrd="3" destOrd="0" presId="urn:microsoft.com/office/officeart/2005/8/layout/hList6"/>
    <dgm:cxn modelId="{C0B78802-6542-445C-86B3-FC503734A17E}" type="presParOf" srcId="{4949FB42-D4E8-41C7-99FA-44D05839DCBB}" destId="{FE7CDB7C-3400-4A70-9E1C-34278F145B01}" srcOrd="4" destOrd="0" presId="urn:microsoft.com/office/officeart/2005/8/layout/hList6"/>
    <dgm:cxn modelId="{C51CA118-427E-41B6-A82F-842D69641D0B}" type="presParOf" srcId="{4949FB42-D4E8-41C7-99FA-44D05839DCBB}" destId="{00919D0C-0108-4DFB-B51C-F70958AD9E3F}" srcOrd="5" destOrd="0" presId="urn:microsoft.com/office/officeart/2005/8/layout/hList6"/>
    <dgm:cxn modelId="{DB9F0427-DFDC-4084-938D-CF825C768E9D}" type="presParOf" srcId="{4949FB42-D4E8-41C7-99FA-44D05839DCBB}" destId="{41B35D2D-4A5A-440C-9408-62EE089C2A5F}" srcOrd="6" destOrd="0" presId="urn:microsoft.com/office/officeart/2005/8/layout/hList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31EE1D-4044-4479-9E71-70F5EEF302E1}">
      <dsp:nvSpPr>
        <dsp:cNvPr id="0" name=""/>
        <dsp:cNvSpPr/>
      </dsp:nvSpPr>
      <dsp:spPr>
        <a:xfrm rot="16200000">
          <a:off x="203931" y="-202609"/>
          <a:ext cx="892366" cy="1297584"/>
        </a:xfrm>
        <a:prstGeom prst="flowChartManualOperation">
          <a:avLst/>
        </a:prstGeom>
        <a:gradFill rotWithShape="0">
          <a:gsLst>
            <a:gs pos="0">
              <a:schemeClr val="accent1">
                <a:hueOff val="0"/>
                <a:satOff val="0"/>
                <a:lumOff val="0"/>
                <a:alphaOff val="0"/>
                <a:tint val="85000"/>
                <a:shade val="98000"/>
                <a:satMod val="110000"/>
                <a:lumMod val="103000"/>
              </a:schemeClr>
            </a:gs>
            <a:gs pos="50000">
              <a:schemeClr val="accent1">
                <a:hueOff val="0"/>
                <a:satOff val="0"/>
                <a:lumOff val="0"/>
                <a:alphaOff val="0"/>
                <a:shade val="85000"/>
                <a:satMod val="105000"/>
                <a:lumMod val="100000"/>
              </a:schemeClr>
            </a:gs>
            <a:gs pos="100000">
              <a:schemeClr val="accent1">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0" tIns="0" rIns="80119" bIns="0" numCol="1" spcCol="1270" anchor="t" anchorCtr="0">
          <a:noAutofit/>
        </a:bodyPr>
        <a:lstStyle/>
        <a:p>
          <a:pPr lvl="0" algn="l" defTabSz="577850">
            <a:lnSpc>
              <a:spcPct val="90000"/>
            </a:lnSpc>
            <a:spcBef>
              <a:spcPct val="0"/>
            </a:spcBef>
            <a:spcAft>
              <a:spcPct val="35000"/>
            </a:spcAft>
          </a:pPr>
          <a:r>
            <a:rPr lang="es-AR" sz="1300" kern="1200"/>
            <a:t>index 0</a:t>
          </a:r>
        </a:p>
        <a:p>
          <a:pPr marL="57150" lvl="1" indent="-57150" algn="l" defTabSz="444500">
            <a:lnSpc>
              <a:spcPct val="90000"/>
            </a:lnSpc>
            <a:spcBef>
              <a:spcPct val="0"/>
            </a:spcBef>
            <a:spcAft>
              <a:spcPct val="15000"/>
            </a:spcAft>
            <a:buChar char="••"/>
          </a:pPr>
          <a:r>
            <a:rPr lang="es-AR" sz="1000" kern="1200"/>
            <a:t>Arquero (AR)</a:t>
          </a:r>
        </a:p>
      </dsp:txBody>
      <dsp:txXfrm rot="16200000">
        <a:off x="203931" y="-202609"/>
        <a:ext cx="892366" cy="1297584"/>
      </dsp:txXfrm>
    </dsp:sp>
    <dsp:sp modelId="{E11EC555-31F3-4250-95BF-DEF87128CD3D}">
      <dsp:nvSpPr>
        <dsp:cNvPr id="0" name=""/>
        <dsp:cNvSpPr/>
      </dsp:nvSpPr>
      <dsp:spPr>
        <a:xfrm rot="16200000">
          <a:off x="1598834" y="-202609"/>
          <a:ext cx="892366" cy="1297584"/>
        </a:xfrm>
        <a:prstGeom prst="flowChartManualOperation">
          <a:avLst/>
        </a:prstGeom>
        <a:gradFill rotWithShape="0">
          <a:gsLst>
            <a:gs pos="0">
              <a:schemeClr val="accent1">
                <a:hueOff val="0"/>
                <a:satOff val="0"/>
                <a:lumOff val="0"/>
                <a:alphaOff val="0"/>
                <a:tint val="85000"/>
                <a:shade val="98000"/>
                <a:satMod val="110000"/>
                <a:lumMod val="103000"/>
              </a:schemeClr>
            </a:gs>
            <a:gs pos="50000">
              <a:schemeClr val="accent1">
                <a:hueOff val="0"/>
                <a:satOff val="0"/>
                <a:lumOff val="0"/>
                <a:alphaOff val="0"/>
                <a:shade val="85000"/>
                <a:satMod val="105000"/>
                <a:lumMod val="100000"/>
              </a:schemeClr>
            </a:gs>
            <a:gs pos="100000">
              <a:schemeClr val="accent1">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0" tIns="0" rIns="80119" bIns="0" numCol="1" spcCol="1270" anchor="t" anchorCtr="0">
          <a:noAutofit/>
        </a:bodyPr>
        <a:lstStyle/>
        <a:p>
          <a:pPr lvl="0" algn="l" defTabSz="577850">
            <a:lnSpc>
              <a:spcPct val="90000"/>
            </a:lnSpc>
            <a:spcBef>
              <a:spcPct val="0"/>
            </a:spcBef>
            <a:spcAft>
              <a:spcPct val="35000"/>
            </a:spcAft>
          </a:pPr>
          <a:r>
            <a:rPr lang="es-AR" sz="1300" kern="1200"/>
            <a:t>indice 1</a:t>
          </a:r>
        </a:p>
        <a:p>
          <a:pPr marL="57150" lvl="1" indent="-57150" algn="l" defTabSz="444500">
            <a:lnSpc>
              <a:spcPct val="90000"/>
            </a:lnSpc>
            <a:spcBef>
              <a:spcPct val="0"/>
            </a:spcBef>
            <a:spcAft>
              <a:spcPct val="15000"/>
            </a:spcAft>
            <a:buChar char="••"/>
          </a:pPr>
          <a:r>
            <a:rPr lang="es-AR" sz="1000" kern="1200"/>
            <a:t>Defensa(DF)</a:t>
          </a:r>
        </a:p>
      </dsp:txBody>
      <dsp:txXfrm rot="16200000">
        <a:off x="1598834" y="-202609"/>
        <a:ext cx="892366" cy="1297584"/>
      </dsp:txXfrm>
    </dsp:sp>
    <dsp:sp modelId="{FE7CDB7C-3400-4A70-9E1C-34278F145B01}">
      <dsp:nvSpPr>
        <dsp:cNvPr id="0" name=""/>
        <dsp:cNvSpPr/>
      </dsp:nvSpPr>
      <dsp:spPr>
        <a:xfrm rot="16200000">
          <a:off x="2993738" y="-202609"/>
          <a:ext cx="892366" cy="1297584"/>
        </a:xfrm>
        <a:prstGeom prst="flowChartManualOperation">
          <a:avLst/>
        </a:prstGeom>
        <a:gradFill rotWithShape="0">
          <a:gsLst>
            <a:gs pos="0">
              <a:schemeClr val="accent1">
                <a:hueOff val="0"/>
                <a:satOff val="0"/>
                <a:lumOff val="0"/>
                <a:alphaOff val="0"/>
                <a:tint val="85000"/>
                <a:shade val="98000"/>
                <a:satMod val="110000"/>
                <a:lumMod val="103000"/>
              </a:schemeClr>
            </a:gs>
            <a:gs pos="50000">
              <a:schemeClr val="accent1">
                <a:hueOff val="0"/>
                <a:satOff val="0"/>
                <a:lumOff val="0"/>
                <a:alphaOff val="0"/>
                <a:shade val="85000"/>
                <a:satMod val="105000"/>
                <a:lumMod val="100000"/>
              </a:schemeClr>
            </a:gs>
            <a:gs pos="100000">
              <a:schemeClr val="accent1">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0" tIns="0" rIns="80119" bIns="0" numCol="1" spcCol="1270" anchor="t" anchorCtr="0">
          <a:noAutofit/>
        </a:bodyPr>
        <a:lstStyle/>
        <a:p>
          <a:pPr lvl="0" algn="l" defTabSz="577850">
            <a:lnSpc>
              <a:spcPct val="90000"/>
            </a:lnSpc>
            <a:spcBef>
              <a:spcPct val="0"/>
            </a:spcBef>
            <a:spcAft>
              <a:spcPct val="35000"/>
            </a:spcAft>
          </a:pPr>
          <a:r>
            <a:rPr lang="es-AR" sz="1300" kern="1200"/>
            <a:t>indice 2</a:t>
          </a:r>
        </a:p>
        <a:p>
          <a:pPr marL="57150" lvl="1" indent="-57150" algn="l" defTabSz="444500">
            <a:lnSpc>
              <a:spcPct val="90000"/>
            </a:lnSpc>
            <a:spcBef>
              <a:spcPct val="0"/>
            </a:spcBef>
            <a:spcAft>
              <a:spcPct val="15000"/>
            </a:spcAft>
            <a:buChar char="••"/>
          </a:pPr>
          <a:r>
            <a:rPr lang="es-AR" sz="1000" kern="1200"/>
            <a:t>Mediocampista(MD)</a:t>
          </a:r>
        </a:p>
      </dsp:txBody>
      <dsp:txXfrm rot="16200000">
        <a:off x="2993738" y="-202609"/>
        <a:ext cx="892366" cy="1297584"/>
      </dsp:txXfrm>
    </dsp:sp>
    <dsp:sp modelId="{41B35D2D-4A5A-440C-9408-62EE089C2A5F}">
      <dsp:nvSpPr>
        <dsp:cNvPr id="0" name=""/>
        <dsp:cNvSpPr/>
      </dsp:nvSpPr>
      <dsp:spPr>
        <a:xfrm rot="16200000">
          <a:off x="4388641" y="-202609"/>
          <a:ext cx="892366" cy="1297584"/>
        </a:xfrm>
        <a:prstGeom prst="flowChartManualOperation">
          <a:avLst/>
        </a:prstGeom>
        <a:gradFill rotWithShape="0">
          <a:gsLst>
            <a:gs pos="0">
              <a:schemeClr val="accent1">
                <a:hueOff val="0"/>
                <a:satOff val="0"/>
                <a:lumOff val="0"/>
                <a:alphaOff val="0"/>
                <a:tint val="85000"/>
                <a:shade val="98000"/>
                <a:satMod val="110000"/>
                <a:lumMod val="103000"/>
              </a:schemeClr>
            </a:gs>
            <a:gs pos="50000">
              <a:schemeClr val="accent1">
                <a:hueOff val="0"/>
                <a:satOff val="0"/>
                <a:lumOff val="0"/>
                <a:alphaOff val="0"/>
                <a:shade val="85000"/>
                <a:satMod val="105000"/>
                <a:lumMod val="100000"/>
              </a:schemeClr>
            </a:gs>
            <a:gs pos="100000">
              <a:schemeClr val="accent1">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0" tIns="0" rIns="80119" bIns="0" numCol="1" spcCol="1270" anchor="t" anchorCtr="0">
          <a:noAutofit/>
        </a:bodyPr>
        <a:lstStyle/>
        <a:p>
          <a:pPr lvl="0" algn="l" defTabSz="577850">
            <a:lnSpc>
              <a:spcPct val="90000"/>
            </a:lnSpc>
            <a:spcBef>
              <a:spcPct val="0"/>
            </a:spcBef>
            <a:spcAft>
              <a:spcPct val="35000"/>
            </a:spcAft>
          </a:pPr>
          <a:r>
            <a:rPr lang="es-AR" sz="1300" kern="1200"/>
            <a:t>indice 3</a:t>
          </a:r>
        </a:p>
        <a:p>
          <a:pPr marL="57150" lvl="1" indent="-57150" algn="l" defTabSz="444500">
            <a:lnSpc>
              <a:spcPct val="90000"/>
            </a:lnSpc>
            <a:spcBef>
              <a:spcPct val="0"/>
            </a:spcBef>
            <a:spcAft>
              <a:spcPct val="15000"/>
            </a:spcAft>
            <a:buChar char="••"/>
          </a:pPr>
          <a:r>
            <a:rPr lang="es-AR" sz="1000" kern="1200"/>
            <a:t>Delantero(DL)</a:t>
          </a:r>
        </a:p>
      </dsp:txBody>
      <dsp:txXfrm rot="16200000">
        <a:off x="4388641" y="-202609"/>
        <a:ext cx="892366" cy="1297584"/>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2014-06-24T00:00:00</PublishDate>
  <Abstract>Documentación General del trabajo práctico.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A70C10C-429B-4D1A-A066-0B8B4BF6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1637</TotalTime>
  <Pages>1</Pages>
  <Words>1354</Words>
  <Characters>7452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3</vt:lpstr>
      <vt:lpstr>Arquitectura y Organización del Computador</vt:lpstr>
    </vt:vector>
  </TitlesOfParts>
  <Company/>
  <LinksUpToDate>false</LinksUpToDate>
  <CharactersWithSpaces>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3</dc:title>
  <dc:subject>Trabajo Práctico 3, Mundial</dc:subject>
  <dc:creator>Francisco Tobar, Juan Ferreyra, Maximiliano Dahn</dc:creator>
  <cp:lastModifiedBy>Juan</cp:lastModifiedBy>
  <cp:revision>58</cp:revision>
  <cp:lastPrinted>2014-06-26T03:26:00Z</cp:lastPrinted>
  <dcterms:created xsi:type="dcterms:W3CDTF">2014-05-18T19:47:00Z</dcterms:created>
  <dcterms:modified xsi:type="dcterms:W3CDTF">2014-06-26T03:26:00Z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