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E7B5" w14:textId="023DFBE0" w:rsidR="001822C1" w:rsidRDefault="008A33FE">
      <w:r>
        <w:t>DOCUMENTO PDF PARA COVERTIR A HTML:</w:t>
      </w:r>
    </w:p>
    <w:p w14:paraId="1EF46385" w14:textId="5FD3E2D7" w:rsidR="008A33FE" w:rsidRPr="008A33FE" w:rsidRDefault="008A33FE">
      <w:pPr>
        <w:rPr>
          <w:b/>
          <w:bCs/>
          <w:sz w:val="48"/>
          <w:szCs w:val="48"/>
        </w:rPr>
      </w:pPr>
      <w:r w:rsidRPr="008A33FE">
        <w:rPr>
          <w:b/>
          <w:bCs/>
          <w:sz w:val="48"/>
          <w:szCs w:val="48"/>
        </w:rPr>
        <w:t>Esto es un titulo</w:t>
      </w:r>
    </w:p>
    <w:p w14:paraId="5EB234C9" w14:textId="0AA61D03" w:rsidR="008A33FE" w:rsidRPr="008A33FE" w:rsidRDefault="008A33FE">
      <w:r w:rsidRPr="008A33FE">
        <w:t>Esto es un párrafo</w:t>
      </w:r>
    </w:p>
    <w:p w14:paraId="56FB891D" w14:textId="5DDF4E01" w:rsidR="008A33FE" w:rsidRPr="008A33FE" w:rsidRDefault="008A33FE">
      <w:pPr>
        <w:rPr>
          <w:u w:val="single"/>
        </w:rPr>
      </w:pPr>
      <w:r w:rsidRPr="008A33FE">
        <w:rPr>
          <w:u w:val="single"/>
        </w:rPr>
        <w:t>Esto está subrayado</w:t>
      </w:r>
    </w:p>
    <w:sectPr w:rsidR="008A33FE" w:rsidRPr="008A3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FE"/>
    <w:rsid w:val="001822C1"/>
    <w:rsid w:val="008A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13DC"/>
  <w15:chartTrackingRefBased/>
  <w15:docId w15:val="{D3917E4C-A9AE-450E-913C-FD8E4508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cp:lastPrinted>2020-04-14T17:19:00Z</cp:lastPrinted>
  <dcterms:created xsi:type="dcterms:W3CDTF">2020-04-14T17:18:00Z</dcterms:created>
  <dcterms:modified xsi:type="dcterms:W3CDTF">2020-04-14T17:22:00Z</dcterms:modified>
</cp:coreProperties>
</file>