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CFF1" w14:textId="674786E7" w:rsidR="00305C39" w:rsidRDefault="001E50D1">
      <w:pPr>
        <w:rPr>
          <w:lang w:val="es-MX"/>
        </w:rPr>
      </w:pPr>
      <w:r>
        <w:rPr>
          <w:lang w:val="es-MX"/>
        </w:rPr>
        <w:t>Quick cash</w:t>
      </w:r>
    </w:p>
    <w:p w14:paraId="67CEE223" w14:textId="3304C98D" w:rsidR="001E50D1" w:rsidRDefault="001E50D1">
      <w:pPr>
        <w:rPr>
          <w:lang w:val="es-MX"/>
        </w:rPr>
      </w:pPr>
      <w:r>
        <w:rPr>
          <w:lang w:val="es-MX"/>
        </w:rPr>
        <w:t xml:space="preserve">Esta es una pagina para que las personas puedan saber su score crediticio y </w:t>
      </w:r>
      <w:r w:rsidR="00207F8C">
        <w:rPr>
          <w:lang w:val="es-MX"/>
        </w:rPr>
        <w:t>conocer si es</w:t>
      </w:r>
      <w:r>
        <w:rPr>
          <w:lang w:val="es-MX"/>
        </w:rPr>
        <w:t xml:space="preserve"> probab</w:t>
      </w:r>
      <w:r w:rsidR="00207F8C">
        <w:rPr>
          <w:lang w:val="es-MX"/>
        </w:rPr>
        <w:t>le</w:t>
      </w:r>
      <w:r>
        <w:rPr>
          <w:lang w:val="es-MX"/>
        </w:rPr>
        <w:t xml:space="preserve"> que sea aprobado su crédito en las entidades financieras, todo de una manera simple, sin salir de casa y ¡GRATIS!, para saber la información de score crediticio que le podemos brindar ingrese los siguientes datos.</w:t>
      </w:r>
    </w:p>
    <w:p w14:paraId="68C31EEE" w14:textId="07C2A781" w:rsidR="0007228B" w:rsidRDefault="0007228B">
      <w:pPr>
        <w:rPr>
          <w:lang w:val="es-MX"/>
        </w:rPr>
      </w:pPr>
    </w:p>
    <w:p w14:paraId="1C382BDA" w14:textId="10494844" w:rsidR="0007228B" w:rsidRPr="001E50D1" w:rsidRDefault="001E50D1">
      <w:pPr>
        <w:rPr>
          <w:lang w:val="es-MX"/>
        </w:rPr>
      </w:pPr>
      <w:r>
        <w:rPr>
          <w:lang w:val="es-MX"/>
        </w:rPr>
        <w:t>Importante: los datos proporcionados por el usuario no serán recopilados en ninguna base de datos y serán tratados con la política de tratamiento de datos existente en Colombia</w:t>
      </w:r>
      <w:r w:rsidR="0007228B">
        <w:rPr>
          <w:lang w:val="es-MX"/>
        </w:rPr>
        <w:t>; recuerde que el score crediticio arroja datos de 150 a 950 , si está por debajo de los 400 las probabilidades de obtener la aprobación de un crédito son muy bajas; debes buscar la manera de mejorar tu historial, d</w:t>
      </w:r>
      <w:r w:rsidR="001A36B9">
        <w:rPr>
          <w:lang w:val="es-MX"/>
        </w:rPr>
        <w:t>e</w:t>
      </w:r>
      <w:r w:rsidR="0007228B">
        <w:rPr>
          <w:lang w:val="es-MX"/>
        </w:rPr>
        <w:t xml:space="preserve"> 400 a 699 todavía te encuentras en un rango optimo y saludable con buenas probabilidades de acceder a productos crediticios pero sería bueno mejorar el score, a partir de 700 traduce a un buen manejo de los créditos y a buen cumplimiento, es decir que es muy probable que se le asigne un crédito.</w:t>
      </w:r>
    </w:p>
    <w:sectPr w:rsidR="0007228B" w:rsidRPr="001E5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1"/>
    <w:rsid w:val="0007228B"/>
    <w:rsid w:val="001A36B9"/>
    <w:rsid w:val="001E50D1"/>
    <w:rsid w:val="00207F8C"/>
    <w:rsid w:val="002E68B4"/>
    <w:rsid w:val="003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5889"/>
  <w15:chartTrackingRefBased/>
  <w15:docId w15:val="{AB6DB443-BD98-4E15-AA46-158C5D53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torres</dc:creator>
  <cp:keywords/>
  <dc:description/>
  <cp:lastModifiedBy>Juan Flórez</cp:lastModifiedBy>
  <cp:revision>3</cp:revision>
  <dcterms:created xsi:type="dcterms:W3CDTF">2023-10-08T08:40:00Z</dcterms:created>
  <dcterms:modified xsi:type="dcterms:W3CDTF">2023-10-09T01:07:00Z</dcterms:modified>
</cp:coreProperties>
</file>