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056" w:rsidRDefault="00247056" w:rsidP="00127F20">
      <w:pPr>
        <w:spacing w:before="120" w:after="0"/>
        <w:jc w:val="center"/>
        <w:rPr>
          <w:b/>
          <w:color w:val="C00000"/>
        </w:rPr>
      </w:pPr>
    </w:p>
    <w:p w:rsidR="00080B00" w:rsidRPr="00080B00" w:rsidRDefault="00127F20" w:rsidP="00127F20">
      <w:pPr>
        <w:spacing w:before="120" w:after="0"/>
        <w:jc w:val="center"/>
        <w:rPr>
          <w:b/>
          <w:color w:val="C00000"/>
        </w:rPr>
      </w:pPr>
      <w:r>
        <w:rPr>
          <w:b/>
          <w:color w:val="C00000"/>
        </w:rPr>
        <w:t>Autenticación</w:t>
      </w:r>
    </w:p>
    <w:tbl>
      <w:tblPr>
        <w:tblW w:w="496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9"/>
        <w:gridCol w:w="7653"/>
        <w:gridCol w:w="1277"/>
      </w:tblGrid>
      <w:tr w:rsidR="006D5EE6" w:rsidRPr="006D5EE6" w:rsidTr="00127F20">
        <w:tblPrEx>
          <w:tblCellMar>
            <w:top w:w="0" w:type="dxa"/>
            <w:bottom w:w="0" w:type="dxa"/>
          </w:tblCellMar>
        </w:tblPrEx>
        <w:trPr>
          <w:trHeight w:val="103"/>
        </w:trPr>
        <w:tc>
          <w:tcPr>
            <w:tcW w:w="1669" w:type="dxa"/>
          </w:tcPr>
          <w:p w:rsidR="006D5EE6" w:rsidRPr="006D5EE6" w:rsidRDefault="006D5EE6">
            <w:pPr>
              <w:pStyle w:val="Default"/>
              <w:rPr>
                <w:sz w:val="18"/>
                <w:szCs w:val="18"/>
              </w:rPr>
            </w:pPr>
            <w:r w:rsidRPr="006D5EE6">
              <w:rPr>
                <w:b/>
                <w:bCs/>
                <w:sz w:val="18"/>
                <w:szCs w:val="18"/>
              </w:rPr>
              <w:t xml:space="preserve">Campo </w:t>
            </w:r>
          </w:p>
        </w:tc>
        <w:tc>
          <w:tcPr>
            <w:tcW w:w="7653" w:type="dxa"/>
          </w:tcPr>
          <w:p w:rsidR="006D5EE6" w:rsidRPr="00127F20" w:rsidRDefault="006D5EE6">
            <w:pPr>
              <w:pStyle w:val="Default"/>
              <w:rPr>
                <w:sz w:val="18"/>
                <w:szCs w:val="18"/>
              </w:rPr>
            </w:pPr>
            <w:r w:rsidRPr="00127F20">
              <w:rPr>
                <w:b/>
                <w:bCs/>
                <w:sz w:val="18"/>
                <w:szCs w:val="18"/>
              </w:rPr>
              <w:t xml:space="preserve">Detalle </w:t>
            </w:r>
          </w:p>
        </w:tc>
        <w:tc>
          <w:tcPr>
            <w:tcW w:w="1277" w:type="dxa"/>
          </w:tcPr>
          <w:p w:rsidR="006D5EE6" w:rsidRPr="006D5EE6" w:rsidRDefault="006D5EE6">
            <w:pPr>
              <w:pStyle w:val="Default"/>
              <w:rPr>
                <w:sz w:val="18"/>
                <w:szCs w:val="18"/>
              </w:rPr>
            </w:pPr>
            <w:r w:rsidRPr="006D5EE6">
              <w:rPr>
                <w:b/>
                <w:bCs/>
                <w:sz w:val="18"/>
                <w:szCs w:val="18"/>
              </w:rPr>
              <w:t xml:space="preserve">Obligatorio </w:t>
            </w:r>
          </w:p>
        </w:tc>
      </w:tr>
      <w:tr w:rsidR="006D5EE6" w:rsidRPr="006D5EE6" w:rsidTr="00247056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669" w:type="dxa"/>
          </w:tcPr>
          <w:p w:rsidR="006D5EE6" w:rsidRPr="006D5EE6" w:rsidRDefault="006D5EE6">
            <w:pPr>
              <w:pStyle w:val="Default"/>
              <w:rPr>
                <w:sz w:val="18"/>
                <w:szCs w:val="18"/>
              </w:rPr>
            </w:pPr>
            <w:proofErr w:type="spellStart"/>
            <w:r w:rsidRPr="006D5EE6">
              <w:rPr>
                <w:sz w:val="18"/>
                <w:szCs w:val="18"/>
              </w:rPr>
              <w:t>Cuit</w:t>
            </w:r>
            <w:proofErr w:type="spellEnd"/>
            <w:r w:rsidRPr="006D5EE6">
              <w:rPr>
                <w:sz w:val="18"/>
                <w:szCs w:val="18"/>
              </w:rPr>
              <w:t xml:space="preserve"> </w:t>
            </w:r>
          </w:p>
        </w:tc>
        <w:tc>
          <w:tcPr>
            <w:tcW w:w="7653" w:type="dxa"/>
          </w:tcPr>
          <w:p w:rsidR="006D5EE6" w:rsidRPr="00127F20" w:rsidRDefault="006D5EE6">
            <w:pPr>
              <w:pStyle w:val="Default"/>
              <w:rPr>
                <w:sz w:val="18"/>
                <w:szCs w:val="18"/>
              </w:rPr>
            </w:pPr>
            <w:proofErr w:type="spellStart"/>
            <w:r w:rsidRPr="00127F20">
              <w:rPr>
                <w:sz w:val="18"/>
                <w:szCs w:val="18"/>
              </w:rPr>
              <w:t>Cuit</w:t>
            </w:r>
            <w:proofErr w:type="spellEnd"/>
            <w:r w:rsidRPr="00127F20">
              <w:rPr>
                <w:sz w:val="18"/>
                <w:szCs w:val="18"/>
              </w:rPr>
              <w:t xml:space="preserve"> contribuyente (representado o Emisora) </w:t>
            </w:r>
          </w:p>
        </w:tc>
        <w:tc>
          <w:tcPr>
            <w:tcW w:w="1277" w:type="dxa"/>
          </w:tcPr>
          <w:p w:rsidR="006D5EE6" w:rsidRPr="006D5EE6" w:rsidRDefault="006D5EE6">
            <w:pPr>
              <w:pStyle w:val="Default"/>
              <w:rPr>
                <w:sz w:val="18"/>
                <w:szCs w:val="18"/>
              </w:rPr>
            </w:pPr>
            <w:r w:rsidRPr="006D5EE6">
              <w:rPr>
                <w:sz w:val="18"/>
                <w:szCs w:val="18"/>
              </w:rPr>
              <w:t xml:space="preserve">S </w:t>
            </w:r>
          </w:p>
        </w:tc>
      </w:tr>
    </w:tbl>
    <w:p w:rsidR="00247056" w:rsidRDefault="00247056" w:rsidP="00127F20">
      <w:pPr>
        <w:spacing w:before="120" w:after="0"/>
        <w:jc w:val="center"/>
        <w:rPr>
          <w:b/>
          <w:color w:val="C00000"/>
        </w:rPr>
      </w:pPr>
    </w:p>
    <w:p w:rsidR="00080B00" w:rsidRPr="00080B00" w:rsidRDefault="00080B00" w:rsidP="00127F20">
      <w:pPr>
        <w:spacing w:before="120" w:after="0"/>
        <w:jc w:val="center"/>
        <w:rPr>
          <w:b/>
          <w:color w:val="C00000"/>
        </w:rPr>
      </w:pPr>
      <w:r w:rsidRPr="00080B00">
        <w:rPr>
          <w:b/>
          <w:color w:val="C00000"/>
        </w:rPr>
        <w:t>Cabecera</w:t>
      </w:r>
    </w:p>
    <w:tbl>
      <w:tblPr>
        <w:tblW w:w="496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70"/>
        <w:gridCol w:w="1558"/>
        <w:gridCol w:w="6094"/>
        <w:gridCol w:w="1277"/>
      </w:tblGrid>
      <w:tr w:rsidR="00080B00" w:rsidRPr="00080B00" w:rsidTr="00127F20">
        <w:tblPrEx>
          <w:tblCellMar>
            <w:top w:w="0" w:type="dxa"/>
            <w:bottom w:w="0" w:type="dxa"/>
          </w:tblCellMar>
        </w:tblPrEx>
        <w:trPr>
          <w:trHeight w:val="103"/>
        </w:trPr>
        <w:tc>
          <w:tcPr>
            <w:tcW w:w="1670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r w:rsidRPr="00080B00">
              <w:rPr>
                <w:b/>
                <w:bCs/>
                <w:sz w:val="18"/>
                <w:szCs w:val="18"/>
              </w:rPr>
              <w:t xml:space="preserve">Campo </w:t>
            </w:r>
          </w:p>
        </w:tc>
        <w:tc>
          <w:tcPr>
            <w:tcW w:w="1558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r w:rsidRPr="00080B00">
              <w:rPr>
                <w:b/>
                <w:bCs/>
                <w:sz w:val="18"/>
                <w:szCs w:val="18"/>
              </w:rPr>
              <w:t xml:space="preserve">Tipo </w:t>
            </w:r>
          </w:p>
        </w:tc>
        <w:tc>
          <w:tcPr>
            <w:tcW w:w="6094" w:type="dxa"/>
          </w:tcPr>
          <w:p w:rsidR="00080B00" w:rsidRPr="00127F20" w:rsidRDefault="00080B00">
            <w:pPr>
              <w:pStyle w:val="Default"/>
              <w:rPr>
                <w:sz w:val="18"/>
                <w:szCs w:val="18"/>
              </w:rPr>
            </w:pPr>
            <w:r w:rsidRPr="00127F20">
              <w:rPr>
                <w:b/>
                <w:bCs/>
                <w:sz w:val="18"/>
                <w:szCs w:val="18"/>
              </w:rPr>
              <w:t xml:space="preserve">Detalle </w:t>
            </w:r>
          </w:p>
        </w:tc>
        <w:tc>
          <w:tcPr>
            <w:tcW w:w="1277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r w:rsidRPr="00080B00">
              <w:rPr>
                <w:b/>
                <w:bCs/>
                <w:sz w:val="18"/>
                <w:szCs w:val="18"/>
              </w:rPr>
              <w:t xml:space="preserve">Obligatorio </w:t>
            </w:r>
          </w:p>
        </w:tc>
      </w:tr>
      <w:tr w:rsidR="00080B00" w:rsidRPr="00080B00" w:rsidTr="00247056">
        <w:tblPrEx>
          <w:tblCellMar>
            <w:top w:w="0" w:type="dxa"/>
            <w:bottom w:w="0" w:type="dxa"/>
          </w:tblCellMar>
        </w:tblPrEx>
        <w:trPr>
          <w:trHeight w:val="583"/>
        </w:trPr>
        <w:tc>
          <w:tcPr>
            <w:tcW w:w="1670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proofErr w:type="spellStart"/>
            <w:r w:rsidRPr="00080B00">
              <w:rPr>
                <w:sz w:val="18"/>
                <w:szCs w:val="18"/>
              </w:rPr>
              <w:t>CbteTipo</w:t>
            </w:r>
            <w:proofErr w:type="spellEnd"/>
            <w:r w:rsidRPr="00080B00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8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proofErr w:type="spellStart"/>
            <w:r w:rsidRPr="00080B00">
              <w:rPr>
                <w:sz w:val="18"/>
                <w:szCs w:val="18"/>
              </w:rPr>
              <w:t>Int</w:t>
            </w:r>
            <w:proofErr w:type="spellEnd"/>
            <w:r w:rsidRPr="00080B00">
              <w:rPr>
                <w:sz w:val="18"/>
                <w:szCs w:val="18"/>
              </w:rPr>
              <w:t xml:space="preserve"> (3) </w:t>
            </w:r>
          </w:p>
        </w:tc>
        <w:tc>
          <w:tcPr>
            <w:tcW w:w="6094" w:type="dxa"/>
          </w:tcPr>
          <w:p w:rsidR="00080B00" w:rsidRDefault="00080B00">
            <w:pPr>
              <w:pStyle w:val="Default"/>
              <w:rPr>
                <w:sz w:val="18"/>
                <w:szCs w:val="18"/>
              </w:rPr>
            </w:pPr>
            <w:r w:rsidRPr="00127F20">
              <w:rPr>
                <w:sz w:val="18"/>
                <w:szCs w:val="18"/>
              </w:rPr>
              <w:t xml:space="preserve">Tipo de comprobante que se está informando. Si se informa más de un comprobante, todos deben ser del mismo tipo. </w:t>
            </w:r>
          </w:p>
          <w:p w:rsidR="00247056" w:rsidRPr="00A254CF" w:rsidRDefault="00247056">
            <w:pPr>
              <w:pStyle w:val="Default"/>
              <w:rPr>
                <w:i/>
                <w:sz w:val="18"/>
                <w:szCs w:val="18"/>
              </w:rPr>
            </w:pPr>
            <w:r w:rsidRPr="00A254CF">
              <w:rPr>
                <w:i/>
                <w:sz w:val="18"/>
                <w:szCs w:val="18"/>
              </w:rPr>
              <w:t>Ver AfipWsfev1::</w:t>
            </w:r>
            <w:r w:rsidR="00A254CF" w:rsidRPr="00A254CF">
              <w:rPr>
                <w:i/>
              </w:rPr>
              <w:t xml:space="preserve"> </w:t>
            </w:r>
            <w:proofErr w:type="spellStart"/>
            <w:r w:rsidR="00A254CF" w:rsidRPr="00A254CF">
              <w:rPr>
                <w:i/>
                <w:sz w:val="18"/>
                <w:szCs w:val="18"/>
              </w:rPr>
              <w:t>FEParamGetTiposCbte</w:t>
            </w:r>
            <w:proofErr w:type="spellEnd"/>
            <w:r w:rsidR="00A254CF" w:rsidRPr="00A254CF">
              <w:rPr>
                <w:i/>
                <w:sz w:val="18"/>
                <w:szCs w:val="18"/>
              </w:rPr>
              <w:t xml:space="preserve"> </w:t>
            </w:r>
            <w:r w:rsidRPr="00A254CF">
              <w:rPr>
                <w:i/>
                <w:sz w:val="18"/>
                <w:szCs w:val="18"/>
              </w:rPr>
              <w:t>()</w:t>
            </w:r>
          </w:p>
          <w:p w:rsidR="00247056" w:rsidRPr="00127F20" w:rsidRDefault="00247056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r w:rsidRPr="00080B00">
              <w:rPr>
                <w:sz w:val="18"/>
                <w:szCs w:val="18"/>
              </w:rPr>
              <w:t xml:space="preserve">S </w:t>
            </w:r>
          </w:p>
        </w:tc>
      </w:tr>
      <w:tr w:rsidR="00080B00" w:rsidRPr="00080B00" w:rsidTr="00247056">
        <w:tblPrEx>
          <w:tblCellMar>
            <w:top w:w="0" w:type="dxa"/>
            <w:bottom w:w="0" w:type="dxa"/>
          </w:tblCellMar>
        </w:tblPrEx>
        <w:trPr>
          <w:trHeight w:val="722"/>
        </w:trPr>
        <w:tc>
          <w:tcPr>
            <w:tcW w:w="1670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proofErr w:type="spellStart"/>
            <w:r w:rsidRPr="00080B00">
              <w:rPr>
                <w:sz w:val="18"/>
                <w:szCs w:val="18"/>
              </w:rPr>
              <w:t>PtoVta</w:t>
            </w:r>
            <w:proofErr w:type="spellEnd"/>
            <w:r w:rsidRPr="00080B00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8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proofErr w:type="spellStart"/>
            <w:r w:rsidRPr="00080B00">
              <w:rPr>
                <w:sz w:val="18"/>
                <w:szCs w:val="18"/>
              </w:rPr>
              <w:t>Int</w:t>
            </w:r>
            <w:proofErr w:type="spellEnd"/>
            <w:r w:rsidRPr="00080B00">
              <w:rPr>
                <w:sz w:val="18"/>
                <w:szCs w:val="18"/>
              </w:rPr>
              <w:t xml:space="preserve"> (4) </w:t>
            </w:r>
          </w:p>
        </w:tc>
        <w:tc>
          <w:tcPr>
            <w:tcW w:w="6094" w:type="dxa"/>
          </w:tcPr>
          <w:p w:rsidR="00080B00" w:rsidRDefault="00080B00">
            <w:pPr>
              <w:pStyle w:val="Default"/>
              <w:rPr>
                <w:sz w:val="18"/>
                <w:szCs w:val="18"/>
              </w:rPr>
            </w:pPr>
            <w:r w:rsidRPr="00127F20">
              <w:rPr>
                <w:sz w:val="18"/>
                <w:szCs w:val="18"/>
              </w:rPr>
              <w:t xml:space="preserve">Punto de Venta del comprobante que se está informando. Si se informa más de un comprobante, todos deben corresponder al mismo punto de venta. </w:t>
            </w:r>
          </w:p>
          <w:p w:rsidR="00247056" w:rsidRPr="00127F20" w:rsidRDefault="00247056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r w:rsidRPr="00080B00">
              <w:rPr>
                <w:sz w:val="18"/>
                <w:szCs w:val="18"/>
              </w:rPr>
              <w:t xml:space="preserve">S </w:t>
            </w:r>
          </w:p>
        </w:tc>
      </w:tr>
    </w:tbl>
    <w:p w:rsidR="00247056" w:rsidRDefault="00247056" w:rsidP="00127F20">
      <w:pPr>
        <w:spacing w:before="120" w:after="0"/>
        <w:jc w:val="center"/>
        <w:rPr>
          <w:b/>
          <w:color w:val="C00000"/>
        </w:rPr>
      </w:pPr>
    </w:p>
    <w:p w:rsidR="00AC4302" w:rsidRPr="00080B00" w:rsidRDefault="00080B00" w:rsidP="00127F20">
      <w:pPr>
        <w:spacing w:before="120" w:after="0"/>
        <w:jc w:val="center"/>
        <w:rPr>
          <w:b/>
          <w:color w:val="C00000"/>
        </w:rPr>
      </w:pPr>
      <w:r w:rsidRPr="00080B00">
        <w:rPr>
          <w:b/>
          <w:color w:val="C00000"/>
        </w:rPr>
        <w:t>Comprobante</w:t>
      </w:r>
    </w:p>
    <w:tbl>
      <w:tblPr>
        <w:tblW w:w="496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9"/>
        <w:gridCol w:w="1559"/>
        <w:gridCol w:w="6094"/>
        <w:gridCol w:w="1277"/>
      </w:tblGrid>
      <w:tr w:rsidR="00080B00" w:rsidRPr="00080B00" w:rsidTr="00247056">
        <w:tblPrEx>
          <w:tblCellMar>
            <w:top w:w="0" w:type="dxa"/>
            <w:bottom w:w="0" w:type="dxa"/>
          </w:tblCellMar>
        </w:tblPrEx>
        <w:trPr>
          <w:cantSplit/>
          <w:trHeight w:val="103"/>
        </w:trPr>
        <w:tc>
          <w:tcPr>
            <w:tcW w:w="1669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r w:rsidRPr="00080B00">
              <w:rPr>
                <w:b/>
                <w:bCs/>
                <w:sz w:val="18"/>
                <w:szCs w:val="18"/>
              </w:rPr>
              <w:t xml:space="preserve">Campo </w:t>
            </w:r>
          </w:p>
        </w:tc>
        <w:tc>
          <w:tcPr>
            <w:tcW w:w="1559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r w:rsidRPr="00080B00">
              <w:rPr>
                <w:b/>
                <w:bCs/>
                <w:sz w:val="18"/>
                <w:szCs w:val="18"/>
              </w:rPr>
              <w:t xml:space="preserve">Tipo </w:t>
            </w:r>
          </w:p>
        </w:tc>
        <w:tc>
          <w:tcPr>
            <w:tcW w:w="6094" w:type="dxa"/>
          </w:tcPr>
          <w:p w:rsidR="00080B00" w:rsidRPr="00127F20" w:rsidRDefault="00080B00">
            <w:pPr>
              <w:pStyle w:val="Default"/>
              <w:rPr>
                <w:sz w:val="18"/>
                <w:szCs w:val="18"/>
              </w:rPr>
            </w:pPr>
            <w:r w:rsidRPr="00127F20">
              <w:rPr>
                <w:b/>
                <w:bCs/>
                <w:sz w:val="18"/>
                <w:szCs w:val="18"/>
              </w:rPr>
              <w:t xml:space="preserve">Detalle </w:t>
            </w:r>
          </w:p>
        </w:tc>
        <w:tc>
          <w:tcPr>
            <w:tcW w:w="1277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r w:rsidRPr="00080B00">
              <w:rPr>
                <w:b/>
                <w:bCs/>
                <w:sz w:val="18"/>
                <w:szCs w:val="18"/>
              </w:rPr>
              <w:t xml:space="preserve">Obligatorio </w:t>
            </w:r>
          </w:p>
        </w:tc>
      </w:tr>
      <w:tr w:rsidR="00080B00" w:rsidRPr="00080B00" w:rsidTr="00247056">
        <w:tblPrEx>
          <w:tblCellMar>
            <w:top w:w="0" w:type="dxa"/>
            <w:bottom w:w="0" w:type="dxa"/>
          </w:tblCellMar>
        </w:tblPrEx>
        <w:trPr>
          <w:cantSplit/>
          <w:trHeight w:val="416"/>
        </w:trPr>
        <w:tc>
          <w:tcPr>
            <w:tcW w:w="1669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r w:rsidRPr="00080B00">
              <w:rPr>
                <w:sz w:val="18"/>
                <w:szCs w:val="18"/>
              </w:rPr>
              <w:t xml:space="preserve">Concepto </w:t>
            </w:r>
          </w:p>
        </w:tc>
        <w:tc>
          <w:tcPr>
            <w:tcW w:w="1559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proofErr w:type="spellStart"/>
            <w:r w:rsidRPr="00080B00">
              <w:rPr>
                <w:sz w:val="18"/>
                <w:szCs w:val="18"/>
              </w:rPr>
              <w:t>Int</w:t>
            </w:r>
            <w:proofErr w:type="spellEnd"/>
            <w:r w:rsidRPr="00080B00">
              <w:rPr>
                <w:sz w:val="18"/>
                <w:szCs w:val="18"/>
              </w:rPr>
              <w:t xml:space="preserve">(2) </w:t>
            </w:r>
          </w:p>
        </w:tc>
        <w:tc>
          <w:tcPr>
            <w:tcW w:w="6094" w:type="dxa"/>
          </w:tcPr>
          <w:p w:rsidR="00080B00" w:rsidRDefault="00080B00">
            <w:pPr>
              <w:pStyle w:val="Default"/>
              <w:rPr>
                <w:sz w:val="18"/>
                <w:szCs w:val="18"/>
              </w:rPr>
            </w:pPr>
            <w:r w:rsidRPr="00127F20">
              <w:rPr>
                <w:sz w:val="18"/>
                <w:szCs w:val="18"/>
              </w:rPr>
              <w:t xml:space="preserve">Concepto del Comprobante. Valores permitidos: </w:t>
            </w:r>
            <w:r w:rsidRPr="00247056">
              <w:rPr>
                <w:b/>
                <w:sz w:val="18"/>
                <w:szCs w:val="18"/>
              </w:rPr>
              <w:t>1</w:t>
            </w:r>
            <w:r w:rsidRPr="00127F20">
              <w:rPr>
                <w:sz w:val="18"/>
                <w:szCs w:val="18"/>
              </w:rPr>
              <w:t xml:space="preserve"> Productos </w:t>
            </w:r>
            <w:r w:rsidRPr="00247056">
              <w:rPr>
                <w:b/>
                <w:sz w:val="18"/>
                <w:szCs w:val="18"/>
              </w:rPr>
              <w:t>2</w:t>
            </w:r>
            <w:r w:rsidRPr="00127F20">
              <w:rPr>
                <w:sz w:val="18"/>
                <w:szCs w:val="18"/>
              </w:rPr>
              <w:t xml:space="preserve"> Servicios </w:t>
            </w:r>
            <w:r w:rsidRPr="00247056">
              <w:rPr>
                <w:b/>
                <w:sz w:val="18"/>
                <w:szCs w:val="18"/>
              </w:rPr>
              <w:t>3</w:t>
            </w:r>
            <w:r w:rsidRPr="00127F20">
              <w:rPr>
                <w:sz w:val="18"/>
                <w:szCs w:val="18"/>
              </w:rPr>
              <w:t xml:space="preserve"> Productos y Servicios </w:t>
            </w:r>
          </w:p>
          <w:p w:rsidR="00247056" w:rsidRPr="00127F20" w:rsidRDefault="00247056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080B00" w:rsidRPr="00080B00" w:rsidRDefault="00080B00" w:rsidP="00127F20">
            <w:pPr>
              <w:pStyle w:val="Default"/>
              <w:rPr>
                <w:sz w:val="18"/>
                <w:szCs w:val="18"/>
              </w:rPr>
            </w:pPr>
            <w:r w:rsidRPr="00080B00">
              <w:rPr>
                <w:sz w:val="18"/>
                <w:szCs w:val="18"/>
              </w:rPr>
              <w:t>S</w:t>
            </w:r>
          </w:p>
        </w:tc>
      </w:tr>
      <w:tr w:rsidR="00080B00" w:rsidRPr="00080B00" w:rsidTr="00247056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1669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proofErr w:type="spellStart"/>
            <w:r w:rsidRPr="00080B00">
              <w:rPr>
                <w:sz w:val="18"/>
                <w:szCs w:val="18"/>
              </w:rPr>
              <w:t>DocTipo</w:t>
            </w:r>
            <w:proofErr w:type="spellEnd"/>
            <w:r w:rsidRPr="00080B00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proofErr w:type="spellStart"/>
            <w:r w:rsidRPr="00080B00">
              <w:rPr>
                <w:sz w:val="18"/>
                <w:szCs w:val="18"/>
              </w:rPr>
              <w:t>Int</w:t>
            </w:r>
            <w:proofErr w:type="spellEnd"/>
            <w:r w:rsidRPr="00080B00">
              <w:rPr>
                <w:sz w:val="18"/>
                <w:szCs w:val="18"/>
              </w:rPr>
              <w:t xml:space="preserve"> (2) </w:t>
            </w:r>
          </w:p>
        </w:tc>
        <w:tc>
          <w:tcPr>
            <w:tcW w:w="6094" w:type="dxa"/>
          </w:tcPr>
          <w:p w:rsidR="00247056" w:rsidRDefault="00080B00" w:rsidP="00247056">
            <w:pPr>
              <w:pStyle w:val="Default"/>
              <w:rPr>
                <w:sz w:val="18"/>
                <w:szCs w:val="18"/>
              </w:rPr>
            </w:pPr>
            <w:r w:rsidRPr="00127F20">
              <w:rPr>
                <w:sz w:val="18"/>
                <w:szCs w:val="18"/>
              </w:rPr>
              <w:t xml:space="preserve">Código de documento </w:t>
            </w:r>
            <w:proofErr w:type="spellStart"/>
            <w:r w:rsidRPr="00127F20">
              <w:rPr>
                <w:sz w:val="18"/>
                <w:szCs w:val="18"/>
              </w:rPr>
              <w:t>identificatorio</w:t>
            </w:r>
            <w:proofErr w:type="spellEnd"/>
            <w:r w:rsidRPr="00127F20">
              <w:rPr>
                <w:sz w:val="18"/>
                <w:szCs w:val="18"/>
              </w:rPr>
              <w:t xml:space="preserve"> del comprador </w:t>
            </w:r>
            <w:r w:rsidR="00247056">
              <w:rPr>
                <w:sz w:val="18"/>
                <w:szCs w:val="18"/>
              </w:rPr>
              <w:t xml:space="preserve"> </w:t>
            </w:r>
          </w:p>
          <w:p w:rsidR="00080B00" w:rsidRPr="00A254CF" w:rsidRDefault="00247056" w:rsidP="00247056">
            <w:pPr>
              <w:pStyle w:val="Default"/>
              <w:rPr>
                <w:i/>
                <w:sz w:val="18"/>
                <w:szCs w:val="18"/>
              </w:rPr>
            </w:pPr>
            <w:r w:rsidRPr="00A254CF">
              <w:rPr>
                <w:i/>
                <w:sz w:val="18"/>
                <w:szCs w:val="18"/>
              </w:rPr>
              <w:t>Ver AfipWsfev1::</w:t>
            </w:r>
            <w:proofErr w:type="spellStart"/>
            <w:r w:rsidRPr="00A254CF">
              <w:rPr>
                <w:i/>
                <w:sz w:val="18"/>
                <w:szCs w:val="18"/>
              </w:rPr>
              <w:t>FEParamGetTiposDoc</w:t>
            </w:r>
            <w:proofErr w:type="spellEnd"/>
            <w:r w:rsidRPr="00A254CF">
              <w:rPr>
                <w:i/>
                <w:sz w:val="18"/>
                <w:szCs w:val="18"/>
              </w:rPr>
              <w:t>()</w:t>
            </w:r>
          </w:p>
          <w:p w:rsidR="00247056" w:rsidRPr="00127F20" w:rsidRDefault="00247056" w:rsidP="00247056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r w:rsidRPr="00080B00">
              <w:rPr>
                <w:sz w:val="18"/>
                <w:szCs w:val="18"/>
              </w:rPr>
              <w:t xml:space="preserve">S </w:t>
            </w:r>
          </w:p>
        </w:tc>
      </w:tr>
      <w:tr w:rsidR="00080B00" w:rsidRPr="00080B00" w:rsidTr="00247056">
        <w:tblPrEx>
          <w:tblCellMar>
            <w:top w:w="0" w:type="dxa"/>
            <w:bottom w:w="0" w:type="dxa"/>
          </w:tblCellMar>
        </w:tblPrEx>
        <w:trPr>
          <w:cantSplit/>
          <w:trHeight w:val="103"/>
        </w:trPr>
        <w:tc>
          <w:tcPr>
            <w:tcW w:w="1669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proofErr w:type="spellStart"/>
            <w:r w:rsidRPr="00080B00">
              <w:rPr>
                <w:sz w:val="18"/>
                <w:szCs w:val="18"/>
              </w:rPr>
              <w:t>DocNro</w:t>
            </w:r>
            <w:proofErr w:type="spellEnd"/>
            <w:r w:rsidRPr="00080B00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r w:rsidRPr="00080B00">
              <w:rPr>
                <w:sz w:val="18"/>
                <w:szCs w:val="18"/>
              </w:rPr>
              <w:t xml:space="preserve">Long (11) </w:t>
            </w:r>
          </w:p>
        </w:tc>
        <w:tc>
          <w:tcPr>
            <w:tcW w:w="6094" w:type="dxa"/>
          </w:tcPr>
          <w:p w:rsidR="00080B00" w:rsidRDefault="00080B00">
            <w:pPr>
              <w:pStyle w:val="Default"/>
              <w:rPr>
                <w:sz w:val="18"/>
                <w:szCs w:val="18"/>
              </w:rPr>
            </w:pPr>
            <w:r w:rsidRPr="00127F20">
              <w:rPr>
                <w:sz w:val="18"/>
                <w:szCs w:val="18"/>
              </w:rPr>
              <w:t xml:space="preserve">Nro. de identificación del comprador </w:t>
            </w:r>
          </w:p>
          <w:p w:rsidR="00247056" w:rsidRPr="00127F20" w:rsidRDefault="00247056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r w:rsidRPr="00080B00">
              <w:rPr>
                <w:sz w:val="18"/>
                <w:szCs w:val="18"/>
              </w:rPr>
              <w:t xml:space="preserve">S </w:t>
            </w:r>
          </w:p>
        </w:tc>
      </w:tr>
      <w:tr w:rsidR="00080B00" w:rsidRPr="00080B00" w:rsidTr="00247056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1669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proofErr w:type="spellStart"/>
            <w:r w:rsidRPr="00080B00">
              <w:rPr>
                <w:sz w:val="18"/>
                <w:szCs w:val="18"/>
              </w:rPr>
              <w:t>CbteDesde</w:t>
            </w:r>
            <w:proofErr w:type="spellEnd"/>
            <w:r w:rsidRPr="00080B00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r w:rsidRPr="00080B00">
              <w:rPr>
                <w:sz w:val="18"/>
                <w:szCs w:val="18"/>
              </w:rPr>
              <w:t xml:space="preserve">Long (8) </w:t>
            </w:r>
          </w:p>
        </w:tc>
        <w:tc>
          <w:tcPr>
            <w:tcW w:w="6094" w:type="dxa"/>
          </w:tcPr>
          <w:p w:rsidR="00080B00" w:rsidRDefault="00080B00">
            <w:pPr>
              <w:pStyle w:val="Default"/>
              <w:rPr>
                <w:sz w:val="18"/>
                <w:szCs w:val="18"/>
              </w:rPr>
            </w:pPr>
            <w:r w:rsidRPr="00127F20">
              <w:rPr>
                <w:sz w:val="18"/>
                <w:szCs w:val="18"/>
              </w:rPr>
              <w:t xml:space="preserve">Nro. de comprobante desde Rango 1- 99999999 </w:t>
            </w:r>
          </w:p>
          <w:p w:rsidR="00247056" w:rsidRPr="00127F20" w:rsidRDefault="00247056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r w:rsidRPr="00080B00">
              <w:rPr>
                <w:sz w:val="18"/>
                <w:szCs w:val="18"/>
              </w:rPr>
              <w:t xml:space="preserve">S </w:t>
            </w:r>
          </w:p>
        </w:tc>
      </w:tr>
      <w:tr w:rsidR="00080B00" w:rsidRPr="00080B00" w:rsidTr="00247056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1669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proofErr w:type="spellStart"/>
            <w:r w:rsidRPr="00080B00">
              <w:rPr>
                <w:sz w:val="18"/>
                <w:szCs w:val="18"/>
              </w:rPr>
              <w:t>CbteHasta</w:t>
            </w:r>
            <w:proofErr w:type="spellEnd"/>
            <w:r w:rsidRPr="00080B00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r w:rsidRPr="00080B00">
              <w:rPr>
                <w:sz w:val="18"/>
                <w:szCs w:val="18"/>
              </w:rPr>
              <w:t xml:space="preserve">Long (8) </w:t>
            </w:r>
          </w:p>
        </w:tc>
        <w:tc>
          <w:tcPr>
            <w:tcW w:w="6094" w:type="dxa"/>
          </w:tcPr>
          <w:p w:rsidR="00080B00" w:rsidRDefault="00080B00">
            <w:pPr>
              <w:pStyle w:val="Default"/>
              <w:rPr>
                <w:sz w:val="18"/>
                <w:szCs w:val="18"/>
              </w:rPr>
            </w:pPr>
            <w:r w:rsidRPr="00127F20">
              <w:rPr>
                <w:sz w:val="18"/>
                <w:szCs w:val="18"/>
              </w:rPr>
              <w:t xml:space="preserve">Nro. de comprobante registrado hasta Rango 1- 99999999 </w:t>
            </w:r>
          </w:p>
          <w:p w:rsidR="00247056" w:rsidRPr="00127F20" w:rsidRDefault="00247056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r w:rsidRPr="00080B00">
              <w:rPr>
                <w:sz w:val="18"/>
                <w:szCs w:val="18"/>
              </w:rPr>
              <w:t xml:space="preserve">S </w:t>
            </w:r>
          </w:p>
        </w:tc>
      </w:tr>
      <w:tr w:rsidR="00080B00" w:rsidRPr="00080B00" w:rsidTr="00247056">
        <w:tblPrEx>
          <w:tblCellMar>
            <w:top w:w="0" w:type="dxa"/>
            <w:bottom w:w="0" w:type="dxa"/>
          </w:tblCellMar>
        </w:tblPrEx>
        <w:trPr>
          <w:cantSplit/>
          <w:trHeight w:val="987"/>
        </w:trPr>
        <w:tc>
          <w:tcPr>
            <w:tcW w:w="1669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proofErr w:type="spellStart"/>
            <w:r w:rsidRPr="00080B00">
              <w:rPr>
                <w:sz w:val="18"/>
                <w:szCs w:val="18"/>
              </w:rPr>
              <w:t>CbteFch</w:t>
            </w:r>
            <w:proofErr w:type="spellEnd"/>
            <w:r w:rsidRPr="00080B00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proofErr w:type="spellStart"/>
            <w:r w:rsidRPr="00080B00">
              <w:rPr>
                <w:sz w:val="18"/>
                <w:szCs w:val="18"/>
              </w:rPr>
              <w:t>String</w:t>
            </w:r>
            <w:proofErr w:type="spellEnd"/>
            <w:r w:rsidRPr="00080B00">
              <w:rPr>
                <w:sz w:val="18"/>
                <w:szCs w:val="18"/>
              </w:rPr>
              <w:t xml:space="preserve"> (8) </w:t>
            </w:r>
          </w:p>
        </w:tc>
        <w:tc>
          <w:tcPr>
            <w:tcW w:w="6094" w:type="dxa"/>
          </w:tcPr>
          <w:p w:rsidR="00080B00" w:rsidRDefault="00080B00">
            <w:pPr>
              <w:pStyle w:val="Default"/>
              <w:rPr>
                <w:sz w:val="18"/>
                <w:szCs w:val="18"/>
              </w:rPr>
            </w:pPr>
            <w:r w:rsidRPr="00127F20">
              <w:rPr>
                <w:sz w:val="18"/>
                <w:szCs w:val="18"/>
              </w:rPr>
              <w:t>Fecha del comprobante (</w:t>
            </w:r>
            <w:proofErr w:type="spellStart"/>
            <w:r w:rsidRPr="00127F20">
              <w:rPr>
                <w:sz w:val="18"/>
                <w:szCs w:val="18"/>
              </w:rPr>
              <w:t>yyyymmdd</w:t>
            </w:r>
            <w:proofErr w:type="spellEnd"/>
            <w:r w:rsidRPr="00127F20">
              <w:rPr>
                <w:sz w:val="18"/>
                <w:szCs w:val="18"/>
              </w:rPr>
              <w:t xml:space="preserve">). </w:t>
            </w:r>
            <w:proofErr w:type="gramStart"/>
            <w:r w:rsidRPr="00127F20">
              <w:rPr>
                <w:sz w:val="18"/>
                <w:szCs w:val="18"/>
              </w:rPr>
              <w:t>para</w:t>
            </w:r>
            <w:proofErr w:type="gramEnd"/>
            <w:r w:rsidRPr="00127F20">
              <w:rPr>
                <w:sz w:val="18"/>
                <w:szCs w:val="18"/>
              </w:rPr>
              <w:t xml:space="preserve"> concepto igual a 1, la fecha de emisión del comprobante puede ser hasta 5 días anteriores o posteriores respecto de la fecha de generación; si se indica Concepto igual a 2 ó 3 puede ser hasta 10 días anteriores o posteriores a la fecha de generación. Si no se envía la fecha del comprobante se asignará la fecha de proceso </w:t>
            </w:r>
          </w:p>
          <w:p w:rsidR="00247056" w:rsidRPr="00127F20" w:rsidRDefault="00247056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r w:rsidRPr="00080B00">
              <w:rPr>
                <w:sz w:val="18"/>
                <w:szCs w:val="18"/>
              </w:rPr>
              <w:t xml:space="preserve">N </w:t>
            </w:r>
          </w:p>
        </w:tc>
      </w:tr>
      <w:tr w:rsidR="00080B00" w:rsidRPr="00080B00" w:rsidTr="00247056">
        <w:tblPrEx>
          <w:tblCellMar>
            <w:top w:w="0" w:type="dxa"/>
            <w:bottom w:w="0" w:type="dxa"/>
          </w:tblCellMar>
        </w:tblPrEx>
        <w:trPr>
          <w:cantSplit/>
          <w:trHeight w:val="595"/>
        </w:trPr>
        <w:tc>
          <w:tcPr>
            <w:tcW w:w="1669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proofErr w:type="spellStart"/>
            <w:r w:rsidRPr="00080B00">
              <w:rPr>
                <w:sz w:val="18"/>
                <w:szCs w:val="18"/>
              </w:rPr>
              <w:t>ImpTotal</w:t>
            </w:r>
            <w:proofErr w:type="spellEnd"/>
            <w:r w:rsidRPr="00080B00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proofErr w:type="spellStart"/>
            <w:r w:rsidRPr="00080B00">
              <w:rPr>
                <w:sz w:val="18"/>
                <w:szCs w:val="18"/>
              </w:rPr>
              <w:t>Double</w:t>
            </w:r>
            <w:proofErr w:type="spellEnd"/>
            <w:r w:rsidRPr="00080B00">
              <w:rPr>
                <w:sz w:val="18"/>
                <w:szCs w:val="18"/>
              </w:rPr>
              <w:t xml:space="preserve"> (13+2) </w:t>
            </w:r>
          </w:p>
        </w:tc>
        <w:tc>
          <w:tcPr>
            <w:tcW w:w="6094" w:type="dxa"/>
          </w:tcPr>
          <w:p w:rsidR="00080B00" w:rsidRDefault="00080B00">
            <w:pPr>
              <w:pStyle w:val="Default"/>
              <w:rPr>
                <w:sz w:val="18"/>
                <w:szCs w:val="18"/>
              </w:rPr>
            </w:pPr>
            <w:r w:rsidRPr="00127F20">
              <w:rPr>
                <w:sz w:val="18"/>
                <w:szCs w:val="18"/>
              </w:rPr>
              <w:t xml:space="preserve">Importe total del comprobante, Debe ser igual a Importe neto no gravado + Importe exento + Importe neto gravado + todos los campos de IVA al XX% + Importe de tributos. </w:t>
            </w:r>
          </w:p>
          <w:p w:rsidR="00247056" w:rsidRPr="00127F20" w:rsidRDefault="00247056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r w:rsidRPr="00080B00">
              <w:rPr>
                <w:sz w:val="18"/>
                <w:szCs w:val="18"/>
              </w:rPr>
              <w:t xml:space="preserve">S </w:t>
            </w:r>
          </w:p>
        </w:tc>
      </w:tr>
      <w:tr w:rsidR="00080B00" w:rsidRPr="00080B00" w:rsidTr="00247056">
        <w:tblPrEx>
          <w:tblCellMar>
            <w:top w:w="0" w:type="dxa"/>
            <w:bottom w:w="0" w:type="dxa"/>
          </w:tblCellMar>
        </w:tblPrEx>
        <w:trPr>
          <w:cantSplit/>
          <w:trHeight w:val="655"/>
        </w:trPr>
        <w:tc>
          <w:tcPr>
            <w:tcW w:w="1669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proofErr w:type="spellStart"/>
            <w:r w:rsidRPr="00080B00">
              <w:rPr>
                <w:sz w:val="18"/>
                <w:szCs w:val="18"/>
              </w:rPr>
              <w:t>ImpTotConc</w:t>
            </w:r>
            <w:proofErr w:type="spellEnd"/>
            <w:r w:rsidRPr="00080B00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proofErr w:type="spellStart"/>
            <w:r w:rsidRPr="00080B00">
              <w:rPr>
                <w:sz w:val="18"/>
                <w:szCs w:val="18"/>
              </w:rPr>
              <w:t>Double</w:t>
            </w:r>
            <w:proofErr w:type="spellEnd"/>
            <w:r w:rsidRPr="00080B00">
              <w:rPr>
                <w:sz w:val="18"/>
                <w:szCs w:val="18"/>
              </w:rPr>
              <w:t xml:space="preserve"> (13+2) </w:t>
            </w:r>
          </w:p>
        </w:tc>
        <w:tc>
          <w:tcPr>
            <w:tcW w:w="6094" w:type="dxa"/>
          </w:tcPr>
          <w:p w:rsidR="00080B00" w:rsidRDefault="00080B00">
            <w:pPr>
              <w:pStyle w:val="Default"/>
              <w:rPr>
                <w:sz w:val="18"/>
                <w:szCs w:val="18"/>
              </w:rPr>
            </w:pPr>
            <w:r w:rsidRPr="00127F20">
              <w:rPr>
                <w:sz w:val="18"/>
                <w:szCs w:val="18"/>
              </w:rPr>
              <w:t xml:space="preserve">Importe neto no gravado. Debe ser menor o igual a Importe total y no puede ser menor a cero. No puede ser mayor al Importe total de la operación ni menor a cero (0). Para comprobantes tipo C debe ser igual a cero (0). </w:t>
            </w:r>
          </w:p>
          <w:p w:rsidR="00247056" w:rsidRPr="00127F20" w:rsidRDefault="00247056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r w:rsidRPr="00080B00">
              <w:rPr>
                <w:sz w:val="18"/>
                <w:szCs w:val="18"/>
              </w:rPr>
              <w:t xml:space="preserve">S </w:t>
            </w:r>
          </w:p>
        </w:tc>
      </w:tr>
      <w:tr w:rsidR="00080B00" w:rsidRPr="00080B00" w:rsidTr="00247056">
        <w:tblPrEx>
          <w:tblCellMar>
            <w:top w:w="0" w:type="dxa"/>
            <w:bottom w:w="0" w:type="dxa"/>
          </w:tblCellMar>
        </w:tblPrEx>
        <w:trPr>
          <w:cantSplit/>
          <w:trHeight w:val="594"/>
        </w:trPr>
        <w:tc>
          <w:tcPr>
            <w:tcW w:w="1669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proofErr w:type="spellStart"/>
            <w:r w:rsidRPr="00080B00">
              <w:rPr>
                <w:sz w:val="18"/>
                <w:szCs w:val="18"/>
              </w:rPr>
              <w:t>ImpNeto</w:t>
            </w:r>
            <w:proofErr w:type="spellEnd"/>
            <w:r w:rsidRPr="00080B00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proofErr w:type="spellStart"/>
            <w:r w:rsidRPr="00080B00">
              <w:rPr>
                <w:sz w:val="18"/>
                <w:szCs w:val="18"/>
              </w:rPr>
              <w:t>Double</w:t>
            </w:r>
            <w:proofErr w:type="spellEnd"/>
            <w:r w:rsidRPr="00080B00">
              <w:rPr>
                <w:sz w:val="18"/>
                <w:szCs w:val="18"/>
              </w:rPr>
              <w:t xml:space="preserve"> (13+2) </w:t>
            </w:r>
          </w:p>
        </w:tc>
        <w:tc>
          <w:tcPr>
            <w:tcW w:w="6094" w:type="dxa"/>
          </w:tcPr>
          <w:p w:rsidR="00080B00" w:rsidRDefault="00080B00">
            <w:pPr>
              <w:pStyle w:val="Default"/>
              <w:rPr>
                <w:sz w:val="18"/>
                <w:szCs w:val="18"/>
              </w:rPr>
            </w:pPr>
            <w:r w:rsidRPr="00127F20">
              <w:rPr>
                <w:sz w:val="18"/>
                <w:szCs w:val="18"/>
              </w:rPr>
              <w:t xml:space="preserve">Importe neto gravado. Debe ser menor o igual a Importe total y no puede ser menor a cero. Para comprobantes tipo C este campo corresponde al Importe del Sub Total. </w:t>
            </w:r>
          </w:p>
          <w:p w:rsidR="00247056" w:rsidRPr="00127F20" w:rsidRDefault="00247056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r w:rsidRPr="00080B00">
              <w:rPr>
                <w:sz w:val="18"/>
                <w:szCs w:val="18"/>
              </w:rPr>
              <w:t xml:space="preserve">S </w:t>
            </w:r>
          </w:p>
        </w:tc>
      </w:tr>
      <w:tr w:rsidR="00080B00" w:rsidRPr="00080B00" w:rsidTr="00247056">
        <w:tblPrEx>
          <w:tblCellMar>
            <w:top w:w="0" w:type="dxa"/>
            <w:bottom w:w="0" w:type="dxa"/>
          </w:tblCellMar>
        </w:tblPrEx>
        <w:trPr>
          <w:cantSplit/>
          <w:trHeight w:val="531"/>
        </w:trPr>
        <w:tc>
          <w:tcPr>
            <w:tcW w:w="1669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proofErr w:type="spellStart"/>
            <w:r w:rsidRPr="00080B00">
              <w:rPr>
                <w:sz w:val="18"/>
                <w:szCs w:val="18"/>
              </w:rPr>
              <w:t>ImpOpEx</w:t>
            </w:r>
            <w:proofErr w:type="spellEnd"/>
            <w:r w:rsidRPr="00080B00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proofErr w:type="spellStart"/>
            <w:r w:rsidRPr="00080B00">
              <w:rPr>
                <w:sz w:val="18"/>
                <w:szCs w:val="18"/>
              </w:rPr>
              <w:t>Double</w:t>
            </w:r>
            <w:proofErr w:type="spellEnd"/>
            <w:r w:rsidRPr="00080B00">
              <w:rPr>
                <w:sz w:val="18"/>
                <w:szCs w:val="18"/>
              </w:rPr>
              <w:t xml:space="preserve"> (13+2) </w:t>
            </w:r>
          </w:p>
        </w:tc>
        <w:tc>
          <w:tcPr>
            <w:tcW w:w="6094" w:type="dxa"/>
          </w:tcPr>
          <w:p w:rsidR="00080B00" w:rsidRDefault="00080B00">
            <w:pPr>
              <w:pStyle w:val="Default"/>
              <w:rPr>
                <w:sz w:val="18"/>
                <w:szCs w:val="18"/>
              </w:rPr>
            </w:pPr>
            <w:r w:rsidRPr="00127F20">
              <w:rPr>
                <w:sz w:val="18"/>
                <w:szCs w:val="18"/>
              </w:rPr>
              <w:t xml:space="preserve">Importe exento. Debe ser menor o igual a Importe total y no puede ser menor a cero. Para comprobantes tipo C debe ser igual a cero (0). </w:t>
            </w:r>
          </w:p>
          <w:p w:rsidR="00247056" w:rsidRPr="00127F20" w:rsidRDefault="00247056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r w:rsidRPr="00080B00">
              <w:rPr>
                <w:sz w:val="18"/>
                <w:szCs w:val="18"/>
              </w:rPr>
              <w:t xml:space="preserve">S </w:t>
            </w:r>
          </w:p>
        </w:tc>
      </w:tr>
      <w:tr w:rsidR="00080B00" w:rsidRPr="00080B00" w:rsidTr="00247056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1669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proofErr w:type="spellStart"/>
            <w:r w:rsidRPr="00080B00">
              <w:rPr>
                <w:sz w:val="18"/>
                <w:szCs w:val="18"/>
              </w:rPr>
              <w:t>ImpIVA</w:t>
            </w:r>
            <w:proofErr w:type="spellEnd"/>
            <w:r w:rsidRPr="00080B00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proofErr w:type="spellStart"/>
            <w:r w:rsidRPr="00080B00">
              <w:rPr>
                <w:sz w:val="18"/>
                <w:szCs w:val="18"/>
              </w:rPr>
              <w:t>Double</w:t>
            </w:r>
            <w:proofErr w:type="spellEnd"/>
            <w:r w:rsidRPr="00080B00">
              <w:rPr>
                <w:sz w:val="18"/>
                <w:szCs w:val="18"/>
              </w:rPr>
              <w:t xml:space="preserve"> (13+2) </w:t>
            </w:r>
          </w:p>
        </w:tc>
        <w:tc>
          <w:tcPr>
            <w:tcW w:w="6094" w:type="dxa"/>
          </w:tcPr>
          <w:p w:rsidR="00080B00" w:rsidRPr="00127F20" w:rsidRDefault="00080B00">
            <w:pPr>
              <w:pStyle w:val="Default"/>
              <w:rPr>
                <w:sz w:val="18"/>
                <w:szCs w:val="18"/>
              </w:rPr>
            </w:pPr>
            <w:r w:rsidRPr="00127F20">
              <w:rPr>
                <w:sz w:val="18"/>
                <w:szCs w:val="18"/>
              </w:rPr>
              <w:t xml:space="preserve">Suma de los importes del </w:t>
            </w:r>
            <w:proofErr w:type="spellStart"/>
            <w:r w:rsidRPr="00127F20">
              <w:rPr>
                <w:sz w:val="18"/>
                <w:szCs w:val="18"/>
              </w:rPr>
              <w:t>array</w:t>
            </w:r>
            <w:proofErr w:type="spellEnd"/>
            <w:r w:rsidRPr="00127F20">
              <w:rPr>
                <w:sz w:val="18"/>
                <w:szCs w:val="18"/>
              </w:rPr>
              <w:t xml:space="preserve"> de IVA. </w:t>
            </w:r>
          </w:p>
          <w:p w:rsidR="00080B00" w:rsidRDefault="00080B00" w:rsidP="00127F20">
            <w:pPr>
              <w:pStyle w:val="Default"/>
              <w:rPr>
                <w:sz w:val="18"/>
                <w:szCs w:val="18"/>
              </w:rPr>
            </w:pPr>
            <w:r w:rsidRPr="00127F20">
              <w:rPr>
                <w:sz w:val="18"/>
                <w:szCs w:val="18"/>
              </w:rPr>
              <w:t xml:space="preserve">Para comprobantes tipo C debe ser igual a cero (0). </w:t>
            </w:r>
          </w:p>
          <w:p w:rsidR="00247056" w:rsidRPr="00127F20" w:rsidRDefault="00247056" w:rsidP="00127F20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r w:rsidRPr="00080B00">
              <w:rPr>
                <w:sz w:val="18"/>
                <w:szCs w:val="18"/>
              </w:rPr>
              <w:t xml:space="preserve">S </w:t>
            </w:r>
          </w:p>
        </w:tc>
      </w:tr>
      <w:tr w:rsidR="00127F20" w:rsidTr="00247056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proofErr w:type="spellStart"/>
            <w:r w:rsidRPr="00080B00">
              <w:rPr>
                <w:sz w:val="18"/>
                <w:szCs w:val="18"/>
              </w:rPr>
              <w:t>ImpTrib</w:t>
            </w:r>
            <w:proofErr w:type="spellEnd"/>
            <w:r w:rsidRPr="00080B00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proofErr w:type="spellStart"/>
            <w:r w:rsidRPr="00080B00">
              <w:rPr>
                <w:sz w:val="18"/>
                <w:szCs w:val="18"/>
              </w:rPr>
              <w:t>Double</w:t>
            </w:r>
            <w:proofErr w:type="spellEnd"/>
            <w:r w:rsidRPr="00080B00">
              <w:rPr>
                <w:sz w:val="18"/>
                <w:szCs w:val="18"/>
              </w:rPr>
              <w:t xml:space="preserve"> (13+2) </w:t>
            </w:r>
          </w:p>
        </w:tc>
        <w:tc>
          <w:tcPr>
            <w:tcW w:w="6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B00" w:rsidRDefault="00080B00">
            <w:pPr>
              <w:pStyle w:val="Default"/>
              <w:rPr>
                <w:sz w:val="18"/>
                <w:szCs w:val="18"/>
              </w:rPr>
            </w:pPr>
            <w:r w:rsidRPr="00127F20">
              <w:rPr>
                <w:sz w:val="18"/>
                <w:szCs w:val="18"/>
              </w:rPr>
              <w:t xml:space="preserve">Suma de los importes del </w:t>
            </w:r>
            <w:proofErr w:type="spellStart"/>
            <w:r w:rsidRPr="00127F20">
              <w:rPr>
                <w:sz w:val="18"/>
                <w:szCs w:val="18"/>
              </w:rPr>
              <w:t>array</w:t>
            </w:r>
            <w:proofErr w:type="spellEnd"/>
            <w:r w:rsidRPr="00127F20">
              <w:rPr>
                <w:sz w:val="18"/>
                <w:szCs w:val="18"/>
              </w:rPr>
              <w:t xml:space="preserve"> de tributos </w:t>
            </w:r>
          </w:p>
          <w:p w:rsidR="00247056" w:rsidRPr="00127F20" w:rsidRDefault="00247056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r w:rsidRPr="00080B00">
              <w:rPr>
                <w:sz w:val="18"/>
                <w:szCs w:val="18"/>
              </w:rPr>
              <w:t xml:space="preserve">S </w:t>
            </w:r>
          </w:p>
        </w:tc>
      </w:tr>
      <w:tr w:rsidR="00127F20" w:rsidTr="00247056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proofErr w:type="spellStart"/>
            <w:r w:rsidRPr="00080B00">
              <w:rPr>
                <w:sz w:val="18"/>
                <w:szCs w:val="18"/>
              </w:rPr>
              <w:lastRenderedPageBreak/>
              <w:t>FchServDesde</w:t>
            </w:r>
            <w:proofErr w:type="spellEnd"/>
            <w:r w:rsidRPr="00080B00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proofErr w:type="spellStart"/>
            <w:r w:rsidRPr="00080B00">
              <w:rPr>
                <w:sz w:val="18"/>
                <w:szCs w:val="18"/>
              </w:rPr>
              <w:t>String</w:t>
            </w:r>
            <w:proofErr w:type="spellEnd"/>
            <w:r w:rsidRPr="00080B00">
              <w:rPr>
                <w:sz w:val="18"/>
                <w:szCs w:val="18"/>
              </w:rPr>
              <w:t xml:space="preserve"> (8) </w:t>
            </w:r>
          </w:p>
        </w:tc>
        <w:tc>
          <w:tcPr>
            <w:tcW w:w="6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B00" w:rsidRDefault="00080B00">
            <w:pPr>
              <w:pStyle w:val="Default"/>
              <w:rPr>
                <w:sz w:val="18"/>
                <w:szCs w:val="18"/>
              </w:rPr>
            </w:pPr>
            <w:r w:rsidRPr="00127F20">
              <w:rPr>
                <w:sz w:val="18"/>
                <w:szCs w:val="18"/>
              </w:rPr>
              <w:t xml:space="preserve">Fecha de inicio del abono para el servicio a facturar. Dato obligatorio para concepto 2 o 3 (Servicios / Productos y Servicios). Formato </w:t>
            </w:r>
            <w:proofErr w:type="spellStart"/>
            <w:r w:rsidRPr="00127F20">
              <w:rPr>
                <w:sz w:val="18"/>
                <w:szCs w:val="18"/>
              </w:rPr>
              <w:t>yyyymmdd</w:t>
            </w:r>
            <w:proofErr w:type="spellEnd"/>
            <w:r w:rsidRPr="00127F20">
              <w:rPr>
                <w:sz w:val="18"/>
                <w:szCs w:val="18"/>
              </w:rPr>
              <w:t xml:space="preserve"> </w:t>
            </w:r>
          </w:p>
          <w:p w:rsidR="00247056" w:rsidRPr="00127F20" w:rsidRDefault="00247056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r w:rsidRPr="00080B00">
              <w:rPr>
                <w:sz w:val="18"/>
                <w:szCs w:val="18"/>
              </w:rPr>
              <w:t xml:space="preserve">N </w:t>
            </w:r>
          </w:p>
        </w:tc>
      </w:tr>
      <w:tr w:rsidR="00127F20" w:rsidTr="00247056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proofErr w:type="spellStart"/>
            <w:r w:rsidRPr="00080B00">
              <w:rPr>
                <w:sz w:val="18"/>
                <w:szCs w:val="18"/>
              </w:rPr>
              <w:t>FchServHasta</w:t>
            </w:r>
            <w:proofErr w:type="spellEnd"/>
            <w:r w:rsidRPr="00080B00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proofErr w:type="spellStart"/>
            <w:r w:rsidRPr="00080B00">
              <w:rPr>
                <w:sz w:val="18"/>
                <w:szCs w:val="18"/>
              </w:rPr>
              <w:t>String</w:t>
            </w:r>
            <w:proofErr w:type="spellEnd"/>
            <w:r w:rsidRPr="00080B00">
              <w:rPr>
                <w:sz w:val="18"/>
                <w:szCs w:val="18"/>
              </w:rPr>
              <w:t xml:space="preserve"> (8) </w:t>
            </w:r>
          </w:p>
        </w:tc>
        <w:tc>
          <w:tcPr>
            <w:tcW w:w="6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B00" w:rsidRDefault="00080B00">
            <w:pPr>
              <w:pStyle w:val="Default"/>
              <w:rPr>
                <w:sz w:val="18"/>
                <w:szCs w:val="18"/>
              </w:rPr>
            </w:pPr>
            <w:r w:rsidRPr="00127F20">
              <w:rPr>
                <w:sz w:val="18"/>
                <w:szCs w:val="18"/>
              </w:rPr>
              <w:t xml:space="preserve">Fecha de fin del abono para el servicio a facturar. Dato obligatorio para concepto 2 o 3 (Servicios / Productos y Servicios). Formato </w:t>
            </w:r>
            <w:proofErr w:type="spellStart"/>
            <w:r w:rsidRPr="00127F20">
              <w:rPr>
                <w:sz w:val="18"/>
                <w:szCs w:val="18"/>
              </w:rPr>
              <w:t>yyyymmdd</w:t>
            </w:r>
            <w:proofErr w:type="spellEnd"/>
            <w:r w:rsidRPr="00127F20">
              <w:rPr>
                <w:sz w:val="18"/>
                <w:szCs w:val="18"/>
              </w:rPr>
              <w:t xml:space="preserve">. </w:t>
            </w:r>
            <w:proofErr w:type="spellStart"/>
            <w:r w:rsidRPr="00127F20">
              <w:rPr>
                <w:sz w:val="18"/>
                <w:szCs w:val="18"/>
              </w:rPr>
              <w:t>FchServHasta</w:t>
            </w:r>
            <w:proofErr w:type="spellEnd"/>
            <w:r w:rsidRPr="00127F20">
              <w:rPr>
                <w:sz w:val="18"/>
                <w:szCs w:val="18"/>
              </w:rPr>
              <w:t xml:space="preserve"> no puede ser menor a </w:t>
            </w:r>
            <w:proofErr w:type="spellStart"/>
            <w:r w:rsidRPr="00127F20">
              <w:rPr>
                <w:sz w:val="18"/>
                <w:szCs w:val="18"/>
              </w:rPr>
              <w:t>FchServDesde</w:t>
            </w:r>
            <w:proofErr w:type="spellEnd"/>
            <w:r w:rsidRPr="00127F20">
              <w:rPr>
                <w:sz w:val="18"/>
                <w:szCs w:val="18"/>
              </w:rPr>
              <w:t xml:space="preserve"> </w:t>
            </w:r>
          </w:p>
          <w:p w:rsidR="00247056" w:rsidRPr="00127F20" w:rsidRDefault="00247056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r w:rsidRPr="00080B00">
              <w:rPr>
                <w:sz w:val="18"/>
                <w:szCs w:val="18"/>
              </w:rPr>
              <w:t xml:space="preserve">N </w:t>
            </w:r>
          </w:p>
        </w:tc>
      </w:tr>
      <w:tr w:rsidR="00127F20" w:rsidTr="00247056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proofErr w:type="spellStart"/>
            <w:r w:rsidRPr="00080B00">
              <w:rPr>
                <w:sz w:val="18"/>
                <w:szCs w:val="18"/>
              </w:rPr>
              <w:t>FchVtoPago</w:t>
            </w:r>
            <w:proofErr w:type="spellEnd"/>
            <w:r w:rsidRPr="00080B00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proofErr w:type="spellStart"/>
            <w:r w:rsidRPr="00080B00">
              <w:rPr>
                <w:sz w:val="18"/>
                <w:szCs w:val="18"/>
              </w:rPr>
              <w:t>String</w:t>
            </w:r>
            <w:proofErr w:type="spellEnd"/>
            <w:r w:rsidRPr="00080B00">
              <w:rPr>
                <w:sz w:val="18"/>
                <w:szCs w:val="18"/>
              </w:rPr>
              <w:t xml:space="preserve"> (8) </w:t>
            </w:r>
          </w:p>
        </w:tc>
        <w:tc>
          <w:tcPr>
            <w:tcW w:w="6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B00" w:rsidRDefault="00080B00">
            <w:pPr>
              <w:pStyle w:val="Default"/>
              <w:rPr>
                <w:sz w:val="18"/>
                <w:szCs w:val="18"/>
              </w:rPr>
            </w:pPr>
            <w:r w:rsidRPr="00127F20">
              <w:rPr>
                <w:sz w:val="18"/>
                <w:szCs w:val="18"/>
              </w:rPr>
              <w:t xml:space="preserve">Fecha de vencimiento del pago servicio a facturar. Dato obligatorio para concepto 2 o 3 (Servicios / Productos y Servicios). Formato </w:t>
            </w:r>
            <w:proofErr w:type="spellStart"/>
            <w:r w:rsidRPr="00127F20">
              <w:rPr>
                <w:sz w:val="18"/>
                <w:szCs w:val="18"/>
              </w:rPr>
              <w:t>yyyymmdd</w:t>
            </w:r>
            <w:proofErr w:type="spellEnd"/>
            <w:r w:rsidRPr="00127F20">
              <w:rPr>
                <w:sz w:val="18"/>
                <w:szCs w:val="18"/>
              </w:rPr>
              <w:t xml:space="preserve">. Debe ser igual o posterior a la fecha del comprobante. </w:t>
            </w:r>
          </w:p>
          <w:p w:rsidR="00247056" w:rsidRPr="00127F20" w:rsidRDefault="00247056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r w:rsidRPr="00080B00">
              <w:rPr>
                <w:sz w:val="18"/>
                <w:szCs w:val="18"/>
              </w:rPr>
              <w:t xml:space="preserve">N </w:t>
            </w:r>
          </w:p>
        </w:tc>
      </w:tr>
      <w:tr w:rsidR="00127F20" w:rsidTr="00247056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proofErr w:type="spellStart"/>
            <w:r w:rsidRPr="00080B00">
              <w:rPr>
                <w:sz w:val="18"/>
                <w:szCs w:val="18"/>
              </w:rPr>
              <w:t>MonId</w:t>
            </w:r>
            <w:proofErr w:type="spellEnd"/>
            <w:r w:rsidRPr="00080B00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proofErr w:type="spellStart"/>
            <w:r w:rsidRPr="00080B00">
              <w:rPr>
                <w:sz w:val="18"/>
                <w:szCs w:val="18"/>
              </w:rPr>
              <w:t>String</w:t>
            </w:r>
            <w:proofErr w:type="spellEnd"/>
            <w:r w:rsidRPr="00080B00">
              <w:rPr>
                <w:sz w:val="18"/>
                <w:szCs w:val="18"/>
              </w:rPr>
              <w:t xml:space="preserve"> (3) </w:t>
            </w:r>
          </w:p>
        </w:tc>
        <w:tc>
          <w:tcPr>
            <w:tcW w:w="6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B00" w:rsidRDefault="00080B00">
            <w:pPr>
              <w:pStyle w:val="Default"/>
              <w:rPr>
                <w:sz w:val="18"/>
                <w:szCs w:val="18"/>
              </w:rPr>
            </w:pPr>
            <w:r w:rsidRPr="00127F20">
              <w:rPr>
                <w:sz w:val="18"/>
                <w:szCs w:val="18"/>
              </w:rPr>
              <w:t xml:space="preserve">Código de moneda del comprobante. </w:t>
            </w:r>
          </w:p>
          <w:p w:rsidR="00247056" w:rsidRPr="00A254CF" w:rsidRDefault="00247056">
            <w:pPr>
              <w:pStyle w:val="Default"/>
              <w:rPr>
                <w:i/>
                <w:sz w:val="18"/>
                <w:szCs w:val="18"/>
              </w:rPr>
            </w:pPr>
            <w:r w:rsidRPr="00A254CF">
              <w:rPr>
                <w:i/>
                <w:sz w:val="18"/>
                <w:szCs w:val="18"/>
              </w:rPr>
              <w:t xml:space="preserve">Ver AfipWsfev1:: </w:t>
            </w:r>
            <w:proofErr w:type="spellStart"/>
            <w:r w:rsidRPr="00A254CF">
              <w:rPr>
                <w:i/>
                <w:sz w:val="18"/>
                <w:szCs w:val="18"/>
              </w:rPr>
              <w:t>FEParamGetTiposMonedas</w:t>
            </w:r>
            <w:proofErr w:type="spellEnd"/>
            <w:r w:rsidRPr="00A254CF">
              <w:rPr>
                <w:i/>
                <w:sz w:val="18"/>
                <w:szCs w:val="18"/>
              </w:rPr>
              <w:t xml:space="preserve"> ()</w:t>
            </w:r>
          </w:p>
          <w:p w:rsidR="00247056" w:rsidRPr="00127F20" w:rsidRDefault="00247056" w:rsidP="00AB57E4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r w:rsidRPr="00080B00">
              <w:rPr>
                <w:sz w:val="18"/>
                <w:szCs w:val="18"/>
              </w:rPr>
              <w:t xml:space="preserve">S </w:t>
            </w:r>
          </w:p>
        </w:tc>
      </w:tr>
      <w:tr w:rsidR="00127F20" w:rsidTr="00247056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proofErr w:type="spellStart"/>
            <w:r w:rsidRPr="00080B00">
              <w:rPr>
                <w:sz w:val="18"/>
                <w:szCs w:val="18"/>
              </w:rPr>
              <w:t>MonCotiz</w:t>
            </w:r>
            <w:proofErr w:type="spellEnd"/>
            <w:r w:rsidRPr="00080B00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proofErr w:type="spellStart"/>
            <w:r w:rsidRPr="00080B00">
              <w:rPr>
                <w:sz w:val="18"/>
                <w:szCs w:val="18"/>
              </w:rPr>
              <w:t>Double</w:t>
            </w:r>
            <w:proofErr w:type="spellEnd"/>
            <w:r w:rsidRPr="00080B00">
              <w:rPr>
                <w:sz w:val="18"/>
                <w:szCs w:val="18"/>
              </w:rPr>
              <w:t xml:space="preserve"> (4+6) </w:t>
            </w:r>
          </w:p>
        </w:tc>
        <w:tc>
          <w:tcPr>
            <w:tcW w:w="6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056" w:rsidRDefault="00080B00">
            <w:pPr>
              <w:pStyle w:val="Default"/>
              <w:rPr>
                <w:sz w:val="18"/>
                <w:szCs w:val="18"/>
              </w:rPr>
            </w:pPr>
            <w:r w:rsidRPr="00127F20">
              <w:rPr>
                <w:sz w:val="18"/>
                <w:szCs w:val="18"/>
              </w:rPr>
              <w:t xml:space="preserve">Cotización de la moneda informada. </w:t>
            </w:r>
          </w:p>
          <w:p w:rsidR="00247056" w:rsidRDefault="00080B00">
            <w:pPr>
              <w:pStyle w:val="Default"/>
              <w:rPr>
                <w:sz w:val="18"/>
                <w:szCs w:val="18"/>
              </w:rPr>
            </w:pPr>
            <w:r w:rsidRPr="00127F20">
              <w:rPr>
                <w:sz w:val="18"/>
                <w:szCs w:val="18"/>
              </w:rPr>
              <w:t xml:space="preserve">Para PES, </w:t>
            </w:r>
            <w:r w:rsidR="00AB57E4">
              <w:rPr>
                <w:sz w:val="18"/>
                <w:szCs w:val="18"/>
              </w:rPr>
              <w:t>P</w:t>
            </w:r>
            <w:r w:rsidRPr="00127F20">
              <w:rPr>
                <w:sz w:val="18"/>
                <w:szCs w:val="18"/>
              </w:rPr>
              <w:t xml:space="preserve">esos </w:t>
            </w:r>
            <w:r w:rsidR="00AB57E4">
              <w:rPr>
                <w:sz w:val="18"/>
                <w:szCs w:val="18"/>
              </w:rPr>
              <w:t>A</w:t>
            </w:r>
            <w:r w:rsidRPr="00127F20">
              <w:rPr>
                <w:sz w:val="18"/>
                <w:szCs w:val="18"/>
              </w:rPr>
              <w:t xml:space="preserve">rgentinos la misma debe ser 1 </w:t>
            </w:r>
          </w:p>
          <w:p w:rsidR="00AB57E4" w:rsidRPr="00A254CF" w:rsidRDefault="00AB57E4" w:rsidP="00AB57E4">
            <w:pPr>
              <w:pStyle w:val="Default"/>
              <w:rPr>
                <w:i/>
                <w:sz w:val="18"/>
                <w:szCs w:val="18"/>
              </w:rPr>
            </w:pPr>
            <w:r w:rsidRPr="00A254CF">
              <w:rPr>
                <w:i/>
                <w:sz w:val="18"/>
                <w:szCs w:val="18"/>
              </w:rPr>
              <w:t xml:space="preserve">Ver AfipWsfev1:: </w:t>
            </w:r>
            <w:proofErr w:type="spellStart"/>
            <w:r w:rsidRPr="00A254CF">
              <w:rPr>
                <w:i/>
                <w:sz w:val="18"/>
                <w:szCs w:val="18"/>
              </w:rPr>
              <w:t>FEParamGetCotizacion</w:t>
            </w:r>
            <w:proofErr w:type="spellEnd"/>
            <w:r w:rsidRPr="00A254CF">
              <w:rPr>
                <w:i/>
                <w:sz w:val="18"/>
                <w:szCs w:val="18"/>
              </w:rPr>
              <w:t>(</w:t>
            </w:r>
            <w:r w:rsidR="00A254CF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="00A254CF">
              <w:rPr>
                <w:i/>
                <w:sz w:val="18"/>
                <w:szCs w:val="18"/>
              </w:rPr>
              <w:t>MonId</w:t>
            </w:r>
            <w:proofErr w:type="spellEnd"/>
            <w:r w:rsidR="00A254CF">
              <w:rPr>
                <w:i/>
                <w:sz w:val="18"/>
                <w:szCs w:val="18"/>
              </w:rPr>
              <w:t xml:space="preserve"> </w:t>
            </w:r>
            <w:r w:rsidRPr="00A254CF">
              <w:rPr>
                <w:i/>
                <w:sz w:val="18"/>
                <w:szCs w:val="18"/>
              </w:rPr>
              <w:t>)</w:t>
            </w:r>
          </w:p>
          <w:p w:rsidR="00AB57E4" w:rsidRDefault="00AB57E4">
            <w:pPr>
              <w:pStyle w:val="Default"/>
              <w:rPr>
                <w:sz w:val="18"/>
                <w:szCs w:val="18"/>
              </w:rPr>
            </w:pPr>
          </w:p>
          <w:p w:rsidR="00247056" w:rsidRPr="00127F20" w:rsidRDefault="00247056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r w:rsidRPr="00080B00">
              <w:rPr>
                <w:sz w:val="18"/>
                <w:szCs w:val="18"/>
              </w:rPr>
              <w:t xml:space="preserve">S </w:t>
            </w:r>
          </w:p>
        </w:tc>
      </w:tr>
      <w:tr w:rsidR="00127F20" w:rsidTr="00247056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r w:rsidRPr="00080B00">
              <w:rPr>
                <w:sz w:val="18"/>
                <w:szCs w:val="18"/>
              </w:rPr>
              <w:t xml:space="preserve">Tributos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proofErr w:type="spellStart"/>
            <w:r w:rsidRPr="00080B00">
              <w:rPr>
                <w:sz w:val="18"/>
                <w:szCs w:val="18"/>
              </w:rPr>
              <w:t>Array</w:t>
            </w:r>
            <w:proofErr w:type="spellEnd"/>
            <w:r w:rsidRPr="00080B00">
              <w:rPr>
                <w:sz w:val="18"/>
                <w:szCs w:val="18"/>
              </w:rPr>
              <w:t xml:space="preserve"> </w:t>
            </w:r>
          </w:p>
        </w:tc>
        <w:tc>
          <w:tcPr>
            <w:tcW w:w="6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B00" w:rsidRDefault="00080B00">
            <w:pPr>
              <w:pStyle w:val="Default"/>
              <w:rPr>
                <w:sz w:val="18"/>
                <w:szCs w:val="18"/>
              </w:rPr>
            </w:pPr>
            <w:proofErr w:type="spellStart"/>
            <w:r w:rsidRPr="00127F20">
              <w:rPr>
                <w:sz w:val="18"/>
                <w:szCs w:val="18"/>
              </w:rPr>
              <w:t>Array</w:t>
            </w:r>
            <w:proofErr w:type="spellEnd"/>
            <w:r w:rsidRPr="00127F20">
              <w:rPr>
                <w:sz w:val="18"/>
                <w:szCs w:val="18"/>
              </w:rPr>
              <w:t xml:space="preserve"> para informar los tributos asociados a un comprobante </w:t>
            </w:r>
          </w:p>
          <w:p w:rsidR="00247056" w:rsidRPr="00127F20" w:rsidRDefault="00247056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r w:rsidRPr="00080B00">
              <w:rPr>
                <w:sz w:val="18"/>
                <w:szCs w:val="18"/>
              </w:rPr>
              <w:t xml:space="preserve">N </w:t>
            </w:r>
          </w:p>
        </w:tc>
      </w:tr>
      <w:tr w:rsidR="00127F20" w:rsidTr="00247056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r w:rsidRPr="00080B00">
              <w:rPr>
                <w:sz w:val="18"/>
                <w:szCs w:val="18"/>
              </w:rPr>
              <w:t xml:space="preserve">IVA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proofErr w:type="spellStart"/>
            <w:r w:rsidRPr="00080B00">
              <w:rPr>
                <w:sz w:val="18"/>
                <w:szCs w:val="18"/>
              </w:rPr>
              <w:t>Array</w:t>
            </w:r>
            <w:proofErr w:type="spellEnd"/>
            <w:r w:rsidRPr="00080B00">
              <w:rPr>
                <w:sz w:val="18"/>
                <w:szCs w:val="18"/>
              </w:rPr>
              <w:t xml:space="preserve"> </w:t>
            </w:r>
          </w:p>
        </w:tc>
        <w:tc>
          <w:tcPr>
            <w:tcW w:w="6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056" w:rsidRDefault="00080B00">
            <w:pPr>
              <w:pStyle w:val="Default"/>
              <w:rPr>
                <w:sz w:val="18"/>
                <w:szCs w:val="18"/>
              </w:rPr>
            </w:pPr>
            <w:proofErr w:type="spellStart"/>
            <w:r w:rsidRPr="00127F20">
              <w:rPr>
                <w:sz w:val="18"/>
                <w:szCs w:val="18"/>
              </w:rPr>
              <w:t>Array</w:t>
            </w:r>
            <w:proofErr w:type="spellEnd"/>
            <w:r w:rsidRPr="00127F20">
              <w:rPr>
                <w:sz w:val="18"/>
                <w:szCs w:val="18"/>
              </w:rPr>
              <w:t xml:space="preserve"> para informar las alícuotas y sus impo</w:t>
            </w:r>
            <w:r w:rsidR="00247056">
              <w:rPr>
                <w:sz w:val="18"/>
                <w:szCs w:val="18"/>
              </w:rPr>
              <w:t>rtes asociados a un comprobante.</w:t>
            </w:r>
            <w:r w:rsidRPr="00127F20">
              <w:rPr>
                <w:sz w:val="18"/>
                <w:szCs w:val="18"/>
              </w:rPr>
              <w:t xml:space="preserve"> </w:t>
            </w:r>
          </w:p>
          <w:p w:rsidR="00080B00" w:rsidRDefault="00080B00">
            <w:pPr>
              <w:pStyle w:val="Default"/>
              <w:rPr>
                <w:sz w:val="18"/>
                <w:szCs w:val="18"/>
              </w:rPr>
            </w:pPr>
            <w:r w:rsidRPr="00127F20">
              <w:rPr>
                <w:sz w:val="18"/>
                <w:szCs w:val="18"/>
              </w:rPr>
              <w:t xml:space="preserve">Para comprobantes tipo C no se debe informar el </w:t>
            </w:r>
            <w:proofErr w:type="spellStart"/>
            <w:r w:rsidRPr="00127F20">
              <w:rPr>
                <w:sz w:val="18"/>
                <w:szCs w:val="18"/>
              </w:rPr>
              <w:t>array</w:t>
            </w:r>
            <w:proofErr w:type="spellEnd"/>
            <w:r w:rsidRPr="00127F20">
              <w:rPr>
                <w:sz w:val="18"/>
                <w:szCs w:val="18"/>
              </w:rPr>
              <w:t xml:space="preserve">. </w:t>
            </w:r>
          </w:p>
          <w:p w:rsidR="00247056" w:rsidRPr="00127F20" w:rsidRDefault="00247056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r w:rsidRPr="00080B00">
              <w:rPr>
                <w:sz w:val="18"/>
                <w:szCs w:val="18"/>
              </w:rPr>
              <w:t xml:space="preserve">N </w:t>
            </w:r>
          </w:p>
        </w:tc>
      </w:tr>
    </w:tbl>
    <w:p w:rsidR="00127F20" w:rsidRDefault="00127F20">
      <w:pPr>
        <w:rPr>
          <w:b/>
          <w:color w:val="C00000"/>
        </w:rPr>
      </w:pPr>
    </w:p>
    <w:p w:rsidR="00AC4302" w:rsidRPr="00080B00" w:rsidRDefault="00080B00" w:rsidP="00127F20">
      <w:pPr>
        <w:spacing w:before="120" w:after="0"/>
        <w:jc w:val="center"/>
        <w:rPr>
          <w:b/>
          <w:color w:val="C00000"/>
        </w:rPr>
      </w:pPr>
      <w:r w:rsidRPr="00080B00">
        <w:rPr>
          <w:b/>
          <w:color w:val="C00000"/>
        </w:rPr>
        <w:t>Tributos</w:t>
      </w:r>
    </w:p>
    <w:tbl>
      <w:tblPr>
        <w:tblW w:w="496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1560"/>
        <w:gridCol w:w="6094"/>
        <w:gridCol w:w="1277"/>
      </w:tblGrid>
      <w:tr w:rsidR="00080B00" w:rsidRPr="00080B00" w:rsidTr="00127F20">
        <w:tblPrEx>
          <w:tblCellMar>
            <w:top w:w="0" w:type="dxa"/>
            <w:bottom w:w="0" w:type="dxa"/>
          </w:tblCellMar>
        </w:tblPrEx>
        <w:trPr>
          <w:trHeight w:val="103"/>
        </w:trPr>
        <w:tc>
          <w:tcPr>
            <w:tcW w:w="1668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r w:rsidRPr="00080B00">
              <w:rPr>
                <w:b/>
                <w:bCs/>
                <w:sz w:val="18"/>
                <w:szCs w:val="18"/>
              </w:rPr>
              <w:t xml:space="preserve">Campo </w:t>
            </w:r>
          </w:p>
        </w:tc>
        <w:tc>
          <w:tcPr>
            <w:tcW w:w="1560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r w:rsidRPr="00080B00">
              <w:rPr>
                <w:b/>
                <w:bCs/>
                <w:sz w:val="18"/>
                <w:szCs w:val="18"/>
              </w:rPr>
              <w:t xml:space="preserve">Tipo </w:t>
            </w:r>
          </w:p>
        </w:tc>
        <w:tc>
          <w:tcPr>
            <w:tcW w:w="6094" w:type="dxa"/>
          </w:tcPr>
          <w:p w:rsidR="00080B00" w:rsidRPr="00127F20" w:rsidRDefault="00080B00">
            <w:pPr>
              <w:pStyle w:val="Default"/>
              <w:rPr>
                <w:sz w:val="18"/>
                <w:szCs w:val="18"/>
              </w:rPr>
            </w:pPr>
            <w:r w:rsidRPr="00127F20">
              <w:rPr>
                <w:b/>
                <w:bCs/>
                <w:sz w:val="18"/>
                <w:szCs w:val="18"/>
              </w:rPr>
              <w:t xml:space="preserve">Detalle </w:t>
            </w:r>
          </w:p>
        </w:tc>
        <w:tc>
          <w:tcPr>
            <w:tcW w:w="1277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r w:rsidRPr="00080B00">
              <w:rPr>
                <w:b/>
                <w:bCs/>
                <w:sz w:val="18"/>
                <w:szCs w:val="18"/>
              </w:rPr>
              <w:t xml:space="preserve">Obligatorio </w:t>
            </w:r>
          </w:p>
        </w:tc>
      </w:tr>
      <w:tr w:rsidR="00080B00" w:rsidRPr="00080B00" w:rsidTr="00127F2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668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r w:rsidRPr="00080B00">
              <w:rPr>
                <w:sz w:val="18"/>
                <w:szCs w:val="18"/>
              </w:rPr>
              <w:t xml:space="preserve">Id </w:t>
            </w:r>
          </w:p>
        </w:tc>
        <w:tc>
          <w:tcPr>
            <w:tcW w:w="1560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proofErr w:type="spellStart"/>
            <w:r w:rsidRPr="00080B00">
              <w:rPr>
                <w:sz w:val="18"/>
                <w:szCs w:val="18"/>
              </w:rPr>
              <w:t>Int</w:t>
            </w:r>
            <w:proofErr w:type="spellEnd"/>
            <w:r w:rsidRPr="00080B00">
              <w:rPr>
                <w:sz w:val="18"/>
                <w:szCs w:val="18"/>
              </w:rPr>
              <w:t xml:space="preserve"> (2) </w:t>
            </w:r>
          </w:p>
        </w:tc>
        <w:tc>
          <w:tcPr>
            <w:tcW w:w="6094" w:type="dxa"/>
          </w:tcPr>
          <w:p w:rsidR="00247056" w:rsidRDefault="00080B00" w:rsidP="00247056">
            <w:pPr>
              <w:pStyle w:val="Default"/>
              <w:rPr>
                <w:sz w:val="18"/>
                <w:szCs w:val="18"/>
              </w:rPr>
            </w:pPr>
            <w:r w:rsidRPr="00127F20">
              <w:rPr>
                <w:sz w:val="18"/>
                <w:szCs w:val="18"/>
              </w:rPr>
              <w:t xml:space="preserve">Código tributo </w:t>
            </w:r>
          </w:p>
          <w:p w:rsidR="00080B00" w:rsidRDefault="00247056" w:rsidP="0024705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 AfipWsfev1::</w:t>
            </w:r>
            <w:r w:rsidRPr="00127F20">
              <w:rPr>
                <w:sz w:val="18"/>
                <w:szCs w:val="18"/>
              </w:rPr>
              <w:t xml:space="preserve"> </w:t>
            </w:r>
            <w:proofErr w:type="spellStart"/>
            <w:r w:rsidR="00080B00" w:rsidRPr="00127F20">
              <w:rPr>
                <w:sz w:val="18"/>
                <w:szCs w:val="18"/>
              </w:rPr>
              <w:t>FEParamGetTiposTributos</w:t>
            </w:r>
            <w:proofErr w:type="spellEnd"/>
            <w:r w:rsidR="00080B00" w:rsidRPr="00127F2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()</w:t>
            </w:r>
          </w:p>
          <w:p w:rsidR="00247056" w:rsidRPr="00127F20" w:rsidRDefault="00247056" w:rsidP="00247056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r w:rsidRPr="00080B00">
              <w:rPr>
                <w:sz w:val="18"/>
                <w:szCs w:val="18"/>
              </w:rPr>
              <w:t xml:space="preserve">S </w:t>
            </w:r>
          </w:p>
        </w:tc>
      </w:tr>
      <w:tr w:rsidR="00080B00" w:rsidRPr="00080B00" w:rsidTr="00127F20">
        <w:tblPrEx>
          <w:tblCellMar>
            <w:top w:w="0" w:type="dxa"/>
            <w:bottom w:w="0" w:type="dxa"/>
          </w:tblCellMar>
        </w:tblPrEx>
        <w:trPr>
          <w:trHeight w:val="103"/>
        </w:trPr>
        <w:tc>
          <w:tcPr>
            <w:tcW w:w="1668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proofErr w:type="spellStart"/>
            <w:r w:rsidRPr="00080B00">
              <w:rPr>
                <w:sz w:val="18"/>
                <w:szCs w:val="18"/>
              </w:rPr>
              <w:t>Desc</w:t>
            </w:r>
            <w:proofErr w:type="spellEnd"/>
            <w:r w:rsidRPr="00080B00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60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proofErr w:type="spellStart"/>
            <w:r w:rsidRPr="00080B00">
              <w:rPr>
                <w:sz w:val="18"/>
                <w:szCs w:val="18"/>
              </w:rPr>
              <w:t>String</w:t>
            </w:r>
            <w:proofErr w:type="spellEnd"/>
            <w:r w:rsidRPr="00080B00">
              <w:rPr>
                <w:sz w:val="18"/>
                <w:szCs w:val="18"/>
              </w:rPr>
              <w:t xml:space="preserve"> (80) </w:t>
            </w:r>
          </w:p>
        </w:tc>
        <w:tc>
          <w:tcPr>
            <w:tcW w:w="6094" w:type="dxa"/>
          </w:tcPr>
          <w:p w:rsidR="00080B00" w:rsidRDefault="00080B00">
            <w:pPr>
              <w:pStyle w:val="Default"/>
              <w:rPr>
                <w:sz w:val="18"/>
                <w:szCs w:val="18"/>
              </w:rPr>
            </w:pPr>
            <w:r w:rsidRPr="00127F20">
              <w:rPr>
                <w:sz w:val="18"/>
                <w:szCs w:val="18"/>
              </w:rPr>
              <w:t xml:space="preserve">Descripción del tributo. </w:t>
            </w:r>
          </w:p>
          <w:p w:rsidR="00247056" w:rsidRPr="00127F20" w:rsidRDefault="00247056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r w:rsidRPr="00080B00">
              <w:rPr>
                <w:sz w:val="18"/>
                <w:szCs w:val="18"/>
              </w:rPr>
              <w:t xml:space="preserve">N </w:t>
            </w:r>
          </w:p>
        </w:tc>
      </w:tr>
      <w:tr w:rsidR="00080B00" w:rsidRPr="00080B00" w:rsidTr="00127F20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1668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proofErr w:type="spellStart"/>
            <w:r w:rsidRPr="00080B00">
              <w:rPr>
                <w:sz w:val="18"/>
                <w:szCs w:val="18"/>
              </w:rPr>
              <w:t>BaseImp</w:t>
            </w:r>
            <w:proofErr w:type="spellEnd"/>
            <w:r w:rsidRPr="00080B00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60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proofErr w:type="spellStart"/>
            <w:r w:rsidRPr="00080B00">
              <w:rPr>
                <w:sz w:val="18"/>
                <w:szCs w:val="18"/>
              </w:rPr>
              <w:t>Double</w:t>
            </w:r>
            <w:proofErr w:type="spellEnd"/>
            <w:r w:rsidRPr="00080B00">
              <w:rPr>
                <w:sz w:val="18"/>
                <w:szCs w:val="18"/>
              </w:rPr>
              <w:t xml:space="preserve"> (13+2) </w:t>
            </w:r>
          </w:p>
        </w:tc>
        <w:tc>
          <w:tcPr>
            <w:tcW w:w="6094" w:type="dxa"/>
          </w:tcPr>
          <w:p w:rsidR="00080B00" w:rsidRDefault="00080B00">
            <w:pPr>
              <w:pStyle w:val="Default"/>
              <w:rPr>
                <w:sz w:val="18"/>
                <w:szCs w:val="18"/>
              </w:rPr>
            </w:pPr>
            <w:r w:rsidRPr="00127F20">
              <w:rPr>
                <w:sz w:val="18"/>
                <w:szCs w:val="18"/>
              </w:rPr>
              <w:t xml:space="preserve">Base imponible para la determinación del tributo </w:t>
            </w:r>
          </w:p>
          <w:p w:rsidR="00247056" w:rsidRPr="00127F20" w:rsidRDefault="00247056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r w:rsidRPr="00080B00">
              <w:rPr>
                <w:sz w:val="18"/>
                <w:szCs w:val="18"/>
              </w:rPr>
              <w:t xml:space="preserve">S </w:t>
            </w:r>
          </w:p>
        </w:tc>
      </w:tr>
      <w:tr w:rsidR="00080B00" w:rsidRPr="00080B00" w:rsidTr="00127F20">
        <w:tblPrEx>
          <w:tblCellMar>
            <w:top w:w="0" w:type="dxa"/>
            <w:bottom w:w="0" w:type="dxa"/>
          </w:tblCellMar>
        </w:tblPrEx>
        <w:trPr>
          <w:trHeight w:val="103"/>
        </w:trPr>
        <w:tc>
          <w:tcPr>
            <w:tcW w:w="1668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proofErr w:type="spellStart"/>
            <w:r w:rsidRPr="00080B00">
              <w:rPr>
                <w:sz w:val="18"/>
                <w:szCs w:val="18"/>
              </w:rPr>
              <w:t>Alic</w:t>
            </w:r>
            <w:proofErr w:type="spellEnd"/>
            <w:r w:rsidRPr="00080B00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60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proofErr w:type="spellStart"/>
            <w:r w:rsidRPr="00080B00">
              <w:rPr>
                <w:sz w:val="18"/>
                <w:szCs w:val="18"/>
              </w:rPr>
              <w:t>Double</w:t>
            </w:r>
            <w:proofErr w:type="spellEnd"/>
            <w:r w:rsidRPr="00080B00">
              <w:rPr>
                <w:sz w:val="18"/>
                <w:szCs w:val="18"/>
              </w:rPr>
              <w:t xml:space="preserve"> (3+2) </w:t>
            </w:r>
          </w:p>
        </w:tc>
        <w:tc>
          <w:tcPr>
            <w:tcW w:w="6094" w:type="dxa"/>
          </w:tcPr>
          <w:p w:rsidR="00080B00" w:rsidRDefault="00080B00">
            <w:pPr>
              <w:pStyle w:val="Default"/>
              <w:rPr>
                <w:sz w:val="18"/>
                <w:szCs w:val="18"/>
              </w:rPr>
            </w:pPr>
            <w:r w:rsidRPr="00127F20">
              <w:rPr>
                <w:sz w:val="18"/>
                <w:szCs w:val="18"/>
              </w:rPr>
              <w:t xml:space="preserve">Alícuota </w:t>
            </w:r>
          </w:p>
          <w:p w:rsidR="00247056" w:rsidRPr="00127F20" w:rsidRDefault="00247056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r w:rsidRPr="00080B00">
              <w:rPr>
                <w:sz w:val="18"/>
                <w:szCs w:val="18"/>
              </w:rPr>
              <w:t xml:space="preserve">S </w:t>
            </w:r>
          </w:p>
        </w:tc>
      </w:tr>
      <w:tr w:rsidR="00080B00" w:rsidRPr="00080B00" w:rsidTr="00127F20">
        <w:tblPrEx>
          <w:tblCellMar>
            <w:top w:w="0" w:type="dxa"/>
            <w:bottom w:w="0" w:type="dxa"/>
          </w:tblCellMar>
        </w:tblPrEx>
        <w:trPr>
          <w:trHeight w:val="103"/>
        </w:trPr>
        <w:tc>
          <w:tcPr>
            <w:tcW w:w="1668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r w:rsidRPr="00080B00">
              <w:rPr>
                <w:sz w:val="18"/>
                <w:szCs w:val="18"/>
              </w:rPr>
              <w:t xml:space="preserve">Importe </w:t>
            </w:r>
          </w:p>
        </w:tc>
        <w:tc>
          <w:tcPr>
            <w:tcW w:w="1560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proofErr w:type="spellStart"/>
            <w:r w:rsidRPr="00080B00">
              <w:rPr>
                <w:sz w:val="18"/>
                <w:szCs w:val="18"/>
              </w:rPr>
              <w:t>Double</w:t>
            </w:r>
            <w:proofErr w:type="spellEnd"/>
            <w:r w:rsidRPr="00080B00">
              <w:rPr>
                <w:sz w:val="18"/>
                <w:szCs w:val="18"/>
              </w:rPr>
              <w:t xml:space="preserve"> (13+2) </w:t>
            </w:r>
          </w:p>
        </w:tc>
        <w:tc>
          <w:tcPr>
            <w:tcW w:w="6094" w:type="dxa"/>
          </w:tcPr>
          <w:p w:rsidR="00080B00" w:rsidRDefault="00080B00">
            <w:pPr>
              <w:pStyle w:val="Default"/>
              <w:rPr>
                <w:sz w:val="18"/>
                <w:szCs w:val="18"/>
              </w:rPr>
            </w:pPr>
            <w:r w:rsidRPr="00127F20">
              <w:rPr>
                <w:sz w:val="18"/>
                <w:szCs w:val="18"/>
              </w:rPr>
              <w:t xml:space="preserve">Importe del tributo </w:t>
            </w:r>
          </w:p>
          <w:p w:rsidR="00247056" w:rsidRPr="00247056" w:rsidRDefault="00247056">
            <w:pPr>
              <w:pStyle w:val="Default"/>
              <w:rPr>
                <w:sz w:val="18"/>
                <w:szCs w:val="18"/>
                <w:u w:val="single"/>
              </w:rPr>
            </w:pPr>
          </w:p>
        </w:tc>
        <w:tc>
          <w:tcPr>
            <w:tcW w:w="1277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r w:rsidRPr="00080B00">
              <w:rPr>
                <w:sz w:val="18"/>
                <w:szCs w:val="18"/>
              </w:rPr>
              <w:t xml:space="preserve">S </w:t>
            </w:r>
          </w:p>
        </w:tc>
      </w:tr>
    </w:tbl>
    <w:p w:rsidR="00247056" w:rsidRDefault="00247056" w:rsidP="00127F20">
      <w:pPr>
        <w:spacing w:before="120" w:after="0"/>
        <w:jc w:val="center"/>
        <w:rPr>
          <w:b/>
          <w:color w:val="C00000"/>
        </w:rPr>
      </w:pPr>
    </w:p>
    <w:p w:rsidR="00AC4302" w:rsidRPr="00080B00" w:rsidRDefault="00080B00" w:rsidP="00127F20">
      <w:pPr>
        <w:spacing w:before="120" w:after="0"/>
        <w:jc w:val="center"/>
        <w:rPr>
          <w:b/>
          <w:color w:val="C00000"/>
        </w:rPr>
      </w:pPr>
      <w:proofErr w:type="spellStart"/>
      <w:r w:rsidRPr="00080B00">
        <w:rPr>
          <w:b/>
          <w:color w:val="C00000"/>
        </w:rPr>
        <w:t>Iva</w:t>
      </w:r>
      <w:proofErr w:type="spellEnd"/>
    </w:p>
    <w:tbl>
      <w:tblPr>
        <w:tblW w:w="496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9"/>
        <w:gridCol w:w="1559"/>
        <w:gridCol w:w="6094"/>
        <w:gridCol w:w="1277"/>
      </w:tblGrid>
      <w:tr w:rsidR="00080B00" w:rsidRPr="00080B00" w:rsidTr="00127F20">
        <w:tblPrEx>
          <w:tblCellMar>
            <w:top w:w="0" w:type="dxa"/>
            <w:bottom w:w="0" w:type="dxa"/>
          </w:tblCellMar>
        </w:tblPrEx>
        <w:trPr>
          <w:trHeight w:val="103"/>
        </w:trPr>
        <w:tc>
          <w:tcPr>
            <w:tcW w:w="1669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r w:rsidRPr="00080B00">
              <w:rPr>
                <w:b/>
                <w:bCs/>
                <w:sz w:val="18"/>
                <w:szCs w:val="18"/>
              </w:rPr>
              <w:t xml:space="preserve">Campo </w:t>
            </w:r>
          </w:p>
        </w:tc>
        <w:tc>
          <w:tcPr>
            <w:tcW w:w="1559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r w:rsidRPr="00080B00">
              <w:rPr>
                <w:b/>
                <w:bCs/>
                <w:sz w:val="18"/>
                <w:szCs w:val="18"/>
              </w:rPr>
              <w:t xml:space="preserve">Tipo </w:t>
            </w:r>
          </w:p>
        </w:tc>
        <w:tc>
          <w:tcPr>
            <w:tcW w:w="6094" w:type="dxa"/>
          </w:tcPr>
          <w:p w:rsidR="00080B00" w:rsidRPr="00127F20" w:rsidRDefault="00080B00">
            <w:pPr>
              <w:pStyle w:val="Default"/>
              <w:rPr>
                <w:sz w:val="18"/>
                <w:szCs w:val="18"/>
              </w:rPr>
            </w:pPr>
            <w:r w:rsidRPr="00127F20">
              <w:rPr>
                <w:b/>
                <w:bCs/>
                <w:sz w:val="18"/>
                <w:szCs w:val="18"/>
              </w:rPr>
              <w:t xml:space="preserve">Detalle </w:t>
            </w:r>
          </w:p>
        </w:tc>
        <w:tc>
          <w:tcPr>
            <w:tcW w:w="1277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r w:rsidRPr="00080B00">
              <w:rPr>
                <w:b/>
                <w:bCs/>
                <w:sz w:val="18"/>
                <w:szCs w:val="18"/>
              </w:rPr>
              <w:t xml:space="preserve">Obligatorio </w:t>
            </w:r>
          </w:p>
        </w:tc>
      </w:tr>
      <w:tr w:rsidR="00080B00" w:rsidRPr="00080B00" w:rsidTr="00127F2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1669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r w:rsidRPr="00080B00">
              <w:rPr>
                <w:sz w:val="18"/>
                <w:szCs w:val="18"/>
              </w:rPr>
              <w:t xml:space="preserve">Id </w:t>
            </w:r>
          </w:p>
        </w:tc>
        <w:tc>
          <w:tcPr>
            <w:tcW w:w="1559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proofErr w:type="spellStart"/>
            <w:r w:rsidRPr="00080B00">
              <w:rPr>
                <w:sz w:val="18"/>
                <w:szCs w:val="18"/>
              </w:rPr>
              <w:t>Int</w:t>
            </w:r>
            <w:proofErr w:type="spellEnd"/>
            <w:r w:rsidRPr="00080B00">
              <w:rPr>
                <w:sz w:val="18"/>
                <w:szCs w:val="18"/>
              </w:rPr>
              <w:t xml:space="preserve"> (2) </w:t>
            </w:r>
          </w:p>
        </w:tc>
        <w:tc>
          <w:tcPr>
            <w:tcW w:w="6094" w:type="dxa"/>
          </w:tcPr>
          <w:p w:rsidR="00247056" w:rsidRDefault="00080B00" w:rsidP="00247056">
            <w:pPr>
              <w:pStyle w:val="Default"/>
              <w:rPr>
                <w:sz w:val="18"/>
                <w:szCs w:val="18"/>
              </w:rPr>
            </w:pPr>
            <w:r w:rsidRPr="00127F20">
              <w:rPr>
                <w:sz w:val="18"/>
                <w:szCs w:val="18"/>
              </w:rPr>
              <w:t xml:space="preserve">Código de tipo de </w:t>
            </w:r>
            <w:proofErr w:type="spellStart"/>
            <w:r w:rsidRPr="00127F20">
              <w:rPr>
                <w:sz w:val="18"/>
                <w:szCs w:val="18"/>
              </w:rPr>
              <w:t>iva</w:t>
            </w:r>
            <w:proofErr w:type="spellEnd"/>
            <w:r w:rsidRPr="00127F20">
              <w:rPr>
                <w:sz w:val="18"/>
                <w:szCs w:val="18"/>
              </w:rPr>
              <w:t xml:space="preserve">. </w:t>
            </w:r>
          </w:p>
          <w:p w:rsidR="00080B00" w:rsidRDefault="00247056" w:rsidP="0024705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</w:t>
            </w:r>
            <w:r w:rsidR="00080B00" w:rsidRPr="00127F2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AfipWsfev1::</w:t>
            </w:r>
            <w:r w:rsidRPr="00127F20">
              <w:rPr>
                <w:sz w:val="18"/>
                <w:szCs w:val="18"/>
              </w:rPr>
              <w:t xml:space="preserve"> </w:t>
            </w:r>
            <w:proofErr w:type="spellStart"/>
            <w:r w:rsidR="00080B00" w:rsidRPr="00127F20">
              <w:rPr>
                <w:sz w:val="18"/>
                <w:szCs w:val="18"/>
              </w:rPr>
              <w:t>FEParamGetTiposIva</w:t>
            </w:r>
            <w:proofErr w:type="spellEnd"/>
            <w:r w:rsidR="00080B00" w:rsidRPr="00127F20">
              <w:rPr>
                <w:sz w:val="18"/>
                <w:szCs w:val="18"/>
              </w:rPr>
              <w:t xml:space="preserve"> </w:t>
            </w:r>
            <w:r w:rsidR="00C7129D">
              <w:rPr>
                <w:sz w:val="18"/>
                <w:szCs w:val="18"/>
              </w:rPr>
              <w:t>()</w:t>
            </w:r>
          </w:p>
          <w:p w:rsidR="00247056" w:rsidRPr="00127F20" w:rsidRDefault="00247056" w:rsidP="00247056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r w:rsidRPr="00080B00">
              <w:rPr>
                <w:sz w:val="18"/>
                <w:szCs w:val="18"/>
              </w:rPr>
              <w:t xml:space="preserve">S </w:t>
            </w:r>
          </w:p>
        </w:tc>
      </w:tr>
      <w:tr w:rsidR="00080B00" w:rsidRPr="00080B00" w:rsidTr="00127F2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669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proofErr w:type="spellStart"/>
            <w:r w:rsidRPr="00080B00">
              <w:rPr>
                <w:sz w:val="18"/>
                <w:szCs w:val="18"/>
              </w:rPr>
              <w:t>BaseImp</w:t>
            </w:r>
            <w:proofErr w:type="spellEnd"/>
            <w:r w:rsidRPr="00080B00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proofErr w:type="spellStart"/>
            <w:r w:rsidRPr="00080B00">
              <w:rPr>
                <w:sz w:val="18"/>
                <w:szCs w:val="18"/>
              </w:rPr>
              <w:t>Double</w:t>
            </w:r>
            <w:proofErr w:type="spellEnd"/>
            <w:r w:rsidRPr="00080B00">
              <w:rPr>
                <w:sz w:val="18"/>
                <w:szCs w:val="18"/>
              </w:rPr>
              <w:t xml:space="preserve"> (13+2) </w:t>
            </w:r>
          </w:p>
        </w:tc>
        <w:tc>
          <w:tcPr>
            <w:tcW w:w="6094" w:type="dxa"/>
          </w:tcPr>
          <w:p w:rsidR="00080B00" w:rsidRDefault="00080B00">
            <w:pPr>
              <w:pStyle w:val="Default"/>
              <w:rPr>
                <w:sz w:val="18"/>
                <w:szCs w:val="18"/>
              </w:rPr>
            </w:pPr>
            <w:r w:rsidRPr="00127F20">
              <w:rPr>
                <w:sz w:val="18"/>
                <w:szCs w:val="18"/>
              </w:rPr>
              <w:t xml:space="preserve">Base imponible para la determinación de la alícuota. </w:t>
            </w:r>
          </w:p>
          <w:p w:rsidR="00247056" w:rsidRPr="00127F20" w:rsidRDefault="00247056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r w:rsidRPr="00080B00">
              <w:rPr>
                <w:sz w:val="18"/>
                <w:szCs w:val="18"/>
              </w:rPr>
              <w:t xml:space="preserve">S </w:t>
            </w:r>
          </w:p>
        </w:tc>
      </w:tr>
      <w:tr w:rsidR="00080B00" w:rsidRPr="00080B00" w:rsidTr="00127F20">
        <w:tblPrEx>
          <w:tblCellMar>
            <w:top w:w="0" w:type="dxa"/>
            <w:bottom w:w="0" w:type="dxa"/>
          </w:tblCellMar>
        </w:tblPrEx>
        <w:trPr>
          <w:trHeight w:val="103"/>
        </w:trPr>
        <w:tc>
          <w:tcPr>
            <w:tcW w:w="1669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r w:rsidRPr="00080B00">
              <w:rPr>
                <w:sz w:val="18"/>
                <w:szCs w:val="18"/>
              </w:rPr>
              <w:t xml:space="preserve">Importe </w:t>
            </w:r>
          </w:p>
        </w:tc>
        <w:tc>
          <w:tcPr>
            <w:tcW w:w="1559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proofErr w:type="spellStart"/>
            <w:r w:rsidRPr="00080B00">
              <w:rPr>
                <w:sz w:val="18"/>
                <w:szCs w:val="18"/>
              </w:rPr>
              <w:t>Double</w:t>
            </w:r>
            <w:proofErr w:type="spellEnd"/>
            <w:r w:rsidRPr="00080B00">
              <w:rPr>
                <w:sz w:val="18"/>
                <w:szCs w:val="18"/>
              </w:rPr>
              <w:t xml:space="preserve"> (13+2) </w:t>
            </w:r>
          </w:p>
        </w:tc>
        <w:tc>
          <w:tcPr>
            <w:tcW w:w="6094" w:type="dxa"/>
          </w:tcPr>
          <w:p w:rsidR="00080B00" w:rsidRDefault="00080B00">
            <w:pPr>
              <w:pStyle w:val="Default"/>
              <w:rPr>
                <w:sz w:val="18"/>
                <w:szCs w:val="18"/>
              </w:rPr>
            </w:pPr>
            <w:r w:rsidRPr="00127F20">
              <w:rPr>
                <w:sz w:val="18"/>
                <w:szCs w:val="18"/>
              </w:rPr>
              <w:t xml:space="preserve">Importe </w:t>
            </w:r>
          </w:p>
          <w:p w:rsidR="00247056" w:rsidRPr="00127F20" w:rsidRDefault="00247056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080B00" w:rsidRPr="00080B00" w:rsidRDefault="00080B00">
            <w:pPr>
              <w:pStyle w:val="Default"/>
              <w:rPr>
                <w:sz w:val="18"/>
                <w:szCs w:val="18"/>
              </w:rPr>
            </w:pPr>
            <w:r w:rsidRPr="00080B00">
              <w:rPr>
                <w:sz w:val="18"/>
                <w:szCs w:val="18"/>
              </w:rPr>
              <w:t xml:space="preserve">S </w:t>
            </w:r>
          </w:p>
        </w:tc>
      </w:tr>
    </w:tbl>
    <w:p w:rsidR="00080B00" w:rsidRDefault="00080B00"/>
    <w:p w:rsidR="00A254CF" w:rsidRDefault="00A254CF">
      <w:r>
        <w:br w:type="page"/>
      </w:r>
    </w:p>
    <w:p w:rsidR="00AC4302" w:rsidRPr="0014348C" w:rsidRDefault="00A254CF">
      <w:pPr>
        <w:rPr>
          <w:b/>
          <w:color w:val="C00000"/>
          <w:sz w:val="28"/>
          <w:szCs w:val="28"/>
        </w:rPr>
      </w:pPr>
      <w:r w:rsidRPr="0014348C">
        <w:rPr>
          <w:b/>
          <w:color w:val="C00000"/>
          <w:sz w:val="28"/>
          <w:szCs w:val="28"/>
        </w:rPr>
        <w:lastRenderedPageBreak/>
        <w:t xml:space="preserve">Resultados de las funciones requeridas para conocer </w:t>
      </w:r>
      <w:proofErr w:type="spellStart"/>
      <w:r w:rsidRPr="0014348C">
        <w:rPr>
          <w:b/>
          <w:color w:val="C00000"/>
          <w:sz w:val="28"/>
          <w:szCs w:val="28"/>
        </w:rPr>
        <w:t>IDs</w:t>
      </w:r>
      <w:proofErr w:type="spellEnd"/>
      <w:r w:rsidRPr="0014348C">
        <w:rPr>
          <w:b/>
          <w:color w:val="C00000"/>
          <w:sz w:val="28"/>
          <w:szCs w:val="28"/>
        </w:rPr>
        <w:t>, Tipos y otras codificaciones.</w:t>
      </w:r>
    </w:p>
    <w:p w:rsidR="0014348C" w:rsidRDefault="0014348C" w:rsidP="0014348C">
      <w:pPr>
        <w:pStyle w:val="Prrafodelista"/>
        <w:spacing w:before="240" w:after="240"/>
        <w:ind w:left="714"/>
      </w:pPr>
    </w:p>
    <w:p w:rsidR="0014348C" w:rsidRDefault="0014348C" w:rsidP="0014348C">
      <w:pPr>
        <w:pStyle w:val="Prrafodelista"/>
        <w:spacing w:before="240" w:after="240"/>
        <w:ind w:left="714"/>
      </w:pPr>
    </w:p>
    <w:p w:rsidR="00A254CF" w:rsidRDefault="0014348C" w:rsidP="0014348C">
      <w:pPr>
        <w:pStyle w:val="Prrafodelista"/>
        <w:numPr>
          <w:ilvl w:val="0"/>
          <w:numId w:val="1"/>
        </w:numPr>
        <w:spacing w:before="240" w:after="240"/>
        <w:ind w:left="714" w:hanging="357"/>
      </w:pPr>
      <w:r w:rsidRPr="0014348C">
        <w:t>AfipWsfev1::</w:t>
      </w:r>
      <w:proofErr w:type="spellStart"/>
      <w:r w:rsidRPr="0014348C">
        <w:t>FEParamGetTiposCbte</w:t>
      </w:r>
      <w:proofErr w:type="spellEnd"/>
      <w:r w:rsidRPr="0014348C">
        <w:t>()</w:t>
      </w:r>
    </w:p>
    <w:p w:rsidR="0014348C" w:rsidRDefault="0014348C" w:rsidP="0014348C">
      <w:pPr>
        <w:pStyle w:val="Prrafodelista"/>
        <w:spacing w:before="240" w:after="240"/>
        <w:ind w:left="714"/>
      </w:pPr>
    </w:p>
    <w:p w:rsidR="0014348C" w:rsidRDefault="0014348C" w:rsidP="0014348C">
      <w:pPr>
        <w:pStyle w:val="Prrafodelista"/>
        <w:numPr>
          <w:ilvl w:val="0"/>
          <w:numId w:val="1"/>
        </w:numPr>
        <w:spacing w:before="240" w:after="240"/>
        <w:ind w:left="714" w:hanging="357"/>
      </w:pPr>
      <w:r w:rsidRPr="0014348C">
        <w:t>AfipWsfev1::</w:t>
      </w:r>
      <w:proofErr w:type="spellStart"/>
      <w:r w:rsidRPr="0014348C">
        <w:t>FEParamGetTiposDoc</w:t>
      </w:r>
      <w:proofErr w:type="spellEnd"/>
      <w:r w:rsidRPr="0014348C">
        <w:t>()</w:t>
      </w:r>
    </w:p>
    <w:p w:rsidR="0014348C" w:rsidRDefault="0014348C" w:rsidP="0014348C">
      <w:pPr>
        <w:pStyle w:val="Prrafodelista"/>
        <w:spacing w:before="240" w:after="240"/>
        <w:ind w:left="714"/>
      </w:pPr>
    </w:p>
    <w:p w:rsidR="0014348C" w:rsidRDefault="0014348C" w:rsidP="0014348C">
      <w:pPr>
        <w:pStyle w:val="Prrafodelista"/>
        <w:numPr>
          <w:ilvl w:val="0"/>
          <w:numId w:val="1"/>
        </w:numPr>
        <w:spacing w:before="240" w:after="240"/>
        <w:ind w:left="714" w:hanging="357"/>
      </w:pPr>
      <w:r w:rsidRPr="0014348C">
        <w:t>AfipWsfev1::</w:t>
      </w:r>
      <w:proofErr w:type="spellStart"/>
      <w:r w:rsidRPr="0014348C">
        <w:t>FEParamGetTiposMonedas</w:t>
      </w:r>
      <w:proofErr w:type="spellEnd"/>
      <w:r w:rsidRPr="0014348C">
        <w:t>()</w:t>
      </w:r>
    </w:p>
    <w:p w:rsidR="0014348C" w:rsidRDefault="0014348C" w:rsidP="0014348C">
      <w:pPr>
        <w:pStyle w:val="Prrafodelista"/>
      </w:pPr>
    </w:p>
    <w:p w:rsidR="0014348C" w:rsidRDefault="0014348C" w:rsidP="0014348C">
      <w:pPr>
        <w:pStyle w:val="Prrafodelista"/>
        <w:numPr>
          <w:ilvl w:val="0"/>
          <w:numId w:val="1"/>
        </w:numPr>
        <w:spacing w:before="240" w:after="240"/>
        <w:ind w:left="714" w:hanging="357"/>
      </w:pPr>
      <w:r w:rsidRPr="0014348C">
        <w:t>AfipWsfev1::</w:t>
      </w:r>
      <w:proofErr w:type="spellStart"/>
      <w:r w:rsidRPr="0014348C">
        <w:t>FEParamGetCotizacion</w:t>
      </w:r>
      <w:proofErr w:type="spellEnd"/>
      <w:r w:rsidRPr="0014348C">
        <w:t>('DOL')</w:t>
      </w:r>
      <w:r>
        <w:t xml:space="preserve"> </w:t>
      </w:r>
      <w:r w:rsidRPr="0014348C">
        <w:rPr>
          <w:i/>
          <w:color w:val="808080" w:themeColor="background1" w:themeShade="80"/>
          <w:sz w:val="16"/>
          <w:szCs w:val="16"/>
        </w:rPr>
        <w:t xml:space="preserve">[Ejemplo para cotización </w:t>
      </w:r>
      <w:proofErr w:type="spellStart"/>
      <w:r w:rsidRPr="0014348C">
        <w:rPr>
          <w:i/>
          <w:color w:val="808080" w:themeColor="background1" w:themeShade="80"/>
          <w:sz w:val="16"/>
          <w:szCs w:val="16"/>
        </w:rPr>
        <w:t>Dolar</w:t>
      </w:r>
      <w:proofErr w:type="spellEnd"/>
      <w:r w:rsidRPr="0014348C">
        <w:rPr>
          <w:i/>
          <w:color w:val="808080" w:themeColor="background1" w:themeShade="80"/>
          <w:sz w:val="16"/>
          <w:szCs w:val="16"/>
        </w:rPr>
        <w:t>]</w:t>
      </w:r>
    </w:p>
    <w:p w:rsidR="0014348C" w:rsidRDefault="0014348C" w:rsidP="0014348C">
      <w:pPr>
        <w:pStyle w:val="Prrafodelista"/>
        <w:spacing w:before="240" w:after="240"/>
        <w:ind w:left="714"/>
      </w:pPr>
    </w:p>
    <w:p w:rsidR="0014348C" w:rsidRDefault="0014348C" w:rsidP="0014348C">
      <w:pPr>
        <w:pStyle w:val="Prrafodelista"/>
        <w:numPr>
          <w:ilvl w:val="0"/>
          <w:numId w:val="1"/>
        </w:numPr>
        <w:spacing w:before="240" w:after="240"/>
        <w:ind w:left="714" w:hanging="357"/>
      </w:pPr>
      <w:r w:rsidRPr="0014348C">
        <w:t>AfipWsfev1::</w:t>
      </w:r>
      <w:proofErr w:type="spellStart"/>
      <w:r w:rsidRPr="0014348C">
        <w:t>FEParamGetTiposTributos</w:t>
      </w:r>
      <w:proofErr w:type="spellEnd"/>
      <w:r w:rsidRPr="0014348C">
        <w:t>()</w:t>
      </w:r>
    </w:p>
    <w:p w:rsidR="0014348C" w:rsidRDefault="0014348C" w:rsidP="0014348C">
      <w:pPr>
        <w:pStyle w:val="Prrafodelista"/>
        <w:spacing w:before="240" w:after="240"/>
        <w:ind w:left="714"/>
      </w:pPr>
    </w:p>
    <w:p w:rsidR="0014348C" w:rsidRDefault="0014348C" w:rsidP="0014348C">
      <w:pPr>
        <w:pStyle w:val="Prrafodelista"/>
        <w:numPr>
          <w:ilvl w:val="0"/>
          <w:numId w:val="1"/>
        </w:numPr>
        <w:spacing w:before="240" w:after="240"/>
        <w:ind w:left="714" w:hanging="357"/>
      </w:pPr>
      <w:r w:rsidRPr="0014348C">
        <w:t>AfipWsfev1::</w:t>
      </w:r>
      <w:proofErr w:type="spellStart"/>
      <w:r w:rsidRPr="0014348C">
        <w:t>FEParamGetTiposIva</w:t>
      </w:r>
      <w:proofErr w:type="spellEnd"/>
      <w:r w:rsidRPr="0014348C">
        <w:t>()</w:t>
      </w:r>
    </w:p>
    <w:p w:rsidR="0014348C" w:rsidRDefault="0014348C"/>
    <w:p w:rsidR="0014348C" w:rsidRPr="0014348C" w:rsidRDefault="0014348C">
      <w:pPr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</w:pPr>
      <w:r w:rsidRPr="0014348C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br w:type="page"/>
      </w:r>
    </w:p>
    <w:p w:rsidR="00A254CF" w:rsidRPr="0014348C" w:rsidRDefault="00A254CF" w:rsidP="0014348C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</w:pPr>
      <w:r w:rsidRPr="0014348C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lastRenderedPageBreak/>
        <w:t>AfipWsfev1</w:t>
      </w:r>
      <w:proofErr w:type="gramStart"/>
      <w:r w:rsidRPr="0014348C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::</w:t>
      </w:r>
      <w:proofErr w:type="spellStart"/>
      <w:r w:rsidRPr="0014348C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FEParamGetTiposCbte</w:t>
      </w:r>
      <w:proofErr w:type="spellEnd"/>
      <w:proofErr w:type="gramEnd"/>
      <w:r w:rsidRPr="0014348C">
        <w:rPr>
          <w:rFonts w:ascii="Courier New" w:eastAsia="Times New Roman" w:hAnsi="Courier New" w:cs="Courier New"/>
          <w:b/>
          <w:bCs/>
          <w:sz w:val="24"/>
          <w:szCs w:val="24"/>
          <w:lang w:eastAsia="es-ES"/>
        </w:rPr>
        <w:t>()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Array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CbteTipo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Array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[0]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</w:t>
      </w: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[Id] =&gt; </w:t>
      </w:r>
      <w:r w:rsidRPr="0014348C">
        <w:rPr>
          <w:rFonts w:ascii="Courier New" w:eastAsia="Times New Roman" w:hAnsi="Courier New" w:cs="Courier New"/>
          <w:sz w:val="18"/>
          <w:szCs w:val="18"/>
          <w:highlight w:val="yellow"/>
          <w:lang w:eastAsia="es-ES"/>
        </w:rPr>
        <w:t>1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] =&gt; </w:t>
      </w:r>
      <w:r w:rsidRPr="0014348C">
        <w:rPr>
          <w:rFonts w:ascii="Courier New" w:eastAsia="Times New Roman" w:hAnsi="Courier New" w:cs="Courier New"/>
          <w:sz w:val="18"/>
          <w:szCs w:val="18"/>
          <w:highlight w:val="yellow"/>
          <w:lang w:eastAsia="es-ES"/>
        </w:rPr>
        <w:t>Factura A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20100917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[1]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</w:t>
      </w:r>
      <w:r w:rsidRPr="0014348C">
        <w:rPr>
          <w:rFonts w:ascii="Courier New" w:eastAsia="Times New Roman" w:hAnsi="Courier New" w:cs="Courier New"/>
          <w:sz w:val="18"/>
          <w:szCs w:val="18"/>
          <w:highlight w:val="yellow"/>
          <w:lang w:val="en-US" w:eastAsia="es-ES"/>
        </w:rPr>
        <w:t>2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] =&gt; </w:t>
      </w:r>
      <w:r w:rsidRPr="0014348C">
        <w:rPr>
          <w:rFonts w:ascii="Courier New" w:eastAsia="Times New Roman" w:hAnsi="Courier New" w:cs="Courier New"/>
          <w:sz w:val="18"/>
          <w:szCs w:val="18"/>
          <w:highlight w:val="yellow"/>
          <w:lang w:eastAsia="es-ES"/>
        </w:rPr>
        <w:t>Nota de Débito A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20100917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[2]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</w:t>
      </w:r>
      <w:r w:rsidRPr="0014348C">
        <w:rPr>
          <w:rFonts w:ascii="Courier New" w:eastAsia="Times New Roman" w:hAnsi="Courier New" w:cs="Courier New"/>
          <w:sz w:val="18"/>
          <w:szCs w:val="18"/>
          <w:highlight w:val="yellow"/>
          <w:lang w:val="en-US" w:eastAsia="es-ES"/>
        </w:rPr>
        <w:t>3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] =&gt; </w:t>
      </w:r>
      <w:r w:rsidRPr="0014348C">
        <w:rPr>
          <w:rFonts w:ascii="Courier New" w:eastAsia="Times New Roman" w:hAnsi="Courier New" w:cs="Courier New"/>
          <w:sz w:val="18"/>
          <w:szCs w:val="18"/>
          <w:highlight w:val="yellow"/>
          <w:lang w:eastAsia="es-ES"/>
        </w:rPr>
        <w:t>Nota de Crédito A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20100917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[3]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</w:t>
      </w:r>
      <w:r w:rsidRPr="0014348C">
        <w:rPr>
          <w:rFonts w:ascii="Courier New" w:eastAsia="Times New Roman" w:hAnsi="Courier New" w:cs="Courier New"/>
          <w:sz w:val="18"/>
          <w:szCs w:val="18"/>
          <w:highlight w:val="yellow"/>
          <w:lang w:val="en-US" w:eastAsia="es-ES"/>
        </w:rPr>
        <w:t>6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] =&gt; </w:t>
      </w:r>
      <w:r w:rsidRPr="0014348C">
        <w:rPr>
          <w:rFonts w:ascii="Courier New" w:eastAsia="Times New Roman" w:hAnsi="Courier New" w:cs="Courier New"/>
          <w:sz w:val="18"/>
          <w:szCs w:val="18"/>
          <w:highlight w:val="yellow"/>
          <w:lang w:eastAsia="es-ES"/>
        </w:rPr>
        <w:t>Factura B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20100917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[4]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Object</w:t>
      </w:r>
      <w:proofErr w:type="spellEnd"/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[Id] =&gt; </w:t>
      </w:r>
      <w:r w:rsidRPr="0014348C">
        <w:rPr>
          <w:rFonts w:ascii="Courier New" w:eastAsia="Times New Roman" w:hAnsi="Courier New" w:cs="Courier New"/>
          <w:sz w:val="18"/>
          <w:szCs w:val="18"/>
          <w:highlight w:val="yellow"/>
          <w:lang w:eastAsia="es-ES"/>
        </w:rPr>
        <w:t>7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] =&gt; </w:t>
      </w:r>
      <w:r w:rsidRPr="0014348C">
        <w:rPr>
          <w:rFonts w:ascii="Courier New" w:eastAsia="Times New Roman" w:hAnsi="Courier New" w:cs="Courier New"/>
          <w:sz w:val="18"/>
          <w:szCs w:val="18"/>
          <w:highlight w:val="yellow"/>
          <w:lang w:eastAsia="es-ES"/>
        </w:rPr>
        <w:t>Nota de Débito B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20100917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[5]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</w:t>
      </w:r>
      <w:r w:rsidRPr="0014348C">
        <w:rPr>
          <w:rFonts w:ascii="Courier New" w:eastAsia="Times New Roman" w:hAnsi="Courier New" w:cs="Courier New"/>
          <w:sz w:val="18"/>
          <w:szCs w:val="18"/>
          <w:highlight w:val="yellow"/>
          <w:lang w:val="en-US" w:eastAsia="es-ES"/>
        </w:rPr>
        <w:t>8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] =&gt; </w:t>
      </w:r>
      <w:r w:rsidRPr="0014348C">
        <w:rPr>
          <w:rFonts w:ascii="Courier New" w:eastAsia="Times New Roman" w:hAnsi="Courier New" w:cs="Courier New"/>
          <w:sz w:val="18"/>
          <w:szCs w:val="18"/>
          <w:highlight w:val="yellow"/>
          <w:lang w:eastAsia="es-ES"/>
        </w:rPr>
        <w:t>Nota de Crédito B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20100917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[6]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4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Recibos A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20100917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[7]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Object</w:t>
      </w:r>
      <w:proofErr w:type="spellEnd"/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[Id] =&gt; 5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Notas de Venta al contado A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20100917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[8]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9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Recibos B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20100917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[9]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Object</w:t>
      </w:r>
      <w:proofErr w:type="spellEnd"/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[Id] =&gt; 10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Notas de Venta al contado B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20100917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[10]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63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Liquidacion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A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20100917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</w:t>
      </w: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[11]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64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Liquidacion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B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20100917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[12]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34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Cbtes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. A del Anexo I, Apartado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A</w:t>
      </w:r>
      <w:proofErr w:type="gram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,inc.f</w:t>
      </w:r>
      <w:proofErr w:type="spellEnd"/>
      <w:proofErr w:type="gram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),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R.G.Nro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. 1415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20100917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[13]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35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Cbtes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. B del Anexo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I</w:t>
      </w:r>
      <w:proofErr w:type="gram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,Apartado</w:t>
      </w:r>
      <w:proofErr w:type="spellEnd"/>
      <w:proofErr w:type="gram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A,inc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. f)</w:t>
      </w:r>
      <w:proofErr w:type="gram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,R.G</w:t>
      </w:r>
      <w:proofErr w:type="gram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. Nro. 1415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20100917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[14]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39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] =&gt; Otros comprobantes A que cumplan con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R.G.Nro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. 1415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20100917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[15]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40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] =&gt; Otros comprobantes B que cumplan con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R.G.Nro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. 1415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20100917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[16]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60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Cta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de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Vta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y </w:t>
      </w:r>
      <w:proofErr w:type="gram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Liquido</w:t>
      </w:r>
      <w:proofErr w:type="gram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prod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. </w:t>
      </w: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A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lastRenderedPageBreak/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20100917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[17]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61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Cta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de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Vta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y </w:t>
      </w:r>
      <w:proofErr w:type="gram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Liquido</w:t>
      </w:r>
      <w:proofErr w:type="gram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prod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. </w:t>
      </w: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B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20100917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[18]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11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Factura C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20110330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[19]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Object</w:t>
      </w:r>
      <w:proofErr w:type="spellEnd"/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[Id] =&gt; 12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Nota de Débito C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20110330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[20]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13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Nota de Crédito C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20110330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[21]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15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Recibo C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20110330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)</w:t>
      </w:r>
    </w:p>
    <w:p w:rsidR="0014348C" w:rsidRDefault="0014348C">
      <w:pPr>
        <w:rPr>
          <w:rFonts w:ascii="Courier New" w:eastAsia="Times New Roman" w:hAnsi="Courier New" w:cs="Courier New"/>
          <w:b/>
          <w:bCs/>
          <w:sz w:val="18"/>
          <w:szCs w:val="18"/>
          <w:lang w:val="en-US" w:eastAsia="es-ES"/>
        </w:rPr>
      </w:pPr>
      <w:r>
        <w:rPr>
          <w:rFonts w:ascii="Courier New" w:eastAsia="Times New Roman" w:hAnsi="Courier New" w:cs="Courier New"/>
          <w:b/>
          <w:bCs/>
          <w:sz w:val="18"/>
          <w:szCs w:val="18"/>
          <w:lang w:val="en-US" w:eastAsia="es-ES"/>
        </w:rPr>
        <w:br w:type="page"/>
      </w:r>
    </w:p>
    <w:p w:rsidR="00A254CF" w:rsidRPr="0014348C" w:rsidRDefault="00A254CF" w:rsidP="0014348C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4"/>
          <w:szCs w:val="24"/>
          <w:lang w:val="en-US" w:eastAsia="es-ES"/>
        </w:rPr>
      </w:pPr>
      <w:r w:rsidRPr="0014348C">
        <w:rPr>
          <w:rFonts w:ascii="Courier New" w:eastAsia="Times New Roman" w:hAnsi="Courier New" w:cs="Courier New"/>
          <w:b/>
          <w:bCs/>
          <w:sz w:val="24"/>
          <w:szCs w:val="24"/>
          <w:lang w:val="en-US" w:eastAsia="es-ES"/>
        </w:rPr>
        <w:lastRenderedPageBreak/>
        <w:t>AfipWsfev1::</w:t>
      </w:r>
      <w:proofErr w:type="spellStart"/>
      <w:proofErr w:type="gramStart"/>
      <w:r w:rsidRPr="0014348C">
        <w:rPr>
          <w:rFonts w:ascii="Courier New" w:eastAsia="Times New Roman" w:hAnsi="Courier New" w:cs="Courier New"/>
          <w:b/>
          <w:bCs/>
          <w:sz w:val="24"/>
          <w:szCs w:val="24"/>
          <w:lang w:val="en-US" w:eastAsia="es-ES"/>
        </w:rPr>
        <w:t>FEParamGetTiposDoc</w:t>
      </w:r>
      <w:proofErr w:type="spellEnd"/>
      <w:r w:rsidRPr="0014348C">
        <w:rPr>
          <w:rFonts w:ascii="Courier New" w:eastAsia="Times New Roman" w:hAnsi="Courier New" w:cs="Courier New"/>
          <w:b/>
          <w:bCs/>
          <w:sz w:val="24"/>
          <w:szCs w:val="24"/>
          <w:lang w:val="en-US" w:eastAsia="es-ES"/>
        </w:rPr>
        <w:t>()</w:t>
      </w:r>
      <w:proofErr w:type="gramEnd"/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Array</w:t>
      </w:r>
      <w:proofErr w:type="spellEnd"/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DocTipo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Array</w:t>
      </w:r>
      <w:proofErr w:type="spellEnd"/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[0]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Array</w:t>
      </w:r>
      <w:proofErr w:type="spellEnd"/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[Id] =&gt; 80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CUIT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20080725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[1]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Array</w:t>
      </w:r>
      <w:proofErr w:type="spellEnd"/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[Id] =&gt; 86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CUIL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20080725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[2]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Array</w:t>
      </w:r>
      <w:proofErr w:type="spellEnd"/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[Id] =&gt; 87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CDI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20080725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[3]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Array</w:t>
      </w:r>
      <w:proofErr w:type="spellEnd"/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[Id] =&gt; 89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LE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20080725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[4]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Array</w:t>
      </w:r>
      <w:proofErr w:type="spellEnd"/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[Id] =&gt; 90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LC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20080725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[5]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Array</w:t>
      </w:r>
      <w:proofErr w:type="spellEnd"/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[Id] =&gt; 91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CI Extranjera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20080725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[6]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Array</w:t>
      </w:r>
      <w:proofErr w:type="spellEnd"/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[Id] =&gt; 92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] =&gt; </w:t>
      </w:r>
      <w:proofErr w:type="gram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en</w:t>
      </w:r>
      <w:proofErr w:type="gram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trámite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20080725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[7]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Array</w:t>
      </w:r>
      <w:proofErr w:type="spellEnd"/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[Id] =&gt; 93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Acta Nacimiento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20080725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</w:t>
      </w: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[8] =&gt; Array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95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] =&gt; CI Bs. As. </w:t>
      </w: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RNP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20080725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[9]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Array</w:t>
      </w:r>
      <w:proofErr w:type="spellEnd"/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[Id] =&gt; 96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DNI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20080725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[10]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Array</w:t>
      </w:r>
      <w:proofErr w:type="spellEnd"/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[Id] =&gt; 94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Pasaporte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20080725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[11]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Array</w:t>
      </w:r>
      <w:proofErr w:type="spellEnd"/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[Id] =&gt; 0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CI Policía Federal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20080725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[12]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Array</w:t>
      </w:r>
      <w:proofErr w:type="spellEnd"/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[Id] =&gt; 1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CI Buenos Aires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20080725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[13]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Array</w:t>
      </w:r>
      <w:proofErr w:type="spellEnd"/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[Id] =&gt; 2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CI Catamarca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20080725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[14]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Array</w:t>
      </w:r>
      <w:proofErr w:type="spellEnd"/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[Id] =&gt; 3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CI Córdoba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20080725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[15]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Array</w:t>
      </w:r>
      <w:proofErr w:type="spellEnd"/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[Id] =&gt; 4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CI Corrientes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20080728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[16]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Array</w:t>
      </w:r>
      <w:proofErr w:type="spellEnd"/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[Id] =&gt; 5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CI Entre Ríos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lastRenderedPageBreak/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20080728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[17]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Array</w:t>
      </w:r>
      <w:proofErr w:type="spellEnd"/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[Id] =&gt; 6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CI Jujuy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20080728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[18]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Array</w:t>
      </w:r>
      <w:proofErr w:type="spellEnd"/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[Id] =&gt; 7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CI Mendoza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20080728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[19]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Array</w:t>
      </w:r>
      <w:proofErr w:type="spellEnd"/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[Id] =&gt; 8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CI La Rioja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20080728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[20]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Array</w:t>
      </w:r>
      <w:proofErr w:type="spellEnd"/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[Id] =&gt; 9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CI Salta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20080728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[21]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Array</w:t>
      </w:r>
      <w:proofErr w:type="spellEnd"/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[Id] =&gt; 10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CI San Juan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20080728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[22]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Array</w:t>
      </w:r>
      <w:proofErr w:type="spellEnd"/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[Id] =&gt; 11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CI San Luis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20080728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[23]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Array</w:t>
      </w:r>
      <w:proofErr w:type="spellEnd"/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[Id] =&gt; 12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CI Santa Fe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20080728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[24]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Array</w:t>
      </w:r>
      <w:proofErr w:type="spellEnd"/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[Id] =&gt; 13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CI Santiago del Estero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20080728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[25]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Array</w:t>
      </w:r>
      <w:proofErr w:type="spellEnd"/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lastRenderedPageBreak/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[Id] =&gt; 14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CI Tucumán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20080728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[26]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Array</w:t>
      </w:r>
      <w:proofErr w:type="spellEnd"/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[Id] =&gt; 16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CI Chaco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20080728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[27]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Array</w:t>
      </w:r>
      <w:proofErr w:type="spellEnd"/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[Id] =&gt; 17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CI Chubut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20080728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[28]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Array</w:t>
      </w:r>
      <w:proofErr w:type="spellEnd"/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[Id] =&gt; 18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CI Formosa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20080728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[29]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Array</w:t>
      </w:r>
      <w:proofErr w:type="spellEnd"/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[Id] =&gt; 19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CI Misiones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20080728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[30]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Array</w:t>
      </w:r>
      <w:proofErr w:type="spellEnd"/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[Id] =&gt; 20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CI Neuquén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20080728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[31]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Array</w:t>
      </w:r>
      <w:proofErr w:type="spellEnd"/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[Id] =&gt; 21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CI La Pampa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20080728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[32]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Array</w:t>
      </w:r>
      <w:proofErr w:type="spellEnd"/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[Id] =&gt; 22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CI Río Negro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20080728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[33]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Array</w:t>
      </w:r>
      <w:proofErr w:type="spellEnd"/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[Id] =&gt; 23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CI Santa Cruz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20080728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lastRenderedPageBreak/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[34]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Array</w:t>
      </w:r>
      <w:proofErr w:type="spellEnd"/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[Id] =&gt; 24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CI Tierra del Fuego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20080728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[35]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Array</w:t>
      </w:r>
      <w:proofErr w:type="spellEnd"/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[Id] =&gt; 99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Doc. (Otro)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20080728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)</w:t>
      </w:r>
    </w:p>
    <w:p w:rsidR="0014348C" w:rsidRDefault="0014348C">
      <w:pPr>
        <w:rPr>
          <w:rFonts w:ascii="Courier New" w:eastAsia="Times New Roman" w:hAnsi="Courier New" w:cs="Courier New"/>
          <w:b/>
          <w:bCs/>
          <w:sz w:val="24"/>
          <w:szCs w:val="24"/>
          <w:lang w:val="en-US" w:eastAsia="es-ES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val="en-US" w:eastAsia="es-ES"/>
        </w:rPr>
        <w:br w:type="page"/>
      </w:r>
    </w:p>
    <w:p w:rsidR="00A254CF" w:rsidRPr="0014348C" w:rsidRDefault="00A254CF" w:rsidP="0014348C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4"/>
          <w:szCs w:val="24"/>
          <w:lang w:val="en-US" w:eastAsia="es-ES"/>
        </w:rPr>
      </w:pPr>
      <w:r w:rsidRPr="0014348C">
        <w:rPr>
          <w:rFonts w:ascii="Courier New" w:eastAsia="Times New Roman" w:hAnsi="Courier New" w:cs="Courier New"/>
          <w:b/>
          <w:bCs/>
          <w:sz w:val="24"/>
          <w:szCs w:val="24"/>
          <w:lang w:val="en-US" w:eastAsia="es-ES"/>
        </w:rPr>
        <w:lastRenderedPageBreak/>
        <w:t>AfipWsfev1::</w:t>
      </w:r>
      <w:proofErr w:type="spellStart"/>
      <w:proofErr w:type="gramStart"/>
      <w:r w:rsidRPr="0014348C">
        <w:rPr>
          <w:rFonts w:ascii="Courier New" w:eastAsia="Times New Roman" w:hAnsi="Courier New" w:cs="Courier New"/>
          <w:b/>
          <w:bCs/>
          <w:sz w:val="24"/>
          <w:szCs w:val="24"/>
          <w:lang w:val="en-US" w:eastAsia="es-ES"/>
        </w:rPr>
        <w:t>FEParamGetTiposMonedas</w:t>
      </w:r>
      <w:proofErr w:type="spellEnd"/>
      <w:r w:rsidRPr="0014348C">
        <w:rPr>
          <w:rFonts w:ascii="Courier New" w:eastAsia="Times New Roman" w:hAnsi="Courier New" w:cs="Courier New"/>
          <w:b/>
          <w:bCs/>
          <w:sz w:val="24"/>
          <w:szCs w:val="24"/>
          <w:lang w:val="en-US" w:eastAsia="es-ES"/>
        </w:rPr>
        <w:t>()</w:t>
      </w:r>
      <w:proofErr w:type="gramEnd"/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Array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Moneda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Array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[0]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[Id] =&gt; PES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Pesos Argentinos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20090403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[1]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DOL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Dólar Estadounidense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20090403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[2]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Object</w:t>
      </w:r>
      <w:proofErr w:type="spellEnd"/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[Id] =&gt; 002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Dólar Libre EEUU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20090416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[3]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007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Florines Holandeses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20090403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[4]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Object</w:t>
      </w:r>
      <w:proofErr w:type="spellEnd"/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[Id] =&gt; 010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Pesos Mejicanos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20090403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[5]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011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Pesos Uruguayos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20090403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</w:t>
      </w: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[6]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014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] =&gt; Coronas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Danesas</w:t>
      </w:r>
      <w:proofErr w:type="spellEnd"/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20090403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[7]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015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Coronas Noruegas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20090403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</w:t>
      </w: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[8]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016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] =&gt; Coronas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Suecas</w:t>
      </w:r>
      <w:proofErr w:type="spellEnd"/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20090403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[9]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018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Dólar Canadiense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20090403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</w:t>
      </w: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[10]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019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Yens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20090403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[11]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021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Libra Esterlina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20090403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[12]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Object</w:t>
      </w:r>
      <w:proofErr w:type="spellEnd"/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[Id] =&gt; 023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Bolívar Venezolano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20090403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[13]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024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Corona Checa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20090403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</w:t>
      </w: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[14]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025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] =&gt; Dinar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Yugoslavo</w:t>
      </w:r>
      <w:proofErr w:type="spellEnd"/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20090403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[15]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026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Dólar Australiano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20090403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</w:t>
      </w: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[16]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027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Dracma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Griego</w:t>
      </w:r>
      <w:proofErr w:type="spellEnd"/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lastRenderedPageBreak/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20090403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[17]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028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Florín (Antillas Holandesas)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20090403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[18]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029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Güaraní</w:t>
      </w:r>
      <w:proofErr w:type="spellEnd"/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20090403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</w:t>
      </w: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[19]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031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Peso Boliviano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20090403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[20]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032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Peso Colombiano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20090403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</w:t>
      </w: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[21]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033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] =&gt; Peso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Chileno</w:t>
      </w:r>
      <w:proofErr w:type="spellEnd"/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20090403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[22]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034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Rand Sudafricano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20090403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</w:t>
      </w: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[23]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036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] =&gt; Sucre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Ecuatoriano</w:t>
      </w:r>
      <w:proofErr w:type="spellEnd"/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20090403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[24]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051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Dólar de Hong Kong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20090403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[25]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lastRenderedPageBreak/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052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Dólar de Singapur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20090403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[26]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053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Dólar de Jamaica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20090403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[27]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054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] =&gt; Dólar de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Taiwan</w:t>
      </w:r>
      <w:proofErr w:type="spellEnd"/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20090403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[28]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055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Quetzal Guatemalteco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20090403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</w:t>
      </w: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[29]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056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Forint (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Hungría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20090403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[30]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057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Baht (Tailandia)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20090403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</w:t>
      </w: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[31]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059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Dinar Kuwaiti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20090403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[32]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012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Real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20090403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</w:t>
      </w: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[33]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030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Shekel (Israel)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20090403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lastRenderedPageBreak/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[34]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035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Nuevo Sol Peruano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20090403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[35]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060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Euro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20090403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</w:t>
      </w: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[36]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040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] =&gt; Lei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Rumano</w:t>
      </w:r>
      <w:proofErr w:type="spellEnd"/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20090415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[37]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042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Peso Dominicano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20090415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</w:t>
      </w: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[38]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043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Balboas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Panameñas</w:t>
      </w:r>
      <w:proofErr w:type="spellEnd"/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20090415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[39]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044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Córdoba Nicaragüense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20090415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</w:t>
      </w: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[40]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045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] =&gt; Dirham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Marroquí</w:t>
      </w:r>
      <w:proofErr w:type="spellEnd"/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20090415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[41]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046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Libra Egipcia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20090415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</w:t>
      </w: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[42]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047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lastRenderedPageBreak/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] =&gt; Riyal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Saudita</w:t>
      </w:r>
      <w:proofErr w:type="spellEnd"/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20090415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[43]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061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Zloty Polaco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20090415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</w:t>
      </w: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[44]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062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Rupia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Hindú</w:t>
      </w:r>
      <w:proofErr w:type="spellEnd"/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20090415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[45]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063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Lempira Hondureña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20090415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</w:t>
      </w: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[46]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064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] =&gt; Yuan (Rep. Pop. </w:t>
      </w: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China)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20090415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[47]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Object</w:t>
      </w:r>
      <w:proofErr w:type="spellEnd"/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[Id] =&gt; 009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Franco Suizo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20091110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[48]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041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Derechos Especiales de Giro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20100125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[49]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049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Gramos de Oro Fino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20100125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)</w:t>
      </w:r>
    </w:p>
    <w:p w:rsidR="0014348C" w:rsidRDefault="0014348C">
      <w:pPr>
        <w:rPr>
          <w:rFonts w:ascii="Courier New" w:eastAsia="Times New Roman" w:hAnsi="Courier New" w:cs="Courier New"/>
          <w:b/>
          <w:bCs/>
          <w:sz w:val="24"/>
          <w:szCs w:val="24"/>
          <w:lang w:val="en-US" w:eastAsia="es-ES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val="en-US" w:eastAsia="es-ES"/>
        </w:rPr>
        <w:br w:type="page"/>
      </w:r>
    </w:p>
    <w:p w:rsidR="00A254CF" w:rsidRPr="0014348C" w:rsidRDefault="00A254CF" w:rsidP="0014348C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4"/>
          <w:szCs w:val="24"/>
          <w:lang w:val="en-US" w:eastAsia="es-ES"/>
        </w:rPr>
      </w:pPr>
      <w:r w:rsidRPr="0014348C">
        <w:rPr>
          <w:rFonts w:ascii="Courier New" w:eastAsia="Times New Roman" w:hAnsi="Courier New" w:cs="Courier New"/>
          <w:b/>
          <w:bCs/>
          <w:sz w:val="24"/>
          <w:szCs w:val="24"/>
          <w:lang w:val="en-US" w:eastAsia="es-ES"/>
        </w:rPr>
        <w:lastRenderedPageBreak/>
        <w:t>AfipWsfev1::</w:t>
      </w:r>
      <w:proofErr w:type="spellStart"/>
      <w:proofErr w:type="gramStart"/>
      <w:r w:rsidRPr="0014348C">
        <w:rPr>
          <w:rFonts w:ascii="Courier New" w:eastAsia="Times New Roman" w:hAnsi="Courier New" w:cs="Courier New"/>
          <w:b/>
          <w:bCs/>
          <w:sz w:val="24"/>
          <w:szCs w:val="24"/>
          <w:lang w:val="en-US" w:eastAsia="es-ES"/>
        </w:rPr>
        <w:t>FEParamGetCotizacion</w:t>
      </w:r>
      <w:proofErr w:type="spellEnd"/>
      <w:r w:rsidRPr="0014348C">
        <w:rPr>
          <w:rFonts w:ascii="Courier New" w:eastAsia="Times New Roman" w:hAnsi="Courier New" w:cs="Courier New"/>
          <w:b/>
          <w:bCs/>
          <w:sz w:val="24"/>
          <w:szCs w:val="24"/>
          <w:lang w:val="en-US" w:eastAsia="es-ES"/>
        </w:rPr>
        <w:t>(</w:t>
      </w:r>
      <w:proofErr w:type="gramEnd"/>
      <w:r w:rsidRPr="0014348C">
        <w:rPr>
          <w:rFonts w:ascii="Courier New" w:eastAsia="Times New Roman" w:hAnsi="Courier New" w:cs="Courier New"/>
          <w:b/>
          <w:bCs/>
          <w:sz w:val="24"/>
          <w:szCs w:val="24"/>
          <w:lang w:val="en-US" w:eastAsia="es-ES"/>
        </w:rPr>
        <w:t>'DOL')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Array</w:t>
      </w:r>
      <w:proofErr w:type="spellEnd"/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MonId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DOL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MonCotiz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4.211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FchCotiz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20111012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)</w:t>
      </w:r>
    </w:p>
    <w:p w:rsidR="0014348C" w:rsidRDefault="0014348C">
      <w:pPr>
        <w:rPr>
          <w:rFonts w:ascii="Courier New" w:eastAsia="Times New Roman" w:hAnsi="Courier New" w:cs="Courier New"/>
          <w:b/>
          <w:bCs/>
          <w:sz w:val="24"/>
          <w:szCs w:val="24"/>
          <w:lang w:val="en-US" w:eastAsia="es-ES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val="en-US" w:eastAsia="es-ES"/>
        </w:rPr>
        <w:br w:type="page"/>
      </w:r>
    </w:p>
    <w:p w:rsidR="00A254CF" w:rsidRPr="0014348C" w:rsidRDefault="00A254CF" w:rsidP="0014348C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4"/>
          <w:szCs w:val="24"/>
          <w:lang w:val="en-US" w:eastAsia="es-ES"/>
        </w:rPr>
      </w:pPr>
      <w:r w:rsidRPr="0014348C">
        <w:rPr>
          <w:rFonts w:ascii="Courier New" w:eastAsia="Times New Roman" w:hAnsi="Courier New" w:cs="Courier New"/>
          <w:b/>
          <w:bCs/>
          <w:sz w:val="24"/>
          <w:szCs w:val="24"/>
          <w:lang w:val="en-US" w:eastAsia="es-ES"/>
        </w:rPr>
        <w:lastRenderedPageBreak/>
        <w:t>AfipWsfev1::</w:t>
      </w:r>
      <w:proofErr w:type="spellStart"/>
      <w:proofErr w:type="gramStart"/>
      <w:r w:rsidRPr="0014348C">
        <w:rPr>
          <w:rFonts w:ascii="Courier New" w:eastAsia="Times New Roman" w:hAnsi="Courier New" w:cs="Courier New"/>
          <w:b/>
          <w:bCs/>
          <w:sz w:val="24"/>
          <w:szCs w:val="24"/>
          <w:lang w:val="en-US" w:eastAsia="es-ES"/>
        </w:rPr>
        <w:t>FEParamGetTiposTributos</w:t>
      </w:r>
      <w:proofErr w:type="spellEnd"/>
      <w:r w:rsidRPr="0014348C">
        <w:rPr>
          <w:rFonts w:ascii="Courier New" w:eastAsia="Times New Roman" w:hAnsi="Courier New" w:cs="Courier New"/>
          <w:b/>
          <w:bCs/>
          <w:sz w:val="24"/>
          <w:szCs w:val="24"/>
          <w:lang w:val="en-US" w:eastAsia="es-ES"/>
        </w:rPr>
        <w:t>()</w:t>
      </w:r>
      <w:proofErr w:type="gramEnd"/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Array</w:t>
      </w:r>
      <w:proofErr w:type="spellEnd"/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TributoTipo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Array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[0]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1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Impuestos nacionales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20100917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[1]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Object</w:t>
      </w:r>
      <w:proofErr w:type="spellEnd"/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[Id] =&gt; 2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Impuestos provinciales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20100917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[2]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Object</w:t>
      </w:r>
      <w:proofErr w:type="spellEnd"/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[Id] =&gt; 3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Impuestos municipales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20100917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[3]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4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Impuestos Internos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20100917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[4]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Object</w:t>
      </w:r>
      <w:proofErr w:type="spellEnd"/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[Id] =&gt; 99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Otro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20100917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)</w:t>
      </w:r>
    </w:p>
    <w:p w:rsidR="0014348C" w:rsidRDefault="0014348C">
      <w:pPr>
        <w:rPr>
          <w:rFonts w:ascii="Courier New" w:eastAsia="Times New Roman" w:hAnsi="Courier New" w:cs="Courier New"/>
          <w:b/>
          <w:bCs/>
          <w:sz w:val="24"/>
          <w:szCs w:val="24"/>
          <w:lang w:val="en-US" w:eastAsia="es-ES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val="en-US" w:eastAsia="es-ES"/>
        </w:rPr>
        <w:br w:type="page"/>
      </w:r>
    </w:p>
    <w:p w:rsidR="00A254CF" w:rsidRPr="0014348C" w:rsidRDefault="00A254CF" w:rsidP="0014348C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4"/>
          <w:szCs w:val="24"/>
          <w:lang w:val="en-US" w:eastAsia="es-ES"/>
        </w:rPr>
      </w:pPr>
      <w:r w:rsidRPr="0014348C">
        <w:rPr>
          <w:rFonts w:ascii="Courier New" w:eastAsia="Times New Roman" w:hAnsi="Courier New" w:cs="Courier New"/>
          <w:b/>
          <w:bCs/>
          <w:sz w:val="24"/>
          <w:szCs w:val="24"/>
          <w:lang w:val="en-US" w:eastAsia="es-ES"/>
        </w:rPr>
        <w:lastRenderedPageBreak/>
        <w:t>AfipWsfev1::</w:t>
      </w:r>
      <w:proofErr w:type="spellStart"/>
      <w:proofErr w:type="gramStart"/>
      <w:r w:rsidRPr="0014348C">
        <w:rPr>
          <w:rFonts w:ascii="Courier New" w:eastAsia="Times New Roman" w:hAnsi="Courier New" w:cs="Courier New"/>
          <w:b/>
          <w:bCs/>
          <w:sz w:val="24"/>
          <w:szCs w:val="24"/>
          <w:lang w:val="en-US" w:eastAsia="es-ES"/>
        </w:rPr>
        <w:t>FEParamGetTiposIva</w:t>
      </w:r>
      <w:proofErr w:type="spellEnd"/>
      <w:r w:rsidRPr="0014348C">
        <w:rPr>
          <w:rFonts w:ascii="Courier New" w:eastAsia="Times New Roman" w:hAnsi="Courier New" w:cs="Courier New"/>
          <w:b/>
          <w:bCs/>
          <w:sz w:val="24"/>
          <w:szCs w:val="24"/>
          <w:lang w:val="en-US" w:eastAsia="es-ES"/>
        </w:rPr>
        <w:t>()</w:t>
      </w:r>
      <w:proofErr w:type="gramEnd"/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Array</w:t>
      </w:r>
      <w:proofErr w:type="spellEnd"/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</w:t>
      </w: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IvaTipo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Array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[0]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3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0%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20090220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[1]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4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10.5%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20090220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[2]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5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21%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20090220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[3] =&gt; 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>stdClass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Object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(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[Id] =&gt; 6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                   </w:t>
      </w: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Desc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27%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FchDesde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20090220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    [</w:t>
      </w:r>
      <w:proofErr w:type="spellStart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FchHasta</w:t>
      </w:r>
      <w:proofErr w:type="spellEnd"/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] =&gt; NULL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        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14348C">
        <w:rPr>
          <w:rFonts w:ascii="Courier New" w:eastAsia="Times New Roman" w:hAnsi="Courier New" w:cs="Courier New"/>
          <w:sz w:val="18"/>
          <w:szCs w:val="18"/>
          <w:lang w:eastAsia="es-ES"/>
        </w:rPr>
        <w:t>)</w:t>
      </w: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</w:p>
    <w:p w:rsidR="00A254CF" w:rsidRPr="0014348C" w:rsidRDefault="00A254CF" w:rsidP="00A25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</w:p>
    <w:p w:rsidR="00A254CF" w:rsidRPr="0014348C" w:rsidRDefault="00A254CF">
      <w:pPr>
        <w:rPr>
          <w:rFonts w:ascii="Courier New" w:hAnsi="Courier New" w:cs="Courier New"/>
          <w:sz w:val="18"/>
          <w:szCs w:val="18"/>
        </w:rPr>
      </w:pPr>
    </w:p>
    <w:p w:rsidR="00A254CF" w:rsidRPr="0014348C" w:rsidRDefault="00A254CF">
      <w:pPr>
        <w:rPr>
          <w:rFonts w:ascii="Courier New" w:hAnsi="Courier New" w:cs="Courier New"/>
          <w:sz w:val="18"/>
          <w:szCs w:val="18"/>
        </w:rPr>
      </w:pPr>
    </w:p>
    <w:sectPr w:rsidR="00A254CF" w:rsidRPr="0014348C" w:rsidSect="00A254CF">
      <w:headerReference w:type="default" r:id="rId7"/>
      <w:footerReference w:type="default" r:id="rId8"/>
      <w:pgSz w:w="11906" w:h="16838" w:code="9"/>
      <w:pgMar w:top="139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74B9" w:rsidRDefault="00ED74B9" w:rsidP="00247056">
      <w:pPr>
        <w:spacing w:after="0" w:line="240" w:lineRule="auto"/>
      </w:pPr>
      <w:r>
        <w:separator/>
      </w:r>
    </w:p>
  </w:endnote>
  <w:endnote w:type="continuationSeparator" w:id="0">
    <w:p w:rsidR="00ED74B9" w:rsidRDefault="00ED74B9" w:rsidP="00247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18"/>
        <w:szCs w:val="18"/>
      </w:rPr>
      <w:id w:val="38333831"/>
      <w:docPartObj>
        <w:docPartGallery w:val="Page Numbers (Bottom of Page)"/>
        <w:docPartUnique/>
      </w:docPartObj>
    </w:sdtPr>
    <w:sdtContent>
      <w:sdt>
        <w:sdtPr>
          <w:rPr>
            <w:sz w:val="18"/>
            <w:szCs w:val="18"/>
          </w:rPr>
          <w:id w:val="216747541"/>
          <w:docPartObj>
            <w:docPartGallery w:val="Page Numbers (Top of Page)"/>
            <w:docPartUnique/>
          </w:docPartObj>
        </w:sdtPr>
        <w:sdtContent>
          <w:p w:rsidR="00A254CF" w:rsidRPr="00247056" w:rsidRDefault="00A254CF">
            <w:pPr>
              <w:pStyle w:val="Piedepgina"/>
              <w:jc w:val="center"/>
              <w:rPr>
                <w:sz w:val="18"/>
                <w:szCs w:val="18"/>
              </w:rPr>
            </w:pPr>
            <w:r w:rsidRPr="00247056">
              <w:rPr>
                <w:sz w:val="18"/>
                <w:szCs w:val="18"/>
              </w:rPr>
              <w:t xml:space="preserve">Página </w:t>
            </w:r>
            <w:r w:rsidRPr="00247056">
              <w:rPr>
                <w:b/>
                <w:sz w:val="18"/>
                <w:szCs w:val="18"/>
              </w:rPr>
              <w:fldChar w:fldCharType="begin"/>
            </w:r>
            <w:r w:rsidRPr="00247056">
              <w:rPr>
                <w:b/>
                <w:sz w:val="18"/>
                <w:szCs w:val="18"/>
              </w:rPr>
              <w:instrText>PAGE</w:instrText>
            </w:r>
            <w:r w:rsidRPr="00247056">
              <w:rPr>
                <w:b/>
                <w:sz w:val="18"/>
                <w:szCs w:val="18"/>
              </w:rPr>
              <w:fldChar w:fldCharType="separate"/>
            </w:r>
            <w:r w:rsidR="0014348C">
              <w:rPr>
                <w:b/>
                <w:noProof/>
                <w:sz w:val="18"/>
                <w:szCs w:val="18"/>
              </w:rPr>
              <w:t>3</w:t>
            </w:r>
            <w:r w:rsidRPr="00247056">
              <w:rPr>
                <w:b/>
                <w:sz w:val="18"/>
                <w:szCs w:val="18"/>
              </w:rPr>
              <w:fldChar w:fldCharType="end"/>
            </w:r>
            <w:r w:rsidRPr="00247056">
              <w:rPr>
                <w:sz w:val="18"/>
                <w:szCs w:val="18"/>
              </w:rPr>
              <w:t xml:space="preserve"> de </w:t>
            </w:r>
            <w:r w:rsidRPr="00247056">
              <w:rPr>
                <w:b/>
                <w:sz w:val="18"/>
                <w:szCs w:val="18"/>
              </w:rPr>
              <w:fldChar w:fldCharType="begin"/>
            </w:r>
            <w:r w:rsidRPr="00247056">
              <w:rPr>
                <w:b/>
                <w:sz w:val="18"/>
                <w:szCs w:val="18"/>
              </w:rPr>
              <w:instrText>NUMPAGES</w:instrText>
            </w:r>
            <w:r w:rsidRPr="00247056">
              <w:rPr>
                <w:b/>
                <w:sz w:val="18"/>
                <w:szCs w:val="18"/>
              </w:rPr>
              <w:fldChar w:fldCharType="separate"/>
            </w:r>
            <w:r w:rsidR="0014348C">
              <w:rPr>
                <w:b/>
                <w:noProof/>
                <w:sz w:val="18"/>
                <w:szCs w:val="18"/>
              </w:rPr>
              <w:t>20</w:t>
            </w:r>
            <w:r w:rsidRPr="00247056">
              <w:rPr>
                <w:b/>
                <w:sz w:val="18"/>
                <w:szCs w:val="18"/>
              </w:rPr>
              <w:fldChar w:fldCharType="end"/>
            </w:r>
          </w:p>
        </w:sdtContent>
      </w:sdt>
    </w:sdtContent>
  </w:sdt>
  <w:p w:rsidR="00A254CF" w:rsidRDefault="00A254C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74B9" w:rsidRDefault="00ED74B9" w:rsidP="00247056">
      <w:pPr>
        <w:spacing w:after="0" w:line="240" w:lineRule="auto"/>
      </w:pPr>
      <w:r>
        <w:separator/>
      </w:r>
    </w:p>
  </w:footnote>
  <w:footnote w:type="continuationSeparator" w:id="0">
    <w:p w:rsidR="00ED74B9" w:rsidRDefault="00ED74B9" w:rsidP="00247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4CF" w:rsidRDefault="00A254CF" w:rsidP="00A254CF">
    <w:pPr>
      <w:pStyle w:val="Encabezado"/>
      <w:pBdr>
        <w:bottom w:val="single" w:sz="4" w:space="1" w:color="auto"/>
      </w:pBdr>
    </w:pPr>
    <w:r w:rsidRPr="00A254CF">
      <w:rPr>
        <w:rFonts w:asciiTheme="majorHAnsi" w:eastAsiaTheme="majorEastAsia" w:hAnsiTheme="majorHAnsi" w:cstheme="majorBidi"/>
        <w:b/>
        <w:bCs/>
        <w:color w:val="365F91" w:themeColor="accent1" w:themeShade="BF"/>
        <w:sz w:val="28"/>
        <w:szCs w:val="28"/>
      </w:rPr>
      <w:t xml:space="preserve">Estructura de Datos del </w:t>
    </w:r>
    <w:proofErr w:type="spellStart"/>
    <w:r w:rsidRPr="00A254CF">
      <w:rPr>
        <w:rFonts w:asciiTheme="majorHAnsi" w:eastAsiaTheme="majorEastAsia" w:hAnsiTheme="majorHAnsi" w:cstheme="majorBidi"/>
        <w:b/>
        <w:bCs/>
        <w:color w:val="365F91" w:themeColor="accent1" w:themeShade="BF"/>
        <w:sz w:val="28"/>
        <w:szCs w:val="28"/>
      </w:rPr>
      <w:t>Request</w:t>
    </w:r>
    <w:proofErr w:type="spellEnd"/>
    <w:r w:rsidRPr="00A254CF">
      <w:rPr>
        <w:rFonts w:asciiTheme="majorHAnsi" w:eastAsiaTheme="majorEastAsia" w:hAnsiTheme="majorHAnsi" w:cstheme="majorBidi"/>
        <w:b/>
        <w:bCs/>
        <w:color w:val="365F91" w:themeColor="accent1" w:themeShade="BF"/>
        <w:sz w:val="28"/>
        <w:szCs w:val="28"/>
      </w:rPr>
      <w:t xml:space="preserve"> de WSFEv1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065E76"/>
    <w:multiLevelType w:val="hybridMultilevel"/>
    <w:tmpl w:val="4EE290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6D5EE6"/>
    <w:rsid w:val="00080B00"/>
    <w:rsid w:val="00127F20"/>
    <w:rsid w:val="0014348C"/>
    <w:rsid w:val="00247056"/>
    <w:rsid w:val="00426CAB"/>
    <w:rsid w:val="00533E57"/>
    <w:rsid w:val="006D5EE6"/>
    <w:rsid w:val="00A254CF"/>
    <w:rsid w:val="00AB57E4"/>
    <w:rsid w:val="00AC4302"/>
    <w:rsid w:val="00C7129D"/>
    <w:rsid w:val="00ED7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E57"/>
  </w:style>
  <w:style w:type="paragraph" w:styleId="Ttulo1">
    <w:name w:val="heading 1"/>
    <w:basedOn w:val="Normal"/>
    <w:next w:val="Normal"/>
    <w:link w:val="Ttulo1Car"/>
    <w:uiPriority w:val="9"/>
    <w:qFormat/>
    <w:rsid w:val="00426C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A254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D5EE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426C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semiHidden/>
    <w:unhideWhenUsed/>
    <w:rsid w:val="002470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47056"/>
  </w:style>
  <w:style w:type="paragraph" w:styleId="Piedepgina">
    <w:name w:val="footer"/>
    <w:basedOn w:val="Normal"/>
    <w:link w:val="PiedepginaCar"/>
    <w:uiPriority w:val="99"/>
    <w:unhideWhenUsed/>
    <w:rsid w:val="002470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7056"/>
  </w:style>
  <w:style w:type="paragraph" w:styleId="Textodeglobo">
    <w:name w:val="Balloon Text"/>
    <w:basedOn w:val="Normal"/>
    <w:link w:val="TextodegloboCar"/>
    <w:uiPriority w:val="99"/>
    <w:semiHidden/>
    <w:unhideWhenUsed/>
    <w:rsid w:val="00247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7056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A254C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254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254CF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1434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92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15A49"/>
    <w:rsid w:val="00915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CC655AD9642472C9DC14C87F5D2E5F6">
    <w:name w:val="4CC655AD9642472C9DC14C87F5D2E5F6"/>
    <w:rsid w:val="00915A49"/>
  </w:style>
  <w:style w:type="paragraph" w:customStyle="1" w:styleId="BAC605EDEB814E72856A15E159C94C55">
    <w:name w:val="BAC605EDEB814E72856A15E159C94C55"/>
    <w:rsid w:val="00915A49"/>
  </w:style>
  <w:style w:type="paragraph" w:customStyle="1" w:styleId="9B28E81B6A2B4C00BD1CC35208EECC52">
    <w:name w:val="9B28E81B6A2B4C00BD1CC35208EECC52"/>
    <w:rsid w:val="00915A4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20</Pages>
  <Words>4884</Words>
  <Characters>26868</Characters>
  <Application>Microsoft Office Word</Application>
  <DocSecurity>0</DocSecurity>
  <Lines>223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lbisaro</dc:creator>
  <cp:keywords/>
  <dc:description/>
  <cp:lastModifiedBy>lbisaro</cp:lastModifiedBy>
  <cp:revision>4</cp:revision>
  <dcterms:created xsi:type="dcterms:W3CDTF">2011-10-13T23:41:00Z</dcterms:created>
  <dcterms:modified xsi:type="dcterms:W3CDTF">2011-10-14T01:04:00Z</dcterms:modified>
</cp:coreProperties>
</file>