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line="276" w:lineRule="auto"/>
        <w:rPr/>
      </w:pPr>
      <w:bookmarkStart w:colFirst="0" w:colLast="0" w:name="_dz558rwzfv8t" w:id="0"/>
      <w:bookmarkEnd w:id="0"/>
      <w:r w:rsidDel="00000000" w:rsidR="00000000" w:rsidRPr="00000000">
        <w:rPr>
          <w:rtl w:val="0"/>
        </w:rPr>
        <w:t xml:space="preserve">ROL: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Gerente</w:t>
      </w:r>
    </w:p>
    <w:p w:rsidR="00000000" w:rsidDel="00000000" w:rsidP="00000000" w:rsidRDefault="00000000" w:rsidRPr="00000000" w14:paraId="00000004">
      <w:pPr>
        <w:pStyle w:val="Heading3"/>
        <w:spacing w:line="276" w:lineRule="auto"/>
        <w:rPr/>
      </w:pPr>
      <w:bookmarkStart w:colFirst="0" w:colLast="0" w:name="_n8kq0r56bm2" w:id="1"/>
      <w:bookmarkEnd w:id="1"/>
      <w:r w:rsidDel="00000000" w:rsidR="00000000" w:rsidRPr="00000000">
        <w:rPr>
          <w:rtl w:val="0"/>
        </w:rPr>
        <w:t xml:space="preserve">Historias de usuarios: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Dar de alta un mueble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Reservar un alquiler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Pagar con tarjeta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Dar de alta un mueble.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Como </w:t>
      </w:r>
      <w:r w:rsidDel="00000000" w:rsidR="00000000" w:rsidRPr="00000000">
        <w:rPr>
          <w:u w:val="single"/>
          <w:rtl w:val="0"/>
        </w:rPr>
        <w:t xml:space="preserve">Gerente </w:t>
      </w:r>
      <w:r w:rsidDel="00000000" w:rsidR="00000000" w:rsidRPr="00000000">
        <w:rPr>
          <w:rtl w:val="0"/>
        </w:rPr>
        <w:t xml:space="preserve"> quiero dar de alta un mueble para que pueda alquilarse.</w: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código debe ser único.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</w:t>
      </w:r>
      <w:r w:rsidDel="00000000" w:rsidR="00000000" w:rsidRPr="00000000">
        <w:rPr>
          <w:rtl w:val="0"/>
        </w:rPr>
        <w:t xml:space="preserve"> (Dar de alta un mueble):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 1</w:t>
      </w:r>
      <w:r w:rsidDel="00000000" w:rsidR="00000000" w:rsidRPr="00000000">
        <w:rPr>
          <w:rtl w:val="0"/>
        </w:rPr>
        <w:t xml:space="preserve">: Alta exitosa.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el mueble con código 111 que no se encuentra registrado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gerente ingresa código 111, tipo “mesa”, año de creación 01/01/2026,  último mantenimiento 01/05/2026, estado “Libre”, precio de 2000 pesos y presiona “Registrar”.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informa “El mueble se registró con éxito”.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 2</w:t>
      </w:r>
      <w:r w:rsidDel="00000000" w:rsidR="00000000" w:rsidRPr="00000000">
        <w:rPr>
          <w:rtl w:val="0"/>
        </w:rPr>
        <w:t xml:space="preserve">: Alta fallida por código ya registrado.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el mueble 222 que se encuentra registrado.</w:t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gerente ingresa el código 222, tipo “Silla”, año de creación 01/12/2024,  último mantenimiento 08/08/2026, estado “Libre”, precio de 1000 pesos y presiona “Registrar”.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informa “El código ya se encuentra registrado”.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Reservar un alquiler.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Como </w:t>
      </w:r>
      <w:r w:rsidDel="00000000" w:rsidR="00000000" w:rsidRPr="00000000">
        <w:rPr>
          <w:u w:val="single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quiero realizar una reserva para un evento. </w:t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debe reservar como mínimo 3 muebles.</w:t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</w:t>
      </w:r>
      <w:r w:rsidDel="00000000" w:rsidR="00000000" w:rsidRPr="00000000">
        <w:rPr>
          <w:rtl w:val="0"/>
        </w:rPr>
        <w:t xml:space="preserve"> (Reserva un alquiler):</w:t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Escenario 1</w:t>
      </w:r>
      <w:r w:rsidDel="00000000" w:rsidR="00000000" w:rsidRPr="00000000">
        <w:rPr>
          <w:rtl w:val="0"/>
        </w:rPr>
        <w:t xml:space="preserve">: Reserva exitosa.</w:t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un reserva de 4 muebles y las condiciones para un pago exitoso.</w:t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usuario ingresa </w:t>
      </w:r>
      <w:r w:rsidDel="00000000" w:rsidR="00000000" w:rsidRPr="00000000">
        <w:rPr>
          <w:rtl w:val="0"/>
        </w:rPr>
        <w:t xml:space="preserve">la fecha 10/10/2026, ubicación “La Plata”, periodo de 3 días, cantidad de 4 muebles y presiona “Confirmar”.</w:t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redirige al usuario al pago con tarjeta de crédito, espera la confirmación, lleva a cabo la reserva y actualiza el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Escenario 2</w:t>
      </w:r>
      <w:r w:rsidDel="00000000" w:rsidR="00000000" w:rsidRPr="00000000">
        <w:rPr>
          <w:rtl w:val="0"/>
        </w:rPr>
        <w:t xml:space="preserve">: Reserva fallida por error en pago.</w:t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una reserva de 3 muebles y las condiciones no son adecuadas para un pago exitoso.</w:t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usuario ingresa la fecha 20/11/2026, ubicación “La Plata”, periodo de 1 día, cantidad de 3 muebles y presiona “Confirmar”.</w:t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redirige al usuario al pago con tarjeta de crédito, espera la confirmación e informa “No se ha realizado el pago correctamente, no se a realizado la reserva”.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Pagar con tarjeta.</w:t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Como </w:t>
      </w:r>
      <w:r w:rsidDel="00000000" w:rsidR="00000000" w:rsidRPr="00000000">
        <w:rPr>
          <w:u w:val="single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quiero pagar con tarjeta para realizar una reserva.</w:t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debe abonar un 20% del total del alquiler.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Solo se aceptan números de tarjeta de crédito válidos.</w:t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 (</w:t>
      </w:r>
      <w:r w:rsidDel="00000000" w:rsidR="00000000" w:rsidRPr="00000000">
        <w:rPr>
          <w:rtl w:val="0"/>
        </w:rPr>
        <w:t xml:space="preserve">Pagar con tarjeta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Escenario 1</w:t>
      </w:r>
      <w:r w:rsidDel="00000000" w:rsidR="00000000" w:rsidRPr="00000000">
        <w:rPr>
          <w:rtl w:val="0"/>
        </w:rPr>
        <w:t xml:space="preserve">: Pago exitoso.</w:t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la conexión con el servidor del banco exitosa, el número 1234 correspondiente a </w:t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una tarjeta de crédito y la tarjeta con fondos suficientes para el pago del 20%.</w:t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usuario ingresa la tarjeta 1234 y presiona “Pagar”. </w:t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Entonces </w:t>
      </w:r>
      <w:r w:rsidDel="00000000" w:rsidR="00000000" w:rsidRPr="00000000">
        <w:rPr>
          <w:rtl w:val="0"/>
        </w:rPr>
        <w:t xml:space="preserve">el sistema registra el pago, emite un número de reserva único y actualiza el stock.</w:t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Escenario 2</w:t>
      </w:r>
      <w:r w:rsidDel="00000000" w:rsidR="00000000" w:rsidRPr="00000000">
        <w:rPr>
          <w:rtl w:val="0"/>
        </w:rPr>
        <w:t xml:space="preserve">: Pago fallido por fondos insuficientes al 20%.</w:t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la conexión con el servidor del banco exitosa, el número 2222 correspondiente a una tarjeta de crédito y sin fondos suficientes para el pago del 20%.</w:t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usuario ingresa el numero 2222 y presiona “Pagar”</w:t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Entonces </w:t>
      </w:r>
      <w:r w:rsidDel="00000000" w:rsidR="00000000" w:rsidRPr="00000000">
        <w:rPr>
          <w:rtl w:val="0"/>
        </w:rPr>
        <w:t xml:space="preserve">el sistema retorna un error por fondos insuficientes.</w:t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Escenario 3</w:t>
      </w:r>
      <w:r w:rsidDel="00000000" w:rsidR="00000000" w:rsidRPr="00000000">
        <w:rPr>
          <w:rtl w:val="0"/>
        </w:rPr>
        <w:t xml:space="preserve">: Pago fallido por fallo en la conexión con el servidor externo del banco.</w:t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Dado </w:t>
      </w:r>
      <w:r w:rsidDel="00000000" w:rsidR="00000000" w:rsidRPr="00000000">
        <w:rPr>
          <w:rtl w:val="0"/>
        </w:rPr>
        <w:t xml:space="preserve">la conexión con el servidor del banco fallida.</w:t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matriculado o la persona ingresa un número de tarjeta y presiona “Pagar”</w:t>
      </w:r>
    </w:p>
    <w:p w:rsidR="00000000" w:rsidDel="00000000" w:rsidP="00000000" w:rsidRDefault="00000000" w:rsidRPr="00000000" w14:paraId="00000040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retorna un error por conexión no establecida.</w:t>
      </w:r>
    </w:p>
    <w:p w:rsidR="00000000" w:rsidDel="00000000" w:rsidP="00000000" w:rsidRDefault="00000000" w:rsidRPr="00000000" w14:paraId="0000004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Escenario 4</w:t>
      </w:r>
      <w:r w:rsidDel="00000000" w:rsidR="00000000" w:rsidRPr="00000000">
        <w:rPr>
          <w:rtl w:val="0"/>
        </w:rPr>
        <w:t xml:space="preserve">: Pago fallido por número de tarjeta de crédito inexistente.</w:t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la conexión con el servidor del banco exitosa y el número 3456 no</w:t>
      </w:r>
    </w:p>
    <w:p w:rsidR="00000000" w:rsidDel="00000000" w:rsidP="00000000" w:rsidRDefault="00000000" w:rsidRPr="00000000" w14:paraId="0000004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corresponde a un número de tarjeta de crédito.</w:t>
      </w:r>
    </w:p>
    <w:p w:rsidR="00000000" w:rsidDel="00000000" w:rsidP="00000000" w:rsidRDefault="00000000" w:rsidRPr="00000000" w14:paraId="00000045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usuario ingresa el número de tarjeta 3456 y presiona </w:t>
      </w:r>
    </w:p>
    <w:p w:rsidR="00000000" w:rsidDel="00000000" w:rsidP="00000000" w:rsidRDefault="00000000" w:rsidRPr="00000000" w14:paraId="0000004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“Pagar”.</w:t>
      </w:r>
    </w:p>
    <w:p w:rsidR="00000000" w:rsidDel="00000000" w:rsidP="00000000" w:rsidRDefault="00000000" w:rsidRPr="00000000" w14:paraId="00000047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retorna un error por número de tarjeta inexistente.</w:t>
      </w:r>
    </w:p>
    <w:p w:rsidR="00000000" w:rsidDel="00000000" w:rsidP="00000000" w:rsidRDefault="00000000" w:rsidRPr="00000000" w14:paraId="0000004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Se debe poner más escenario, si es reserva o alguier, hay escenario de no disponibilidad</w:t>
      </w:r>
    </w:p>
    <w:p w:rsidR="00000000" w:rsidDel="00000000" w:rsidP="00000000" w:rsidRDefault="00000000" w:rsidRPr="00000000" w14:paraId="0000004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Si es una cantidad poner que cosa en cada una de ese conjunto que conforma la cantidad</w:t>
      </w:r>
    </w:p>
    <w:p w:rsidR="00000000" w:rsidDel="00000000" w:rsidP="00000000" w:rsidRDefault="00000000" w:rsidRPr="00000000" w14:paraId="0000004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