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9C7F" w14:textId="4CF6C66A" w:rsidR="004A24DD" w:rsidRPr="00DC08FA" w:rsidRDefault="004A24DD" w:rsidP="008A7FE8">
      <w:pPr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JUAN GEFAELL</w:t>
      </w:r>
      <w:r w:rsidR="00B74BA9">
        <w:rPr>
          <w:rFonts w:ascii="Aptos" w:hAnsi="Aptos" w:cs="Arial"/>
          <w:b/>
          <w:bCs/>
          <w:sz w:val="22"/>
          <w:szCs w:val="22"/>
          <w:lang w:val="en-US"/>
        </w:rPr>
        <w:t xml:space="preserve">, </w:t>
      </w:r>
      <w:r w:rsidR="00B74BA9" w:rsidRPr="00B74BA9">
        <w:rPr>
          <w:rFonts w:ascii="Aptos" w:hAnsi="Aptos" w:cs="Arial"/>
          <w:b/>
          <w:bCs/>
          <w:sz w:val="22"/>
          <w:szCs w:val="22"/>
          <w:lang w:val="en-US"/>
        </w:rPr>
        <w:t>PhD in Evolutionary Biology</w:t>
      </w:r>
      <w:r w:rsidR="003B08FE">
        <w:rPr>
          <w:rFonts w:ascii="Aptos" w:hAnsi="Aptos" w:cs="Arial"/>
          <w:b/>
          <w:bCs/>
          <w:sz w:val="22"/>
          <w:szCs w:val="22"/>
          <w:lang w:val="en-US"/>
        </w:rPr>
        <w:t>, MA in Philosophy of Science</w:t>
      </w:r>
    </w:p>
    <w:p w14:paraId="29058463" w14:textId="772AF197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_____________________________________________________________________</w:t>
      </w:r>
      <w:r w:rsidR="003B08FE" w:rsidRPr="00DC08FA">
        <w:rPr>
          <w:rFonts w:ascii="Aptos" w:hAnsi="Aptos" w:cs="Arial"/>
          <w:sz w:val="22"/>
          <w:szCs w:val="22"/>
          <w:lang w:val="en-US"/>
        </w:rPr>
        <w:t>____</w:t>
      </w:r>
    </w:p>
    <w:p w14:paraId="53B4920C" w14:textId="77777777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</w:p>
    <w:p w14:paraId="5153A628" w14:textId="0320AE00" w:rsidR="004A24DD" w:rsidRPr="00DC08FA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 xml:space="preserve">Position: </w:t>
      </w:r>
      <w:r w:rsidR="00B74BA9">
        <w:rPr>
          <w:rFonts w:ascii="Aptos" w:hAnsi="Aptos" w:cs="Arial"/>
          <w:sz w:val="22"/>
          <w:szCs w:val="22"/>
          <w:lang w:val="en-US"/>
        </w:rPr>
        <w:t xml:space="preserve">Postdoctoral </w:t>
      </w:r>
      <w:r w:rsidR="008974F1">
        <w:rPr>
          <w:rFonts w:ascii="Aptos" w:hAnsi="Aptos" w:cs="Arial"/>
          <w:sz w:val="22"/>
          <w:szCs w:val="22"/>
          <w:lang w:val="en-US"/>
        </w:rPr>
        <w:t>Researcher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CA4A0C">
        <w:rPr>
          <w:rFonts w:ascii="Aptos" w:hAnsi="Aptos" w:cs="Arial"/>
          <w:sz w:val="22"/>
          <w:szCs w:val="22"/>
          <w:lang w:val="en-US"/>
        </w:rPr>
        <w:t>at the Feiner-</w:t>
      </w:r>
      <w:proofErr w:type="spellStart"/>
      <w:r w:rsidR="00CA4A0C">
        <w:rPr>
          <w:rFonts w:ascii="Aptos" w:hAnsi="Aptos" w:cs="Arial"/>
          <w:sz w:val="22"/>
          <w:szCs w:val="22"/>
          <w:lang w:val="en-US"/>
        </w:rPr>
        <w:t>Uller</w:t>
      </w:r>
      <w:proofErr w:type="spellEnd"/>
      <w:r w:rsidR="00CA4A0C">
        <w:rPr>
          <w:rFonts w:ascii="Aptos" w:hAnsi="Aptos" w:cs="Arial"/>
          <w:sz w:val="22"/>
          <w:szCs w:val="22"/>
          <w:lang w:val="en-US"/>
        </w:rPr>
        <w:t xml:space="preserve"> Group </w:t>
      </w:r>
      <w:r w:rsidR="004A24DD" w:rsidRPr="00DC08FA">
        <w:rPr>
          <w:rFonts w:ascii="Aptos" w:hAnsi="Aptos" w:cs="Arial"/>
          <w:sz w:val="22"/>
          <w:szCs w:val="22"/>
          <w:lang w:val="en-US"/>
        </w:rPr>
        <w:t>(</w:t>
      </w:r>
      <w:r w:rsidR="00B74BA9">
        <w:rPr>
          <w:rFonts w:ascii="Aptos" w:hAnsi="Aptos" w:cs="Arial"/>
          <w:sz w:val="22"/>
          <w:szCs w:val="22"/>
          <w:lang w:val="en-US"/>
        </w:rPr>
        <w:t>January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202</w:t>
      </w:r>
      <w:r w:rsidR="00B74BA9">
        <w:rPr>
          <w:rFonts w:ascii="Aptos" w:hAnsi="Aptos" w:cs="Arial"/>
          <w:sz w:val="22"/>
          <w:szCs w:val="22"/>
          <w:lang w:val="en-US"/>
        </w:rPr>
        <w:t>5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– present)</w:t>
      </w:r>
    </w:p>
    <w:p w14:paraId="111A3788" w14:textId="74C5E610" w:rsidR="004A24DD" w:rsidRPr="00DC08FA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 xml:space="preserve">Affiliation: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Department of </w:t>
      </w:r>
      <w:r w:rsidR="00B74BA9">
        <w:rPr>
          <w:rFonts w:ascii="Aptos" w:hAnsi="Aptos" w:cs="Arial"/>
          <w:sz w:val="22"/>
          <w:szCs w:val="22"/>
          <w:lang w:val="en-US"/>
        </w:rPr>
        <w:t>Biology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, </w:t>
      </w:r>
      <w:r w:rsidR="00B74BA9">
        <w:rPr>
          <w:rFonts w:ascii="Aptos" w:hAnsi="Aptos" w:cs="Arial"/>
          <w:sz w:val="22"/>
          <w:szCs w:val="22"/>
          <w:lang w:val="en-US"/>
        </w:rPr>
        <w:t>Lund University</w:t>
      </w:r>
      <w:r>
        <w:rPr>
          <w:rFonts w:ascii="Aptos" w:hAnsi="Aptos" w:cs="Arial"/>
          <w:sz w:val="22"/>
          <w:szCs w:val="22"/>
          <w:lang w:val="en-US"/>
        </w:rPr>
        <w:t xml:space="preserve">, </w:t>
      </w:r>
      <w:r w:rsidR="00B74BA9">
        <w:rPr>
          <w:rFonts w:ascii="Aptos" w:hAnsi="Aptos" w:cs="Arial"/>
          <w:sz w:val="22"/>
          <w:szCs w:val="22"/>
          <w:lang w:val="en-US"/>
        </w:rPr>
        <w:t>SE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213AF1E4" w14:textId="16D65D47" w:rsidR="004A24DD" w:rsidRPr="009A05E8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 w:rsidRPr="001A2598">
        <w:rPr>
          <w:rFonts w:ascii="Aptos" w:hAnsi="Aptos" w:cs="Arial"/>
          <w:sz w:val="22"/>
          <w:szCs w:val="22"/>
          <w:lang w:val="en-US"/>
        </w:rPr>
        <w:t>Address:</w:t>
      </w:r>
      <w:r w:rsidR="00B74BA9" w:rsidRPr="001A2598">
        <w:rPr>
          <w:rFonts w:ascii="Aptos" w:hAnsi="Aptos" w:cs="Arial"/>
          <w:sz w:val="22"/>
          <w:szCs w:val="22"/>
          <w:lang w:val="en-US"/>
        </w:rPr>
        <w:t xml:space="preserve"> </w:t>
      </w:r>
      <w:r w:rsidR="001A2598" w:rsidRPr="001A2598">
        <w:rPr>
          <w:rFonts w:ascii="Aptos" w:hAnsi="Aptos" w:cs="Arial"/>
          <w:sz w:val="22"/>
          <w:szCs w:val="22"/>
          <w:lang w:val="en-US"/>
        </w:rPr>
        <w:t xml:space="preserve">Room B-373, Ecology Building, </w:t>
      </w:r>
      <w:proofErr w:type="spellStart"/>
      <w:r w:rsidR="001A2598" w:rsidRPr="001A2598">
        <w:rPr>
          <w:rFonts w:ascii="Aptos" w:hAnsi="Aptos" w:cs="Arial"/>
          <w:sz w:val="22"/>
          <w:szCs w:val="22"/>
          <w:lang w:val="en-US"/>
        </w:rPr>
        <w:t>Sölvegatan</w:t>
      </w:r>
      <w:proofErr w:type="spellEnd"/>
      <w:r w:rsidR="001A2598" w:rsidRPr="001A2598">
        <w:rPr>
          <w:rFonts w:ascii="Aptos" w:hAnsi="Aptos" w:cs="Arial"/>
          <w:sz w:val="22"/>
          <w:szCs w:val="22"/>
          <w:lang w:val="en-US"/>
        </w:rPr>
        <w:t xml:space="preserve"> 37, Lund (SE)</w:t>
      </w:r>
      <w:r w:rsidR="004A24DD" w:rsidRPr="001A2598">
        <w:rPr>
          <w:rFonts w:ascii="Aptos" w:hAnsi="Aptos" w:cs="Arial"/>
          <w:sz w:val="22"/>
          <w:szCs w:val="22"/>
          <w:lang w:val="en-US"/>
        </w:rPr>
        <w:br/>
      </w:r>
      <w:r w:rsidR="004A24DD" w:rsidRPr="009A05E8">
        <w:rPr>
          <w:rFonts w:ascii="Aptos" w:hAnsi="Aptos" w:cs="Arial"/>
          <w:sz w:val="22"/>
          <w:szCs w:val="22"/>
          <w:lang w:val="en-US"/>
        </w:rPr>
        <w:t>Email:</w:t>
      </w:r>
      <w:r w:rsidR="004A24DD" w:rsidRPr="009A05E8">
        <w:rPr>
          <w:rFonts w:ascii="Aptos" w:hAnsi="Aptos" w:cs="Arial"/>
          <w:color w:val="FF0000"/>
          <w:sz w:val="22"/>
          <w:szCs w:val="22"/>
          <w:lang w:val="en-US"/>
        </w:rPr>
        <w:t xml:space="preserve"> </w:t>
      </w:r>
      <w:hyperlink r:id="rId5" w:history="1">
        <w:r w:rsidR="009A05E8" w:rsidRPr="00F21BF6">
          <w:rPr>
            <w:rStyle w:val="Hyperlink"/>
            <w:rFonts w:ascii="Aptos" w:hAnsi="Aptos" w:cs="Arial"/>
            <w:sz w:val="22"/>
            <w:szCs w:val="22"/>
            <w:lang w:val="en-US"/>
          </w:rPr>
          <w:t>juan.gefaell_borras@biol.lu.se</w:t>
        </w:r>
      </w:hyperlink>
      <w:r w:rsidR="004A24DD" w:rsidRPr="00F0542B">
        <w:rPr>
          <w:rFonts w:ascii="Aptos" w:hAnsi="Aptos" w:cs="Arial"/>
          <w:color w:val="0000FF"/>
          <w:sz w:val="22"/>
          <w:szCs w:val="22"/>
          <w:lang w:val="en-US"/>
        </w:rPr>
        <w:br/>
      </w:r>
      <w:r w:rsidR="004A24DD" w:rsidRPr="00F0542B">
        <w:rPr>
          <w:rFonts w:ascii="Aptos" w:hAnsi="Aptos" w:cs="Arial"/>
          <w:sz w:val="22"/>
          <w:szCs w:val="22"/>
          <w:lang w:val="en-US"/>
        </w:rPr>
        <w:t xml:space="preserve">Website: </w:t>
      </w:r>
      <w:hyperlink r:id="rId6" w:history="1">
        <w:r w:rsidR="009A05E8" w:rsidRPr="00F21BF6">
          <w:rPr>
            <w:rStyle w:val="Hyperlink"/>
            <w:rFonts w:ascii="Aptos" w:hAnsi="Aptos" w:cs="Arial"/>
            <w:sz w:val="22"/>
            <w:szCs w:val="22"/>
            <w:lang w:val="en-US"/>
          </w:rPr>
          <w:t>www.juangefaell.wordpress.com</w:t>
        </w:r>
      </w:hyperlink>
    </w:p>
    <w:p w14:paraId="63A1AE3E" w14:textId="18FCAA27" w:rsidR="00643CC2" w:rsidRPr="00F0542B" w:rsidRDefault="00643CC2" w:rsidP="008A7FE8">
      <w:pPr>
        <w:rPr>
          <w:rFonts w:ascii="Aptos" w:hAnsi="Aptos" w:cs="Arial"/>
          <w:sz w:val="22"/>
          <w:szCs w:val="22"/>
          <w:lang w:val="en-US"/>
        </w:rPr>
      </w:pPr>
      <w:r w:rsidRPr="00643CC2">
        <w:rPr>
          <w:rFonts w:ascii="Aptos" w:hAnsi="Aptos" w:cs="Arial"/>
          <w:sz w:val="22"/>
          <w:szCs w:val="22"/>
          <w:lang w:val="en-US"/>
        </w:rPr>
        <w:t xml:space="preserve">Google Scholar: </w:t>
      </w:r>
      <w:hyperlink r:id="rId7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https://scholar.google.es/citations?us</w:t>
        </w:r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e</w:t>
        </w:r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r=HgFrAt8AAAAJ&amp;hl=en</w:t>
        </w:r>
      </w:hyperlink>
    </w:p>
    <w:p w14:paraId="6D5E82C1" w14:textId="5001B655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 xml:space="preserve">ResearchGate: </w:t>
      </w:r>
      <w:hyperlink r:id="rId8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www.researchgate.net/profile/Juan_Gefaell</w:t>
        </w:r>
      </w:hyperlink>
    </w:p>
    <w:p w14:paraId="5DCB1887" w14:textId="7B42AD2A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ORCiD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 xml:space="preserve">: </w:t>
      </w:r>
      <w:hyperlink r:id="rId9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http://orcid.org/0000-0002-0452-6726</w:t>
        </w:r>
      </w:hyperlink>
    </w:p>
    <w:p w14:paraId="5378DAF8" w14:textId="77777777" w:rsidR="004A24DD" w:rsidRPr="00DC08FA" w:rsidRDefault="004A24DD" w:rsidP="008A7FE8">
      <w:pPr>
        <w:rPr>
          <w:rFonts w:ascii="Aptos" w:hAnsi="Aptos" w:cs="Arial"/>
          <w:b/>
          <w:bCs/>
          <w:sz w:val="22"/>
          <w:szCs w:val="22"/>
          <w:lang w:val="en-US"/>
        </w:rPr>
      </w:pPr>
    </w:p>
    <w:p w14:paraId="6D2B873E" w14:textId="6FDE43F8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Brief description</w:t>
      </w:r>
    </w:p>
    <w:p w14:paraId="63C60820" w14:textId="77777777" w:rsidR="003B08FE" w:rsidRDefault="004A24DD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I’m a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n evolutionary biologist interested in conceptual issues</w:t>
      </w:r>
      <w:r w:rsidR="003B08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.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 earned my doctoral degree at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the </w:t>
      </w:r>
      <w:r w:rsidR="00F15CD6"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Department of Biochemistry, Genetics, and Immunology</w:t>
      </w:r>
      <w:r w:rsidR="003B08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, 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University of Vigo (</w:t>
      </w:r>
      <w:r w:rsidR="00F15CD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ES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), where I conduct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research in evolutionary ecology under the supervision of Emilio Rolán-Alvarez and Juan Galindo.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My PhD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research focuse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on the </w:t>
      </w:r>
      <w:r w:rsidR="00F15CD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maintenance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mechanisms of color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variation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in</w:t>
      </w:r>
      <w:r w:rsidRPr="00DC08FA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 </w:t>
      </w:r>
      <w:r w:rsidR="005C5047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the Galician populations of </w:t>
      </w:r>
      <w:r w:rsidRPr="00DC08FA">
        <w:rPr>
          <w:rStyle w:val="Emphasis"/>
          <w:rFonts w:ascii="Aptos" w:hAnsi="Aptos" w:cs="Arial"/>
          <w:sz w:val="22"/>
          <w:szCs w:val="22"/>
          <w:bdr w:val="none" w:sz="0" w:space="0" w:color="auto" w:frame="1"/>
          <w:lang w:val="en-US"/>
        </w:rPr>
        <w:t>Littorina saxatilis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, also known as the rough periwinkle.</w:t>
      </w:r>
      <w:r w:rsidRPr="00DC08FA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 </w:t>
      </w:r>
    </w:p>
    <w:p w14:paraId="16D081B3" w14:textId="77777777" w:rsidR="003B08FE" w:rsidRDefault="003B08FE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</w:p>
    <w:p w14:paraId="39EAB223" w14:textId="280D7215" w:rsidR="004A24DD" w:rsidRPr="00DC08FA" w:rsidRDefault="003B08FE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Previously, I earned a Master of Arts in Logic, History, and Philosophy of Science, UNED (ES)</w:t>
      </w:r>
      <w:r w:rsidR="00D2762B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, under the supervision of Cristian </w:t>
      </w:r>
      <w:proofErr w:type="spellStart"/>
      <w:r w:rsidR="00D2762B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Saborido</w:t>
      </w:r>
      <w:proofErr w:type="spellEnd"/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. In my </w:t>
      </w:r>
      <w:proofErr w:type="gramStart"/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Master’s</w:t>
      </w:r>
      <w:proofErr w:type="gramEnd"/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dissertation, I </w:t>
      </w:r>
      <w:r w:rsidR="00D2762B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analyzed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the history of contemporary evolutionary biology under a Kuhnian framework. </w:t>
      </w:r>
    </w:p>
    <w:p w14:paraId="7BC0AA93" w14:textId="77777777" w:rsidR="004A24DD" w:rsidRPr="00DC08FA" w:rsidRDefault="004A24DD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lang w:val="en-US"/>
        </w:rPr>
      </w:pPr>
    </w:p>
    <w:p w14:paraId="3FDDAD9C" w14:textId="39321C04" w:rsidR="00CF5830" w:rsidRDefault="003B08FE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I’m passionate about both science and philosophy, so in my daily work, I combine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empirical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research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in evolutionary ecology with philosophical analyses of evolutionary theory and science more broadly.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Scientific research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enables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 to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explore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fascinating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questions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about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how organisms adapt to their environments and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helps me cultivate a respect for evidence. Philosophy encourages me to reflect on the bigger picture and to gain an appreciation for the value of rational inquiry. </w:t>
      </w:r>
    </w:p>
    <w:p w14:paraId="045D72EF" w14:textId="77777777" w:rsidR="003B08FE" w:rsidRDefault="003B08FE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</w:p>
    <w:p w14:paraId="10E3E03A" w14:textId="7B4453BF" w:rsidR="00CF5830" w:rsidRPr="00CF5830" w:rsidRDefault="00CF5830" w:rsidP="00CF5830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>Skills</w:t>
      </w:r>
    </w:p>
    <w:p w14:paraId="70BF5407" w14:textId="476DAB99" w:rsidR="00E73139" w:rsidRPr="00537A6A" w:rsidRDefault="00CF5830" w:rsidP="00537A6A">
      <w:pPr>
        <w:rPr>
          <w:rFonts w:ascii="Aptos" w:hAnsi="Aptos"/>
          <w:sz w:val="22"/>
          <w:szCs w:val="22"/>
          <w:lang w:val="en-US"/>
        </w:rPr>
      </w:pPr>
      <w:r w:rsidRPr="00537A6A">
        <w:rPr>
          <w:rFonts w:ascii="Aptos" w:hAnsi="Aptos"/>
          <w:sz w:val="22"/>
          <w:szCs w:val="22"/>
          <w:lang w:val="en-US"/>
        </w:rPr>
        <w:t xml:space="preserve">Ecological </w:t>
      </w:r>
      <w:r w:rsidR="004730EE" w:rsidRPr="00537A6A">
        <w:rPr>
          <w:rFonts w:ascii="Aptos" w:hAnsi="Aptos"/>
          <w:sz w:val="22"/>
          <w:szCs w:val="22"/>
          <w:lang w:val="en-US"/>
        </w:rPr>
        <w:t>surveys; field and laboratory ethology experiments;</w:t>
      </w:r>
      <w:r w:rsidRPr="00537A6A">
        <w:rPr>
          <w:rFonts w:ascii="Aptos" w:hAnsi="Aptos"/>
          <w:sz w:val="22"/>
          <w:szCs w:val="22"/>
          <w:lang w:val="en-US"/>
        </w:rPr>
        <w:t xml:space="preserve"> geometric morphometrics</w:t>
      </w:r>
      <w:r w:rsidR="004730E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reflectance spectrometry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R programming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multivariate statistics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GLMMs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historical and conceptual analysis. </w:t>
      </w:r>
    </w:p>
    <w:p w14:paraId="4BDCD6A4" w14:textId="77777777" w:rsidR="00CF5830" w:rsidRPr="00DC08FA" w:rsidRDefault="00CF5830" w:rsidP="008A7FE8">
      <w:pPr>
        <w:rPr>
          <w:rFonts w:ascii="Aptos" w:hAnsi="Aptos"/>
          <w:sz w:val="22"/>
          <w:szCs w:val="22"/>
          <w:lang w:val="en-US"/>
        </w:rPr>
      </w:pPr>
    </w:p>
    <w:p w14:paraId="535ABACC" w14:textId="43C61AB2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476ED3">
        <w:rPr>
          <w:rFonts w:ascii="Aptos" w:hAnsi="Aptos"/>
          <w:b/>
          <w:bCs/>
          <w:sz w:val="22"/>
          <w:szCs w:val="22"/>
          <w:lang w:val="en-US"/>
        </w:rPr>
        <w:t>Education</w:t>
      </w:r>
    </w:p>
    <w:p w14:paraId="63885E47" w14:textId="091BF3D7" w:rsidR="00B97057" w:rsidRDefault="00B9705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2024</w:t>
      </w:r>
      <w:r>
        <w:rPr>
          <w:rFonts w:ascii="Aptos" w:hAnsi="Aptos"/>
          <w:sz w:val="22"/>
          <w:szCs w:val="22"/>
          <w:lang w:val="en-US"/>
        </w:rPr>
        <w:tab/>
        <w:t xml:space="preserve">Ph.D. Evolutionary Biology, University of Vigo, ES. Supervisors: Prof. Emilio Rolán-Alvarez and Dr. Juan Galindo. Dissertation Title: </w:t>
      </w:r>
      <w:r w:rsidRPr="00B97057">
        <w:rPr>
          <w:rFonts w:ascii="Aptos" w:hAnsi="Aptos"/>
          <w:i/>
          <w:iCs/>
          <w:sz w:val="22"/>
          <w:szCs w:val="22"/>
          <w:lang w:val="en-US"/>
        </w:rPr>
        <w:t xml:space="preserve">Causes of Color Variation in the Populations of the Marine Gastropod </w:t>
      </w:r>
      <w:r w:rsidRPr="00B97057">
        <w:rPr>
          <w:rFonts w:ascii="Aptos" w:hAnsi="Aptos"/>
          <w:sz w:val="22"/>
          <w:szCs w:val="22"/>
          <w:lang w:val="en-US"/>
        </w:rPr>
        <w:t>Littorina saxatilis</w:t>
      </w:r>
      <w:r w:rsidRPr="00B97057">
        <w:rPr>
          <w:rFonts w:ascii="Aptos" w:hAnsi="Aptos"/>
          <w:i/>
          <w:iCs/>
          <w:sz w:val="22"/>
          <w:szCs w:val="22"/>
          <w:lang w:val="en-US"/>
        </w:rPr>
        <w:t xml:space="preserve"> From the Rías Baixas</w:t>
      </w:r>
      <w:r>
        <w:rPr>
          <w:rFonts w:ascii="Aptos" w:hAnsi="Aptos"/>
          <w:sz w:val="22"/>
          <w:szCs w:val="22"/>
          <w:lang w:val="en-US"/>
        </w:rPr>
        <w:t xml:space="preserve">. </w:t>
      </w:r>
      <w:r w:rsidR="00C14B9E">
        <w:rPr>
          <w:rFonts w:ascii="Aptos" w:hAnsi="Aptos" w:cs="Arial"/>
          <w:sz w:val="22"/>
          <w:szCs w:val="22"/>
          <w:lang w:val="en-US"/>
        </w:rPr>
        <w:t>[</w:t>
      </w:r>
      <w:r w:rsidR="00C14B9E" w:rsidRPr="00DC08FA">
        <w:rPr>
          <w:rFonts w:ascii="Aptos" w:hAnsi="Aptos" w:cs="Arial"/>
          <w:sz w:val="22"/>
          <w:szCs w:val="22"/>
          <w:lang w:val="en-US"/>
        </w:rPr>
        <w:t>Qualification:</w:t>
      </w:r>
      <w:r w:rsidR="00C14B9E">
        <w:rPr>
          <w:rFonts w:ascii="Aptos" w:hAnsi="Aptos" w:cs="Arial"/>
          <w:sz w:val="22"/>
          <w:szCs w:val="22"/>
          <w:lang w:val="en-US"/>
        </w:rPr>
        <w:t xml:space="preserve"> ‘Summa Cum Laude’ distinction by unanimity]</w:t>
      </w:r>
    </w:p>
    <w:p w14:paraId="23DA36F8" w14:textId="4F66A5F8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2019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 w:cs="Arial"/>
          <w:sz w:val="22"/>
          <w:szCs w:val="22"/>
          <w:lang w:val="en-US"/>
        </w:rPr>
        <w:t xml:space="preserve">M.A. Logic, History, and Philosophy of Science, National Distance Education University (UNED), ES. Supervisor: </w:t>
      </w:r>
      <w:r w:rsidR="00B97057">
        <w:rPr>
          <w:rFonts w:ascii="Aptos" w:hAnsi="Aptos" w:cs="Arial"/>
          <w:sz w:val="22"/>
          <w:szCs w:val="22"/>
          <w:lang w:val="en-US"/>
        </w:rPr>
        <w:t>Prof</w:t>
      </w:r>
      <w:r w:rsidR="00C5171B" w:rsidRPr="00DC08FA">
        <w:rPr>
          <w:rFonts w:ascii="Aptos" w:hAnsi="Aptos" w:cs="Arial"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Cristian </w:t>
      </w: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Saborido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 xml:space="preserve">. Honors Dissertation Title: </w:t>
      </w:r>
      <w:r w:rsidRPr="00DC08FA">
        <w:rPr>
          <w:rFonts w:ascii="Aptos" w:hAnsi="Aptos" w:cs="Arial"/>
          <w:i/>
          <w:iCs/>
          <w:sz w:val="22"/>
          <w:szCs w:val="22"/>
          <w:lang w:val="en-US"/>
        </w:rPr>
        <w:t>A Kuhnian Analysis of Modern Evolutionary Biology</w:t>
      </w:r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10/10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</w:p>
    <w:p w14:paraId="6862B08E" w14:textId="6357F8CE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2018</w:t>
      </w:r>
      <w:r w:rsidRPr="00DC08FA">
        <w:rPr>
          <w:rFonts w:ascii="Aptos" w:hAnsi="Aptos" w:cs="Arial"/>
          <w:sz w:val="22"/>
          <w:szCs w:val="22"/>
          <w:lang w:val="en-US"/>
        </w:rPr>
        <w:tab/>
        <w:t xml:space="preserve">B.Sc. Biology, University of Vigo, ES. </w:t>
      </w:r>
      <w:r w:rsidRPr="00B74BA9">
        <w:rPr>
          <w:rFonts w:ascii="Aptos" w:hAnsi="Aptos" w:cs="Arial"/>
          <w:sz w:val="22"/>
          <w:szCs w:val="22"/>
          <w:lang w:val="en-US"/>
        </w:rPr>
        <w:t>Supervisor: Prof</w:t>
      </w:r>
      <w:r w:rsidR="00C5171B" w:rsidRPr="00B74BA9">
        <w:rPr>
          <w:rFonts w:ascii="Aptos" w:hAnsi="Aptos" w:cs="Arial"/>
          <w:sz w:val="22"/>
          <w:szCs w:val="22"/>
          <w:lang w:val="en-US"/>
        </w:rPr>
        <w:t>.</w:t>
      </w:r>
      <w:r w:rsidRPr="00B74BA9">
        <w:rPr>
          <w:rFonts w:ascii="Aptos" w:hAnsi="Aptos" w:cs="Arial"/>
          <w:sz w:val="22"/>
          <w:szCs w:val="22"/>
          <w:lang w:val="en-US"/>
        </w:rPr>
        <w:t xml:space="preserve"> Emilio Rolán-Alvarez.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Dissertation Title: </w:t>
      </w:r>
      <w:r w:rsidRPr="00DC08FA">
        <w:rPr>
          <w:rFonts w:ascii="Aptos" w:hAnsi="Aptos" w:cs="Arial"/>
          <w:i/>
          <w:iCs/>
          <w:sz w:val="22"/>
          <w:szCs w:val="22"/>
          <w:lang w:val="en-US"/>
        </w:rPr>
        <w:t>Morphologic Verification of the Evolution by Paedomorphosis Hypothesis in a Marine Intertidal Gastropod</w:t>
      </w:r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9.6/10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</w:p>
    <w:p w14:paraId="2B5C172C" w14:textId="03FFC19A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2013</w:t>
      </w:r>
      <w:r w:rsidRPr="00DC08FA">
        <w:rPr>
          <w:rFonts w:ascii="Aptos" w:hAnsi="Aptos" w:cs="Arial"/>
          <w:sz w:val="22"/>
          <w:szCs w:val="22"/>
          <w:lang w:val="en-US"/>
        </w:rPr>
        <w:tab/>
        <w:t>B.Sc. Psychology, Pontifical University of Salamanca, ES. Supervisor: Prof</w:t>
      </w:r>
      <w:r w:rsidR="00C5171B" w:rsidRPr="00DC08FA">
        <w:rPr>
          <w:rFonts w:ascii="Aptos" w:hAnsi="Aptos" w:cs="Arial"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Alfonso Salgado. Honors Dissertation Title: </w:t>
      </w:r>
      <w:r w:rsidRPr="00DC08FA">
        <w:rPr>
          <w:rFonts w:ascii="Aptos" w:hAnsi="Aptos" w:cs="Arial"/>
          <w:i/>
          <w:iCs/>
          <w:sz w:val="22"/>
          <w:szCs w:val="22"/>
          <w:lang w:val="en-US"/>
        </w:rPr>
        <w:t>Psychobiology: Philosophical Foundations</w:t>
      </w:r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10/10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</w:p>
    <w:p w14:paraId="72D22190" w14:textId="52F889DD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</w:p>
    <w:p w14:paraId="084C384C" w14:textId="331783CB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Employment</w:t>
      </w:r>
    </w:p>
    <w:p w14:paraId="33808329" w14:textId="1DDF195B" w:rsidR="00CF5830" w:rsidRPr="00CF5830" w:rsidRDefault="00CF5830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CF5830">
        <w:rPr>
          <w:rFonts w:ascii="Aptos" w:hAnsi="Aptos" w:cs="Arial"/>
          <w:sz w:val="22"/>
          <w:szCs w:val="22"/>
          <w:lang w:val="en-US"/>
        </w:rPr>
        <w:lastRenderedPageBreak/>
        <w:t>2025</w:t>
      </w:r>
      <w:r w:rsidR="00AE6A42">
        <w:rPr>
          <w:rFonts w:ascii="Aptos" w:hAnsi="Aptos" w:cs="Arial"/>
          <w:sz w:val="22"/>
          <w:szCs w:val="22"/>
          <w:lang w:val="en-US"/>
        </w:rPr>
        <w:t>–</w:t>
      </w:r>
      <w:r w:rsidRPr="00CF5830">
        <w:rPr>
          <w:rFonts w:ascii="Aptos" w:hAnsi="Aptos" w:cs="Arial"/>
          <w:sz w:val="22"/>
          <w:szCs w:val="22"/>
          <w:lang w:val="en-US"/>
        </w:rPr>
        <w:t>202</w:t>
      </w:r>
      <w:r w:rsidR="00537A6A">
        <w:rPr>
          <w:rFonts w:ascii="Aptos" w:hAnsi="Aptos" w:cs="Arial"/>
          <w:sz w:val="22"/>
          <w:szCs w:val="22"/>
          <w:lang w:val="en-US"/>
        </w:rPr>
        <w:t>7</w:t>
      </w:r>
      <w:r w:rsidRPr="00CF5830">
        <w:rPr>
          <w:rFonts w:ascii="Aptos" w:hAnsi="Aptos" w:cs="Arial"/>
          <w:sz w:val="22"/>
          <w:szCs w:val="22"/>
          <w:lang w:val="en-US"/>
        </w:rPr>
        <w:tab/>
        <w:t xml:space="preserve">Postdoctoral Fellow in Evolutionary Biology. </w:t>
      </w:r>
      <w:r>
        <w:rPr>
          <w:rFonts w:ascii="Aptos" w:hAnsi="Aptos" w:cs="Arial"/>
          <w:sz w:val="22"/>
          <w:szCs w:val="22"/>
          <w:lang w:val="en-US"/>
        </w:rPr>
        <w:t>Lund University, SE.</w:t>
      </w:r>
    </w:p>
    <w:p w14:paraId="032351DB" w14:textId="6BB901A2" w:rsidR="00BB2ECC" w:rsidRPr="00135DA9" w:rsidRDefault="00643CC2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135DA9">
        <w:rPr>
          <w:rFonts w:ascii="Aptos" w:hAnsi="Aptos" w:cs="Arial"/>
          <w:sz w:val="22"/>
          <w:szCs w:val="22"/>
          <w:lang w:val="en-US"/>
        </w:rPr>
        <w:t>2021–2024</w:t>
      </w:r>
      <w:r w:rsidR="00BB2ECC" w:rsidRPr="00135DA9">
        <w:rPr>
          <w:rFonts w:ascii="Aptos" w:hAnsi="Aptos" w:cs="Arial"/>
          <w:sz w:val="22"/>
          <w:szCs w:val="22"/>
          <w:lang w:val="en-US"/>
        </w:rPr>
        <w:tab/>
      </w:r>
      <w:proofErr w:type="spellStart"/>
      <w:r w:rsidR="00BB2ECC" w:rsidRPr="00135DA9">
        <w:rPr>
          <w:rFonts w:ascii="Aptos" w:hAnsi="Aptos" w:cs="Arial"/>
          <w:sz w:val="22"/>
          <w:szCs w:val="22"/>
          <w:lang w:val="en-US"/>
        </w:rPr>
        <w:t>Xunta</w:t>
      </w:r>
      <w:proofErr w:type="spellEnd"/>
      <w:r w:rsidR="00BB2ECC" w:rsidRPr="00135DA9">
        <w:rPr>
          <w:rFonts w:ascii="Aptos" w:hAnsi="Aptos" w:cs="Arial"/>
          <w:sz w:val="22"/>
          <w:szCs w:val="22"/>
          <w:lang w:val="en-US"/>
        </w:rPr>
        <w:t xml:space="preserve"> de Galicia Predoctoral Researcher (</w:t>
      </w:r>
      <w:r w:rsidR="00BB2ECC" w:rsidRPr="00135DA9">
        <w:rPr>
          <w:rFonts w:ascii="Aptos" w:hAnsi="Aptos" w:cs="Arial"/>
          <w:sz w:val="22"/>
          <w:szCs w:val="22"/>
          <w:lang w:val="en-US" w:eastAsia="es-ES_tradnl"/>
        </w:rPr>
        <w:t>ED481A-2021/274</w:t>
      </w:r>
      <w:r w:rsidR="00BB2ECC" w:rsidRPr="00135DA9">
        <w:rPr>
          <w:rFonts w:ascii="Aptos" w:hAnsi="Aptos" w:cs="Arial"/>
          <w:sz w:val="22"/>
          <w:szCs w:val="22"/>
          <w:lang w:val="en-US"/>
        </w:rPr>
        <w:t>). University of Vigo, ES.</w:t>
      </w:r>
    </w:p>
    <w:p w14:paraId="071869B4" w14:textId="5523524D" w:rsidR="00BB2ECC" w:rsidRPr="00135DA9" w:rsidRDefault="00BB2ECC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135DA9">
        <w:rPr>
          <w:rFonts w:ascii="Aptos" w:hAnsi="Aptos" w:cs="Arial"/>
          <w:sz w:val="22"/>
          <w:szCs w:val="22"/>
          <w:lang w:val="en-US"/>
        </w:rPr>
        <w:t>2021</w:t>
      </w:r>
      <w:r w:rsidRPr="00135DA9">
        <w:rPr>
          <w:rFonts w:ascii="Aptos" w:hAnsi="Aptos" w:cs="Arial"/>
          <w:sz w:val="22"/>
          <w:szCs w:val="22"/>
          <w:lang w:val="en-US"/>
        </w:rPr>
        <w:tab/>
        <w:t xml:space="preserve">University of Vigo Predoctoral Researcher (PREUVIGO-20/00VI 131H 641.02), University of Vigo, ES. </w:t>
      </w:r>
      <w:r w:rsidR="0047403F" w:rsidRPr="00135DA9">
        <w:rPr>
          <w:rFonts w:ascii="Aptos" w:hAnsi="Aptos" w:cs="Arial"/>
          <w:sz w:val="22"/>
          <w:szCs w:val="22"/>
          <w:lang w:val="en-US"/>
        </w:rPr>
        <w:t xml:space="preserve">(Declined in favor of </w:t>
      </w:r>
      <w:proofErr w:type="spellStart"/>
      <w:r w:rsidR="0047403F" w:rsidRPr="00135DA9">
        <w:rPr>
          <w:rFonts w:ascii="Aptos" w:hAnsi="Aptos" w:cs="Arial"/>
          <w:sz w:val="22"/>
          <w:szCs w:val="22"/>
          <w:lang w:val="en-US"/>
        </w:rPr>
        <w:t>Xunta</w:t>
      </w:r>
      <w:proofErr w:type="spellEnd"/>
      <w:r w:rsidR="0047403F" w:rsidRPr="00135DA9">
        <w:rPr>
          <w:rFonts w:ascii="Aptos" w:hAnsi="Aptos" w:cs="Arial"/>
          <w:sz w:val="22"/>
          <w:szCs w:val="22"/>
          <w:lang w:val="en-US"/>
        </w:rPr>
        <w:t xml:space="preserve"> de Galicia Predoctoral Researcher Contract.)</w:t>
      </w:r>
    </w:p>
    <w:p w14:paraId="218719E6" w14:textId="079A1E78" w:rsidR="00C5171B" w:rsidRDefault="00BB2ECC" w:rsidP="00CF5830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DC08FA">
        <w:rPr>
          <w:rFonts w:ascii="Aptos" w:hAnsi="Aptos" w:cs="Arial"/>
          <w:sz w:val="22"/>
          <w:szCs w:val="22"/>
          <w:lang w:val="en-US"/>
        </w:rPr>
        <w:t>2020–2021</w:t>
      </w:r>
      <w:r w:rsidRPr="00DC08FA">
        <w:rPr>
          <w:rFonts w:ascii="Aptos" w:hAnsi="Aptos" w:cs="Arial"/>
          <w:sz w:val="22"/>
          <w:szCs w:val="22"/>
          <w:lang w:val="en-US"/>
        </w:rPr>
        <w:tab/>
        <w:t xml:space="preserve">Research Staff, University of Vigo, ES.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Funded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by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 Ministerio de Economía</w:t>
      </w:r>
      <w:r w:rsidR="00BF22B8">
        <w:rPr>
          <w:rFonts w:ascii="Aptos" w:hAnsi="Aptos" w:cs="Arial"/>
          <w:sz w:val="22"/>
          <w:szCs w:val="22"/>
        </w:rPr>
        <w:t xml:space="preserve"> </w:t>
      </w:r>
      <w:r w:rsidRPr="00DC08FA">
        <w:rPr>
          <w:rFonts w:ascii="Aptos" w:hAnsi="Aptos" w:cs="Arial"/>
          <w:sz w:val="22"/>
          <w:szCs w:val="22"/>
        </w:rPr>
        <w:t>y Competitividad</w:t>
      </w:r>
      <w:r w:rsidR="00BF22B8">
        <w:rPr>
          <w:rFonts w:ascii="Aptos" w:hAnsi="Aptos" w:cs="Arial"/>
          <w:sz w:val="22"/>
          <w:szCs w:val="22"/>
        </w:rPr>
        <w:t xml:space="preserve"> (</w:t>
      </w:r>
      <w:r w:rsidRPr="00DC08FA">
        <w:rPr>
          <w:rFonts w:ascii="Aptos" w:hAnsi="Aptos" w:cs="Arial"/>
          <w:sz w:val="22"/>
          <w:szCs w:val="22"/>
        </w:rPr>
        <w:t xml:space="preserve">ES; Project CGL2016-75482-P). </w:t>
      </w:r>
      <w:r w:rsidR="00BF22B8">
        <w:rPr>
          <w:rFonts w:ascii="Aptos" w:hAnsi="Aptos" w:cs="Arial"/>
          <w:sz w:val="22"/>
          <w:szCs w:val="22"/>
        </w:rPr>
        <w:t xml:space="preserve">Principal </w:t>
      </w:r>
      <w:proofErr w:type="spellStart"/>
      <w:r w:rsidR="00BF22B8">
        <w:rPr>
          <w:rFonts w:ascii="Aptos" w:hAnsi="Aptos" w:cs="Arial"/>
          <w:sz w:val="22"/>
          <w:szCs w:val="22"/>
        </w:rPr>
        <w:t>Investigators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: </w:t>
      </w:r>
      <w:r w:rsidR="00C5171B" w:rsidRPr="00DC08FA">
        <w:rPr>
          <w:rFonts w:ascii="Aptos" w:hAnsi="Aptos" w:cs="Arial"/>
          <w:sz w:val="22"/>
          <w:szCs w:val="22"/>
        </w:rPr>
        <w:t xml:space="preserve">Prof. </w:t>
      </w:r>
      <w:r w:rsidRPr="00DC08FA">
        <w:rPr>
          <w:rFonts w:ascii="Aptos" w:hAnsi="Aptos" w:cs="Arial"/>
          <w:sz w:val="22"/>
          <w:szCs w:val="22"/>
        </w:rPr>
        <w:t xml:space="preserve">Emilio Rolán-Alvarez and </w:t>
      </w:r>
      <w:r w:rsidR="00C5171B" w:rsidRPr="00DC08FA">
        <w:rPr>
          <w:rFonts w:ascii="Aptos" w:hAnsi="Aptos" w:cs="Arial"/>
          <w:sz w:val="22"/>
          <w:szCs w:val="22"/>
        </w:rPr>
        <w:t xml:space="preserve">Dr. </w:t>
      </w:r>
      <w:r w:rsidRPr="00DC08FA">
        <w:rPr>
          <w:rFonts w:ascii="Aptos" w:hAnsi="Aptos" w:cs="Arial"/>
          <w:sz w:val="22"/>
          <w:szCs w:val="22"/>
        </w:rPr>
        <w:t>Antonio Carvajal-Rodríguez.</w:t>
      </w:r>
    </w:p>
    <w:p w14:paraId="2448715F" w14:textId="77777777" w:rsidR="00CF5830" w:rsidRPr="00CF5830" w:rsidRDefault="00CF5830" w:rsidP="00CF5830">
      <w:pPr>
        <w:ind w:left="1440" w:hanging="1440"/>
        <w:rPr>
          <w:rFonts w:ascii="Aptos" w:hAnsi="Aptos" w:cs="Arial"/>
          <w:sz w:val="22"/>
          <w:szCs w:val="22"/>
          <w:lang w:val="es-ES"/>
        </w:rPr>
      </w:pPr>
    </w:p>
    <w:p w14:paraId="650BD089" w14:textId="229C7316" w:rsidR="00A85701" w:rsidRPr="00ED6F2D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ED6F2D">
        <w:rPr>
          <w:rFonts w:ascii="Aptos" w:hAnsi="Aptos"/>
          <w:b/>
          <w:bCs/>
          <w:sz w:val="22"/>
          <w:szCs w:val="22"/>
          <w:lang w:val="en-US"/>
        </w:rPr>
        <w:t>Participation in research project</w:t>
      </w:r>
      <w:r w:rsidR="00CF5830">
        <w:rPr>
          <w:rFonts w:ascii="Aptos" w:hAnsi="Aptos"/>
          <w:b/>
          <w:bCs/>
          <w:sz w:val="22"/>
          <w:szCs w:val="22"/>
          <w:lang w:val="en-US"/>
        </w:rPr>
        <w:t>s</w:t>
      </w:r>
    </w:p>
    <w:p w14:paraId="114BFF2C" w14:textId="60BD801E" w:rsidR="00A85701" w:rsidRPr="00A85701" w:rsidRDefault="00A85701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2023</w:t>
      </w:r>
      <w:r w:rsidR="00643CC2">
        <w:rPr>
          <w:rFonts w:ascii="Aptos" w:hAnsi="Aptos"/>
          <w:sz w:val="22"/>
          <w:szCs w:val="22"/>
          <w:lang w:val="en-US"/>
        </w:rPr>
        <w:t>–</w:t>
      </w:r>
      <w:r>
        <w:rPr>
          <w:rFonts w:ascii="Aptos" w:hAnsi="Aptos"/>
          <w:sz w:val="22"/>
          <w:szCs w:val="22"/>
          <w:lang w:val="en-US"/>
        </w:rPr>
        <w:t>2026</w:t>
      </w:r>
      <w:r w:rsidRPr="00CB7799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‘</w:t>
      </w:r>
      <w:r w:rsidRPr="00CB7799">
        <w:rPr>
          <w:rFonts w:ascii="Aptos" w:hAnsi="Aptos"/>
          <w:sz w:val="22"/>
          <w:szCs w:val="22"/>
          <w:lang w:val="en-US"/>
        </w:rPr>
        <w:t xml:space="preserve">At a </w:t>
      </w:r>
      <w:r>
        <w:rPr>
          <w:rFonts w:ascii="Aptos" w:hAnsi="Aptos"/>
          <w:sz w:val="22"/>
          <w:szCs w:val="22"/>
          <w:lang w:val="en-US"/>
        </w:rPr>
        <w:t>snail's</w:t>
      </w:r>
      <w:r w:rsidRPr="00CB7799">
        <w:rPr>
          <w:rFonts w:ascii="Aptos" w:hAnsi="Aptos"/>
          <w:sz w:val="22"/>
          <w:szCs w:val="22"/>
          <w:lang w:val="en-US"/>
        </w:rPr>
        <w:t xml:space="preserve"> pace:</w:t>
      </w:r>
      <w:r>
        <w:rPr>
          <w:rFonts w:ascii="Aptos" w:hAnsi="Aptos"/>
          <w:sz w:val="22"/>
          <w:szCs w:val="22"/>
          <w:lang w:val="en-US"/>
        </w:rPr>
        <w:t xml:space="preserve"> In search of the genetic basis of biodiversity, adaptation, and resilience in singular regions and unique habitats’ </w:t>
      </w:r>
      <w:r w:rsidRPr="00AD4101">
        <w:rPr>
          <w:rFonts w:ascii="Aptos" w:hAnsi="Aptos"/>
          <w:sz w:val="22"/>
          <w:szCs w:val="22"/>
          <w:lang w:val="en-US"/>
        </w:rPr>
        <w:t xml:space="preserve">(SPIP2023-03059), </w:t>
      </w:r>
      <w:proofErr w:type="spellStart"/>
      <w:r w:rsidRPr="00AD4101">
        <w:rPr>
          <w:rFonts w:ascii="Aptos" w:hAnsi="Aptos"/>
          <w:sz w:val="22"/>
          <w:szCs w:val="22"/>
          <w:lang w:val="en-US"/>
        </w:rPr>
        <w:t>Ministerio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para la </w:t>
      </w:r>
      <w:proofErr w:type="spellStart"/>
      <w:r>
        <w:rPr>
          <w:rFonts w:ascii="Aptos" w:hAnsi="Aptos"/>
          <w:sz w:val="22"/>
          <w:szCs w:val="22"/>
          <w:lang w:val="en-US"/>
        </w:rPr>
        <w:t>T</w:t>
      </w:r>
      <w:r w:rsidRPr="00AD4101">
        <w:rPr>
          <w:rFonts w:ascii="Aptos" w:hAnsi="Aptos"/>
          <w:sz w:val="22"/>
          <w:szCs w:val="22"/>
          <w:lang w:val="en-US"/>
        </w:rPr>
        <w:t>ransición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E</w:t>
      </w:r>
      <w:r w:rsidRPr="00AD4101">
        <w:rPr>
          <w:rFonts w:ascii="Aptos" w:hAnsi="Aptos"/>
          <w:sz w:val="22"/>
          <w:szCs w:val="22"/>
          <w:lang w:val="en-US"/>
        </w:rPr>
        <w:t>cológica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y </w:t>
      </w:r>
      <w:proofErr w:type="spellStart"/>
      <w:r w:rsidRPr="00AD4101">
        <w:rPr>
          <w:rFonts w:ascii="Aptos" w:hAnsi="Aptos"/>
          <w:sz w:val="22"/>
          <w:szCs w:val="22"/>
          <w:lang w:val="en-US"/>
        </w:rPr>
        <w:t>el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R</w:t>
      </w:r>
      <w:r w:rsidRPr="00AD4101">
        <w:rPr>
          <w:rFonts w:ascii="Aptos" w:hAnsi="Aptos"/>
          <w:sz w:val="22"/>
          <w:szCs w:val="22"/>
          <w:lang w:val="en-US"/>
        </w:rPr>
        <w:t xml:space="preserve">eto </w:t>
      </w:r>
      <w:proofErr w:type="spellStart"/>
      <w:r>
        <w:rPr>
          <w:rFonts w:ascii="Aptos" w:hAnsi="Aptos"/>
          <w:sz w:val="22"/>
          <w:szCs w:val="22"/>
          <w:lang w:val="en-US"/>
        </w:rPr>
        <w:t>D</w:t>
      </w:r>
      <w:r w:rsidRPr="00AD4101">
        <w:rPr>
          <w:rFonts w:ascii="Aptos" w:hAnsi="Aptos"/>
          <w:sz w:val="22"/>
          <w:szCs w:val="22"/>
          <w:lang w:val="en-US"/>
        </w:rPr>
        <w:t>emográfico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, ES. </w:t>
      </w:r>
      <w:r w:rsidRPr="00A85701"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Investigator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>: Dr. Juan Galindo (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 xml:space="preserve"> Vigo, ES).</w:t>
      </w:r>
    </w:p>
    <w:p w14:paraId="2B8907F0" w14:textId="641F6AAB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2022</w:t>
      </w:r>
      <w:r w:rsidR="00643CC2">
        <w:rPr>
          <w:rFonts w:ascii="Aptos" w:hAnsi="Aptos"/>
          <w:sz w:val="22"/>
          <w:szCs w:val="22"/>
          <w:lang w:val="es-ES"/>
        </w:rPr>
        <w:t>–</w:t>
      </w:r>
      <w:r>
        <w:rPr>
          <w:rFonts w:ascii="Aptos" w:hAnsi="Aptos"/>
          <w:sz w:val="22"/>
          <w:szCs w:val="22"/>
          <w:lang w:val="es-ES"/>
        </w:rPr>
        <w:t>2026</w:t>
      </w:r>
      <w:r w:rsidRPr="00ED6F2D">
        <w:rPr>
          <w:rFonts w:ascii="Aptos" w:hAnsi="Aptos"/>
          <w:sz w:val="22"/>
          <w:szCs w:val="22"/>
          <w:lang w:val="es-ES"/>
        </w:rPr>
        <w:tab/>
        <w:t>‘</w:t>
      </w:r>
      <w:r w:rsidRPr="00ED6F2D">
        <w:rPr>
          <w:rFonts w:ascii="Aptos" w:hAnsi="Aptos" w:cs="Arial"/>
          <w:sz w:val="22"/>
          <w:szCs w:val="22"/>
          <w:lang w:val="es-ES"/>
        </w:rPr>
        <w:t xml:space="preserve">Causes and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consequences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of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natural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polymorphisms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in marine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gastropods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>’</w:t>
      </w:r>
      <w:r>
        <w:rPr>
          <w:rFonts w:ascii="Aptos" w:hAnsi="Aptos" w:cs="Arial"/>
          <w:sz w:val="22"/>
          <w:szCs w:val="22"/>
          <w:lang w:val="es-ES"/>
        </w:rPr>
        <w:t xml:space="preserve"> (</w:t>
      </w:r>
      <w:r w:rsidRPr="00141CBF">
        <w:rPr>
          <w:rFonts w:ascii="Aptos" w:hAnsi="Aptos" w:cs="Arial"/>
          <w:sz w:val="22"/>
          <w:szCs w:val="22"/>
          <w:lang w:val="es-ES"/>
        </w:rPr>
        <w:t>PID2021-124930NB-I00</w:t>
      </w:r>
      <w:r>
        <w:rPr>
          <w:rFonts w:ascii="Aptos" w:hAnsi="Aptos" w:cs="Arial"/>
          <w:sz w:val="22"/>
          <w:szCs w:val="22"/>
          <w:lang w:val="es-ES"/>
        </w:rPr>
        <w:t xml:space="preserve">, 2022-2026), </w:t>
      </w:r>
      <w:r w:rsidRPr="00141CBF">
        <w:rPr>
          <w:rFonts w:ascii="Aptos" w:hAnsi="Aptos" w:cs="Arial"/>
          <w:sz w:val="22"/>
          <w:szCs w:val="22"/>
          <w:lang w:val="es-ES"/>
        </w:rPr>
        <w:t>Ministerio de Ciencia e Innovación, Agencia Estatal de Investigación</w:t>
      </w:r>
      <w:r>
        <w:rPr>
          <w:rFonts w:ascii="Aptos" w:hAnsi="Aptos" w:cs="Arial"/>
          <w:sz w:val="22"/>
          <w:szCs w:val="22"/>
          <w:lang w:val="es-ES"/>
        </w:rPr>
        <w:t xml:space="preserve">, ES. </w:t>
      </w:r>
      <w:r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>
        <w:rPr>
          <w:rFonts w:ascii="Aptos" w:hAnsi="Aptos"/>
          <w:sz w:val="22"/>
          <w:szCs w:val="22"/>
          <w:lang w:val="es-ES"/>
        </w:rPr>
        <w:t>Investigator</w:t>
      </w:r>
      <w:proofErr w:type="spellEnd"/>
      <w:r>
        <w:rPr>
          <w:rFonts w:ascii="Aptos" w:hAnsi="Aptos" w:cs="Arial"/>
          <w:sz w:val="22"/>
          <w:szCs w:val="22"/>
          <w:lang w:val="es-ES"/>
        </w:rPr>
        <w:t>: Prof. Emilio Rolán-Alvarez (</w:t>
      </w:r>
      <w:proofErr w:type="spellStart"/>
      <w:r>
        <w:rPr>
          <w:rFonts w:ascii="Aptos" w:hAnsi="Aptos" w:cs="Arial"/>
          <w:sz w:val="22"/>
          <w:szCs w:val="22"/>
          <w:lang w:val="es-ES"/>
        </w:rPr>
        <w:t>University</w:t>
      </w:r>
      <w:proofErr w:type="spellEnd"/>
      <w:r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 w:cs="Arial"/>
          <w:sz w:val="22"/>
          <w:szCs w:val="22"/>
          <w:lang w:val="es-ES"/>
        </w:rPr>
        <w:t>of</w:t>
      </w:r>
      <w:proofErr w:type="spellEnd"/>
      <w:r>
        <w:rPr>
          <w:rFonts w:ascii="Aptos" w:hAnsi="Aptos" w:cs="Arial"/>
          <w:sz w:val="22"/>
          <w:szCs w:val="22"/>
          <w:lang w:val="es-ES"/>
        </w:rPr>
        <w:t xml:space="preserve"> Vigo, ES).</w:t>
      </w:r>
    </w:p>
    <w:p w14:paraId="43024A92" w14:textId="164C6D28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</w:rPr>
      </w:pPr>
      <w:r w:rsidRPr="00BF22B8">
        <w:rPr>
          <w:rFonts w:ascii="Aptos" w:hAnsi="Aptos" w:cs="Arial"/>
          <w:sz w:val="22"/>
          <w:szCs w:val="22"/>
          <w:lang w:val="en-US"/>
        </w:rPr>
        <w:t>2020</w:t>
      </w:r>
      <w:r w:rsidR="00643CC2">
        <w:rPr>
          <w:rFonts w:ascii="Aptos" w:hAnsi="Aptos" w:cs="Arial"/>
          <w:sz w:val="22"/>
          <w:szCs w:val="22"/>
          <w:lang w:val="en-US"/>
        </w:rPr>
        <w:t>–</w:t>
      </w:r>
      <w:r w:rsidRPr="00BF22B8">
        <w:rPr>
          <w:rFonts w:ascii="Aptos" w:hAnsi="Aptos" w:cs="Arial"/>
          <w:sz w:val="22"/>
          <w:szCs w:val="22"/>
          <w:lang w:val="en-US"/>
        </w:rPr>
        <w:t>2021</w:t>
      </w:r>
      <w:r w:rsidRPr="00BF22B8">
        <w:rPr>
          <w:rFonts w:ascii="Aptos" w:hAnsi="Aptos" w:cs="Arial"/>
          <w:sz w:val="22"/>
          <w:szCs w:val="22"/>
          <w:lang w:val="en-US"/>
        </w:rPr>
        <w:tab/>
        <w:t xml:space="preserve">‘Causes and consequences of the mating preference evolution in the wild’ (CGL2016-75482-P, 2016-2020, with two extensions until 09/2021), </w:t>
      </w:r>
      <w:proofErr w:type="spellStart"/>
      <w:r w:rsidRPr="00BF22B8">
        <w:rPr>
          <w:rFonts w:ascii="Aptos" w:hAnsi="Aptos" w:cs="Arial"/>
          <w:sz w:val="22"/>
          <w:szCs w:val="22"/>
          <w:lang w:val="en-US"/>
        </w:rPr>
        <w:t>Ministerio</w:t>
      </w:r>
      <w:proofErr w:type="spellEnd"/>
      <w:r w:rsidRPr="00BF22B8">
        <w:rPr>
          <w:rFonts w:ascii="Aptos" w:hAnsi="Aptos" w:cs="Arial"/>
          <w:sz w:val="22"/>
          <w:szCs w:val="22"/>
          <w:lang w:val="en-US"/>
        </w:rPr>
        <w:t xml:space="preserve"> de Economía y </w:t>
      </w:r>
      <w:proofErr w:type="spellStart"/>
      <w:r w:rsidRPr="00BF22B8">
        <w:rPr>
          <w:rFonts w:ascii="Aptos" w:hAnsi="Aptos" w:cs="Arial"/>
          <w:sz w:val="22"/>
          <w:szCs w:val="22"/>
          <w:lang w:val="en-US"/>
        </w:rPr>
        <w:t>Competitividad</w:t>
      </w:r>
      <w:proofErr w:type="spellEnd"/>
      <w:r w:rsidRPr="00BF22B8">
        <w:rPr>
          <w:rFonts w:ascii="Aptos" w:hAnsi="Aptos" w:cs="Arial"/>
          <w:sz w:val="22"/>
          <w:szCs w:val="22"/>
          <w:lang w:val="en-US"/>
        </w:rPr>
        <w:t xml:space="preserve">, ES. </w:t>
      </w:r>
      <w:r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>
        <w:rPr>
          <w:rFonts w:ascii="Aptos" w:hAnsi="Aptos"/>
          <w:sz w:val="22"/>
          <w:szCs w:val="22"/>
          <w:lang w:val="es-ES"/>
        </w:rPr>
        <w:t>Investigators</w:t>
      </w:r>
      <w:proofErr w:type="spellEnd"/>
      <w:r>
        <w:rPr>
          <w:rFonts w:ascii="Aptos" w:hAnsi="Aptos" w:cs="Arial"/>
          <w:sz w:val="22"/>
          <w:szCs w:val="22"/>
        </w:rPr>
        <w:t>: Prof. Emilio Rolán-Alvarez and Dr. Antonio Carvajal-Rodríguez (</w:t>
      </w:r>
      <w:proofErr w:type="spellStart"/>
      <w:r>
        <w:rPr>
          <w:rFonts w:ascii="Aptos" w:hAnsi="Aptos" w:cs="Arial"/>
          <w:sz w:val="22"/>
          <w:szCs w:val="22"/>
        </w:rPr>
        <w:t>University</w:t>
      </w:r>
      <w:proofErr w:type="spellEnd"/>
      <w:r>
        <w:rPr>
          <w:rFonts w:ascii="Aptos" w:hAnsi="Aptos" w:cs="Arial"/>
          <w:sz w:val="22"/>
          <w:szCs w:val="22"/>
        </w:rPr>
        <w:t xml:space="preserve"> </w:t>
      </w:r>
      <w:proofErr w:type="spellStart"/>
      <w:r>
        <w:rPr>
          <w:rFonts w:ascii="Aptos" w:hAnsi="Aptos" w:cs="Arial"/>
          <w:sz w:val="22"/>
          <w:szCs w:val="22"/>
        </w:rPr>
        <w:t>of</w:t>
      </w:r>
      <w:proofErr w:type="spellEnd"/>
      <w:r>
        <w:rPr>
          <w:rFonts w:ascii="Aptos" w:hAnsi="Aptos" w:cs="Arial"/>
          <w:sz w:val="22"/>
          <w:szCs w:val="22"/>
        </w:rPr>
        <w:t xml:space="preserve"> Vigo, ES).</w:t>
      </w:r>
    </w:p>
    <w:p w14:paraId="2954CFD3" w14:textId="77777777" w:rsidR="00A85701" w:rsidRPr="00CB7799" w:rsidRDefault="00A85701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</w:p>
    <w:p w14:paraId="6C443C6F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Fellowships</w:t>
      </w:r>
    </w:p>
    <w:p w14:paraId="10CF664A" w14:textId="7AF1C40C" w:rsidR="00A85701" w:rsidRPr="00111407" w:rsidRDefault="00A85701" w:rsidP="008A7FE8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s-ES"/>
        </w:rPr>
        <w:t>2021</w:t>
      </w:r>
      <w:r w:rsidRPr="00DC08FA">
        <w:rPr>
          <w:rFonts w:ascii="Aptos" w:hAnsi="Aptos" w:cs="Arial"/>
          <w:sz w:val="22"/>
          <w:szCs w:val="22"/>
          <w:lang w:val="es-ES"/>
        </w:rPr>
        <w:t>–</w:t>
      </w:r>
      <w:r w:rsidRPr="00DC08FA">
        <w:rPr>
          <w:rFonts w:ascii="Aptos" w:hAnsi="Aptos"/>
          <w:sz w:val="22"/>
          <w:szCs w:val="22"/>
          <w:lang w:val="es-ES"/>
        </w:rPr>
        <w:t>2024</w:t>
      </w:r>
      <w:r w:rsidRPr="00DC08FA">
        <w:rPr>
          <w:rFonts w:ascii="Aptos" w:hAnsi="Aptos"/>
          <w:sz w:val="22"/>
          <w:szCs w:val="22"/>
          <w:lang w:val="es-ES"/>
        </w:rPr>
        <w:tab/>
        <w:t xml:space="preserve">Xunta de Galicia Predoctoral </w:t>
      </w:r>
      <w:proofErr w:type="spellStart"/>
      <w:r w:rsidRPr="00DC08FA">
        <w:rPr>
          <w:rFonts w:ascii="Aptos" w:hAnsi="Aptos"/>
          <w:sz w:val="22"/>
          <w:szCs w:val="22"/>
          <w:lang w:val="es-ES"/>
        </w:rPr>
        <w:t>Fellowship</w:t>
      </w:r>
      <w:proofErr w:type="spellEnd"/>
      <w:r w:rsidRPr="00DC08FA">
        <w:rPr>
          <w:rFonts w:ascii="Aptos" w:hAnsi="Aptos"/>
          <w:sz w:val="22"/>
          <w:szCs w:val="22"/>
          <w:lang w:val="es-ES"/>
        </w:rPr>
        <w:t xml:space="preserve">. </w:t>
      </w:r>
      <w:r w:rsidRPr="00111407">
        <w:rPr>
          <w:rFonts w:ascii="Aptos" w:hAnsi="Aptos"/>
          <w:sz w:val="22"/>
          <w:szCs w:val="22"/>
          <w:lang w:val="en-US"/>
        </w:rPr>
        <w:t>(72 000 EUR)</w:t>
      </w:r>
    </w:p>
    <w:p w14:paraId="7F93D103" w14:textId="77777777" w:rsidR="00A85701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University of Vigo Predoctoral Fellowship (declined in favor of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 Predoctoral Fellowship). (63 180 EUR)</w:t>
      </w:r>
    </w:p>
    <w:p w14:paraId="36888B8E" w14:textId="77777777" w:rsidR="00A85701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163E975E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DC08FA">
        <w:rPr>
          <w:rFonts w:ascii="Aptos" w:hAnsi="Aptos"/>
          <w:b/>
          <w:bCs/>
          <w:sz w:val="22"/>
          <w:szCs w:val="22"/>
          <w:lang w:val="es-ES"/>
        </w:rPr>
        <w:t>Mobility</w:t>
      </w:r>
      <w:proofErr w:type="spellEnd"/>
      <w:r w:rsidRPr="00DC08FA"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 w:rsidRPr="00DC08FA">
        <w:rPr>
          <w:rFonts w:ascii="Aptos" w:hAnsi="Aptos"/>
          <w:b/>
          <w:bCs/>
          <w:sz w:val="22"/>
          <w:szCs w:val="22"/>
          <w:lang w:val="es-ES"/>
        </w:rPr>
        <w:t>grants</w:t>
      </w:r>
      <w:proofErr w:type="spellEnd"/>
    </w:p>
    <w:p w14:paraId="7A41B4BB" w14:textId="77777777" w:rsidR="00A85701" w:rsidRPr="00DC08FA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2023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1-month </w:t>
      </w:r>
      <w:r w:rsidRPr="00DC08FA">
        <w:rPr>
          <w:rFonts w:ascii="Aptos" w:hAnsi="Aptos" w:cs="Arial"/>
          <w:sz w:val="22"/>
          <w:szCs w:val="22"/>
          <w:lang w:val="en-US"/>
        </w:rPr>
        <w:t>Erasmus+ Scholarship for Doctoral Students</w:t>
      </w:r>
      <w:r w:rsidRPr="00DC08FA">
        <w:rPr>
          <w:rFonts w:ascii="Aptos" w:hAnsi="Aptos"/>
          <w:sz w:val="22"/>
          <w:szCs w:val="22"/>
          <w:lang w:val="en-US"/>
        </w:rPr>
        <w:t xml:space="preserve">,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Lunds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Universitet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, SE. Supervisor: Prof. Tobias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Uller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>. (1 880 EUR)</w:t>
      </w:r>
    </w:p>
    <w:p w14:paraId="45BF63FE" w14:textId="77777777" w:rsidR="00A85701" w:rsidRPr="00DC08FA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3-month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 Visiting Scholar Grant,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Lunds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Universitet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, SE. Supervisor: Prof. Tobias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Uller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>. (4 000 EUR)</w:t>
      </w:r>
    </w:p>
    <w:p w14:paraId="5A6BDD11" w14:textId="77777777" w:rsidR="00A85701" w:rsidRPr="00DC08FA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770CAE30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Additional grants</w:t>
      </w:r>
    </w:p>
    <w:p w14:paraId="3C835F8C" w14:textId="271F48A1" w:rsidR="00A85701" w:rsidRPr="00DC08FA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Sponsorship from the ISHPSSB </w:t>
      </w:r>
      <w:r w:rsidR="00763E39">
        <w:rPr>
          <w:rFonts w:ascii="Aptos" w:hAnsi="Aptos"/>
          <w:sz w:val="22"/>
          <w:szCs w:val="22"/>
          <w:lang w:val="en-US"/>
        </w:rPr>
        <w:t>to</w:t>
      </w:r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r w:rsidR="00763E39">
        <w:rPr>
          <w:rFonts w:ascii="Aptos" w:hAnsi="Aptos"/>
          <w:sz w:val="22"/>
          <w:szCs w:val="22"/>
          <w:lang w:val="en-US"/>
        </w:rPr>
        <w:t>organize the</w:t>
      </w:r>
      <w:r w:rsidRPr="00DC08FA">
        <w:rPr>
          <w:rFonts w:ascii="Aptos" w:hAnsi="Aptos"/>
          <w:sz w:val="22"/>
          <w:szCs w:val="22"/>
          <w:lang w:val="en-US"/>
        </w:rPr>
        <w:t xml:space="preserve"> Eleventh Workshop on the Philosophy of Biology and the Cognitive Sciences (PBCS XI). (1 000 EUR)</w:t>
      </w:r>
    </w:p>
    <w:p w14:paraId="49EEB112" w14:textId="73543DA2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 w:cs="Arial"/>
          <w:sz w:val="22"/>
          <w:szCs w:val="22"/>
          <w:lang w:val="en-US"/>
        </w:rPr>
        <w:t xml:space="preserve">Registration grant for the </w:t>
      </w:r>
      <w:r w:rsidRPr="00DC08FA">
        <w:rPr>
          <w:rFonts w:ascii="Aptos" w:hAnsi="Aptos" w:cs="Arial"/>
          <w:sz w:val="22"/>
          <w:szCs w:val="22"/>
          <w:lang w:val="en-US" w:eastAsia="es-ES_tradnl"/>
        </w:rPr>
        <w:t>Biannual Meeting of the International Society for the History, Philosophy and Social Studies of Biology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(</w:t>
      </w:r>
      <w:r w:rsidRPr="00DC08FA">
        <w:rPr>
          <w:rFonts w:ascii="Aptos" w:hAnsi="Aptos" w:cs="Arial"/>
          <w:sz w:val="22"/>
          <w:szCs w:val="22"/>
          <w:lang w:val="en-US" w:eastAsia="es-ES_tradnl"/>
        </w:rPr>
        <w:t>ISHPSSB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). </w:t>
      </w:r>
    </w:p>
    <w:p w14:paraId="44405BF1" w14:textId="77777777" w:rsidR="00A85701" w:rsidRP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</w:p>
    <w:p w14:paraId="76CCAB98" w14:textId="202F7FBC" w:rsidR="00AB6CCB" w:rsidRPr="00AB6CCB" w:rsidRDefault="00AB6CCB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AB6CCB">
        <w:rPr>
          <w:rFonts w:ascii="Aptos" w:hAnsi="Aptos"/>
          <w:b/>
          <w:bCs/>
          <w:sz w:val="22"/>
          <w:szCs w:val="22"/>
          <w:lang w:val="es-ES"/>
        </w:rPr>
        <w:t>Papers</w:t>
      </w:r>
      <w:proofErr w:type="spellEnd"/>
    </w:p>
    <w:p w14:paraId="23AC9BC0" w14:textId="0F273F4D" w:rsidR="007E364A" w:rsidRPr="00902577" w:rsidRDefault="00AB6CCB" w:rsidP="00643CC2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B5671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</w:r>
      <w:r w:rsidR="007E364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(11) Torres-Muros L, Sánchez-Robles JM, Pimentel A, Moscoso B, Bugallo A, Achig L, </w:t>
      </w:r>
      <w:proofErr w:type="spellStart"/>
      <w:r w:rsidR="007E364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Gonzalez</w:t>
      </w:r>
      <w:proofErr w:type="spellEnd"/>
      <w:r w:rsidR="007E364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I, Hernández LE, Gijón J, Botella M, Linares D, Linares M, </w:t>
      </w:r>
      <w:r w:rsidR="007E364A" w:rsidRPr="00902577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="007E364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, Rolán-Alvarez E. [</w:t>
      </w:r>
      <w:proofErr w:type="spellStart"/>
      <w:r w:rsidR="007E364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Submitted</w:t>
      </w:r>
      <w:proofErr w:type="spellEnd"/>
      <w:r w:rsidR="007E364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]. </w:t>
      </w:r>
      <w:r w:rsidR="007E364A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Acceptance of evolutionary theory in students and educational service teachers from Ecuador. </w:t>
      </w:r>
    </w:p>
    <w:p w14:paraId="1361B892" w14:textId="6F80E897" w:rsidR="00643CC2" w:rsidRPr="00B74BA9" w:rsidRDefault="00643CC2" w:rsidP="007E364A">
      <w:pPr>
        <w:ind w:left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(10) </w:t>
      </w:r>
      <w:r w:rsidRPr="00F51D4B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*, Vigo R*, Rolán-Alvarez E.</w:t>
      </w:r>
      <w:r w:rsidR="00755ACB"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r w:rsidR="00902577"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B5671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Does differential predation of </w:t>
      </w:r>
      <w:r w:rsidRPr="00B74BA9">
        <w:rPr>
          <w:rFonts w:asciiTheme="minorHAnsi" w:hAnsiTheme="minorHAnsi"/>
          <w:i/>
          <w:iCs/>
          <w:sz w:val="22"/>
          <w:szCs w:val="22"/>
          <w:lang w:val="en-US"/>
        </w:rPr>
        <w:t>Littorina saxatilis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 color morphs contribute to the maintenance of a color cline? Insights from a field tethering experiment. </w:t>
      </w:r>
      <w:r w:rsidRPr="00B74BA9">
        <w:rPr>
          <w:rFonts w:asciiTheme="minorHAnsi" w:hAnsiTheme="minorHAnsi"/>
          <w:i/>
          <w:iCs/>
          <w:sz w:val="22"/>
          <w:szCs w:val="22"/>
          <w:lang w:val="en-US"/>
        </w:rPr>
        <w:t>Journal of Molluscan Studies</w:t>
      </w:r>
      <w:r w:rsidRPr="00B74BA9">
        <w:rPr>
          <w:rFonts w:asciiTheme="minorHAnsi" w:hAnsiTheme="minorHAnsi"/>
          <w:sz w:val="22"/>
          <w:szCs w:val="22"/>
          <w:lang w:val="en-US"/>
        </w:rPr>
        <w:t>. [Equal contribution]</w:t>
      </w:r>
    </w:p>
    <w:p w14:paraId="61653659" w14:textId="52A50844" w:rsidR="00B81538" w:rsidRPr="008632D0" w:rsidRDefault="00B5671B" w:rsidP="00B5671B">
      <w:pPr>
        <w:ind w:left="1440" w:hanging="1440"/>
        <w:jc w:val="both"/>
        <w:rPr>
          <w:rFonts w:ascii="Aptos" w:hAnsi="Aptos"/>
          <w:iCs/>
          <w:noProof/>
          <w:sz w:val="22"/>
          <w:szCs w:val="22"/>
          <w:lang w:val="en-US"/>
        </w:rPr>
      </w:pPr>
      <w:r w:rsidRPr="00B5671B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lastRenderedPageBreak/>
        <w:t>2024</w:t>
      </w:r>
      <w:r w:rsidRPr="00B5671B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8632D0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(9) </w:t>
      </w:r>
      <w:r w:rsidR="008632D0"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Lau SLY, </w:t>
      </w:r>
      <w:r w:rsidR="008632D0" w:rsidRPr="008632D0">
        <w:rPr>
          <w:rFonts w:ascii="Aptos" w:hAnsi="Aptos"/>
          <w:b/>
          <w:bCs/>
          <w:iCs/>
          <w:noProof/>
          <w:sz w:val="22"/>
          <w:szCs w:val="22"/>
          <w:u w:val="single"/>
          <w:lang w:val="en-US"/>
        </w:rPr>
        <w:t>Gefaell J</w:t>
      </w:r>
      <w:r w:rsidR="008632D0" w:rsidRPr="005E186C">
        <w:rPr>
          <w:rFonts w:ascii="Aptos" w:hAnsi="Aptos"/>
          <w:iCs/>
          <w:noProof/>
          <w:sz w:val="22"/>
          <w:szCs w:val="22"/>
          <w:lang w:val="en-US"/>
        </w:rPr>
        <w:t>, Williams G</w:t>
      </w:r>
      <w:r w:rsidR="008632D0">
        <w:rPr>
          <w:rFonts w:ascii="Aptos" w:hAnsi="Aptos"/>
          <w:iCs/>
          <w:noProof/>
          <w:sz w:val="22"/>
          <w:szCs w:val="22"/>
          <w:lang w:val="en-US"/>
        </w:rPr>
        <w:t xml:space="preserve"> &amp;</w:t>
      </w:r>
      <w:r w:rsidR="008632D0"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 Rolán-Alvarez E. </w:t>
      </w:r>
      <w:r w:rsidR="00902577">
        <w:rPr>
          <w:rFonts w:ascii="Aptos" w:hAnsi="Aptos"/>
          <w:iCs/>
          <w:noProof/>
          <w:sz w:val="22"/>
          <w:szCs w:val="22"/>
          <w:lang w:val="en-US"/>
        </w:rPr>
        <w:t>2024</w:t>
      </w:r>
      <w:r w:rsidR="008632D0"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. The role of contextual and individual factors in male mate choice for size in a marine snail. </w:t>
      </w:r>
      <w:r w:rsidR="008632D0" w:rsidRPr="00C03577">
        <w:rPr>
          <w:rFonts w:ascii="Aptos" w:hAnsi="Aptos"/>
          <w:i/>
          <w:noProof/>
          <w:sz w:val="22"/>
          <w:szCs w:val="22"/>
          <w:lang w:val="en-US"/>
        </w:rPr>
        <w:t>Animal Behaviour</w:t>
      </w:r>
      <w:r w:rsidR="008632D0">
        <w:rPr>
          <w:rFonts w:ascii="Aptos" w:hAnsi="Aptos"/>
          <w:iCs/>
          <w:noProof/>
          <w:sz w:val="22"/>
          <w:szCs w:val="22"/>
          <w:lang w:val="en-US"/>
        </w:rPr>
        <w:t xml:space="preserve">. </w:t>
      </w:r>
      <w:hyperlink r:id="rId10" w:history="1">
        <w:r w:rsidR="00B81538" w:rsidRPr="009853FE">
          <w:rPr>
            <w:rStyle w:val="Hyperlink"/>
            <w:rFonts w:ascii="Aptos" w:hAnsi="Aptos"/>
            <w:iCs/>
            <w:noProof/>
            <w:sz w:val="22"/>
            <w:szCs w:val="22"/>
            <w:lang w:val="en-US"/>
          </w:rPr>
          <w:t>https://doi.org/10.1016/j.anbehav.2024.11.021</w:t>
        </w:r>
      </w:hyperlink>
    </w:p>
    <w:p w14:paraId="71D94CB2" w14:textId="62362BD8" w:rsidR="00AB6CCB" w:rsidRPr="008E5CDE" w:rsidRDefault="00AB6CCB" w:rsidP="008632D0">
      <w:pPr>
        <w:ind w:left="1440"/>
        <w:rPr>
          <w:rFonts w:ascii="Aptos" w:hAnsi="Aptos"/>
          <w:sz w:val="22"/>
          <w:szCs w:val="22"/>
          <w:lang w:val="en-US"/>
        </w:rPr>
      </w:pPr>
      <w:r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(8) </w:t>
      </w:r>
      <w:r w:rsidRPr="00B74BA9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Vigo R, Galindo J, Rolán-Alvarez E. </w:t>
      </w:r>
      <w:r w:rsidR="00100414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</w:t>
      </w:r>
      <w:r w:rsidR="001B5779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</w:t>
      </w:r>
      <w:r w:rsidR="00100414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Experimental evidence of mate choice as the driving mechanism behind negative assortative mating for shell color in a marine snail.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Biological Journal of the Linnean Society</w:t>
      </w:r>
      <w:r w:rsidR="001B577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r w:rsidR="001B5779">
        <w:rPr>
          <w:rFonts w:ascii="Aptos" w:hAnsi="Aptos"/>
          <w:sz w:val="22"/>
          <w:szCs w:val="22"/>
          <w:lang w:val="en-US"/>
        </w:rPr>
        <w:t>142: 441</w:t>
      </w:r>
      <w:r w:rsidR="00643CC2">
        <w:rPr>
          <w:rFonts w:ascii="Aptos" w:hAnsi="Aptos"/>
          <w:sz w:val="22"/>
          <w:szCs w:val="22"/>
          <w:lang w:val="en-US"/>
        </w:rPr>
        <w:t>–</w:t>
      </w:r>
      <w:r w:rsidR="001B5779">
        <w:rPr>
          <w:rFonts w:ascii="Aptos" w:hAnsi="Aptos"/>
          <w:sz w:val="22"/>
          <w:szCs w:val="22"/>
          <w:lang w:val="en-US"/>
        </w:rPr>
        <w:t xml:space="preserve">451. </w:t>
      </w:r>
      <w:hyperlink r:id="rId11" w:history="1">
        <w:r w:rsidR="001B5779" w:rsidRPr="006F3CE7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https://doi.org/10.1093/biolinnean/blad155</w:t>
        </w:r>
      </w:hyperlink>
    </w:p>
    <w:p w14:paraId="5F10C0EB" w14:textId="2FD1AB8B" w:rsidR="00AB6CCB" w:rsidRDefault="00AB6CCB" w:rsidP="008A7FE8">
      <w:pPr>
        <w:ind w:left="1440"/>
        <w:rPr>
          <w:rStyle w:val="Hyperlink"/>
          <w:rFonts w:ascii="Aptos" w:hAnsi="Aptos" w:cs="Arial"/>
          <w:sz w:val="22"/>
          <w:szCs w:val="22"/>
          <w:shd w:val="clear" w:color="auto" w:fill="FFFFFF"/>
          <w:lang w:val="en-US" w:eastAsia="es-ES_tradnl"/>
        </w:rPr>
      </w:pP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(7) </w:t>
      </w:r>
      <w:r w:rsidRPr="001004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Vigo R, González-Vázquez AH, Galindo J, Rolán-Alvarez E. 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C547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4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Temporal stability and directional change in a color cline of a marine snail from NW Spain.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Current Zoology</w:t>
      </w:r>
      <w:r w:rsidR="00C5476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70: 163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C5476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173. 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12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https://doi.org/10.1093/cz/zoad009</w:t>
        </w:r>
      </w:hyperlink>
    </w:p>
    <w:p w14:paraId="6510DB93" w14:textId="35C6A0CD" w:rsidR="00AB6CCB" w:rsidRPr="008E5CDE" w:rsidRDefault="008632D0" w:rsidP="008632D0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2023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AB6CCB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(6) </w:t>
      </w:r>
      <w:r w:rsidR="00AB6CCB" w:rsidRPr="004E37F0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AB6CCB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Rolán-Alvarez E. </w:t>
      </w:r>
      <w:r w:rsidR="00100414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2023. 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Shell color polymorphism in marine gastropods. </w:t>
      </w:r>
      <w:r w:rsidR="00AB6CCB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Evolutionary Applications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16: 202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222.</w:t>
      </w:r>
      <w:r w:rsidR="00AB6CCB"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13" w:history="1">
        <w:r w:rsidR="00AB6CCB" w:rsidRPr="008E5CDE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https://doi.org/10.1111/eva.13416</w:t>
        </w:r>
      </w:hyperlink>
    </w:p>
    <w:p w14:paraId="5654BDB6" w14:textId="188FAEE0" w:rsidR="00AB6CCB" w:rsidRPr="00AB6CCB" w:rsidRDefault="00AB6CCB" w:rsidP="008A7FE8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2022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(5)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8E5CDE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</w:t>
      </w:r>
      <w:proofErr w:type="spellStart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Saborido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C. </w:t>
      </w:r>
      <w:r w:rsidR="001004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2022.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Incommensurability and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t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he Extended Evolutionary Synthesis: Taking Kuhn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eriously.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European Journal for Philosophy of Science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12:24. </w:t>
      </w:r>
      <w:hyperlink r:id="rId14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 w:eastAsia="es-ES_tradnl"/>
          </w:rPr>
          <w:t>https://doi.org/10.1007/s13194-022-00456-y</w:t>
        </w:r>
      </w:hyperlink>
    </w:p>
    <w:p w14:paraId="4830F385" w14:textId="74FEC0AC" w:rsidR="00AB6CCB" w:rsidRPr="00AB6CCB" w:rsidRDefault="00AB6CCB" w:rsidP="008A7FE8">
      <w:pPr>
        <w:ind w:left="1440" w:hanging="1440"/>
        <w:rPr>
          <w:rFonts w:ascii="Aptos" w:hAnsi="Aptos" w:cs="Arial"/>
          <w:color w:val="467886" w:themeColor="hyperlink"/>
          <w:sz w:val="22"/>
          <w:szCs w:val="22"/>
          <w:u w:val="single"/>
          <w:shd w:val="clear" w:color="auto" w:fill="FCFCFC"/>
          <w:lang w:val="en-US" w:eastAsia="es-ES_tradnl"/>
        </w:rPr>
      </w:pPr>
      <w:r w:rsidRPr="00100414">
        <w:rPr>
          <w:rFonts w:ascii="Aptos" w:hAnsi="Aptos"/>
          <w:sz w:val="22"/>
          <w:szCs w:val="22"/>
          <w:bdr w:val="none" w:sz="0" w:space="0" w:color="auto" w:frame="1"/>
          <w:lang w:val="es-ES" w:eastAsia="es-ES_tradnl"/>
        </w:rPr>
        <w:t>2021</w:t>
      </w:r>
      <w:r w:rsidRPr="00100414">
        <w:rPr>
          <w:rFonts w:ascii="Aptos" w:hAnsi="Aptos"/>
          <w:sz w:val="22"/>
          <w:szCs w:val="22"/>
          <w:bdr w:val="none" w:sz="0" w:space="0" w:color="auto" w:frame="1"/>
          <w:lang w:val="es-ES" w:eastAsia="es-ES_tradnl"/>
        </w:rPr>
        <w:tab/>
        <w:t xml:space="preserve">(4) </w:t>
      </w:r>
      <w:r w:rsidRPr="00100414">
        <w:rPr>
          <w:rFonts w:ascii="Aptos" w:hAnsi="Aptos"/>
          <w:b/>
          <w:bCs/>
          <w:sz w:val="22"/>
          <w:szCs w:val="22"/>
          <w:u w:val="single"/>
          <w:bdr w:val="none" w:sz="0" w:space="0" w:color="auto" w:frame="1"/>
          <w:lang w:val="es-ES" w:eastAsia="es-ES_tradnl"/>
        </w:rPr>
        <w:t>Gefaell J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Galindo J, Malvido C, </w:t>
      </w:r>
      <w:proofErr w:type="spellStart"/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Nuñez</w:t>
      </w:r>
      <w:proofErr w:type="spellEnd"/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V, Estévez D, Blanco S, González-Conde M, Martínez-Domínguez S, Novo I, Pérez-Fernández G, Rus B, Mosconi I, Rolán-Alvarez E. 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2021.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Negative assortative mating and maintenance of shell </w:t>
      </w:r>
      <w:proofErr w:type="spellStart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colour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polymorphism in </w:t>
      </w:r>
      <w:r w:rsidRPr="008E5CDE">
        <w:rPr>
          <w:rFonts w:ascii="Aptos" w:hAnsi="Aptos"/>
          <w:i/>
          <w:iCs/>
          <w:sz w:val="22"/>
          <w:szCs w:val="22"/>
          <w:bdr w:val="none" w:sz="0" w:space="0" w:color="auto" w:frame="1"/>
          <w:lang w:val="en-US" w:eastAsia="es-ES_tradnl"/>
        </w:rPr>
        <w:t>Littorina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 (</w:t>
      </w:r>
      <w:proofErr w:type="spellStart"/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Neritrema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)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pecies.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Marine Biology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168: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151. </w:t>
      </w:r>
      <w:hyperlink r:id="rId15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 w:eastAsia="es-ES_tradnl"/>
          </w:rPr>
          <w:t>https://doi.org/10.1007/s00227-021-03959-z</w:t>
        </w:r>
      </w:hyperlink>
    </w:p>
    <w:p w14:paraId="6A7F14B7" w14:textId="17B62DEE" w:rsidR="00AB6CCB" w:rsidRPr="008E5CDE" w:rsidRDefault="00AB6CCB" w:rsidP="008A7FE8">
      <w:pPr>
        <w:ind w:left="1440" w:hanging="1440"/>
        <w:rPr>
          <w:rStyle w:val="Hyperlink"/>
          <w:rFonts w:ascii="Aptos" w:hAnsi="Aptos" w:cs="Arial"/>
          <w:spacing w:val="-3"/>
          <w:sz w:val="22"/>
          <w:szCs w:val="22"/>
          <w:lang w:val="en-US"/>
        </w:rPr>
      </w:pPr>
      <w:r w:rsidRPr="00E24A94">
        <w:rPr>
          <w:rFonts w:ascii="Aptos" w:hAnsi="Aptos"/>
          <w:sz w:val="22"/>
          <w:szCs w:val="22"/>
          <w:lang w:val="en-US"/>
        </w:rPr>
        <w:t>2020</w:t>
      </w:r>
      <w:r w:rsidRPr="00E24A94">
        <w:rPr>
          <w:rFonts w:ascii="Aptos" w:hAnsi="Aptos"/>
          <w:sz w:val="22"/>
          <w:szCs w:val="22"/>
          <w:lang w:val="en-US"/>
        </w:rPr>
        <w:tab/>
        <w:t>(</w:t>
      </w:r>
      <w:r w:rsidR="00111407" w:rsidRPr="00E24A94">
        <w:rPr>
          <w:rFonts w:ascii="Aptos" w:hAnsi="Aptos"/>
          <w:sz w:val="22"/>
          <w:szCs w:val="22"/>
          <w:lang w:val="en-US"/>
        </w:rPr>
        <w:t>3</w:t>
      </w:r>
      <w:r w:rsidRPr="00E24A94">
        <w:rPr>
          <w:rFonts w:ascii="Aptos" w:hAnsi="Aptos"/>
          <w:sz w:val="22"/>
          <w:szCs w:val="22"/>
          <w:lang w:val="en-US"/>
        </w:rPr>
        <w:t xml:space="preserve">) </w:t>
      </w:r>
      <w:r w:rsidRPr="00E24A9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E24A94">
        <w:rPr>
          <w:rFonts w:ascii="Aptos" w:hAnsi="Aptos"/>
          <w:sz w:val="22"/>
          <w:szCs w:val="22"/>
          <w:lang w:val="en-US"/>
        </w:rPr>
        <w:t xml:space="preserve">, Varela N, Rolán-Alvarez E. </w:t>
      </w:r>
      <w:r w:rsidR="00100414" w:rsidRPr="00E24A94">
        <w:rPr>
          <w:rFonts w:ascii="Aptos" w:hAnsi="Aptos"/>
          <w:sz w:val="22"/>
          <w:szCs w:val="22"/>
          <w:lang w:val="en-US"/>
        </w:rPr>
        <w:t xml:space="preserve">2020. </w:t>
      </w:r>
      <w:r w:rsidRPr="008E5CDE">
        <w:rPr>
          <w:rFonts w:ascii="Aptos" w:hAnsi="Aptos"/>
          <w:sz w:val="22"/>
          <w:szCs w:val="22"/>
          <w:lang w:val="en-US"/>
        </w:rPr>
        <w:t xml:space="preserve">Comparing shape along growth trajectories in two marine snail ecotypes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Littorina saxatilis</w:t>
      </w:r>
      <w:r w:rsidRPr="008E5CDE">
        <w:rPr>
          <w:rFonts w:ascii="Aptos" w:hAnsi="Aptos"/>
          <w:sz w:val="22"/>
          <w:szCs w:val="22"/>
          <w:lang w:val="en-US"/>
        </w:rPr>
        <w:t xml:space="preserve">: A test of evolution by paedomorphosis.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Journal of Molluscan Studies</w:t>
      </w:r>
      <w:r w:rsidRPr="008E5CDE">
        <w:rPr>
          <w:rFonts w:ascii="Aptos" w:hAnsi="Aptos"/>
          <w:sz w:val="22"/>
          <w:szCs w:val="22"/>
          <w:lang w:val="en-US"/>
        </w:rPr>
        <w:t>, 86: 382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8E5CDE">
        <w:rPr>
          <w:rFonts w:ascii="Aptos" w:hAnsi="Aptos"/>
          <w:sz w:val="22"/>
          <w:szCs w:val="22"/>
          <w:lang w:val="en-US"/>
        </w:rPr>
        <w:t xml:space="preserve">388. </w:t>
      </w:r>
      <w:hyperlink r:id="rId16" w:history="1">
        <w:r w:rsidRPr="008E5CDE">
          <w:rPr>
            <w:rStyle w:val="Hyperlink"/>
            <w:rFonts w:ascii="Aptos" w:hAnsi="Aptos" w:cs="Arial"/>
            <w:spacing w:val="-3"/>
            <w:sz w:val="22"/>
            <w:szCs w:val="22"/>
            <w:lang w:val="en-US"/>
          </w:rPr>
          <w:t>https://doi.org/10.1093/mollus/eyaa020</w:t>
        </w:r>
      </w:hyperlink>
    </w:p>
    <w:p w14:paraId="5499D90C" w14:textId="6FD3641F" w:rsidR="00AB6CCB" w:rsidRPr="00111407" w:rsidRDefault="00AB6CCB" w:rsidP="008A7FE8">
      <w:pPr>
        <w:ind w:left="1440"/>
        <w:rPr>
          <w:rStyle w:val="Hyperlink"/>
          <w:rFonts w:ascii="Aptos" w:hAnsi="Aptos" w:cs="Arial"/>
          <w:spacing w:val="-3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(</w:t>
      </w:r>
      <w:r w:rsidR="00111407">
        <w:rPr>
          <w:rFonts w:ascii="Aptos" w:hAnsi="Aptos"/>
          <w:sz w:val="22"/>
          <w:szCs w:val="22"/>
          <w:lang w:val="en-US"/>
        </w:rPr>
        <w:t>2</w:t>
      </w:r>
      <w:r>
        <w:rPr>
          <w:rFonts w:ascii="Aptos" w:hAnsi="Aptos"/>
          <w:sz w:val="22"/>
          <w:szCs w:val="22"/>
          <w:lang w:val="en-US"/>
        </w:rPr>
        <w:t>)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r w:rsidRPr="008E5CDE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8E5CDE">
        <w:rPr>
          <w:rFonts w:ascii="Aptos" w:hAnsi="Aptos"/>
          <w:sz w:val="22"/>
          <w:szCs w:val="22"/>
          <w:lang w:val="en-US"/>
        </w:rPr>
        <w:t xml:space="preserve">, Prieto T, Abdelaziz M, Álvarez I, Antón J, Arroyo J, Bella JL,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Botella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Bugallo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A,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Claramonte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V,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Gijón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J,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Lizarte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E, Maroto RM,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Megías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Milá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B, Ramón C, Vila M, Rolán-Alvarez E. </w:t>
      </w:r>
      <w:r w:rsidR="00100414">
        <w:rPr>
          <w:rFonts w:ascii="Aptos" w:hAnsi="Aptos"/>
          <w:sz w:val="22"/>
          <w:szCs w:val="22"/>
          <w:lang w:val="en-US"/>
        </w:rPr>
        <w:t xml:space="preserve">2020. </w:t>
      </w:r>
      <w:r w:rsidRPr="008E5CDE">
        <w:rPr>
          <w:rFonts w:ascii="Aptos" w:hAnsi="Aptos"/>
          <w:sz w:val="22"/>
          <w:szCs w:val="22"/>
          <w:lang w:val="en-US"/>
        </w:rPr>
        <w:t xml:space="preserve">Acceptance and knowledge of evolutionary theory among third-year university students in Spain. </w:t>
      </w:r>
      <w:proofErr w:type="spellStart"/>
      <w:r w:rsidRPr="00111407">
        <w:rPr>
          <w:rFonts w:ascii="Aptos" w:hAnsi="Aptos"/>
          <w:i/>
          <w:iCs/>
          <w:sz w:val="22"/>
          <w:szCs w:val="22"/>
          <w:lang w:val="es-ES"/>
        </w:rPr>
        <w:t>PLoS</w:t>
      </w:r>
      <w:proofErr w:type="spellEnd"/>
      <w:r w:rsidRPr="00111407">
        <w:rPr>
          <w:rFonts w:ascii="Aptos" w:hAnsi="Aptos"/>
          <w:i/>
          <w:iCs/>
          <w:sz w:val="22"/>
          <w:szCs w:val="22"/>
          <w:lang w:val="es-ES"/>
        </w:rPr>
        <w:t xml:space="preserve"> ONE</w:t>
      </w:r>
      <w:r w:rsidRPr="00111407">
        <w:rPr>
          <w:rFonts w:ascii="Aptos" w:hAnsi="Aptos"/>
          <w:sz w:val="22"/>
          <w:szCs w:val="22"/>
          <w:lang w:val="es-ES"/>
        </w:rPr>
        <w:t xml:space="preserve">, 15: e0238345. </w:t>
      </w:r>
      <w:hyperlink r:id="rId17" w:history="1">
        <w:r w:rsidRPr="00111407">
          <w:rPr>
            <w:rStyle w:val="Hyperlink"/>
            <w:rFonts w:ascii="Aptos" w:hAnsi="Aptos" w:cs="Arial"/>
            <w:spacing w:val="-3"/>
            <w:sz w:val="22"/>
            <w:szCs w:val="22"/>
            <w:lang w:val="es-ES"/>
          </w:rPr>
          <w:t>https://doi.org/10.1371/journal.pone.0238345</w:t>
        </w:r>
      </w:hyperlink>
    </w:p>
    <w:p w14:paraId="0943EB01" w14:textId="0198072E" w:rsidR="00111407" w:rsidRDefault="00111407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100414">
        <w:rPr>
          <w:rFonts w:ascii="Aptos" w:hAnsi="Aptos"/>
          <w:sz w:val="22"/>
          <w:szCs w:val="22"/>
          <w:lang w:val="es-ES"/>
        </w:rPr>
        <w:t>(</w:t>
      </w:r>
      <w:r>
        <w:rPr>
          <w:rFonts w:ascii="Aptos" w:hAnsi="Aptos"/>
          <w:sz w:val="22"/>
          <w:szCs w:val="22"/>
          <w:lang w:val="es-ES"/>
        </w:rPr>
        <w:t>1</w:t>
      </w:r>
      <w:r w:rsidRPr="00100414">
        <w:rPr>
          <w:rFonts w:ascii="Aptos" w:hAnsi="Aptos"/>
          <w:sz w:val="22"/>
          <w:szCs w:val="22"/>
          <w:lang w:val="es-ES"/>
        </w:rPr>
        <w:t xml:space="preserve">) Galindo J*, </w:t>
      </w:r>
      <w:r w:rsidRPr="00100414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00414">
        <w:rPr>
          <w:rFonts w:ascii="Aptos" w:hAnsi="Aptos"/>
          <w:sz w:val="22"/>
          <w:szCs w:val="22"/>
          <w:lang w:val="es-ES"/>
        </w:rPr>
        <w:t>*, Morán P, Rolán-Alvarez E. 202</w:t>
      </w:r>
      <w:r w:rsidR="00B9536B">
        <w:rPr>
          <w:rFonts w:ascii="Aptos" w:hAnsi="Aptos"/>
          <w:sz w:val="22"/>
          <w:szCs w:val="22"/>
          <w:lang w:val="es-ES"/>
        </w:rPr>
        <w:t>0</w:t>
      </w:r>
      <w:r w:rsidRPr="00100414">
        <w:rPr>
          <w:rFonts w:ascii="Aptos" w:hAnsi="Aptos"/>
          <w:sz w:val="22"/>
          <w:szCs w:val="22"/>
          <w:lang w:val="es-ES"/>
        </w:rPr>
        <w:t xml:space="preserve">. </w:t>
      </w:r>
      <w:r w:rsidRPr="008E5CDE">
        <w:rPr>
          <w:rFonts w:ascii="Aptos" w:hAnsi="Aptos"/>
          <w:sz w:val="22"/>
          <w:szCs w:val="22"/>
          <w:lang w:val="en-US"/>
        </w:rPr>
        <w:t>Inferring fast ecotypic divergence in a protected marine area: Comparing Q</w:t>
      </w:r>
      <w:r w:rsidRPr="008E5CDE">
        <w:rPr>
          <w:rFonts w:ascii="Aptos" w:hAnsi="Aptos"/>
          <w:sz w:val="22"/>
          <w:szCs w:val="22"/>
          <w:vertAlign w:val="subscript"/>
          <w:lang w:val="en-US"/>
        </w:rPr>
        <w:t>ST</w:t>
      </w:r>
      <w:r w:rsidRPr="008E5CDE">
        <w:rPr>
          <w:rFonts w:ascii="Aptos" w:hAnsi="Aptos"/>
          <w:sz w:val="22"/>
          <w:szCs w:val="22"/>
          <w:lang w:val="en-US"/>
        </w:rPr>
        <w:t xml:space="preserve"> and F</w:t>
      </w:r>
      <w:r w:rsidRPr="008E5CDE">
        <w:rPr>
          <w:rFonts w:ascii="Aptos" w:hAnsi="Aptos"/>
          <w:sz w:val="22"/>
          <w:szCs w:val="22"/>
          <w:vertAlign w:val="subscript"/>
          <w:lang w:val="en-US"/>
        </w:rPr>
        <w:t>ST</w:t>
      </w:r>
      <w:r w:rsidRPr="008E5CDE">
        <w:rPr>
          <w:rFonts w:ascii="Aptos" w:hAnsi="Aptos"/>
          <w:sz w:val="22"/>
          <w:szCs w:val="22"/>
          <w:lang w:val="en-US"/>
        </w:rPr>
        <w:t xml:space="preserve"> patterns in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Littorina saxatilis</w:t>
      </w:r>
      <w:r w:rsidRPr="008E5CDE">
        <w:rPr>
          <w:rFonts w:ascii="Aptos" w:hAnsi="Aptos"/>
          <w:sz w:val="22"/>
          <w:szCs w:val="22"/>
          <w:lang w:val="en-US"/>
        </w:rPr>
        <w:t xml:space="preserve"> subpopulations from Cíes Islands in Spain.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Marine Biology</w:t>
      </w:r>
      <w:r w:rsidRPr="008E5CDE">
        <w:rPr>
          <w:rFonts w:ascii="Aptos" w:hAnsi="Aptos"/>
          <w:sz w:val="22"/>
          <w:szCs w:val="22"/>
          <w:lang w:val="en-US"/>
        </w:rPr>
        <w:t xml:space="preserve">, 167: 103. </w:t>
      </w:r>
      <w:hyperlink r:id="rId18" w:history="1">
        <w:r w:rsidRPr="008E5CDE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https://doi.org/10.1007/s00227-020-03719-5</w:t>
        </w:r>
      </w:hyperlink>
      <w:r>
        <w:rPr>
          <w:rFonts w:ascii="Aptos" w:hAnsi="Aptos"/>
          <w:sz w:val="22"/>
          <w:szCs w:val="22"/>
          <w:lang w:val="en-US"/>
        </w:rPr>
        <w:t xml:space="preserve"> </w:t>
      </w:r>
    </w:p>
    <w:p w14:paraId="76CF4982" w14:textId="4A4B32B0" w:rsidR="00111407" w:rsidRPr="00111407" w:rsidRDefault="00111407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8E5CDE">
        <w:rPr>
          <w:rFonts w:ascii="Aptos" w:hAnsi="Aptos"/>
          <w:sz w:val="22"/>
          <w:szCs w:val="22"/>
          <w:lang w:val="en-US"/>
        </w:rPr>
        <w:t>*[</w:t>
      </w:r>
      <w:r w:rsidR="00643CC2">
        <w:rPr>
          <w:rFonts w:ascii="Aptos" w:hAnsi="Aptos"/>
          <w:sz w:val="22"/>
          <w:szCs w:val="22"/>
          <w:lang w:val="en-US"/>
        </w:rPr>
        <w:t>Equal contribution</w:t>
      </w:r>
      <w:r w:rsidRPr="008E5CDE">
        <w:rPr>
          <w:rFonts w:ascii="Aptos" w:hAnsi="Aptos"/>
          <w:sz w:val="22"/>
          <w:szCs w:val="22"/>
          <w:lang w:val="en-US"/>
        </w:rPr>
        <w:t>]</w:t>
      </w:r>
    </w:p>
    <w:p w14:paraId="6D3DAB16" w14:textId="77777777" w:rsidR="00AB6CCB" w:rsidRDefault="00AB6CCB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7646DF86" w14:textId="424037B5" w:rsidR="00F14B76" w:rsidRPr="00CF7067" w:rsidRDefault="00F14B76" w:rsidP="00F14B76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Edited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books</w:t>
      </w:r>
      <w:proofErr w:type="spellEnd"/>
    </w:p>
    <w:p w14:paraId="17FA0826" w14:textId="79260DAD" w:rsidR="00F14B76" w:rsidRPr="00135DA9" w:rsidRDefault="00F14B76" w:rsidP="00F14B76">
      <w:pPr>
        <w:ind w:left="1440" w:hanging="1440"/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2024</w:t>
      </w: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ab/>
        <w:t>(1) Martín-</w:t>
      </w:r>
      <w:proofErr w:type="spellStart"/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 </w:t>
      </w:r>
      <w:r w:rsidRPr="00F51D4B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 w:rsidR="00C56D72"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, Cuevas-Badallo A.</w:t>
      </w: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2024. </w:t>
      </w:r>
      <w:r w:rsidRPr="00F14B76"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>Life and Mind: Theoretical and Applied Issues in Contemporary Philosophy of Biology and Cognitive Sciences</w:t>
      </w:r>
      <w:r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(Interdisciplinary Evolution Research, Vol. </w:t>
      </w:r>
      <w:r w:rsidR="00135D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10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).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Springer.</w:t>
      </w:r>
      <w:r w:rsidR="009D7650"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</w:t>
      </w:r>
      <w:hyperlink r:id="rId19" w:history="1">
        <w:r w:rsidR="009D7650" w:rsidRPr="00135DA9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n-GB"/>
          </w:rPr>
          <w:t>https://link.springer.com/book/9783031708466</w:t>
        </w:r>
      </w:hyperlink>
    </w:p>
    <w:p w14:paraId="6E5BBF96" w14:textId="77777777" w:rsidR="00F14B76" w:rsidRPr="00EE018B" w:rsidRDefault="00F14B76" w:rsidP="009D7650">
      <w:pPr>
        <w:rPr>
          <w:rFonts w:ascii="Aptos" w:hAnsi="Aptos"/>
          <w:sz w:val="22"/>
          <w:szCs w:val="22"/>
          <w:lang w:val="en-US"/>
        </w:rPr>
      </w:pPr>
    </w:p>
    <w:p w14:paraId="3BA8F9A4" w14:textId="750EBD71" w:rsidR="00AB6CCB" w:rsidRPr="00CF7067" w:rsidRDefault="00CF706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 w:rsidRPr="00CF7067">
        <w:rPr>
          <w:rFonts w:ascii="Aptos" w:hAnsi="Aptos"/>
          <w:b/>
          <w:bCs/>
          <w:sz w:val="22"/>
          <w:szCs w:val="22"/>
          <w:lang w:val="es-ES"/>
        </w:rPr>
        <w:t xml:space="preserve">Book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c</w:t>
      </w:r>
      <w:r w:rsidRPr="00CF7067">
        <w:rPr>
          <w:rFonts w:ascii="Aptos" w:hAnsi="Aptos"/>
          <w:b/>
          <w:bCs/>
          <w:sz w:val="22"/>
          <w:szCs w:val="22"/>
          <w:lang w:val="es-ES"/>
        </w:rPr>
        <w:t>hapters</w:t>
      </w:r>
      <w:proofErr w:type="spellEnd"/>
    </w:p>
    <w:p w14:paraId="778D7EC3" w14:textId="6B3393D2" w:rsidR="00135DA9" w:rsidRPr="00F51D4B" w:rsidRDefault="00135DA9" w:rsidP="00135DA9">
      <w:pPr>
        <w:ind w:left="1440" w:hanging="1156"/>
        <w:rPr>
          <w:rFonts w:ascii="Aptos" w:hAnsi="Aptos"/>
          <w:color w:val="000000"/>
          <w:sz w:val="22"/>
          <w:szCs w:val="22"/>
          <w:shd w:val="clear" w:color="auto" w:fill="FFFFFF"/>
          <w:lang w:val="es-ES" w:eastAsia="en-GB"/>
        </w:rPr>
      </w:pP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202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4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ab/>
        <w:t>(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) Martín-</w:t>
      </w:r>
      <w:proofErr w:type="spellStart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</w:t>
      </w:r>
      <w:r w:rsidRPr="00135DA9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, Cuevas-Badallo A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. 202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4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. </w:t>
      </w:r>
      <w:r w:rsidRPr="00135DA9">
        <w:rPr>
          <w:rFonts w:ascii="Aptos" w:hAnsi="Aptos"/>
          <w:sz w:val="22"/>
          <w:szCs w:val="22"/>
          <w:shd w:val="clear" w:color="auto" w:fill="FFFFFF"/>
          <w:lang w:val="en-US"/>
        </w:rPr>
        <w:t xml:space="preserve">Biology and Cognitive Sciences in the Wake of the Practice Turn in Philosophy of Science: Addressing Old Topics Through New Conceptual Tools. </w:t>
      </w:r>
      <w:r w:rsidRPr="00135DA9">
        <w:rPr>
          <w:rFonts w:ascii="Aptos" w:hAnsi="Aptos"/>
          <w:sz w:val="22"/>
          <w:szCs w:val="22"/>
          <w:shd w:val="clear" w:color="auto" w:fill="FFFFFF"/>
        </w:rPr>
        <w:t xml:space="preserve">In: 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Martín-</w:t>
      </w:r>
      <w:proofErr w:type="spellStart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Gefaell J, Cuevas-Badallo A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 (eds.) </w:t>
      </w:r>
      <w:r w:rsidRPr="00F14B76"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>Life and Mind: Theoretical and Applied Issues in Contemporary Philosophy of Biology and Cognitive Sciences</w:t>
      </w:r>
      <w:r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(Interdisciplinary Evolution Research, Vol.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10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, pp. 1-1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0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.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</w:t>
      </w:r>
      <w:hyperlink r:id="rId20" w:history="1">
        <w:r w:rsidRPr="00F51D4B">
          <w:rPr>
            <w:rStyle w:val="Hyperlink"/>
            <w:rFonts w:ascii="Aptos" w:hAnsi="Aptos"/>
            <w:sz w:val="22"/>
            <w:szCs w:val="22"/>
            <w:shd w:val="clear" w:color="auto" w:fill="FFFFFF"/>
            <w:lang w:val="es-ES" w:eastAsia="en-GB"/>
          </w:rPr>
          <w:t>https://doi.org/10.1007/978-3-031-70847-3_1</w:t>
        </w:r>
      </w:hyperlink>
    </w:p>
    <w:p w14:paraId="2AAE95C2" w14:textId="77777777" w:rsidR="00135DA9" w:rsidRPr="00F51D4B" w:rsidRDefault="00135DA9" w:rsidP="00135DA9">
      <w:pPr>
        <w:rPr>
          <w:rFonts w:ascii="Aptos" w:hAnsi="Aptos"/>
          <w:sz w:val="22"/>
          <w:szCs w:val="22"/>
          <w:shd w:val="clear" w:color="auto" w:fill="FFFFFF"/>
          <w:lang w:val="es-ES"/>
        </w:rPr>
      </w:pPr>
    </w:p>
    <w:p w14:paraId="0D3ABB0C" w14:textId="68C6B8DB" w:rsidR="00CF7067" w:rsidRPr="008E5CDE" w:rsidRDefault="0015753B" w:rsidP="008A7FE8">
      <w:pPr>
        <w:ind w:left="1440" w:hanging="1440"/>
        <w:rPr>
          <w:rFonts w:ascii="Aptos" w:hAnsi="Aptos"/>
          <w:color w:val="000000"/>
          <w:sz w:val="22"/>
          <w:szCs w:val="22"/>
          <w:lang w:eastAsia="en-GB"/>
        </w:rPr>
      </w:pPr>
      <w:r>
        <w:rPr>
          <w:rFonts w:ascii="Aptos" w:hAnsi="Aptos"/>
          <w:sz w:val="22"/>
          <w:szCs w:val="22"/>
          <w:shd w:val="clear" w:color="auto" w:fill="FFFFFF"/>
          <w:lang w:val="es-ES"/>
        </w:rPr>
        <w:lastRenderedPageBreak/>
        <w:t>202</w:t>
      </w:r>
      <w:r w:rsidR="00F545DC"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="00CF7067">
        <w:rPr>
          <w:rFonts w:ascii="Aptos" w:hAnsi="Aptos"/>
          <w:sz w:val="22"/>
          <w:szCs w:val="22"/>
          <w:shd w:val="clear" w:color="auto" w:fill="FFFFFF"/>
          <w:lang w:val="es-ES"/>
        </w:rPr>
        <w:tab/>
        <w:t>(2)</w:t>
      </w:r>
      <w:r w:rsidR="00CF7067"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</w:t>
      </w:r>
      <w:r w:rsidR="00CF7067" w:rsidRPr="00CF7067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 w:rsidR="00CF7067"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, Rolán-Alvarez E. </w:t>
      </w:r>
      <w:r w:rsidR="00100414">
        <w:rPr>
          <w:rFonts w:ascii="Aptos" w:hAnsi="Aptos"/>
          <w:sz w:val="22"/>
          <w:szCs w:val="22"/>
          <w:shd w:val="clear" w:color="auto" w:fill="FFFFFF"/>
          <w:lang w:val="es-ES"/>
        </w:rPr>
        <w:t>202</w:t>
      </w:r>
      <w:r w:rsidR="00F545DC"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="00100414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. </w:t>
      </w:r>
      <w:r w:rsidR="00CF7067" w:rsidRPr="008E5CDE">
        <w:rPr>
          <w:rFonts w:ascii="Aptos" w:hAnsi="Aptos"/>
          <w:sz w:val="22"/>
          <w:szCs w:val="22"/>
          <w:shd w:val="clear" w:color="auto" w:fill="FFFFFF"/>
        </w:rPr>
        <w:t xml:space="preserve">Nuevas tendencias en biología evolutiva: </w:t>
      </w:r>
      <w:r w:rsidR="001F5A64">
        <w:rPr>
          <w:rFonts w:ascii="Aptos" w:hAnsi="Aptos"/>
          <w:sz w:val="22"/>
          <w:szCs w:val="22"/>
          <w:shd w:val="clear" w:color="auto" w:fill="FFFFFF"/>
        </w:rPr>
        <w:t>e</w:t>
      </w:r>
      <w:r w:rsidR="00CF7067" w:rsidRPr="008E5CDE">
        <w:rPr>
          <w:rFonts w:ascii="Aptos" w:hAnsi="Aptos"/>
          <w:sz w:val="22"/>
          <w:szCs w:val="22"/>
          <w:shd w:val="clear" w:color="auto" w:fill="FFFFFF"/>
        </w:rPr>
        <w:t xml:space="preserve">l caso de la síntesis evolutiva extendida. In: </w:t>
      </w:r>
      <w:r w:rsidR="00CF7067"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Botella López MC, Gijón MK, Gijón Puerta J (eds.) </w:t>
      </w:r>
      <w:r w:rsidR="00CF7067"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>Después del origen de las especies: la teoría darwiniana, paradigma de hoy</w:t>
      </w:r>
      <w:r w:rsidR="00CF7067"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. Editorial Universidad de Granada</w:t>
      </w:r>
      <w:r w:rsidR="00E24A94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 (</w:t>
      </w:r>
      <w:r w:rsidR="00E24A94" w:rsidRPr="00E24A94">
        <w:rPr>
          <w:rFonts w:ascii="Aptos" w:hAnsi="Aptos"/>
          <w:color w:val="000000"/>
          <w:sz w:val="22"/>
          <w:szCs w:val="22"/>
        </w:rPr>
        <w:t>ISBN 978-84-338-7296-8</w:t>
      </w:r>
      <w:r w:rsidR="00E24A94">
        <w:rPr>
          <w:rFonts w:ascii="Aptos" w:hAnsi="Aptos"/>
          <w:color w:val="000000"/>
          <w:sz w:val="22"/>
          <w:szCs w:val="22"/>
        </w:rPr>
        <w:t>)</w:t>
      </w:r>
      <w:r w:rsidR="00CF7067"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, pp. 165-193</w:t>
      </w:r>
      <w:r w:rsidR="00CF7067" w:rsidRPr="00E24A94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. </w:t>
      </w:r>
      <w:r w:rsidR="00CF7067"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[In </w:t>
      </w:r>
      <w:proofErr w:type="spellStart"/>
      <w:r w:rsidR="00CF7067"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Spanish</w:t>
      </w:r>
      <w:proofErr w:type="spellEnd"/>
      <w:r w:rsidR="00CF7067"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]</w:t>
      </w:r>
    </w:p>
    <w:p w14:paraId="5BDB4960" w14:textId="5B3488F0" w:rsidR="00CF7067" w:rsidRPr="008E5CDE" w:rsidRDefault="00CF7067" w:rsidP="008A7FE8">
      <w:pPr>
        <w:ind w:left="1440" w:hanging="1440"/>
        <w:rPr>
          <w:rFonts w:ascii="Aptos" w:hAnsi="Aptos"/>
          <w:color w:val="333333"/>
          <w:sz w:val="22"/>
          <w:szCs w:val="22"/>
          <w:shd w:val="clear" w:color="auto" w:fill="FCFCFC"/>
          <w:lang w:val="en-US"/>
        </w:rPr>
      </w:pPr>
      <w:r w:rsidRPr="00BC3F38">
        <w:rPr>
          <w:rFonts w:ascii="Aptos" w:hAnsi="Aptos"/>
          <w:b/>
          <w:bCs/>
          <w:sz w:val="22"/>
          <w:szCs w:val="22"/>
          <w:lang w:val="es-ES"/>
        </w:rPr>
        <w:tab/>
      </w:r>
      <w:r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(1) </w:t>
      </w:r>
      <w:r w:rsidRPr="00BC3F38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</w:t>
      </w:r>
      <w:proofErr w:type="spellStart"/>
      <w:r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Saborido</w:t>
      </w:r>
      <w:proofErr w:type="spellEnd"/>
      <w:r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C. </w:t>
      </w:r>
      <w:r w:rsidR="00100414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2023.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Incommensurability in Evolutionary Biology: The Extended Evolutionary Synthesis Controversy. In: Viejo JM, </w:t>
      </w:r>
      <w:proofErr w:type="spellStart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Sanjuán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M (eds.)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Life and Mind: New Directions in the Philosophy of Biology and Cognitive Sciences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(Interdisciplinary Evolution Research, Vol. 8). Springer, pp. 165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183. </w:t>
      </w:r>
      <w:hyperlink r:id="rId21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/>
          </w:rPr>
          <w:t>https://doi.org/10.1007/978-3-031-30304-3_8</w:t>
        </w:r>
      </w:hyperlink>
    </w:p>
    <w:p w14:paraId="63D71AE1" w14:textId="77777777" w:rsidR="00AB6CCB" w:rsidRPr="00E24A94" w:rsidRDefault="00AB6CCB" w:rsidP="008A7FE8">
      <w:pPr>
        <w:rPr>
          <w:rFonts w:ascii="Aptos" w:hAnsi="Aptos"/>
          <w:sz w:val="22"/>
          <w:szCs w:val="22"/>
          <w:lang w:val="en-US"/>
        </w:rPr>
      </w:pPr>
    </w:p>
    <w:p w14:paraId="5A2359C8" w14:textId="2F363948" w:rsidR="00CF7067" w:rsidRPr="00EE018B" w:rsidRDefault="00CF706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EE018B">
        <w:rPr>
          <w:rFonts w:ascii="Aptos" w:hAnsi="Aptos"/>
          <w:b/>
          <w:bCs/>
          <w:sz w:val="22"/>
          <w:szCs w:val="22"/>
          <w:lang w:val="en-US"/>
        </w:rPr>
        <w:t>Book reviews</w:t>
      </w:r>
    </w:p>
    <w:p w14:paraId="07C71F09" w14:textId="66094109" w:rsidR="00CF7067" w:rsidRPr="008E5CDE" w:rsidRDefault="00CF706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2023</w:t>
      </w:r>
      <w:r>
        <w:rPr>
          <w:rFonts w:ascii="Aptos" w:hAnsi="Aptos"/>
          <w:sz w:val="22"/>
          <w:szCs w:val="22"/>
          <w:lang w:val="en-US"/>
        </w:rPr>
        <w:tab/>
      </w:r>
      <w:r w:rsidR="00070767">
        <w:rPr>
          <w:rFonts w:ascii="Aptos" w:hAnsi="Aptos"/>
          <w:sz w:val="22"/>
          <w:szCs w:val="22"/>
          <w:lang w:val="en-US"/>
        </w:rPr>
        <w:t>(3)</w:t>
      </w:r>
      <w:r w:rsidRPr="008E5CDE">
        <w:rPr>
          <w:rFonts w:ascii="Aptos" w:hAnsi="Aptos"/>
          <w:sz w:val="22"/>
          <w:szCs w:val="22"/>
          <w:lang w:val="en-US"/>
        </w:rPr>
        <w:t xml:space="preserve"> Gefaell J. </w:t>
      </w:r>
      <w:r w:rsidR="00100414">
        <w:rPr>
          <w:rFonts w:ascii="Aptos" w:hAnsi="Aptos"/>
          <w:sz w:val="22"/>
          <w:szCs w:val="22"/>
          <w:lang w:val="en-US"/>
        </w:rPr>
        <w:t xml:space="preserve">2022. </w:t>
      </w:r>
      <w:r w:rsidRPr="008E5CDE">
        <w:rPr>
          <w:rFonts w:ascii="Aptos" w:hAnsi="Aptos"/>
          <w:sz w:val="22"/>
          <w:szCs w:val="22"/>
          <w:lang w:val="en-US"/>
        </w:rPr>
        <w:t xml:space="preserve">A taxonomy of pseudoscience. Review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On the Fringe: Where Science Meets Pseudoscience</w:t>
      </w:r>
      <w:r w:rsidRPr="008E5CDE">
        <w:rPr>
          <w:rFonts w:ascii="Aptos" w:hAnsi="Aptos"/>
          <w:sz w:val="22"/>
          <w:szCs w:val="22"/>
          <w:lang w:val="en-US"/>
        </w:rPr>
        <w:t xml:space="preserve">, by Michael D. Gordin (OUP, 2021).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Metascience</w:t>
      </w:r>
      <w:r w:rsidR="00D47E9B">
        <w:rPr>
          <w:rFonts w:ascii="Aptos" w:hAnsi="Aptos"/>
          <w:sz w:val="22"/>
          <w:szCs w:val="22"/>
          <w:lang w:val="en-US"/>
        </w:rPr>
        <w:t>, 32: 169–172.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22" w:history="1">
        <w:r w:rsidRPr="008E5CDE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https://doi.org/10.1007/s11016-023-00843-y</w:t>
        </w:r>
      </w:hyperlink>
    </w:p>
    <w:p w14:paraId="444318AE" w14:textId="4263100A" w:rsidR="00CF7067" w:rsidRPr="00070767" w:rsidRDefault="00CF7067" w:rsidP="008A7FE8">
      <w:pPr>
        <w:ind w:left="1440" w:hanging="1440"/>
        <w:rPr>
          <w:rFonts w:ascii="Aptos" w:eastAsia="Times New Roman" w:hAnsi="Aptos" w:cs="Arial"/>
          <w:color w:val="467886" w:themeColor="hyperlink"/>
          <w:sz w:val="22"/>
          <w:szCs w:val="22"/>
          <w:u w:val="single"/>
          <w:shd w:val="clear" w:color="auto" w:fill="FCFCFC"/>
          <w:lang w:eastAsia="en-GB"/>
        </w:rPr>
      </w:pPr>
      <w:r>
        <w:rPr>
          <w:rFonts w:ascii="Aptos" w:hAnsi="Aptos"/>
          <w:sz w:val="22"/>
          <w:szCs w:val="22"/>
          <w:lang w:val="en-US"/>
        </w:rPr>
        <w:t>2022</w:t>
      </w:r>
      <w:r>
        <w:rPr>
          <w:rFonts w:ascii="Aptos" w:hAnsi="Aptos"/>
          <w:sz w:val="22"/>
          <w:szCs w:val="22"/>
          <w:lang w:val="en-US"/>
        </w:rPr>
        <w:tab/>
      </w:r>
      <w:r w:rsidR="00070767">
        <w:rPr>
          <w:rFonts w:ascii="Aptos" w:hAnsi="Aptos"/>
          <w:sz w:val="22"/>
          <w:szCs w:val="22"/>
          <w:lang w:val="en-US"/>
        </w:rPr>
        <w:t>(2)</w:t>
      </w:r>
      <w:r w:rsidRPr="008E5CDE">
        <w:rPr>
          <w:rFonts w:ascii="Aptos" w:hAnsi="Aptos"/>
          <w:sz w:val="22"/>
          <w:szCs w:val="22"/>
          <w:lang w:val="en-US"/>
        </w:rPr>
        <w:t xml:space="preserve"> Gefaell J. </w:t>
      </w:r>
      <w:r w:rsidR="00100414">
        <w:rPr>
          <w:rFonts w:ascii="Aptos" w:hAnsi="Aptos"/>
          <w:sz w:val="22"/>
          <w:szCs w:val="22"/>
          <w:lang w:val="en-US"/>
        </w:rPr>
        <w:t xml:space="preserve">2022. </w:t>
      </w:r>
      <w:r w:rsidRPr="008E5CDE">
        <w:rPr>
          <w:rFonts w:ascii="Aptos" w:hAnsi="Aptos"/>
          <w:sz w:val="22"/>
          <w:szCs w:val="22"/>
          <w:lang w:val="en-US"/>
        </w:rPr>
        <w:t xml:space="preserve">The psychology of science denialism. Review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Science Denial: Why It Happens and What to Do About It,</w:t>
      </w:r>
      <w:r w:rsidRPr="008E5CDE">
        <w:rPr>
          <w:rFonts w:ascii="Aptos" w:hAnsi="Aptos"/>
          <w:sz w:val="22"/>
          <w:szCs w:val="22"/>
          <w:lang w:val="en-US"/>
        </w:rPr>
        <w:t xml:space="preserve"> by Gale M. Sinatra and Barbara K. Hofer (OUP, 2021). </w:t>
      </w:r>
      <w:proofErr w:type="spellStart"/>
      <w:r w:rsidRPr="008E5CDE">
        <w:rPr>
          <w:rFonts w:ascii="Aptos" w:hAnsi="Aptos"/>
          <w:i/>
          <w:iCs/>
          <w:sz w:val="22"/>
          <w:szCs w:val="22"/>
          <w:lang w:val="es-ES"/>
        </w:rPr>
        <w:t>Metascience</w:t>
      </w:r>
      <w:proofErr w:type="spellEnd"/>
      <w:r w:rsidR="00D47E9B">
        <w:rPr>
          <w:rFonts w:ascii="Aptos" w:hAnsi="Aptos"/>
          <w:sz w:val="22"/>
          <w:szCs w:val="22"/>
          <w:lang w:val="es-ES"/>
        </w:rPr>
        <w:t>, 31: 453–456.</w:t>
      </w:r>
      <w:r w:rsidRPr="008E5CDE">
        <w:rPr>
          <w:rFonts w:ascii="Aptos" w:hAnsi="Aptos"/>
          <w:sz w:val="22"/>
          <w:szCs w:val="22"/>
          <w:lang w:val="es-ES"/>
        </w:rPr>
        <w:t xml:space="preserve"> </w:t>
      </w:r>
      <w:hyperlink r:id="rId23" w:history="1">
        <w:r w:rsidRPr="008E5CDE">
          <w:rPr>
            <w:rStyle w:val="Hyperlink"/>
            <w:rFonts w:ascii="Aptos" w:eastAsia="Times New Roman" w:hAnsi="Aptos" w:cs="Arial"/>
            <w:sz w:val="22"/>
            <w:szCs w:val="22"/>
            <w:shd w:val="clear" w:color="auto" w:fill="FCFCFC"/>
            <w:lang w:eastAsia="en-GB"/>
          </w:rPr>
          <w:t>https://doi.org/10.1007/s11016-022-00772-2</w:t>
        </w:r>
      </w:hyperlink>
    </w:p>
    <w:p w14:paraId="5D16935E" w14:textId="5C6EEB3C" w:rsidR="00CF7067" w:rsidRPr="008E5CDE" w:rsidRDefault="00CF706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</w:r>
      <w:r w:rsidR="00070767">
        <w:rPr>
          <w:rFonts w:ascii="Aptos" w:hAnsi="Aptos"/>
          <w:sz w:val="22"/>
          <w:szCs w:val="22"/>
          <w:lang w:val="es-ES"/>
        </w:rPr>
        <w:t>(1)</w:t>
      </w:r>
      <w:r w:rsidRPr="008E5CDE">
        <w:rPr>
          <w:rFonts w:ascii="Aptos" w:hAnsi="Aptos"/>
          <w:sz w:val="22"/>
          <w:szCs w:val="22"/>
          <w:lang w:val="es-ES"/>
        </w:rPr>
        <w:t xml:space="preserve"> Gefaell J. </w:t>
      </w:r>
      <w:r w:rsidR="00100414">
        <w:rPr>
          <w:rFonts w:ascii="Aptos" w:hAnsi="Aptos"/>
          <w:sz w:val="22"/>
          <w:szCs w:val="22"/>
          <w:lang w:val="es-ES"/>
        </w:rPr>
        <w:t xml:space="preserve">2021. </w:t>
      </w:r>
      <w:r w:rsidRPr="008E5CDE">
        <w:rPr>
          <w:rFonts w:ascii="Aptos" w:hAnsi="Aptos"/>
          <w:sz w:val="22"/>
          <w:szCs w:val="22"/>
          <w:lang w:val="es-ES"/>
        </w:rPr>
        <w:t xml:space="preserve">Los organismos y la evolución. </w:t>
      </w:r>
      <w:proofErr w:type="spellStart"/>
      <w:r w:rsidRPr="00B74BA9">
        <w:rPr>
          <w:rFonts w:ascii="Aptos" w:hAnsi="Aptos"/>
          <w:sz w:val="22"/>
          <w:szCs w:val="22"/>
          <w:lang w:val="en-US"/>
        </w:rPr>
        <w:t>Reseña</w:t>
      </w:r>
      <w:proofErr w:type="spellEnd"/>
      <w:r w:rsidRPr="00B74BA9">
        <w:rPr>
          <w:rFonts w:ascii="Aptos" w:hAnsi="Aptos"/>
          <w:sz w:val="22"/>
          <w:szCs w:val="22"/>
          <w:lang w:val="en-US"/>
        </w:rPr>
        <w:t xml:space="preserve"> de </w:t>
      </w:r>
      <w:r w:rsidRPr="00B74BA9">
        <w:rPr>
          <w:rFonts w:ascii="Aptos" w:hAnsi="Aptos"/>
          <w:i/>
          <w:iCs/>
          <w:sz w:val="22"/>
          <w:szCs w:val="22"/>
          <w:lang w:val="en-US"/>
        </w:rPr>
        <w:t>Organisms, Agency, and Evolution</w:t>
      </w:r>
      <w:r w:rsidRPr="00B74BA9">
        <w:rPr>
          <w:rFonts w:ascii="Aptos" w:hAnsi="Aptos"/>
          <w:sz w:val="22"/>
          <w:szCs w:val="22"/>
          <w:lang w:val="en-US"/>
        </w:rPr>
        <w:t xml:space="preserve">, de Denis M. Walsh (CUP, 2015). </w:t>
      </w:r>
      <w:proofErr w:type="spellStart"/>
      <w:r w:rsidRPr="00B74BA9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B74BA9">
        <w:rPr>
          <w:rFonts w:ascii="Aptos" w:hAnsi="Aptos"/>
          <w:i/>
          <w:iCs/>
          <w:sz w:val="22"/>
          <w:szCs w:val="22"/>
          <w:lang w:val="en-US"/>
        </w:rPr>
        <w:t xml:space="preserve">: </w:t>
      </w:r>
      <w:r w:rsidR="005731AC" w:rsidRPr="005D2914">
        <w:rPr>
          <w:rFonts w:ascii="Aptos" w:hAnsi="Aptos"/>
          <w:i/>
          <w:iCs/>
          <w:sz w:val="22"/>
          <w:szCs w:val="22"/>
          <w:lang w:val="en-US"/>
        </w:rPr>
        <w:t>Bulletin of the Spanish Society for Evolutionary Biology</w:t>
      </w:r>
      <w:r w:rsidRPr="00B74BA9">
        <w:rPr>
          <w:rFonts w:ascii="Aptos" w:hAnsi="Aptos"/>
          <w:sz w:val="22"/>
          <w:szCs w:val="22"/>
          <w:lang w:val="en-US"/>
        </w:rPr>
        <w:t>, 15(2): 67</w:t>
      </w:r>
      <w:r w:rsidR="00643CC2" w:rsidRPr="00B74BA9">
        <w:rPr>
          <w:rFonts w:ascii="Aptos" w:hAnsi="Aptos"/>
          <w:sz w:val="22"/>
          <w:szCs w:val="22"/>
          <w:lang w:val="en-US"/>
        </w:rPr>
        <w:t>–</w:t>
      </w:r>
      <w:r w:rsidRPr="00B74BA9">
        <w:rPr>
          <w:rFonts w:ascii="Aptos" w:hAnsi="Aptos"/>
          <w:sz w:val="22"/>
          <w:szCs w:val="22"/>
          <w:lang w:val="en-US"/>
        </w:rPr>
        <w:t xml:space="preserve">76. </w:t>
      </w:r>
      <w:r w:rsidRPr="008E5CDE">
        <w:rPr>
          <w:rFonts w:ascii="Aptos" w:hAnsi="Aptos"/>
          <w:sz w:val="22"/>
          <w:szCs w:val="22"/>
          <w:lang w:val="en-US"/>
        </w:rPr>
        <w:t>[In Spanish]</w:t>
      </w:r>
    </w:p>
    <w:p w14:paraId="73A2BE9C" w14:textId="77777777" w:rsidR="00CD398A" w:rsidRDefault="00CD398A" w:rsidP="008A7FE8">
      <w:pPr>
        <w:rPr>
          <w:rFonts w:ascii="Aptos" w:hAnsi="Aptos"/>
          <w:sz w:val="22"/>
          <w:szCs w:val="22"/>
          <w:lang w:val="es-ES"/>
        </w:rPr>
      </w:pPr>
    </w:p>
    <w:p w14:paraId="090D9FD1" w14:textId="3BA13F52" w:rsidR="00CD398A" w:rsidRPr="00CD398A" w:rsidRDefault="0047403F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>
        <w:rPr>
          <w:rFonts w:ascii="Aptos" w:hAnsi="Aptos"/>
          <w:b/>
          <w:bCs/>
          <w:sz w:val="22"/>
          <w:szCs w:val="22"/>
          <w:lang w:val="es-ES"/>
        </w:rPr>
        <w:t xml:space="preserve">Oral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presentations</w:t>
      </w:r>
      <w:proofErr w:type="spellEnd"/>
    </w:p>
    <w:p w14:paraId="0E0C32A1" w14:textId="46FDB87A" w:rsidR="00CD398A" w:rsidRPr="001F63D4" w:rsidRDefault="00CD398A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2024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="00E20C27">
        <w:rPr>
          <w:rFonts w:ascii="Aptos" w:hAnsi="Aptos"/>
          <w:sz w:val="22"/>
          <w:szCs w:val="22"/>
          <w:lang w:val="es-ES"/>
        </w:rPr>
        <w:t>6</w:t>
      </w:r>
      <w:r>
        <w:rPr>
          <w:rFonts w:ascii="Aptos" w:hAnsi="Aptos"/>
          <w:sz w:val="22"/>
          <w:szCs w:val="22"/>
          <w:lang w:val="es-ES"/>
        </w:rPr>
        <w:t xml:space="preserve">) </w:t>
      </w:r>
      <w:r w:rsidRPr="00CD398A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CD398A">
        <w:rPr>
          <w:rFonts w:ascii="Aptos" w:hAnsi="Aptos"/>
          <w:sz w:val="22"/>
          <w:szCs w:val="22"/>
          <w:lang w:val="es-ES"/>
        </w:rPr>
        <w:t xml:space="preserve">, Vigo R, Galindo J, Rolán-Alvarez E. </w:t>
      </w:r>
      <w:proofErr w:type="spellStart"/>
      <w:r w:rsidRPr="00CD398A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CD398A">
        <w:rPr>
          <w:rFonts w:ascii="Aptos" w:hAnsi="Aptos"/>
          <w:sz w:val="22"/>
          <w:szCs w:val="22"/>
          <w:lang w:val="es-ES"/>
        </w:rPr>
        <w:t xml:space="preserve"> 18, 2024. </w:t>
      </w:r>
      <w:r w:rsidRPr="001F63D4">
        <w:rPr>
          <w:rFonts w:ascii="Aptos" w:hAnsi="Aptos"/>
          <w:sz w:val="22"/>
          <w:szCs w:val="22"/>
          <w:lang w:val="en-US"/>
        </w:rPr>
        <w:t>Wonderful cline: Temporally stable parallel color cline in the shell of a marine gastropod from four coastal inlets</w:t>
      </w:r>
      <w:r w:rsidR="009E57B5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SESBE IX: Biannual Meeting of the Spanish Society for Evolutionary Biology. University of Málaga (Málaga,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</w:p>
    <w:p w14:paraId="45EBB832" w14:textId="03535660" w:rsidR="00CD398A" w:rsidRPr="008517AA" w:rsidRDefault="00CD398A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2023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="00E20C27">
        <w:rPr>
          <w:rFonts w:ascii="Aptos" w:hAnsi="Aptos"/>
          <w:sz w:val="22"/>
          <w:szCs w:val="22"/>
          <w:lang w:val="en-US"/>
        </w:rPr>
        <w:t>5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F63D4">
        <w:rPr>
          <w:rFonts w:ascii="Aptos" w:hAnsi="Aptos"/>
          <w:sz w:val="22"/>
          <w:szCs w:val="22"/>
          <w:lang w:val="en-US"/>
        </w:rPr>
        <w:t xml:space="preserve"> et al. July 24, 2023. A temporally stable and spatially recurrent color cline in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L. saxatilis</w:t>
      </w:r>
      <w:r w:rsidRPr="001F63D4">
        <w:rPr>
          <w:rFonts w:ascii="Aptos" w:hAnsi="Aptos"/>
          <w:sz w:val="22"/>
          <w:szCs w:val="22"/>
          <w:lang w:val="en-US"/>
        </w:rPr>
        <w:t xml:space="preserve"> from four coastal inlets of NW Spain</w:t>
      </w:r>
      <w:r w:rsidR="009E57B5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ISOLBE XIII: XIII International Symposium on Littorinid Biology and Evolution. </w:t>
      </w:r>
      <w:r w:rsidRPr="008517AA">
        <w:rPr>
          <w:rFonts w:ascii="Aptos" w:hAnsi="Aptos"/>
          <w:sz w:val="22"/>
          <w:szCs w:val="22"/>
          <w:lang w:val="es-ES"/>
        </w:rPr>
        <w:t>CIBIO-</w:t>
      </w:r>
      <w:proofErr w:type="spellStart"/>
      <w:r w:rsidRPr="008517AA">
        <w:rPr>
          <w:rFonts w:ascii="Aptos" w:hAnsi="Aptos"/>
          <w:sz w:val="22"/>
          <w:szCs w:val="22"/>
          <w:lang w:val="es-ES"/>
        </w:rPr>
        <w:t>InBIO</w:t>
      </w:r>
      <w:proofErr w:type="spellEnd"/>
      <w:r w:rsidR="0047403F" w:rsidRPr="008517AA">
        <w:rPr>
          <w:rFonts w:ascii="Aptos" w:hAnsi="Aptos"/>
          <w:sz w:val="22"/>
          <w:szCs w:val="22"/>
          <w:lang w:val="es-ES"/>
        </w:rPr>
        <w:t>,</w:t>
      </w:r>
      <w:r w:rsidRPr="008517AA">
        <w:rPr>
          <w:rFonts w:ascii="Aptos" w:hAnsi="Aptos"/>
          <w:sz w:val="22"/>
          <w:szCs w:val="22"/>
          <w:lang w:val="es-ES"/>
        </w:rPr>
        <w:t xml:space="preserve"> BIOPOLIS (Vila do Conde, </w:t>
      </w:r>
      <w:r w:rsidR="0049157A" w:rsidRPr="008517AA">
        <w:rPr>
          <w:rFonts w:ascii="Aptos" w:hAnsi="Aptos"/>
          <w:sz w:val="22"/>
          <w:szCs w:val="22"/>
          <w:lang w:val="es-ES"/>
        </w:rPr>
        <w:t>PT</w:t>
      </w:r>
      <w:r w:rsidRPr="008517AA">
        <w:rPr>
          <w:rFonts w:ascii="Aptos" w:hAnsi="Aptos"/>
          <w:sz w:val="22"/>
          <w:szCs w:val="22"/>
          <w:lang w:val="es-ES"/>
        </w:rPr>
        <w:t>).</w:t>
      </w:r>
    </w:p>
    <w:p w14:paraId="2A753329" w14:textId="111ECB0B" w:rsidR="00CD398A" w:rsidRPr="008517AA" w:rsidRDefault="00CD398A" w:rsidP="008A7FE8">
      <w:pPr>
        <w:ind w:left="1440" w:hanging="1440"/>
        <w:rPr>
          <w:rFonts w:ascii="Aptos" w:hAnsi="Aptos"/>
          <w:sz w:val="22"/>
          <w:szCs w:val="22"/>
          <w:lang w:val="es-ES" w:eastAsia="es-ES_tradnl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="00E20C27">
        <w:rPr>
          <w:rFonts w:ascii="Aptos" w:hAnsi="Aptos"/>
          <w:sz w:val="22"/>
          <w:szCs w:val="22"/>
          <w:lang w:val="es-ES"/>
        </w:rPr>
        <w:t>4</w:t>
      </w:r>
      <w:r>
        <w:rPr>
          <w:rFonts w:ascii="Aptos" w:hAnsi="Aptos"/>
          <w:sz w:val="22"/>
          <w:szCs w:val="22"/>
          <w:lang w:val="es-ES"/>
        </w:rPr>
        <w:t>)</w:t>
      </w:r>
      <w:r w:rsidRPr="001F63D4">
        <w:rPr>
          <w:rFonts w:ascii="Aptos" w:hAnsi="Aptos"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F63D4">
        <w:rPr>
          <w:rFonts w:ascii="Aptos" w:hAnsi="Aptos"/>
          <w:sz w:val="22"/>
          <w:szCs w:val="22"/>
          <w:lang w:val="es-ES"/>
        </w:rPr>
        <w:t xml:space="preserve">,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Saborido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 xml:space="preserve"> C.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November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 xml:space="preserve"> 17, 2021.</w:t>
      </w:r>
      <w:r w:rsidRPr="001F63D4"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The Extended Evolutionary Synthesis and </w:t>
      </w:r>
      <w:r w:rsidR="00764A40">
        <w:rPr>
          <w:rFonts w:ascii="Aptos" w:hAnsi="Aptos"/>
          <w:sz w:val="22"/>
          <w:szCs w:val="22"/>
          <w:lang w:val="en-US" w:eastAsia="es-ES_tradnl"/>
        </w:rPr>
        <w:t>s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cientific </w:t>
      </w:r>
      <w:r w:rsidR="00764A40"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ncommensurability. Taking Kuhn </w:t>
      </w:r>
      <w:r w:rsidR="00764A40">
        <w:rPr>
          <w:rFonts w:ascii="Aptos" w:hAnsi="Aptos"/>
          <w:sz w:val="22"/>
          <w:szCs w:val="22"/>
          <w:lang w:val="en-US" w:eastAsia="es-ES_tradnl"/>
        </w:rPr>
        <w:t>s</w:t>
      </w:r>
      <w:r w:rsidRPr="001F63D4">
        <w:rPr>
          <w:rFonts w:ascii="Aptos" w:hAnsi="Aptos"/>
          <w:sz w:val="22"/>
          <w:szCs w:val="22"/>
          <w:lang w:val="en-US" w:eastAsia="es-ES_tradnl"/>
        </w:rPr>
        <w:t>eriously. X Congress of the Spanish Society for Logic, Methodology, and Philosophy of Science in Spain (XSLMFCE)</w:t>
      </w:r>
      <w:r w:rsidR="0047403F">
        <w:rPr>
          <w:rFonts w:ascii="Aptos" w:hAnsi="Aptos"/>
          <w:sz w:val="22"/>
          <w:szCs w:val="22"/>
          <w:lang w:val="en-US" w:eastAsia="es-ES_tradnl"/>
        </w:rPr>
        <w:t>.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</w:t>
      </w:r>
      <w:proofErr w:type="spellStart"/>
      <w:r w:rsidRPr="008517AA">
        <w:rPr>
          <w:rFonts w:ascii="Aptos" w:hAnsi="Aptos"/>
          <w:sz w:val="22"/>
          <w:szCs w:val="22"/>
          <w:lang w:val="es-ES" w:eastAsia="es-ES_tradnl"/>
        </w:rPr>
        <w:t>University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8517AA">
        <w:rPr>
          <w:rFonts w:ascii="Aptos" w:hAnsi="Aptos"/>
          <w:sz w:val="22"/>
          <w:szCs w:val="22"/>
          <w:lang w:val="es-ES" w:eastAsia="es-ES_tradnl"/>
        </w:rPr>
        <w:t>of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Salamanca</w:t>
      </w:r>
      <w:r w:rsidR="0047403F" w:rsidRPr="008517AA">
        <w:rPr>
          <w:rFonts w:ascii="Aptos" w:hAnsi="Aptos"/>
          <w:sz w:val="22"/>
          <w:szCs w:val="22"/>
          <w:lang w:val="es-ES" w:eastAsia="es-ES_tradnl"/>
        </w:rPr>
        <w:t xml:space="preserve"> and </w:t>
      </w:r>
      <w:proofErr w:type="spellStart"/>
      <w:r w:rsidR="0047403F" w:rsidRPr="008517AA">
        <w:rPr>
          <w:rFonts w:ascii="Aptos" w:hAnsi="Aptos"/>
          <w:sz w:val="22"/>
          <w:szCs w:val="22"/>
          <w:lang w:val="es-ES" w:eastAsia="es-ES_tradnl"/>
        </w:rPr>
        <w:t>ECyT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(Salamanca, </w:t>
      </w:r>
      <w:r w:rsidR="0049157A" w:rsidRPr="008517AA">
        <w:rPr>
          <w:rFonts w:ascii="Aptos" w:hAnsi="Aptos"/>
          <w:sz w:val="22"/>
          <w:szCs w:val="22"/>
          <w:lang w:val="es-ES" w:eastAsia="es-ES_tradnl"/>
        </w:rPr>
        <w:t>ES</w:t>
      </w:r>
      <w:r w:rsidRPr="008517AA">
        <w:rPr>
          <w:rFonts w:ascii="Aptos" w:hAnsi="Aptos"/>
          <w:sz w:val="22"/>
          <w:szCs w:val="22"/>
          <w:lang w:val="es-ES" w:eastAsia="es-ES_tradnl"/>
        </w:rPr>
        <w:t xml:space="preserve">). </w:t>
      </w:r>
    </w:p>
    <w:p w14:paraId="27FD022F" w14:textId="2F50B918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1329CA">
        <w:rPr>
          <w:rFonts w:ascii="Aptos" w:hAnsi="Aptos"/>
          <w:sz w:val="22"/>
          <w:szCs w:val="22"/>
          <w:lang w:val="es-ES"/>
        </w:rPr>
        <w:t>(</w:t>
      </w:r>
      <w:r w:rsidR="00E20C27">
        <w:rPr>
          <w:rFonts w:ascii="Aptos" w:hAnsi="Aptos"/>
          <w:sz w:val="22"/>
          <w:szCs w:val="22"/>
          <w:lang w:val="es-ES"/>
        </w:rPr>
        <w:t>3</w:t>
      </w:r>
      <w:r w:rsidRPr="001329CA">
        <w:rPr>
          <w:rFonts w:ascii="Aptos" w:hAnsi="Aptos"/>
          <w:sz w:val="22"/>
          <w:szCs w:val="22"/>
          <w:lang w:val="es-ES"/>
        </w:rPr>
        <w:t xml:space="preserve">) </w:t>
      </w:r>
      <w:r w:rsidRPr="001329CA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329CA">
        <w:rPr>
          <w:rFonts w:ascii="Aptos" w:hAnsi="Aptos"/>
          <w:sz w:val="22"/>
          <w:szCs w:val="22"/>
          <w:lang w:val="es-ES"/>
        </w:rPr>
        <w:t xml:space="preserve">, Rolán-Alvarez E, et al. </w:t>
      </w:r>
      <w:r w:rsidRPr="001F63D4">
        <w:rPr>
          <w:rFonts w:ascii="Aptos" w:hAnsi="Aptos"/>
          <w:sz w:val="22"/>
          <w:szCs w:val="22"/>
          <w:lang w:val="en-US"/>
        </w:rPr>
        <w:t xml:space="preserve">August 3, 2021. Negative </w:t>
      </w:r>
      <w:r w:rsidR="00764A40">
        <w:rPr>
          <w:rFonts w:ascii="Aptos" w:hAnsi="Aptos"/>
          <w:sz w:val="22"/>
          <w:szCs w:val="22"/>
          <w:lang w:val="en-US"/>
        </w:rPr>
        <w:t>a</w:t>
      </w:r>
      <w:r w:rsidRPr="001F63D4">
        <w:rPr>
          <w:rFonts w:ascii="Aptos" w:hAnsi="Aptos"/>
          <w:sz w:val="22"/>
          <w:szCs w:val="22"/>
          <w:lang w:val="en-US"/>
        </w:rPr>
        <w:t xml:space="preserve">ssortative </w:t>
      </w:r>
      <w:r w:rsidR="00764A40">
        <w:rPr>
          <w:rFonts w:ascii="Aptos" w:hAnsi="Aptos"/>
          <w:sz w:val="22"/>
          <w:szCs w:val="22"/>
          <w:lang w:val="en-US"/>
        </w:rPr>
        <w:t>m</w:t>
      </w:r>
      <w:r w:rsidRPr="001F63D4">
        <w:rPr>
          <w:rFonts w:ascii="Aptos" w:hAnsi="Aptos"/>
          <w:sz w:val="22"/>
          <w:szCs w:val="22"/>
          <w:lang w:val="en-US"/>
        </w:rPr>
        <w:t xml:space="preserve">ating and </w:t>
      </w:r>
      <w:r w:rsidR="00764A40">
        <w:rPr>
          <w:rFonts w:ascii="Aptos" w:hAnsi="Aptos"/>
          <w:sz w:val="22"/>
          <w:szCs w:val="22"/>
          <w:lang w:val="en-US"/>
        </w:rPr>
        <w:t>m</w:t>
      </w:r>
      <w:r w:rsidRPr="001F63D4">
        <w:rPr>
          <w:rFonts w:ascii="Aptos" w:hAnsi="Aptos"/>
          <w:sz w:val="22"/>
          <w:szCs w:val="22"/>
          <w:lang w:val="en-US"/>
        </w:rPr>
        <w:t xml:space="preserve">aintenance of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hell </w:t>
      </w:r>
      <w:proofErr w:type="spellStart"/>
      <w:r w:rsidR="00764A40">
        <w:rPr>
          <w:rFonts w:ascii="Aptos" w:hAnsi="Aptos"/>
          <w:sz w:val="22"/>
          <w:szCs w:val="22"/>
          <w:lang w:val="en-US"/>
        </w:rPr>
        <w:t>c</w:t>
      </w:r>
      <w:r w:rsidRPr="001F63D4">
        <w:rPr>
          <w:rFonts w:ascii="Aptos" w:hAnsi="Aptos"/>
          <w:sz w:val="22"/>
          <w:szCs w:val="22"/>
          <w:lang w:val="en-US"/>
        </w:rPr>
        <w:t>olour</w:t>
      </w:r>
      <w:proofErr w:type="spellEnd"/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 w:rsidR="00764A40">
        <w:rPr>
          <w:rFonts w:ascii="Aptos" w:hAnsi="Aptos"/>
          <w:sz w:val="22"/>
          <w:szCs w:val="22"/>
          <w:lang w:val="en-US"/>
        </w:rPr>
        <w:t>p</w:t>
      </w:r>
      <w:r w:rsidRPr="001F63D4">
        <w:rPr>
          <w:rFonts w:ascii="Aptos" w:hAnsi="Aptos"/>
          <w:sz w:val="22"/>
          <w:szCs w:val="22"/>
          <w:lang w:val="en-US"/>
        </w:rPr>
        <w:t xml:space="preserve">olymorphism in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Littorina</w:t>
      </w:r>
      <w:r w:rsidRPr="001F63D4">
        <w:rPr>
          <w:rFonts w:ascii="Aptos" w:hAnsi="Aptos"/>
          <w:sz w:val="22"/>
          <w:szCs w:val="22"/>
          <w:lang w:val="en-US"/>
        </w:rPr>
        <w:t xml:space="preserve"> (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Neritrema</w:t>
      </w:r>
      <w:r w:rsidRPr="001F63D4">
        <w:rPr>
          <w:rFonts w:ascii="Aptos" w:hAnsi="Aptos"/>
          <w:sz w:val="22"/>
          <w:szCs w:val="22"/>
          <w:lang w:val="en-US"/>
        </w:rPr>
        <w:t xml:space="preserve">)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>pecies. 58</w:t>
      </w:r>
      <w:r w:rsidRPr="001F63D4">
        <w:rPr>
          <w:rFonts w:ascii="Aptos" w:hAnsi="Aptos"/>
          <w:sz w:val="22"/>
          <w:szCs w:val="22"/>
          <w:vertAlign w:val="superscript"/>
          <w:lang w:val="en-US"/>
        </w:rPr>
        <w:t>th</w:t>
      </w:r>
      <w:r w:rsidRPr="001F63D4">
        <w:rPr>
          <w:rFonts w:ascii="Aptos" w:hAnsi="Aptos"/>
          <w:sz w:val="22"/>
          <w:szCs w:val="22"/>
          <w:lang w:val="en-US"/>
        </w:rPr>
        <w:t xml:space="preserve"> Annual Conference of the </w:t>
      </w:r>
      <w:r w:rsidRPr="001F63D4">
        <w:rPr>
          <w:rFonts w:ascii="Aptos" w:hAnsi="Aptos"/>
          <w:sz w:val="22"/>
          <w:szCs w:val="22"/>
          <w:lang w:val="en-US" w:eastAsia="es-ES_tradnl"/>
        </w:rPr>
        <w:t>Animal Behavior Society (ABS)</w:t>
      </w:r>
      <w:r w:rsidR="0047403F">
        <w:rPr>
          <w:rFonts w:ascii="Aptos" w:hAnsi="Aptos"/>
          <w:sz w:val="22"/>
          <w:szCs w:val="22"/>
          <w:lang w:val="en-US" w:eastAsia="es-ES_tradnl"/>
        </w:rPr>
        <w:t>.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Virtual Meeting</w:t>
      </w:r>
      <w:r w:rsidRPr="001F63D4">
        <w:rPr>
          <w:rFonts w:ascii="Aptos" w:hAnsi="Aptos"/>
          <w:sz w:val="22"/>
          <w:szCs w:val="22"/>
          <w:lang w:val="en-US"/>
        </w:rPr>
        <w:t xml:space="preserve">. </w:t>
      </w:r>
    </w:p>
    <w:p w14:paraId="10B067B9" w14:textId="5C76006A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 w:eastAsia="es-ES_tradnl"/>
        </w:rPr>
      </w:pPr>
      <w:r w:rsidRPr="00E20C27">
        <w:rPr>
          <w:rFonts w:ascii="Aptos" w:hAnsi="Aptos"/>
          <w:sz w:val="22"/>
          <w:szCs w:val="22"/>
          <w:lang w:val="es-ES"/>
        </w:rPr>
        <w:t>(</w:t>
      </w:r>
      <w:r w:rsidR="00E20C27" w:rsidRPr="00E20C27">
        <w:rPr>
          <w:rFonts w:ascii="Aptos" w:hAnsi="Aptos"/>
          <w:sz w:val="22"/>
          <w:szCs w:val="22"/>
          <w:lang w:val="es-ES"/>
        </w:rPr>
        <w:t>2</w:t>
      </w:r>
      <w:r w:rsidRPr="00E20C27">
        <w:rPr>
          <w:rFonts w:ascii="Aptos" w:hAnsi="Aptos"/>
          <w:sz w:val="22"/>
          <w:szCs w:val="22"/>
          <w:lang w:val="es-ES"/>
        </w:rPr>
        <w:t xml:space="preserve">) </w:t>
      </w:r>
      <w:r w:rsidRPr="00E20C27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E20C27">
        <w:rPr>
          <w:rFonts w:ascii="Aptos" w:hAnsi="Aptos"/>
          <w:sz w:val="22"/>
          <w:szCs w:val="22"/>
          <w:lang w:val="es-ES"/>
        </w:rPr>
        <w:t xml:space="preserve">, </w:t>
      </w:r>
      <w:proofErr w:type="spellStart"/>
      <w:r w:rsidRPr="00E20C27">
        <w:rPr>
          <w:rFonts w:ascii="Aptos" w:hAnsi="Aptos"/>
          <w:sz w:val="22"/>
          <w:szCs w:val="22"/>
          <w:lang w:val="es-ES"/>
        </w:rPr>
        <w:t>Saborido</w:t>
      </w:r>
      <w:proofErr w:type="spellEnd"/>
      <w:r w:rsidRPr="00E20C27">
        <w:rPr>
          <w:rFonts w:ascii="Aptos" w:hAnsi="Aptos"/>
          <w:sz w:val="22"/>
          <w:szCs w:val="22"/>
          <w:lang w:val="es-ES"/>
        </w:rPr>
        <w:t xml:space="preserve"> C. </w:t>
      </w:r>
      <w:proofErr w:type="spellStart"/>
      <w:r w:rsidRPr="00E20C27">
        <w:rPr>
          <w:rFonts w:ascii="Aptos" w:hAnsi="Aptos"/>
          <w:sz w:val="22"/>
          <w:szCs w:val="22"/>
          <w:lang w:val="es-ES"/>
        </w:rPr>
        <w:t>July</w:t>
      </w:r>
      <w:proofErr w:type="spellEnd"/>
      <w:r w:rsidRPr="00E20C27">
        <w:rPr>
          <w:rFonts w:ascii="Aptos" w:hAnsi="Aptos"/>
          <w:sz w:val="22"/>
          <w:szCs w:val="22"/>
          <w:lang w:val="es-ES"/>
        </w:rPr>
        <w:t xml:space="preserve"> 14, 2021. </w:t>
      </w:r>
      <w:r w:rsidRPr="001F63D4">
        <w:rPr>
          <w:rFonts w:ascii="Aptos" w:hAnsi="Aptos"/>
          <w:sz w:val="22"/>
          <w:szCs w:val="22"/>
          <w:lang w:val="en-US"/>
        </w:rPr>
        <w:t xml:space="preserve">Kuhnian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ncommensurability and </w:t>
      </w:r>
      <w:r w:rsidR="00764A40">
        <w:rPr>
          <w:rFonts w:ascii="Aptos" w:hAnsi="Aptos"/>
          <w:sz w:val="22"/>
          <w:szCs w:val="22"/>
          <w:lang w:val="en-US"/>
        </w:rPr>
        <w:t>e</w:t>
      </w:r>
      <w:r w:rsidRPr="001F63D4">
        <w:rPr>
          <w:rFonts w:ascii="Aptos" w:hAnsi="Aptos"/>
          <w:sz w:val="22"/>
          <w:szCs w:val="22"/>
          <w:lang w:val="en-US"/>
        </w:rPr>
        <w:t xml:space="preserve">volutionary </w:t>
      </w:r>
      <w:r w:rsidR="00764A40">
        <w:rPr>
          <w:rFonts w:ascii="Aptos" w:hAnsi="Aptos"/>
          <w:sz w:val="22"/>
          <w:szCs w:val="22"/>
          <w:lang w:val="en-US"/>
        </w:rPr>
        <w:t>b</w:t>
      </w:r>
      <w:r w:rsidRPr="001F63D4">
        <w:rPr>
          <w:rFonts w:ascii="Aptos" w:hAnsi="Aptos"/>
          <w:sz w:val="22"/>
          <w:szCs w:val="22"/>
          <w:lang w:val="en-US"/>
        </w:rPr>
        <w:t xml:space="preserve">iology: Are the Modern Evolutionary Synthesis and the Extended Evolutionary Synthesis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ncommensurable? </w:t>
      </w:r>
      <w:r w:rsidRPr="001F63D4">
        <w:rPr>
          <w:rFonts w:ascii="Aptos" w:hAnsi="Aptos"/>
          <w:sz w:val="22"/>
          <w:szCs w:val="22"/>
          <w:lang w:val="en-US" w:eastAsia="es-ES_tradnl"/>
        </w:rPr>
        <w:t>Bi</w:t>
      </w:r>
      <w:r w:rsidR="0088079C">
        <w:rPr>
          <w:rFonts w:ascii="Aptos" w:hAnsi="Aptos"/>
          <w:sz w:val="22"/>
          <w:szCs w:val="22"/>
          <w:lang w:val="en-US" w:eastAsia="es-ES_tradnl"/>
        </w:rPr>
        <w:t>e</w:t>
      </w:r>
      <w:r w:rsidRPr="001F63D4">
        <w:rPr>
          <w:rFonts w:ascii="Aptos" w:hAnsi="Aptos"/>
          <w:sz w:val="22"/>
          <w:szCs w:val="22"/>
          <w:lang w:val="en-US" w:eastAsia="es-ES_tradnl"/>
        </w:rPr>
        <w:t>nn</w:t>
      </w:r>
      <w:r w:rsidR="0088079C"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>al Meeting of the International Society for the History, Philosophy</w:t>
      </w:r>
      <w:r w:rsidR="009E57B5">
        <w:rPr>
          <w:rFonts w:ascii="Aptos" w:hAnsi="Aptos"/>
          <w:sz w:val="22"/>
          <w:szCs w:val="22"/>
          <w:lang w:val="en-US" w:eastAsia="es-ES_tradnl"/>
        </w:rPr>
        <w:t>,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and Social Studies of Biology (ISHPSSB)</w:t>
      </w:r>
      <w:r w:rsidR="0047403F">
        <w:rPr>
          <w:rFonts w:ascii="Aptos" w:hAnsi="Aptos"/>
          <w:sz w:val="22"/>
          <w:szCs w:val="22"/>
          <w:lang w:val="en-US"/>
        </w:rPr>
        <w:t>. Virtual Meeting (Hosted by</w:t>
      </w:r>
      <w:r w:rsidRPr="001F63D4">
        <w:rPr>
          <w:rFonts w:ascii="Aptos" w:hAnsi="Aptos"/>
          <w:sz w:val="22"/>
          <w:szCs w:val="22"/>
          <w:lang w:val="en-US"/>
        </w:rPr>
        <w:t xml:space="preserve"> Cold Spring Harbor Laboratory). </w:t>
      </w:r>
    </w:p>
    <w:p w14:paraId="2716F582" w14:textId="6ED936D9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(</w:t>
      </w:r>
      <w:r w:rsidR="00E20C27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sz w:val="22"/>
          <w:szCs w:val="22"/>
          <w:lang w:val="en-US"/>
        </w:rPr>
        <w:t xml:space="preserve"> Gefaell J. May 4, 2021. Incommensurability and the EES: Taking Kuhn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eriously. Tenth </w:t>
      </w:r>
      <w:r w:rsidRPr="001F63D4">
        <w:rPr>
          <w:rFonts w:ascii="Aptos" w:hAnsi="Aptos"/>
          <w:sz w:val="22"/>
          <w:szCs w:val="22"/>
          <w:lang w:val="en-US" w:eastAsia="es-ES_tradnl"/>
        </w:rPr>
        <w:t>Research Workshop on Philosophy of Biology and Cognitive Science</w:t>
      </w:r>
      <w:r w:rsidRPr="001F63D4">
        <w:rPr>
          <w:rFonts w:ascii="Aptos" w:hAnsi="Aptos"/>
          <w:sz w:val="22"/>
          <w:szCs w:val="22"/>
          <w:lang w:val="en-US"/>
        </w:rPr>
        <w:t xml:space="preserve"> (PBCS X)</w:t>
      </w:r>
      <w:r w:rsidR="0047403F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Autonomous University of Madrid (Madrid, </w:t>
      </w:r>
      <w:r w:rsidR="0047403F"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>)</w:t>
      </w:r>
      <w:r w:rsidR="0047403F">
        <w:rPr>
          <w:rFonts w:ascii="Aptos" w:hAnsi="Aptos"/>
          <w:sz w:val="22"/>
          <w:szCs w:val="22"/>
          <w:lang w:val="en-US"/>
        </w:rPr>
        <w:t>. Virtual Meeting.</w:t>
      </w:r>
    </w:p>
    <w:p w14:paraId="256C2181" w14:textId="77777777" w:rsidR="0047403F" w:rsidRDefault="0047403F" w:rsidP="008A7FE8">
      <w:pPr>
        <w:rPr>
          <w:rFonts w:ascii="Aptos" w:hAnsi="Aptos"/>
          <w:sz w:val="22"/>
          <w:szCs w:val="22"/>
          <w:lang w:val="en-US" w:eastAsia="es-ES_tradnl"/>
        </w:rPr>
      </w:pPr>
    </w:p>
    <w:p w14:paraId="7AE7D2FD" w14:textId="4780AD64" w:rsidR="00F90E62" w:rsidRPr="00100414" w:rsidRDefault="00F90E62" w:rsidP="00F90E62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>
        <w:rPr>
          <w:rFonts w:ascii="Aptos" w:hAnsi="Aptos"/>
          <w:b/>
          <w:bCs/>
          <w:sz w:val="22"/>
          <w:szCs w:val="22"/>
          <w:lang w:val="es-ES"/>
        </w:rPr>
        <w:t xml:space="preserve">Poster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presentations</w:t>
      </w:r>
      <w:proofErr w:type="spellEnd"/>
    </w:p>
    <w:p w14:paraId="1A39BB25" w14:textId="4A8186CA" w:rsidR="00E949E7" w:rsidRPr="00AE6A42" w:rsidRDefault="00AE6A42" w:rsidP="00E949E7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AE6A42">
        <w:rPr>
          <w:rFonts w:ascii="Aptos" w:hAnsi="Aptos"/>
          <w:sz w:val="22"/>
          <w:szCs w:val="22"/>
          <w:lang w:val="es-ES"/>
        </w:rPr>
        <w:lastRenderedPageBreak/>
        <w:t>202</w:t>
      </w:r>
      <w:r>
        <w:rPr>
          <w:rFonts w:ascii="Aptos" w:hAnsi="Aptos"/>
          <w:sz w:val="22"/>
          <w:szCs w:val="22"/>
          <w:lang w:val="es-ES"/>
        </w:rPr>
        <w:t>5</w:t>
      </w:r>
      <w:r w:rsidRPr="00AE6A42">
        <w:rPr>
          <w:rFonts w:ascii="Aptos" w:hAnsi="Aptos"/>
          <w:sz w:val="22"/>
          <w:szCs w:val="22"/>
          <w:lang w:val="es-ES"/>
        </w:rPr>
        <w:tab/>
      </w:r>
      <w:r w:rsidRPr="00B74BA9">
        <w:rPr>
          <w:rFonts w:ascii="Aptos" w:hAnsi="Aptos"/>
          <w:sz w:val="22"/>
          <w:szCs w:val="22"/>
          <w:lang w:val="es-ES"/>
        </w:rPr>
        <w:t>(</w:t>
      </w:r>
      <w:r w:rsidR="00E949E7">
        <w:rPr>
          <w:rFonts w:ascii="Aptos" w:hAnsi="Aptos"/>
          <w:sz w:val="22"/>
          <w:szCs w:val="22"/>
          <w:lang w:val="es-ES"/>
        </w:rPr>
        <w:t>5</w:t>
      </w:r>
      <w:r w:rsidRPr="00B74BA9">
        <w:rPr>
          <w:rFonts w:ascii="Aptos" w:hAnsi="Aptos"/>
          <w:sz w:val="22"/>
          <w:szCs w:val="22"/>
          <w:lang w:val="es-ES"/>
        </w:rPr>
        <w:t xml:space="preserve">) </w:t>
      </w:r>
      <w:r w:rsidRPr="00B74BA9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B74BA9">
        <w:rPr>
          <w:rFonts w:ascii="Aptos" w:hAnsi="Aptos"/>
          <w:sz w:val="22"/>
          <w:szCs w:val="22"/>
          <w:lang w:val="es-ES"/>
        </w:rPr>
        <w:t xml:space="preserve">, </w:t>
      </w:r>
      <w:r>
        <w:rPr>
          <w:rFonts w:ascii="Aptos" w:hAnsi="Aptos"/>
          <w:sz w:val="22"/>
          <w:szCs w:val="22"/>
          <w:lang w:val="es-ES"/>
        </w:rPr>
        <w:t xml:space="preserve">Vigo R, </w:t>
      </w:r>
      <w:r w:rsidRPr="00B74BA9">
        <w:rPr>
          <w:rFonts w:ascii="Aptos" w:hAnsi="Aptos"/>
          <w:sz w:val="22"/>
          <w:szCs w:val="22"/>
          <w:lang w:val="es-ES"/>
        </w:rPr>
        <w:t xml:space="preserve">Galindo J, Rolán-Alvarez E. </w:t>
      </w:r>
      <w:proofErr w:type="spellStart"/>
      <w:r w:rsidRPr="00B74BA9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B74BA9">
        <w:rPr>
          <w:rFonts w:ascii="Aptos" w:hAnsi="Aptos"/>
          <w:sz w:val="22"/>
          <w:szCs w:val="22"/>
          <w:lang w:val="es-ES"/>
        </w:rPr>
        <w:t xml:space="preserve"> 1</w:t>
      </w:r>
      <w:r>
        <w:rPr>
          <w:rFonts w:ascii="Aptos" w:hAnsi="Aptos"/>
          <w:sz w:val="22"/>
          <w:szCs w:val="22"/>
          <w:lang w:val="es-ES"/>
        </w:rPr>
        <w:t>3</w:t>
      </w:r>
      <w:r w:rsidRPr="00B74BA9">
        <w:rPr>
          <w:rFonts w:ascii="Aptos" w:hAnsi="Aptos"/>
          <w:sz w:val="22"/>
          <w:szCs w:val="22"/>
          <w:lang w:val="es-ES"/>
        </w:rPr>
        <w:t xml:space="preserve">, 2024. </w:t>
      </w:r>
      <w:r>
        <w:rPr>
          <w:rFonts w:ascii="Aptos" w:hAnsi="Aptos"/>
          <w:sz w:val="22"/>
          <w:szCs w:val="22"/>
          <w:lang w:val="en-US"/>
        </w:rPr>
        <w:t>Temporally stable parallel color cline in the shell of a marine gastropod from four coastal inlets</w:t>
      </w:r>
      <w:r w:rsidRPr="00E337C9">
        <w:rPr>
          <w:rFonts w:ascii="Aptos" w:hAnsi="Aptos"/>
          <w:sz w:val="22"/>
          <w:szCs w:val="22"/>
          <w:lang w:val="en-US"/>
        </w:rPr>
        <w:t xml:space="preserve">. </w:t>
      </w:r>
      <w:r>
        <w:rPr>
          <w:rFonts w:ascii="Aptos" w:hAnsi="Aptos"/>
          <w:sz w:val="22"/>
          <w:szCs w:val="22"/>
          <w:lang w:val="en-US"/>
        </w:rPr>
        <w:t xml:space="preserve">Evolution in Sweden 2025. </w:t>
      </w:r>
      <w:proofErr w:type="spellStart"/>
      <w:r>
        <w:rPr>
          <w:rFonts w:ascii="Aptos" w:hAnsi="Aptos"/>
          <w:sz w:val="22"/>
          <w:szCs w:val="22"/>
          <w:lang w:val="en-US"/>
        </w:rPr>
        <w:t>Linköpings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Universitet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(Linköping, SE).</w:t>
      </w:r>
    </w:p>
    <w:p w14:paraId="7927FED1" w14:textId="6B4B7DF5" w:rsidR="00E949E7" w:rsidRDefault="001D4ECC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F51D4B">
        <w:rPr>
          <w:rFonts w:ascii="Aptos" w:hAnsi="Aptos"/>
          <w:sz w:val="22"/>
          <w:szCs w:val="22"/>
          <w:lang w:val="en-US"/>
        </w:rPr>
        <w:t>2024</w:t>
      </w:r>
      <w:r w:rsidRPr="00F51D4B">
        <w:rPr>
          <w:rFonts w:ascii="Aptos" w:hAnsi="Aptos"/>
          <w:sz w:val="22"/>
          <w:szCs w:val="22"/>
          <w:lang w:val="en-US"/>
        </w:rPr>
        <w:tab/>
      </w:r>
      <w:r w:rsidR="00E949E7">
        <w:rPr>
          <w:rFonts w:ascii="Aptos" w:hAnsi="Aptos"/>
          <w:sz w:val="22"/>
          <w:szCs w:val="22"/>
          <w:lang w:val="en-US"/>
        </w:rPr>
        <w:t xml:space="preserve">(4) Vigo R, </w:t>
      </w:r>
      <w:r w:rsidR="00E949E7" w:rsidRPr="00E949E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="00E949E7">
        <w:rPr>
          <w:rFonts w:ascii="Aptos" w:hAnsi="Aptos"/>
          <w:sz w:val="22"/>
          <w:szCs w:val="22"/>
          <w:lang w:val="en-US"/>
        </w:rPr>
        <w:t xml:space="preserve">, Galindo J, Rolán-Alvarez E. December 19, 2024. A marine snail color cline under study: The role of crypsis from a field tethering experiment. </w:t>
      </w:r>
      <w:r w:rsidR="00E949E7" w:rsidRPr="009A05E8">
        <w:rPr>
          <w:rFonts w:ascii="Aptos" w:hAnsi="Aptos"/>
          <w:sz w:val="22"/>
          <w:szCs w:val="22"/>
          <w:lang w:val="es-ES"/>
        </w:rPr>
        <w:t xml:space="preserve">XX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Encontro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Nacional de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Biologia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Evolutiva.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of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Porto-CIBIO (Vila do Conde, PT). </w:t>
      </w:r>
      <w:r w:rsidR="00E949E7">
        <w:rPr>
          <w:rFonts w:ascii="Aptos" w:hAnsi="Aptos"/>
          <w:sz w:val="22"/>
          <w:szCs w:val="22"/>
          <w:lang w:val="en-US"/>
        </w:rPr>
        <w:t>[Non-presenting author]</w:t>
      </w:r>
    </w:p>
    <w:p w14:paraId="6DC5CE12" w14:textId="06B4BB20" w:rsidR="00E949E7" w:rsidRPr="009A05E8" w:rsidRDefault="00E949E7" w:rsidP="00E949E7">
      <w:pPr>
        <w:ind w:left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 xml:space="preserve">(3) Vigo R, </w:t>
      </w:r>
      <w:r w:rsidRPr="00E949E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>
        <w:rPr>
          <w:rFonts w:ascii="Aptos" w:hAnsi="Aptos"/>
          <w:sz w:val="22"/>
          <w:szCs w:val="22"/>
          <w:lang w:val="en-US"/>
        </w:rPr>
        <w:t xml:space="preserve">, Galindo J, Rolán-Alvarez E. October 24, 2024. The role of crypsis strategies in a marine snail color cline: A field tethering experiment.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CIMientos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Vigo (Vigo, ES). [Non-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presenting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author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>]</w:t>
      </w:r>
    </w:p>
    <w:p w14:paraId="7B62F620" w14:textId="1B42D3D8" w:rsidR="001D4ECC" w:rsidRPr="00705A78" w:rsidRDefault="001D4ECC" w:rsidP="00E949E7">
      <w:pPr>
        <w:ind w:left="1440"/>
        <w:rPr>
          <w:rFonts w:ascii="Aptos" w:hAnsi="Aptos"/>
          <w:sz w:val="22"/>
          <w:szCs w:val="22"/>
          <w:lang w:val="en-US"/>
        </w:rPr>
      </w:pPr>
      <w:r w:rsidRPr="009A05E8">
        <w:rPr>
          <w:rFonts w:ascii="Aptos" w:hAnsi="Aptos"/>
          <w:sz w:val="22"/>
          <w:szCs w:val="22"/>
          <w:lang w:val="es-ES"/>
        </w:rPr>
        <w:t>(</w:t>
      </w:r>
      <w:r w:rsidR="009E57B5" w:rsidRPr="009A05E8">
        <w:rPr>
          <w:rFonts w:ascii="Aptos" w:hAnsi="Aptos"/>
          <w:sz w:val="22"/>
          <w:szCs w:val="22"/>
          <w:lang w:val="es-ES"/>
        </w:rPr>
        <w:t>2</w:t>
      </w:r>
      <w:r w:rsidRPr="009A05E8">
        <w:rPr>
          <w:rFonts w:ascii="Aptos" w:hAnsi="Aptos"/>
          <w:sz w:val="22"/>
          <w:szCs w:val="22"/>
          <w:lang w:val="es-ES"/>
        </w:rPr>
        <w:t xml:space="preserve">) Vigo R, </w:t>
      </w:r>
      <w:r w:rsidRPr="009A05E8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9A05E8">
        <w:rPr>
          <w:rFonts w:ascii="Aptos" w:hAnsi="Aptos"/>
          <w:sz w:val="22"/>
          <w:szCs w:val="22"/>
          <w:lang w:val="es-ES"/>
        </w:rPr>
        <w:t xml:space="preserve">, Galindo J, Rolán-Alvarez E.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1</w:t>
      </w:r>
      <w:r w:rsidR="009E57B5" w:rsidRPr="009A05E8">
        <w:rPr>
          <w:rFonts w:ascii="Aptos" w:hAnsi="Aptos"/>
          <w:sz w:val="22"/>
          <w:szCs w:val="22"/>
          <w:lang w:val="es-ES"/>
        </w:rPr>
        <w:t>7</w:t>
      </w:r>
      <w:r w:rsidRPr="009A05E8">
        <w:rPr>
          <w:rFonts w:ascii="Aptos" w:hAnsi="Aptos"/>
          <w:sz w:val="22"/>
          <w:szCs w:val="22"/>
          <w:lang w:val="es-ES"/>
        </w:rPr>
        <w:t xml:space="preserve">, 2024. </w:t>
      </w:r>
      <w:r w:rsidR="00E337C9" w:rsidRPr="00E337C9">
        <w:rPr>
          <w:rFonts w:ascii="Aptos" w:hAnsi="Aptos"/>
          <w:sz w:val="22"/>
          <w:szCs w:val="22"/>
          <w:lang w:val="en-US"/>
        </w:rPr>
        <w:t>Temperature as a presumptive selective factor in a shell color cline</w:t>
      </w:r>
      <w:r w:rsidR="00F13346" w:rsidRPr="00E337C9">
        <w:rPr>
          <w:rFonts w:ascii="Aptos" w:hAnsi="Aptos"/>
          <w:sz w:val="22"/>
          <w:szCs w:val="22"/>
          <w:lang w:val="en-US"/>
        </w:rPr>
        <w:t>.</w:t>
      </w:r>
      <w:r w:rsidRPr="00E337C9">
        <w:rPr>
          <w:rFonts w:ascii="Aptos" w:hAnsi="Aptos"/>
          <w:sz w:val="22"/>
          <w:szCs w:val="22"/>
          <w:lang w:val="en-US"/>
        </w:rPr>
        <w:t xml:space="preserve"> SESBE IX: Biannual Meeting of the Spanish Society for Evolutionary Biology. </w:t>
      </w:r>
      <w:r w:rsidRPr="00705A78">
        <w:rPr>
          <w:rFonts w:ascii="Aptos" w:hAnsi="Aptos"/>
          <w:sz w:val="22"/>
          <w:szCs w:val="22"/>
          <w:lang w:val="en-US"/>
        </w:rPr>
        <w:t xml:space="preserve">University of Málaga (Málaga, ES). </w:t>
      </w:r>
      <w:r w:rsidR="009E57B5" w:rsidRPr="00705A78">
        <w:rPr>
          <w:rFonts w:ascii="Aptos" w:hAnsi="Aptos"/>
          <w:sz w:val="22"/>
          <w:szCs w:val="22"/>
          <w:lang w:val="en-US"/>
        </w:rPr>
        <w:t>[</w:t>
      </w:r>
      <w:r w:rsidR="009E57B5" w:rsidRPr="00E337C9">
        <w:rPr>
          <w:rFonts w:ascii="Aptos" w:hAnsi="Aptos"/>
          <w:sz w:val="22"/>
          <w:szCs w:val="22"/>
          <w:lang w:val="en-US" w:eastAsia="es-ES_tradnl"/>
        </w:rPr>
        <w:t>Non-presenting author]</w:t>
      </w:r>
    </w:p>
    <w:p w14:paraId="21AA612A" w14:textId="1FDACA84" w:rsidR="009E57B5" w:rsidRDefault="009E57B5" w:rsidP="008A7FE8">
      <w:pPr>
        <w:ind w:left="1440" w:hanging="1440"/>
        <w:rPr>
          <w:rFonts w:ascii="Aptos" w:hAnsi="Aptos"/>
          <w:sz w:val="22"/>
          <w:szCs w:val="22"/>
          <w:lang w:val="en-US" w:eastAsia="es-ES_tradnl"/>
        </w:rPr>
      </w:pPr>
      <w:r w:rsidRPr="00705A78">
        <w:rPr>
          <w:rFonts w:ascii="Aptos" w:hAnsi="Aptos"/>
          <w:sz w:val="22"/>
          <w:szCs w:val="22"/>
          <w:lang w:val="en-US"/>
        </w:rPr>
        <w:t>2021</w:t>
      </w:r>
      <w:r w:rsidRPr="00705A78">
        <w:rPr>
          <w:rFonts w:ascii="Aptos" w:hAnsi="Aptos"/>
          <w:sz w:val="22"/>
          <w:szCs w:val="22"/>
          <w:lang w:val="en-US"/>
        </w:rPr>
        <w:tab/>
        <w:t xml:space="preserve">(1) Rolán-Alvarez E, </w:t>
      </w:r>
      <w:r w:rsidRPr="00705A78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705A78">
        <w:rPr>
          <w:rFonts w:ascii="Aptos" w:hAnsi="Aptos"/>
          <w:sz w:val="22"/>
          <w:szCs w:val="22"/>
          <w:lang w:val="en-US"/>
        </w:rPr>
        <w:t xml:space="preserve">, et al. </w:t>
      </w:r>
      <w:r w:rsidRPr="001F63D4">
        <w:rPr>
          <w:rFonts w:ascii="Aptos" w:hAnsi="Aptos"/>
          <w:sz w:val="22"/>
          <w:szCs w:val="22"/>
          <w:lang w:val="en-US"/>
        </w:rPr>
        <w:t>February 202</w:t>
      </w:r>
      <w:r>
        <w:rPr>
          <w:rFonts w:ascii="Aptos" w:hAnsi="Aptos"/>
          <w:sz w:val="22"/>
          <w:szCs w:val="22"/>
          <w:lang w:val="en-US"/>
        </w:rPr>
        <w:t>1</w:t>
      </w:r>
      <w:r w:rsidRPr="001F63D4">
        <w:rPr>
          <w:rFonts w:ascii="Aptos" w:hAnsi="Aptos"/>
          <w:sz w:val="22"/>
          <w:szCs w:val="22"/>
          <w:lang w:val="en-US"/>
        </w:rPr>
        <w:t xml:space="preserve">. Acceptance and knowledge of evolutionary theory in university students from Spain. </w:t>
      </w:r>
      <w:r w:rsidR="00900789">
        <w:rPr>
          <w:rFonts w:ascii="Aptos" w:hAnsi="Aptos"/>
          <w:sz w:val="22"/>
          <w:szCs w:val="22"/>
          <w:lang w:val="en-US"/>
        </w:rPr>
        <w:t xml:space="preserve">SESBE VII: </w:t>
      </w:r>
      <w:r w:rsidRPr="001F63D4">
        <w:rPr>
          <w:rFonts w:ascii="Aptos" w:hAnsi="Aptos"/>
          <w:sz w:val="22"/>
          <w:szCs w:val="22"/>
          <w:lang w:val="en-US"/>
        </w:rPr>
        <w:t>VII Bi</w:t>
      </w:r>
      <w:r w:rsidR="00900789">
        <w:rPr>
          <w:rFonts w:ascii="Aptos" w:hAnsi="Aptos"/>
          <w:sz w:val="22"/>
          <w:szCs w:val="22"/>
          <w:lang w:val="en-US"/>
        </w:rPr>
        <w:t>a</w:t>
      </w:r>
      <w:r w:rsidRPr="001F63D4">
        <w:rPr>
          <w:rFonts w:ascii="Aptos" w:hAnsi="Aptos"/>
          <w:sz w:val="22"/>
          <w:szCs w:val="22"/>
          <w:lang w:val="en-US"/>
        </w:rPr>
        <w:t>nn</w:t>
      </w:r>
      <w:r w:rsidR="00900789">
        <w:rPr>
          <w:rFonts w:ascii="Aptos" w:hAnsi="Aptos"/>
          <w:sz w:val="22"/>
          <w:szCs w:val="22"/>
          <w:lang w:val="en-US"/>
        </w:rPr>
        <w:t>u</w:t>
      </w:r>
      <w:r w:rsidRPr="001F63D4">
        <w:rPr>
          <w:rFonts w:ascii="Aptos" w:hAnsi="Aptos"/>
          <w:sz w:val="22"/>
          <w:szCs w:val="22"/>
          <w:lang w:val="en-US"/>
        </w:rPr>
        <w:t xml:space="preserve">al Congress of the Spanish Society for Evolutionary Biology. University of Seville (Seville,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  <w:r w:rsidRPr="001F63D4">
        <w:rPr>
          <w:rFonts w:ascii="Aptos" w:hAnsi="Aptos"/>
          <w:sz w:val="22"/>
          <w:szCs w:val="22"/>
          <w:lang w:val="en-US" w:eastAsia="es-ES_tradnl"/>
        </w:rPr>
        <w:t>[</w:t>
      </w:r>
      <w:r>
        <w:rPr>
          <w:rFonts w:ascii="Aptos" w:hAnsi="Aptos"/>
          <w:sz w:val="22"/>
          <w:szCs w:val="22"/>
          <w:lang w:val="en-US" w:eastAsia="es-ES_tradnl"/>
        </w:rPr>
        <w:t>N</w:t>
      </w:r>
      <w:r w:rsidRPr="001F63D4">
        <w:rPr>
          <w:rFonts w:ascii="Aptos" w:hAnsi="Aptos"/>
          <w:sz w:val="22"/>
          <w:szCs w:val="22"/>
          <w:lang w:val="en-US" w:eastAsia="es-ES_tradnl"/>
        </w:rPr>
        <w:t>on-presenting author]</w:t>
      </w:r>
    </w:p>
    <w:p w14:paraId="37B37389" w14:textId="77777777" w:rsidR="00A85701" w:rsidRDefault="00A85701" w:rsidP="008A7FE8">
      <w:pPr>
        <w:rPr>
          <w:rFonts w:ascii="Aptos" w:hAnsi="Aptos"/>
          <w:sz w:val="22"/>
          <w:szCs w:val="22"/>
          <w:lang w:val="es-ES"/>
        </w:rPr>
      </w:pPr>
    </w:p>
    <w:p w14:paraId="4B8B8482" w14:textId="5330CBA6" w:rsidR="00CD398A" w:rsidRPr="00100414" w:rsidRDefault="00100414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100414">
        <w:rPr>
          <w:rFonts w:ascii="Aptos" w:hAnsi="Aptos"/>
          <w:b/>
          <w:bCs/>
          <w:sz w:val="22"/>
          <w:szCs w:val="22"/>
          <w:lang w:val="es-ES"/>
        </w:rPr>
        <w:t>Seminars</w:t>
      </w:r>
      <w:proofErr w:type="spellEnd"/>
    </w:p>
    <w:p w14:paraId="2A124174" w14:textId="1737C4D6" w:rsidR="0049157A" w:rsidRPr="0047403F" w:rsidRDefault="0049157A" w:rsidP="00FD4CCE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B74BA9">
        <w:rPr>
          <w:rFonts w:ascii="Aptos" w:hAnsi="Aptos"/>
          <w:sz w:val="22"/>
          <w:szCs w:val="22"/>
          <w:lang w:val="es-ES"/>
        </w:rPr>
        <w:t>2023</w:t>
      </w:r>
      <w:r w:rsidRPr="00B74BA9">
        <w:rPr>
          <w:rFonts w:ascii="Aptos" w:hAnsi="Aptos"/>
          <w:sz w:val="22"/>
          <w:szCs w:val="22"/>
          <w:lang w:val="es-ES"/>
        </w:rPr>
        <w:tab/>
        <w:t xml:space="preserve">(4) Gefaell J. May 25, 2023. </w:t>
      </w:r>
      <w:r w:rsidR="00764A40" w:rsidRPr="00B74BA9">
        <w:rPr>
          <w:rFonts w:ascii="Aptos" w:hAnsi="Aptos"/>
          <w:sz w:val="22"/>
          <w:szCs w:val="22"/>
          <w:lang w:val="es-ES"/>
        </w:rPr>
        <w:t>Causas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="00764A40" w:rsidRPr="00B74BA9">
        <w:rPr>
          <w:rFonts w:ascii="Aptos" w:hAnsi="Aptos"/>
          <w:sz w:val="22"/>
          <w:szCs w:val="22"/>
          <w:lang w:val="es-ES"/>
        </w:rPr>
        <w:t>y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="00764A40" w:rsidRPr="00B74BA9">
        <w:rPr>
          <w:rFonts w:ascii="Aptos" w:hAnsi="Aptos"/>
          <w:sz w:val="22"/>
          <w:szCs w:val="22"/>
          <w:lang w:val="es-ES"/>
        </w:rPr>
        <w:t>consecuencias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="00764A40" w:rsidRPr="00B74BA9">
        <w:rPr>
          <w:rFonts w:ascii="Aptos" w:hAnsi="Aptos"/>
          <w:sz w:val="22"/>
          <w:szCs w:val="22"/>
          <w:lang w:val="es-ES"/>
        </w:rPr>
        <w:t>del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="00764A40" w:rsidRPr="00B74BA9">
        <w:rPr>
          <w:rFonts w:ascii="Aptos" w:hAnsi="Aptos"/>
          <w:sz w:val="22"/>
          <w:szCs w:val="22"/>
          <w:lang w:val="es-ES"/>
        </w:rPr>
        <w:t>polimorfismo de color de concha en el gasterópodo marino</w:t>
      </w:r>
      <w:r w:rsidRPr="00B74BA9">
        <w:rPr>
          <w:rFonts w:ascii="Aptos" w:hAnsi="Aptos"/>
          <w:sz w:val="22"/>
          <w:szCs w:val="22"/>
          <w:lang w:val="es-ES"/>
        </w:rPr>
        <w:t xml:space="preserve"> </w:t>
      </w:r>
      <w:r w:rsidRPr="00B74BA9">
        <w:rPr>
          <w:rFonts w:ascii="Aptos" w:hAnsi="Aptos"/>
          <w:i/>
          <w:iCs/>
          <w:sz w:val="22"/>
          <w:szCs w:val="22"/>
          <w:lang w:val="es-ES"/>
        </w:rPr>
        <w:t>Littorina saxatilis</w:t>
      </w:r>
      <w:r w:rsidRPr="00B74BA9">
        <w:rPr>
          <w:rFonts w:ascii="Aptos" w:hAnsi="Aptos"/>
          <w:sz w:val="22"/>
          <w:szCs w:val="22"/>
          <w:lang w:val="es-ES"/>
        </w:rPr>
        <w:t xml:space="preserve">. </w:t>
      </w:r>
      <w:r w:rsidRPr="0049157A">
        <w:rPr>
          <w:rFonts w:ascii="Aptos" w:hAnsi="Aptos"/>
          <w:sz w:val="22"/>
          <w:szCs w:val="22"/>
          <w:lang w:val="es-ES"/>
        </w:rPr>
        <w:t xml:space="preserve">Jornada Anual de Doctorados. </w:t>
      </w:r>
      <w:proofErr w:type="spellStart"/>
      <w:r w:rsidRPr="0047403F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47403F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47403F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47403F">
        <w:rPr>
          <w:rFonts w:ascii="Aptos" w:hAnsi="Aptos"/>
          <w:sz w:val="22"/>
          <w:szCs w:val="22"/>
          <w:lang w:val="es-ES"/>
        </w:rPr>
        <w:t xml:space="preserve"> Vigo (Vigo, ES). </w:t>
      </w:r>
      <w:r w:rsidR="00FD4CCE"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="00FD4CCE"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="00FD4CCE" w:rsidRPr="001F63D4">
        <w:rPr>
          <w:rFonts w:ascii="Aptos" w:hAnsi="Aptos"/>
          <w:sz w:val="22"/>
          <w:szCs w:val="22"/>
          <w:lang w:val="es-ES"/>
        </w:rPr>
        <w:t>]</w:t>
      </w:r>
    </w:p>
    <w:p w14:paraId="4012E5BC" w14:textId="4297E511" w:rsidR="00100414" w:rsidRPr="0074586B" w:rsidRDefault="0074586B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8517AA">
        <w:rPr>
          <w:rFonts w:ascii="Aptos" w:hAnsi="Aptos"/>
          <w:sz w:val="22"/>
          <w:szCs w:val="22"/>
          <w:lang w:val="es-ES"/>
        </w:rPr>
        <w:t>2022</w:t>
      </w:r>
      <w:r w:rsidRPr="008517AA">
        <w:rPr>
          <w:rFonts w:ascii="Aptos" w:hAnsi="Aptos"/>
          <w:sz w:val="22"/>
          <w:szCs w:val="22"/>
          <w:lang w:val="es-ES"/>
        </w:rPr>
        <w:tab/>
        <w:t>(</w:t>
      </w:r>
      <w:r w:rsidR="00100414" w:rsidRPr="008517AA">
        <w:rPr>
          <w:rFonts w:ascii="Aptos" w:hAnsi="Aptos"/>
          <w:sz w:val="22"/>
          <w:szCs w:val="22"/>
          <w:lang w:val="es-ES"/>
        </w:rPr>
        <w:t>3</w:t>
      </w:r>
      <w:r w:rsidRPr="008517AA">
        <w:rPr>
          <w:rFonts w:ascii="Aptos" w:hAnsi="Aptos"/>
          <w:sz w:val="22"/>
          <w:szCs w:val="22"/>
          <w:lang w:val="es-ES"/>
        </w:rPr>
        <w:t>)</w:t>
      </w:r>
      <w:r w:rsidR="00100414" w:rsidRPr="008517AA">
        <w:rPr>
          <w:rFonts w:ascii="Aptos" w:hAnsi="Aptos"/>
          <w:sz w:val="22"/>
          <w:szCs w:val="22"/>
          <w:lang w:val="es-ES"/>
        </w:rPr>
        <w:t xml:space="preserve"> Gefaell J. </w:t>
      </w:r>
      <w:proofErr w:type="spellStart"/>
      <w:r w:rsidR="00100414" w:rsidRPr="008517AA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="00100414" w:rsidRPr="008517AA">
        <w:rPr>
          <w:rFonts w:ascii="Aptos" w:hAnsi="Aptos"/>
          <w:sz w:val="22"/>
          <w:szCs w:val="22"/>
          <w:lang w:val="es-ES"/>
        </w:rPr>
        <w:t xml:space="preserve"> 21, 2022. 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¿Debe ser revisada la teoría evolutiva estándar? 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). 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="00100414"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="00100414" w:rsidRPr="001F63D4">
        <w:rPr>
          <w:rFonts w:ascii="Aptos" w:hAnsi="Aptos"/>
          <w:sz w:val="22"/>
          <w:szCs w:val="22"/>
          <w:lang w:val="es-ES"/>
        </w:rPr>
        <w:t>]</w:t>
      </w:r>
    </w:p>
    <w:p w14:paraId="2C5C900B" w14:textId="01624306" w:rsidR="00100414" w:rsidRPr="0074586B" w:rsidRDefault="0074586B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="00100414" w:rsidRPr="001F63D4">
        <w:rPr>
          <w:rFonts w:ascii="Aptos" w:hAnsi="Aptos"/>
          <w:sz w:val="22"/>
          <w:szCs w:val="22"/>
          <w:lang w:val="es-ES"/>
        </w:rPr>
        <w:t>2</w:t>
      </w:r>
      <w:r>
        <w:rPr>
          <w:rFonts w:ascii="Aptos" w:hAnsi="Aptos"/>
          <w:sz w:val="22"/>
          <w:szCs w:val="22"/>
          <w:lang w:val="es-ES"/>
        </w:rPr>
        <w:t>)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 Gefaell J. June 4, </w:t>
      </w:r>
      <w:r w:rsidR="00100414" w:rsidRPr="001F63D4">
        <w:rPr>
          <w:rFonts w:ascii="Aptos" w:hAnsi="Aptos"/>
          <w:bCs/>
          <w:sz w:val="22"/>
          <w:szCs w:val="22"/>
          <w:lang w:val="es-ES"/>
        </w:rPr>
        <w:t>2021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. ¿Existe una clina para el color de </w:t>
      </w:r>
      <w:r w:rsidR="00100414" w:rsidRPr="001F63D4">
        <w:rPr>
          <w:rFonts w:ascii="Aptos" w:hAnsi="Aptos"/>
          <w:i/>
          <w:iCs/>
          <w:sz w:val="22"/>
          <w:szCs w:val="22"/>
          <w:lang w:val="es-ES"/>
        </w:rPr>
        <w:t>L. saxatilis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 en las rías </w:t>
      </w:r>
      <w:proofErr w:type="gramStart"/>
      <w:r w:rsidR="00100414" w:rsidRPr="001F63D4">
        <w:rPr>
          <w:rFonts w:ascii="Aptos" w:hAnsi="Aptos"/>
          <w:sz w:val="22"/>
          <w:szCs w:val="22"/>
          <w:lang w:val="es-ES"/>
        </w:rPr>
        <w:t>gallegas?.</w:t>
      </w:r>
      <w:proofErr w:type="gramEnd"/>
      <w:r w:rsidR="00100414" w:rsidRPr="001F63D4">
        <w:rPr>
          <w:rFonts w:ascii="Aptos" w:hAnsi="Aptos"/>
          <w:sz w:val="22"/>
          <w:szCs w:val="22"/>
          <w:lang w:val="es-ES"/>
        </w:rPr>
        <w:t xml:space="preserve"> 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). 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="00100414"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="00100414" w:rsidRPr="001F63D4">
        <w:rPr>
          <w:rFonts w:ascii="Aptos" w:hAnsi="Aptos"/>
          <w:sz w:val="22"/>
          <w:szCs w:val="22"/>
          <w:lang w:val="es-ES"/>
        </w:rPr>
        <w:t>]</w:t>
      </w:r>
    </w:p>
    <w:p w14:paraId="760ECA4A" w14:textId="14C5D38C" w:rsidR="00100414" w:rsidRDefault="0074586B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(</w:t>
      </w:r>
      <w:r w:rsidR="00100414" w:rsidRPr="001F63D4">
        <w:rPr>
          <w:rFonts w:ascii="Aptos" w:hAnsi="Aptos"/>
          <w:sz w:val="22"/>
          <w:szCs w:val="22"/>
          <w:lang w:val="es-ES"/>
        </w:rPr>
        <w:t>1</w:t>
      </w:r>
      <w:r>
        <w:rPr>
          <w:rFonts w:ascii="Aptos" w:hAnsi="Aptos"/>
          <w:sz w:val="22"/>
          <w:szCs w:val="22"/>
          <w:lang w:val="es-ES"/>
        </w:rPr>
        <w:t>)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 Gefaell J. </w:t>
      </w:r>
      <w:proofErr w:type="spellStart"/>
      <w:r w:rsidR="00100414" w:rsidRPr="001F63D4">
        <w:rPr>
          <w:rFonts w:ascii="Aptos" w:hAnsi="Aptos"/>
          <w:sz w:val="22"/>
          <w:szCs w:val="22"/>
          <w:lang w:val="es-ES"/>
        </w:rPr>
        <w:t>February</w:t>
      </w:r>
      <w:proofErr w:type="spellEnd"/>
      <w:r w:rsidR="00100414" w:rsidRPr="001F63D4">
        <w:rPr>
          <w:rFonts w:ascii="Aptos" w:hAnsi="Aptos"/>
          <w:sz w:val="22"/>
          <w:szCs w:val="22"/>
          <w:lang w:val="es-ES"/>
        </w:rPr>
        <w:t xml:space="preserve"> 12, </w:t>
      </w:r>
      <w:r w:rsidR="00100414" w:rsidRPr="001F63D4">
        <w:rPr>
          <w:rFonts w:ascii="Aptos" w:hAnsi="Aptos"/>
          <w:bCs/>
          <w:sz w:val="22"/>
          <w:szCs w:val="22"/>
          <w:lang w:val="es-ES"/>
        </w:rPr>
        <w:t>2021</w:t>
      </w:r>
      <w:r w:rsidR="00100414" w:rsidRPr="001F63D4">
        <w:rPr>
          <w:rFonts w:ascii="Aptos" w:hAnsi="Aptos"/>
          <w:sz w:val="22"/>
          <w:szCs w:val="22"/>
          <w:lang w:val="es-ES"/>
        </w:rPr>
        <w:t xml:space="preserve">. </w:t>
      </w:r>
      <w:r w:rsidR="00100414" w:rsidRPr="001F63D4">
        <w:rPr>
          <w:rFonts w:ascii="Aptos" w:hAnsi="Aptos"/>
          <w:spacing w:val="-3"/>
          <w:sz w:val="22"/>
          <w:szCs w:val="22"/>
          <w:lang w:val="es-ES"/>
        </w:rPr>
        <w:t xml:space="preserve">¿Qué es la filosofía de la </w:t>
      </w:r>
      <w:proofErr w:type="gramStart"/>
      <w:r w:rsidR="00100414" w:rsidRPr="001F63D4">
        <w:rPr>
          <w:rFonts w:ascii="Aptos" w:hAnsi="Aptos"/>
          <w:spacing w:val="-3"/>
          <w:sz w:val="22"/>
          <w:szCs w:val="22"/>
          <w:lang w:val="es-ES"/>
        </w:rPr>
        <w:t>ciencia?</w:t>
      </w:r>
      <w:r w:rsidR="00100414" w:rsidRPr="001F63D4">
        <w:rPr>
          <w:rFonts w:ascii="Aptos" w:hAnsi="Aptos"/>
          <w:sz w:val="22"/>
          <w:szCs w:val="22"/>
          <w:lang w:val="es-ES"/>
        </w:rPr>
        <w:t>.</w:t>
      </w:r>
      <w:proofErr w:type="gramEnd"/>
      <w:r w:rsidR="00100414" w:rsidRPr="001F63D4">
        <w:rPr>
          <w:rFonts w:ascii="Aptos" w:hAnsi="Aptos"/>
          <w:sz w:val="22"/>
          <w:szCs w:val="22"/>
          <w:lang w:val="es-ES"/>
        </w:rPr>
        <w:t xml:space="preserve"> </w:t>
      </w:r>
      <w:r w:rsidR="00100414"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="00100414" w:rsidRPr="001F63D4">
        <w:rPr>
          <w:rFonts w:ascii="Aptos" w:hAnsi="Aptos"/>
          <w:sz w:val="22"/>
          <w:szCs w:val="22"/>
          <w:lang w:val="en-US"/>
        </w:rPr>
        <w:t>). [In Spanish]</w:t>
      </w:r>
    </w:p>
    <w:p w14:paraId="0125FA6B" w14:textId="77777777" w:rsidR="00A85701" w:rsidRDefault="00A85701" w:rsidP="008A7FE8">
      <w:pPr>
        <w:rPr>
          <w:rFonts w:ascii="Aptos" w:hAnsi="Aptos"/>
          <w:sz w:val="22"/>
          <w:szCs w:val="22"/>
          <w:lang w:val="en-US"/>
        </w:rPr>
      </w:pPr>
    </w:p>
    <w:p w14:paraId="5A933407" w14:textId="77777777" w:rsidR="008A7FE8" w:rsidRPr="00CD398A" w:rsidRDefault="008A7FE8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CD398A">
        <w:rPr>
          <w:rFonts w:ascii="Aptos" w:hAnsi="Aptos"/>
          <w:b/>
          <w:bCs/>
          <w:sz w:val="22"/>
          <w:szCs w:val="22"/>
          <w:lang w:val="en-US"/>
        </w:rPr>
        <w:t>Conference proceedings</w:t>
      </w:r>
    </w:p>
    <w:p w14:paraId="5C3FD88B" w14:textId="5C766877" w:rsidR="008A7FE8" w:rsidRPr="001F63D4" w:rsidRDefault="008A7FE8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Pr="001F63D4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b/>
          <w:bCs/>
          <w:sz w:val="22"/>
          <w:szCs w:val="22"/>
          <w:lang w:val="en-U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F63D4">
        <w:rPr>
          <w:rFonts w:ascii="Aptos" w:hAnsi="Aptos"/>
          <w:sz w:val="22"/>
          <w:szCs w:val="22"/>
          <w:lang w:val="en-US"/>
        </w:rPr>
        <w:t xml:space="preserve">, </w:t>
      </w:r>
      <w:proofErr w:type="spellStart"/>
      <w:r w:rsidRPr="001F63D4">
        <w:rPr>
          <w:rFonts w:ascii="Aptos" w:hAnsi="Aptos"/>
          <w:sz w:val="22"/>
          <w:szCs w:val="22"/>
          <w:lang w:val="en-US"/>
        </w:rPr>
        <w:t>Saborido</w:t>
      </w:r>
      <w:proofErr w:type="spellEnd"/>
      <w:r w:rsidRPr="001F63D4">
        <w:rPr>
          <w:rFonts w:ascii="Aptos" w:hAnsi="Aptos"/>
          <w:sz w:val="22"/>
          <w:szCs w:val="22"/>
          <w:lang w:val="en-US"/>
        </w:rPr>
        <w:t xml:space="preserve"> C. </w:t>
      </w:r>
      <w:r>
        <w:rPr>
          <w:rFonts w:ascii="Aptos" w:hAnsi="Aptos"/>
          <w:sz w:val="22"/>
          <w:szCs w:val="22"/>
          <w:lang w:val="en-US"/>
        </w:rPr>
        <w:t xml:space="preserve">2021. </w:t>
      </w:r>
      <w:r w:rsidRPr="001F63D4">
        <w:rPr>
          <w:rFonts w:ascii="Aptos" w:hAnsi="Aptos"/>
          <w:sz w:val="22"/>
          <w:szCs w:val="22"/>
          <w:lang w:val="en-US"/>
        </w:rPr>
        <w:t xml:space="preserve">The Extended Evolutionary Synthesis and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cientific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ncommensurability. Taking Kuhn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eriously.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Proceedings of the X Congress of the Society for Logic, Methodology and Philosophy of Science in Spain</w:t>
      </w:r>
      <w:r w:rsidRPr="001F63D4">
        <w:rPr>
          <w:rFonts w:ascii="Aptos" w:hAnsi="Aptos"/>
          <w:sz w:val="22"/>
          <w:szCs w:val="22"/>
          <w:lang w:val="en-US"/>
        </w:rPr>
        <w:t>. University of Salamanca</w:t>
      </w:r>
      <w:r>
        <w:rPr>
          <w:rFonts w:ascii="Aptos" w:hAnsi="Aptos"/>
          <w:sz w:val="22"/>
          <w:szCs w:val="22"/>
          <w:lang w:val="en-US"/>
        </w:rPr>
        <w:t xml:space="preserve"> and </w:t>
      </w:r>
      <w:proofErr w:type="spellStart"/>
      <w:r>
        <w:rPr>
          <w:rFonts w:ascii="Aptos" w:hAnsi="Aptos"/>
          <w:sz w:val="22"/>
          <w:szCs w:val="22"/>
          <w:lang w:val="en-US"/>
        </w:rPr>
        <w:t>ECyT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(Salamanca, ES), pp. </w:t>
      </w:r>
      <w:r w:rsidRPr="001F63D4">
        <w:rPr>
          <w:rFonts w:ascii="Aptos" w:hAnsi="Aptos"/>
          <w:sz w:val="22"/>
          <w:szCs w:val="22"/>
          <w:lang w:val="en-US"/>
        </w:rPr>
        <w:t>302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1F63D4">
        <w:rPr>
          <w:rFonts w:ascii="Aptos" w:hAnsi="Aptos"/>
          <w:sz w:val="22"/>
          <w:szCs w:val="22"/>
          <w:lang w:val="en-US"/>
        </w:rPr>
        <w:t>306.</w:t>
      </w:r>
    </w:p>
    <w:p w14:paraId="0A723621" w14:textId="77777777" w:rsidR="008A7FE8" w:rsidRPr="001F63D4" w:rsidRDefault="008A7FE8" w:rsidP="008A7FE8">
      <w:pPr>
        <w:rPr>
          <w:rFonts w:ascii="Aptos" w:hAnsi="Aptos"/>
          <w:sz w:val="22"/>
          <w:szCs w:val="22"/>
          <w:lang w:val="en-US"/>
        </w:rPr>
      </w:pPr>
    </w:p>
    <w:p w14:paraId="7A6412F3" w14:textId="2B9AE420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 xml:space="preserve">Organization of scientific </w:t>
      </w:r>
      <w:r w:rsidR="004E37F0">
        <w:rPr>
          <w:rFonts w:ascii="Aptos" w:hAnsi="Aptos"/>
          <w:b/>
          <w:bCs/>
          <w:sz w:val="22"/>
          <w:szCs w:val="22"/>
          <w:lang w:val="en-US"/>
        </w:rPr>
        <w:t>events</w:t>
      </w:r>
    </w:p>
    <w:p w14:paraId="3B5A1108" w14:textId="1D0E35B4" w:rsidR="00A85701" w:rsidRPr="00DC08FA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="00F6305A">
        <w:rPr>
          <w:rFonts w:ascii="Aptos" w:hAnsi="Aptos"/>
          <w:sz w:val="22"/>
          <w:szCs w:val="22"/>
          <w:lang w:val="en-US"/>
        </w:rPr>
        <w:t>(</w:t>
      </w:r>
      <w:r w:rsidR="008517AA">
        <w:rPr>
          <w:rFonts w:ascii="Aptos" w:hAnsi="Aptos"/>
          <w:sz w:val="22"/>
          <w:szCs w:val="22"/>
          <w:lang w:val="en-US"/>
        </w:rPr>
        <w:t>4</w:t>
      </w:r>
      <w:r w:rsidR="00F6305A">
        <w:rPr>
          <w:rFonts w:ascii="Aptos" w:hAnsi="Aptos"/>
          <w:sz w:val="22"/>
          <w:szCs w:val="22"/>
          <w:lang w:val="en-US"/>
        </w:rPr>
        <w:t xml:space="preserve">) </w:t>
      </w:r>
      <w:r w:rsidRPr="00DC08FA">
        <w:rPr>
          <w:rFonts w:ascii="Aptos" w:hAnsi="Aptos" w:cs="Arial"/>
          <w:sz w:val="22"/>
          <w:szCs w:val="22"/>
          <w:lang w:val="en-US"/>
        </w:rPr>
        <w:t>Eleventh Workshop on the Philosophy of Biology and Cognitive Sciences (PBCS XI) (ISHPSSB Off-Year Workshop), University of Salamanca and Institute for Science and Technology Studies (</w:t>
      </w: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ECyT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>), ES.  (</w:t>
      </w:r>
      <w:r w:rsidR="00764A40">
        <w:rPr>
          <w:rFonts w:ascii="Aptos" w:hAnsi="Aptos" w:cs="Arial"/>
          <w:sz w:val="22"/>
          <w:szCs w:val="22"/>
          <w:lang w:val="en-US"/>
        </w:rPr>
        <w:t>~</w:t>
      </w:r>
      <w:r w:rsidRPr="00DC08FA">
        <w:rPr>
          <w:rFonts w:ascii="Aptos" w:hAnsi="Aptos" w:cs="Arial"/>
          <w:sz w:val="22"/>
          <w:szCs w:val="22"/>
          <w:lang w:val="en-US"/>
        </w:rPr>
        <w:t>50 participants)</w:t>
      </w:r>
    </w:p>
    <w:p w14:paraId="094C3BFF" w14:textId="452EFB5A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2022</w:t>
      </w:r>
      <w:r w:rsidRPr="00DC08FA">
        <w:rPr>
          <w:rFonts w:ascii="Aptos" w:hAnsi="Aptos" w:cs="Arial"/>
          <w:sz w:val="22"/>
          <w:szCs w:val="22"/>
          <w:lang w:val="en-US"/>
        </w:rPr>
        <w:tab/>
      </w:r>
      <w:r w:rsidR="00F6305A">
        <w:rPr>
          <w:rFonts w:ascii="Aptos" w:hAnsi="Aptos" w:cs="Arial"/>
          <w:sz w:val="22"/>
          <w:szCs w:val="22"/>
          <w:lang w:val="en-US"/>
        </w:rPr>
        <w:t>(</w:t>
      </w:r>
      <w:r w:rsidR="008517AA">
        <w:rPr>
          <w:rFonts w:ascii="Aptos" w:hAnsi="Aptos" w:cs="Arial"/>
          <w:sz w:val="22"/>
          <w:szCs w:val="22"/>
          <w:lang w:val="en-US"/>
        </w:rPr>
        <w:t>3</w:t>
      </w:r>
      <w:r w:rsidR="00F6305A">
        <w:rPr>
          <w:rFonts w:ascii="Aptos" w:hAnsi="Aptos" w:cs="Arial"/>
          <w:sz w:val="22"/>
          <w:szCs w:val="22"/>
          <w:lang w:val="en-US"/>
        </w:rPr>
        <w:t xml:space="preserve">) SESBE VIII: </w:t>
      </w:r>
      <w:r w:rsidRPr="00DC08FA">
        <w:rPr>
          <w:rFonts w:ascii="Aptos" w:hAnsi="Aptos" w:cs="Arial"/>
          <w:sz w:val="22"/>
          <w:szCs w:val="22"/>
          <w:lang w:val="en-US"/>
        </w:rPr>
        <w:t>VIII Biannual Conference of the Spanish Society for Evolutionary Biology</w:t>
      </w:r>
      <w:r w:rsidR="00F6305A">
        <w:rPr>
          <w:rFonts w:ascii="Aptos" w:hAnsi="Aptos" w:cs="Arial"/>
          <w:sz w:val="22"/>
          <w:szCs w:val="22"/>
          <w:lang w:val="en-US"/>
        </w:rPr>
        <w:t>,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University of Vigo, ES. (</w:t>
      </w:r>
      <w:r w:rsidR="00764A40">
        <w:rPr>
          <w:rFonts w:ascii="Aptos" w:hAnsi="Aptos" w:cs="Arial"/>
          <w:sz w:val="22"/>
          <w:szCs w:val="22"/>
          <w:lang w:val="en-US"/>
        </w:rPr>
        <w:t>~</w:t>
      </w:r>
      <w:r w:rsidRPr="00DC08FA">
        <w:rPr>
          <w:rFonts w:ascii="Aptos" w:hAnsi="Aptos" w:cs="Arial"/>
          <w:sz w:val="22"/>
          <w:szCs w:val="22"/>
          <w:lang w:val="en-US"/>
        </w:rPr>
        <w:t>160 participants)</w:t>
      </w:r>
    </w:p>
    <w:p w14:paraId="67C26736" w14:textId="60C2483D" w:rsidR="008517AA" w:rsidRPr="00135DA9" w:rsidRDefault="008517AA" w:rsidP="00FD4CCE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 w:rsidRPr="00DC08FA">
        <w:rPr>
          <w:rFonts w:ascii="Aptos" w:hAnsi="Aptos"/>
          <w:sz w:val="22"/>
          <w:szCs w:val="22"/>
          <w:lang w:val="en-US"/>
        </w:rPr>
        <w:t>2021–2023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 xml:space="preserve">(2)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XB2 Seminars in Genetics and Evolution. Department of Biochemistry, Genetics, and Immunology, University of Vigo, ES. </w:t>
      </w:r>
      <w:r w:rsidRPr="00135DA9">
        <w:rPr>
          <w:rFonts w:ascii="Aptos" w:hAnsi="Aptos" w:cs="Arial"/>
          <w:sz w:val="22"/>
          <w:szCs w:val="22"/>
          <w:lang w:val="es-ES"/>
        </w:rPr>
        <w:t>(</w:t>
      </w:r>
      <w:r w:rsidR="0092173E">
        <w:rPr>
          <w:rFonts w:ascii="Aptos" w:hAnsi="Aptos" w:cs="Arial"/>
          <w:sz w:val="22"/>
          <w:szCs w:val="22"/>
          <w:lang w:val="es-ES"/>
        </w:rPr>
        <w:t xml:space="preserve">~15 </w:t>
      </w:r>
      <w:proofErr w:type="spellStart"/>
      <w:r w:rsidR="0092173E">
        <w:rPr>
          <w:rFonts w:ascii="Aptos" w:hAnsi="Aptos" w:cs="Arial"/>
          <w:sz w:val="22"/>
          <w:szCs w:val="22"/>
          <w:lang w:val="es-ES"/>
        </w:rPr>
        <w:t>participants</w:t>
      </w:r>
      <w:proofErr w:type="spellEnd"/>
      <w:r w:rsidR="0092173E">
        <w:rPr>
          <w:rFonts w:ascii="Aptos" w:hAnsi="Aptos" w:cs="Arial"/>
          <w:sz w:val="22"/>
          <w:szCs w:val="22"/>
          <w:lang w:val="es-ES"/>
        </w:rPr>
        <w:t>/</w:t>
      </w:r>
      <w:proofErr w:type="spellStart"/>
      <w:r w:rsidR="0092173E">
        <w:rPr>
          <w:rFonts w:ascii="Aptos" w:hAnsi="Aptos" w:cs="Arial"/>
          <w:sz w:val="22"/>
          <w:szCs w:val="22"/>
          <w:lang w:val="es-ES"/>
        </w:rPr>
        <w:t>seminar</w:t>
      </w:r>
      <w:proofErr w:type="spellEnd"/>
      <w:r w:rsidR="0092173E">
        <w:rPr>
          <w:rFonts w:ascii="Aptos" w:hAnsi="Aptos" w:cs="Arial"/>
          <w:sz w:val="22"/>
          <w:szCs w:val="22"/>
          <w:lang w:val="es-ES"/>
        </w:rPr>
        <w:t xml:space="preserve">; </w:t>
      </w:r>
      <w:r w:rsidRPr="00135DA9">
        <w:rPr>
          <w:rFonts w:ascii="Aptos" w:hAnsi="Aptos" w:cs="Arial"/>
          <w:sz w:val="22"/>
          <w:szCs w:val="22"/>
          <w:lang w:val="es-ES"/>
        </w:rPr>
        <w:t xml:space="preserve">sole </w:t>
      </w:r>
      <w:proofErr w:type="spellStart"/>
      <w:r w:rsidRPr="00135DA9">
        <w:rPr>
          <w:rFonts w:ascii="Aptos" w:hAnsi="Aptos" w:cs="Arial"/>
          <w:sz w:val="22"/>
          <w:szCs w:val="22"/>
          <w:lang w:val="es-ES"/>
        </w:rPr>
        <w:t>organizer</w:t>
      </w:r>
      <w:proofErr w:type="spellEnd"/>
      <w:r w:rsidRPr="00135DA9">
        <w:rPr>
          <w:rFonts w:ascii="Aptos" w:hAnsi="Aptos" w:cs="Arial"/>
          <w:sz w:val="22"/>
          <w:szCs w:val="22"/>
          <w:lang w:val="es-ES"/>
        </w:rPr>
        <w:t>)</w:t>
      </w:r>
    </w:p>
    <w:p w14:paraId="4CA6622E" w14:textId="5A4ED354" w:rsidR="00A85701" w:rsidRPr="00DC08FA" w:rsidRDefault="00A85701" w:rsidP="008A7FE8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 w:rsidRPr="00DC08FA">
        <w:rPr>
          <w:rFonts w:ascii="Aptos" w:hAnsi="Aptos" w:cs="Arial"/>
          <w:sz w:val="22"/>
          <w:szCs w:val="22"/>
          <w:lang w:val="es-ES"/>
        </w:rPr>
        <w:t>2021</w:t>
      </w:r>
      <w:r w:rsidRPr="00DC08FA">
        <w:rPr>
          <w:rFonts w:ascii="Aptos" w:hAnsi="Aptos" w:cs="Arial"/>
          <w:sz w:val="22"/>
          <w:szCs w:val="22"/>
          <w:lang w:val="es-ES"/>
        </w:rPr>
        <w:tab/>
      </w:r>
      <w:r w:rsidR="00F6305A">
        <w:rPr>
          <w:rFonts w:ascii="Aptos" w:hAnsi="Aptos" w:cs="Arial"/>
          <w:sz w:val="22"/>
          <w:szCs w:val="22"/>
          <w:lang w:val="es-ES"/>
        </w:rPr>
        <w:t xml:space="preserve">(1)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EvoKE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BCN 2021.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Diputació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de Barcelona, ES.</w:t>
      </w:r>
      <w:r w:rsidR="00764A40">
        <w:rPr>
          <w:rFonts w:ascii="Aptos" w:hAnsi="Aptos" w:cs="Arial"/>
          <w:sz w:val="22"/>
          <w:szCs w:val="22"/>
          <w:lang w:val="es-ES"/>
        </w:rPr>
        <w:t xml:space="preserve"> (~50 </w:t>
      </w:r>
      <w:proofErr w:type="spellStart"/>
      <w:r w:rsidR="00764A40">
        <w:rPr>
          <w:rFonts w:ascii="Aptos" w:hAnsi="Aptos" w:cs="Arial"/>
          <w:sz w:val="22"/>
          <w:szCs w:val="22"/>
          <w:lang w:val="es-ES"/>
        </w:rPr>
        <w:t>participants</w:t>
      </w:r>
      <w:proofErr w:type="spellEnd"/>
      <w:r w:rsidR="00764A40">
        <w:rPr>
          <w:rFonts w:ascii="Aptos" w:hAnsi="Aptos" w:cs="Arial"/>
          <w:sz w:val="22"/>
          <w:szCs w:val="22"/>
          <w:lang w:val="es-ES"/>
        </w:rPr>
        <w:t>)</w:t>
      </w:r>
    </w:p>
    <w:p w14:paraId="7625A458" w14:textId="77777777" w:rsidR="00832BBF" w:rsidRDefault="00832BBF" w:rsidP="008A7FE8">
      <w:pPr>
        <w:rPr>
          <w:rFonts w:ascii="Aptos" w:hAnsi="Aptos"/>
          <w:sz w:val="22"/>
          <w:szCs w:val="22"/>
          <w:lang w:val="es-ES"/>
        </w:rPr>
      </w:pPr>
    </w:p>
    <w:p w14:paraId="507DEAE2" w14:textId="79AD9A7A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Teaching</w:t>
      </w:r>
    </w:p>
    <w:p w14:paraId="09A8B4C6" w14:textId="579C5B2D" w:rsidR="00A85701" w:rsidRPr="00DC08FA" w:rsidRDefault="00E20C27" w:rsidP="008A7FE8">
      <w:pPr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>–202</w:t>
      </w:r>
      <w:r w:rsidR="00764A40">
        <w:rPr>
          <w:rFonts w:ascii="Aptos" w:hAnsi="Aptos"/>
          <w:sz w:val="22"/>
          <w:szCs w:val="22"/>
          <w:lang w:val="en-US"/>
        </w:rPr>
        <w:t>4</w:t>
      </w:r>
      <w:r>
        <w:rPr>
          <w:rFonts w:ascii="Aptos" w:hAnsi="Aptos"/>
          <w:sz w:val="22"/>
          <w:szCs w:val="22"/>
          <w:lang w:val="en-US"/>
        </w:rPr>
        <w:tab/>
      </w:r>
      <w:r w:rsidR="00A85701" w:rsidRPr="00DC08FA">
        <w:rPr>
          <w:rFonts w:ascii="Aptos" w:hAnsi="Aptos"/>
          <w:sz w:val="22"/>
          <w:szCs w:val="22"/>
          <w:lang w:val="en-US"/>
        </w:rPr>
        <w:t>Teaching assistant in ‘Biology: Evolution’, University of Vigo, ES.</w:t>
      </w:r>
      <w:r w:rsidR="00764A40">
        <w:rPr>
          <w:rFonts w:ascii="Aptos" w:hAnsi="Aptos"/>
          <w:sz w:val="22"/>
          <w:szCs w:val="22"/>
          <w:lang w:val="en-US"/>
        </w:rPr>
        <w:t xml:space="preserve"> (55 hours)</w:t>
      </w:r>
    </w:p>
    <w:p w14:paraId="282BCD26" w14:textId="02968990" w:rsidR="00A85701" w:rsidRDefault="00A85701" w:rsidP="008A7FE8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lastRenderedPageBreak/>
        <w:t>2021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/>
          <w:sz w:val="22"/>
          <w:szCs w:val="22"/>
          <w:lang w:val="en-US"/>
        </w:rPr>
        <w:tab/>
        <w:t>Teaching assistant in ‘Genetics II</w:t>
      </w:r>
      <w:r w:rsidR="00D46BF9">
        <w:rPr>
          <w:rFonts w:ascii="Aptos" w:hAnsi="Aptos"/>
          <w:sz w:val="22"/>
          <w:szCs w:val="22"/>
          <w:lang w:val="en-US"/>
        </w:rPr>
        <w:t>’</w:t>
      </w:r>
      <w:r w:rsidRPr="00DC08FA">
        <w:rPr>
          <w:rFonts w:ascii="Aptos" w:hAnsi="Aptos"/>
          <w:sz w:val="22"/>
          <w:szCs w:val="22"/>
          <w:lang w:val="en-US"/>
        </w:rPr>
        <w:t>, University of Vigo, ES.</w:t>
      </w:r>
      <w:r w:rsidR="00764A40">
        <w:rPr>
          <w:rFonts w:ascii="Aptos" w:hAnsi="Aptos"/>
          <w:sz w:val="22"/>
          <w:szCs w:val="22"/>
          <w:lang w:val="en-US"/>
        </w:rPr>
        <w:t xml:space="preserve"> (15 hours)</w:t>
      </w:r>
    </w:p>
    <w:p w14:paraId="1F5037A4" w14:textId="77777777" w:rsidR="00705A78" w:rsidRPr="00DC08FA" w:rsidRDefault="00705A78" w:rsidP="008A7FE8">
      <w:pPr>
        <w:rPr>
          <w:rFonts w:ascii="Aptos" w:hAnsi="Aptos"/>
          <w:sz w:val="22"/>
          <w:szCs w:val="22"/>
          <w:lang w:val="en-US"/>
        </w:rPr>
      </w:pPr>
    </w:p>
    <w:p w14:paraId="01CE8752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Supervision</w:t>
      </w:r>
    </w:p>
    <w:p w14:paraId="6B2A06FD" w14:textId="10112EDF" w:rsidR="00A85701" w:rsidRPr="00DC08FA" w:rsidRDefault="00CB2E50" w:rsidP="008A7FE8">
      <w:pPr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>–202</w:t>
      </w:r>
      <w:r>
        <w:rPr>
          <w:rFonts w:ascii="Aptos" w:hAnsi="Aptos"/>
          <w:sz w:val="22"/>
          <w:szCs w:val="22"/>
          <w:lang w:val="en-US"/>
        </w:rPr>
        <w:t>4</w:t>
      </w:r>
      <w:r w:rsidR="00A85701" w:rsidRPr="00DC08FA">
        <w:rPr>
          <w:rFonts w:ascii="Aptos" w:hAnsi="Aptos"/>
          <w:sz w:val="22"/>
          <w:szCs w:val="22"/>
          <w:lang w:val="en-US"/>
        </w:rPr>
        <w:tab/>
        <w:t xml:space="preserve">Supervision of </w:t>
      </w:r>
      <w:r w:rsidR="00A85701">
        <w:rPr>
          <w:rFonts w:ascii="Aptos" w:hAnsi="Aptos"/>
          <w:sz w:val="22"/>
          <w:szCs w:val="22"/>
          <w:lang w:val="en-US"/>
        </w:rPr>
        <w:t>three</w:t>
      </w:r>
      <w:r w:rsidR="00A85701" w:rsidRPr="00DC08FA">
        <w:rPr>
          <w:rFonts w:ascii="Aptos" w:hAnsi="Aptos"/>
          <w:sz w:val="22"/>
          <w:szCs w:val="22"/>
          <w:lang w:val="en-US"/>
        </w:rPr>
        <w:t xml:space="preserve"> </w:t>
      </w:r>
      <w:r w:rsidR="00CE08B1">
        <w:rPr>
          <w:rFonts w:ascii="Aptos" w:hAnsi="Aptos"/>
          <w:sz w:val="22"/>
          <w:szCs w:val="22"/>
          <w:lang w:val="en-US"/>
        </w:rPr>
        <w:t>Undergraduate</w:t>
      </w:r>
      <w:r w:rsidR="00A85701" w:rsidRPr="00DC08FA">
        <w:rPr>
          <w:rFonts w:ascii="Aptos" w:hAnsi="Aptos"/>
          <w:sz w:val="22"/>
          <w:szCs w:val="22"/>
          <w:lang w:val="en-US"/>
        </w:rPr>
        <w:t xml:space="preserve"> students, University of Vigo, ES.</w:t>
      </w:r>
    </w:p>
    <w:p w14:paraId="465B0C93" w14:textId="71B371FC" w:rsidR="00A85701" w:rsidRPr="00DC08FA" w:rsidRDefault="00A85701" w:rsidP="008A7FE8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2021–2023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Supervision of three </w:t>
      </w:r>
      <w:r w:rsidR="00596A57">
        <w:rPr>
          <w:rFonts w:ascii="Aptos" w:hAnsi="Aptos"/>
          <w:sz w:val="22"/>
          <w:szCs w:val="22"/>
          <w:lang w:val="en-US"/>
        </w:rPr>
        <w:t>High School</w:t>
      </w:r>
      <w:r w:rsidRPr="00DC08FA">
        <w:rPr>
          <w:rFonts w:ascii="Aptos" w:hAnsi="Aptos"/>
          <w:sz w:val="22"/>
          <w:szCs w:val="22"/>
          <w:lang w:val="en-US"/>
        </w:rPr>
        <w:t xml:space="preserve"> students (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STEMBach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,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Galicia).</w:t>
      </w:r>
    </w:p>
    <w:p w14:paraId="4B2473DE" w14:textId="77777777" w:rsidR="00A85701" w:rsidRPr="00A85701" w:rsidRDefault="00A85701" w:rsidP="008A7FE8">
      <w:pPr>
        <w:rPr>
          <w:rFonts w:ascii="Aptos" w:hAnsi="Aptos"/>
          <w:sz w:val="22"/>
          <w:szCs w:val="22"/>
          <w:lang w:val="en-US"/>
        </w:rPr>
      </w:pPr>
    </w:p>
    <w:p w14:paraId="17F81286" w14:textId="3C3C7372" w:rsidR="00100414" w:rsidRPr="00832BBF" w:rsidRDefault="00832BBF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832BBF">
        <w:rPr>
          <w:rFonts w:ascii="Aptos" w:hAnsi="Aptos"/>
          <w:b/>
          <w:bCs/>
          <w:sz w:val="22"/>
          <w:szCs w:val="22"/>
          <w:lang w:val="es-ES"/>
        </w:rPr>
        <w:t>Outreach</w:t>
      </w:r>
      <w:proofErr w:type="spellEnd"/>
    </w:p>
    <w:p w14:paraId="38C7C896" w14:textId="4E6B1CDB" w:rsidR="00AE6A42" w:rsidRPr="009A05E8" w:rsidRDefault="00AE6A42" w:rsidP="00230DF3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230DF3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  <w:t xml:space="preserve">(11) Gefaell J. </w:t>
      </w:r>
      <w:proofErr w:type="spellStart"/>
      <w:r w:rsidR="000D62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January</w:t>
      </w:r>
      <w:proofErr w:type="spellEnd"/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r w:rsidR="000D62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8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, 202</w:t>
      </w:r>
      <w:r w:rsidR="000D62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Minutese</w:t>
      </w:r>
      <w:proofErr w:type="spellEnd"/>
      <w:r w:rsidR="000D62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de Juan Gefaell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Unidade</w:t>
      </w:r>
      <w:proofErr w:type="spellEnd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 xml:space="preserve"> de Cultura Científica e da Investigación, Universidade de Vigo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24" w:history="1">
        <w:r w:rsidR="00230DF3" w:rsidRPr="009A05E8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s-ES_tradnl"/>
          </w:rPr>
          <w:t>https://youtu.be/eIgvAzQ1Apw?feature=shared</w:t>
        </w:r>
      </w:hyperlink>
      <w:r w:rsidR="00230DF3" w:rsidRPr="009A05E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Accessed January 10, 2025.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[In Galician]</w:t>
      </w:r>
    </w:p>
    <w:p w14:paraId="273B1268" w14:textId="20A85AE2" w:rsidR="00832BBF" w:rsidRPr="005D2914" w:rsidRDefault="00832BBF" w:rsidP="00230DF3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2023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66666A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(10)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Svensson E,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2023. An interview with Erik Svensson, by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n-US"/>
        </w:rPr>
        <w:t>: Bulletin of the Spanish Society for Evolutionary Biology</w:t>
      </w:r>
      <w:r w:rsidRPr="005D2914">
        <w:rPr>
          <w:rFonts w:ascii="Aptos" w:hAnsi="Aptos"/>
          <w:sz w:val="22"/>
          <w:szCs w:val="22"/>
          <w:lang w:val="en-US"/>
        </w:rPr>
        <w:t>, 17(1): 63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>71.</w:t>
      </w:r>
    </w:p>
    <w:p w14:paraId="7F069AD6" w14:textId="0378FC36" w:rsidR="00832BBF" w:rsidRPr="00832BBF" w:rsidRDefault="00832BBF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2022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66666A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(9)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Kampourakis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K,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2022. An interview with Kostas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Kampourakis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by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n-US"/>
        </w:rPr>
        <w:t>: Bulletin of the Spanish Society for Evolutionary Biology</w:t>
      </w:r>
      <w:r w:rsidRPr="005D2914">
        <w:rPr>
          <w:rFonts w:ascii="Aptos" w:hAnsi="Aptos"/>
          <w:sz w:val="22"/>
          <w:szCs w:val="22"/>
          <w:lang w:val="en-US"/>
        </w:rPr>
        <w:t>, 16(2): 56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>61.</w:t>
      </w:r>
    </w:p>
    <w:p w14:paraId="3B6EF02A" w14:textId="30DEE16B" w:rsidR="00832BBF" w:rsidRPr="005D2914" w:rsidRDefault="0066666A" w:rsidP="008A7FE8">
      <w:pPr>
        <w:ind w:left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(8)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</w:t>
      </w:r>
      <w:proofErr w:type="spellStart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September</w:t>
      </w:r>
      <w:proofErr w:type="spellEnd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6, 2022. </w:t>
      </w:r>
      <w:proofErr w:type="gramStart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Que se investiga en Galicia?</w:t>
      </w:r>
      <w:proofErr w:type="gramEnd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Juan Gefaell.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InvestiGal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: Rede Galega pola Investigación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25" w:history="1">
        <w:r w:rsidR="00832BBF"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s-ES" w:eastAsia="es-ES_tradnl"/>
          </w:rPr>
          <w:t>https://drive.google.com/uc?export=download&amp;id=1VPj4b5c4rP6zUUYXoii9x3sdkkL-Kt_j</w:t>
        </w:r>
      </w:hyperlink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Acces</w:t>
      </w:r>
      <w:r w:rsidR="00995D3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ed </w:t>
      </w:r>
      <w:r w:rsidR="00995D3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October 17,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202</w:t>
      </w:r>
      <w:r w:rsidR="00995D37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. [In Galician]</w:t>
      </w:r>
    </w:p>
    <w:p w14:paraId="5A7713B0" w14:textId="70964B75" w:rsidR="00832BBF" w:rsidRPr="005D2914" w:rsidRDefault="0066666A" w:rsidP="008A7FE8">
      <w:pPr>
        <w:ind w:left="1440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(7)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Rolán-Alvarez E, </w:t>
      </w:r>
      <w:r w:rsidR="00832BBF"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September 4, 2022. 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¿Cuánto de azar tiene la evolución?</w:t>
      </w:r>
      <w:r w:rsidR="00832BBF" w:rsidRPr="005D2914">
        <w:rPr>
          <w:rFonts w:ascii="Aptos" w:hAnsi="Aptos"/>
          <w:sz w:val="22"/>
          <w:szCs w:val="22"/>
          <w:lang w:val="es-ES"/>
        </w:rPr>
        <w:t xml:space="preserve"> </w:t>
      </w:r>
      <w:r w:rsidR="00832BBF" w:rsidRPr="005D2914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The Conversation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hyperlink r:id="rId26" w:history="1">
        <w:r w:rsidR="00832BBF"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https://theconversation.com/cuanto-de-azar-tiene-la-evolucion-187178</w:t>
        </w:r>
      </w:hyperlink>
      <w:r w:rsidR="00832BBF"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proofErr w:type="spellStart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Acce</w:t>
      </w:r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sed</w:t>
      </w:r>
      <w:proofErr w:type="spellEnd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[In </w:t>
      </w:r>
      <w:proofErr w:type="spellStart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Spanish</w:t>
      </w:r>
      <w:proofErr w:type="spellEnd"/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]</w:t>
      </w:r>
    </w:p>
    <w:p w14:paraId="67B02C1C" w14:textId="045890A8" w:rsidR="00832BBF" w:rsidRPr="005D2914" w:rsidRDefault="00832BBF" w:rsidP="008A7FE8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2021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</w:r>
      <w:r w:rsidR="0066666A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(6)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November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1, 2021. La aparente paradoja del polimorfismo de color. </w:t>
      </w:r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Cuaderno de Cultura Científica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:</w:t>
      </w:r>
      <w:r w:rsidRPr="005D2914">
        <w:rPr>
          <w:rFonts w:ascii="Aptos" w:hAnsi="Aptos"/>
          <w:sz w:val="22"/>
          <w:szCs w:val="22"/>
        </w:rPr>
        <w:t xml:space="preserve"> </w:t>
      </w:r>
      <w:hyperlink r:id="rId27" w:history="1">
        <w:r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s-ES" w:eastAsia="es-ES_tradnl"/>
          </w:rPr>
          <w:t>https://culturacientifica.com/2021/11/01/la-aparente-paradoja-del-polimorfismo-de-color/</w:t>
        </w:r>
      </w:hyperlink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Acces</w:t>
      </w:r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ed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[In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Spanish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]</w:t>
      </w:r>
    </w:p>
    <w:p w14:paraId="4A2D9AB6" w14:textId="4C3C573D" w:rsidR="00832BBF" w:rsidRPr="00832BBF" w:rsidRDefault="0066666A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(5)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June 13, 2021. Una respuesta a los múltiples errores de Juan Manuel De Prada en “Evolución”. </w:t>
      </w:r>
      <w:r w:rsidR="00832BBF"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Cuaderno de Cultura Científica</w:t>
      </w:r>
      <w:r w:rsidR="00832BBF"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28" w:history="1">
        <w:r w:rsidR="00832BBF" w:rsidRPr="005D2914">
          <w:rPr>
            <w:rStyle w:val="Hyperlink"/>
            <w:rFonts w:ascii="Aptos" w:hAnsi="Aptos" w:cs="Arial"/>
            <w:sz w:val="22"/>
            <w:szCs w:val="22"/>
            <w:lang w:val="es-ES"/>
          </w:rPr>
          <w:t>https://culturacientifica.com/2021/06/13/una-respuesta-a-los-multiples-errores-de-juan-manuel-de-prada-en-evolucion/</w:t>
        </w:r>
      </w:hyperlink>
      <w:r w:rsidR="00832BBF" w:rsidRPr="005D2914">
        <w:rPr>
          <w:rFonts w:ascii="Aptos" w:hAnsi="Aptos"/>
          <w:sz w:val="22"/>
          <w:szCs w:val="22"/>
          <w:lang w:val="es-ES"/>
        </w:rPr>
        <w:t xml:space="preserve">. </w:t>
      </w:r>
      <w:r w:rsidR="00832BBF" w:rsidRPr="005D2914">
        <w:rPr>
          <w:rFonts w:ascii="Aptos" w:hAnsi="Aptos"/>
          <w:sz w:val="22"/>
          <w:szCs w:val="22"/>
          <w:lang w:val="en-US"/>
        </w:rPr>
        <w:t xml:space="preserve">Accessed </w:t>
      </w:r>
      <w:r w:rsidR="00995D37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October 17, 2024</w:t>
      </w:r>
      <w:r w:rsidR="00832BBF" w:rsidRPr="005D2914">
        <w:rPr>
          <w:rFonts w:ascii="Aptos" w:hAnsi="Aptos"/>
          <w:sz w:val="22"/>
          <w:szCs w:val="22"/>
          <w:lang w:val="en-US"/>
        </w:rPr>
        <w:t>. [In Spanish]</w:t>
      </w:r>
    </w:p>
    <w:p w14:paraId="529521FD" w14:textId="3C1C47F1" w:rsidR="00832BBF" w:rsidRPr="00B74BA9" w:rsidRDefault="00832BBF" w:rsidP="008A7FE8">
      <w:pPr>
        <w:ind w:left="1440" w:hanging="1440"/>
        <w:rPr>
          <w:rFonts w:ascii="Aptos" w:hAnsi="Aptos"/>
          <w:sz w:val="22"/>
          <w:szCs w:val="22"/>
        </w:rPr>
      </w:pPr>
      <w:r w:rsidRPr="00114457">
        <w:rPr>
          <w:rFonts w:ascii="Aptos" w:hAnsi="Aptos"/>
          <w:sz w:val="22"/>
          <w:szCs w:val="22"/>
          <w:lang w:val="en-US"/>
        </w:rPr>
        <w:t>2020</w:t>
      </w:r>
      <w:r w:rsidRPr="00114457">
        <w:rPr>
          <w:rFonts w:ascii="Aptos" w:hAnsi="Aptos"/>
          <w:sz w:val="22"/>
          <w:szCs w:val="22"/>
          <w:lang w:val="en-US"/>
        </w:rPr>
        <w:tab/>
      </w:r>
      <w:r w:rsidR="0066666A" w:rsidRPr="00114457">
        <w:rPr>
          <w:rFonts w:ascii="Aptos" w:hAnsi="Aptos"/>
          <w:sz w:val="22"/>
          <w:szCs w:val="22"/>
          <w:lang w:val="en-US"/>
        </w:rPr>
        <w:t>(4)</w:t>
      </w:r>
      <w:r w:rsidRPr="00114457">
        <w:rPr>
          <w:rFonts w:ascii="Aptos" w:hAnsi="Aptos"/>
          <w:sz w:val="22"/>
          <w:szCs w:val="22"/>
          <w:lang w:val="en-US"/>
        </w:rPr>
        <w:t xml:space="preserve"> Rolán-Alvarez E, </w:t>
      </w:r>
      <w:r w:rsidRPr="0011445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14457">
        <w:rPr>
          <w:rFonts w:ascii="Aptos" w:hAnsi="Aptos"/>
          <w:sz w:val="22"/>
          <w:szCs w:val="22"/>
          <w:lang w:val="en-US"/>
        </w:rPr>
        <w:t xml:space="preserve">, et al. 2020.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Promotion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a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Public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Manifesto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: </w:t>
      </w:r>
      <w:r w:rsidRPr="005D2914">
        <w:rPr>
          <w:rFonts w:ascii="Aptos" w:hAnsi="Aptos"/>
          <w:i/>
          <w:iCs/>
          <w:sz w:val="22"/>
          <w:szCs w:val="22"/>
          <w:lang w:val="es-ES" w:eastAsia="es-ES_tradnl"/>
        </w:rPr>
        <w:t>Manifiesto sobre la necesidad de una revisión de los contenidos sobre evolución en los planes de enseñanza preuniversitarios</w:t>
      </w:r>
      <w:r w:rsidRPr="005D2914">
        <w:rPr>
          <w:rFonts w:ascii="Aptos" w:hAnsi="Aptos"/>
          <w:sz w:val="22"/>
          <w:szCs w:val="22"/>
          <w:lang w:val="es-ES" w:eastAsia="es-ES_tradnl"/>
        </w:rPr>
        <w:t xml:space="preserve">,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signed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by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13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Spanish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Scientific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Societies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. </w:t>
      </w:r>
      <w:hyperlink r:id="rId29" w:history="1">
        <w:r w:rsidRPr="00B74BA9">
          <w:rPr>
            <w:rStyle w:val="Hyperlink"/>
            <w:rFonts w:ascii="Aptos" w:hAnsi="Aptos" w:cs="Arial"/>
            <w:sz w:val="22"/>
            <w:szCs w:val="22"/>
            <w:lang w:eastAsia="es-ES_tradnl"/>
          </w:rPr>
          <w:t>https://sesbe.org/manifiesto-sobre-la-necesidad-de-una-revision-de-los-contenidos-sobre-evolucion-en-los-planes-de-ensenanza-preuniversitarios/</w:t>
        </w:r>
      </w:hyperlink>
      <w:r w:rsidRPr="00B74BA9">
        <w:rPr>
          <w:rFonts w:ascii="Aptos" w:hAnsi="Aptos"/>
          <w:sz w:val="22"/>
          <w:szCs w:val="22"/>
        </w:rPr>
        <w:t xml:space="preserve"> </w:t>
      </w:r>
      <w:r w:rsidR="00995D37" w:rsidRPr="00B74BA9">
        <w:rPr>
          <w:rFonts w:ascii="Aptos" w:hAnsi="Aptos"/>
          <w:sz w:val="22"/>
          <w:szCs w:val="22"/>
        </w:rPr>
        <w:t xml:space="preserve">. </w:t>
      </w:r>
      <w:proofErr w:type="spellStart"/>
      <w:r w:rsidR="00995D37" w:rsidRPr="00B74BA9">
        <w:rPr>
          <w:rFonts w:ascii="Aptos" w:hAnsi="Aptos"/>
          <w:sz w:val="22"/>
          <w:szCs w:val="22"/>
        </w:rPr>
        <w:t>Accessed</w:t>
      </w:r>
      <w:proofErr w:type="spellEnd"/>
      <w:r w:rsidR="00995D37" w:rsidRPr="00B74BA9">
        <w:rPr>
          <w:rFonts w:ascii="Aptos" w:hAnsi="Aptos"/>
          <w:sz w:val="22"/>
          <w:szCs w:val="22"/>
        </w:rPr>
        <w:t xml:space="preserve"> </w:t>
      </w:r>
      <w:proofErr w:type="spellStart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 w:rsidR="00995D3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="00995D37" w:rsidRPr="00B74BA9">
        <w:rPr>
          <w:rFonts w:ascii="Aptos" w:hAnsi="Aptos"/>
          <w:sz w:val="22"/>
          <w:szCs w:val="22"/>
        </w:rPr>
        <w:t xml:space="preserve">. [In </w:t>
      </w:r>
      <w:proofErr w:type="spellStart"/>
      <w:r w:rsidR="00995D37" w:rsidRPr="00B74BA9">
        <w:rPr>
          <w:rFonts w:ascii="Aptos" w:hAnsi="Aptos"/>
          <w:sz w:val="22"/>
          <w:szCs w:val="22"/>
        </w:rPr>
        <w:t>Spanish</w:t>
      </w:r>
      <w:proofErr w:type="spellEnd"/>
      <w:r w:rsidR="00995D37" w:rsidRPr="00B74BA9">
        <w:rPr>
          <w:rFonts w:ascii="Aptos" w:hAnsi="Aptos"/>
          <w:sz w:val="22"/>
          <w:szCs w:val="22"/>
        </w:rPr>
        <w:t>]</w:t>
      </w:r>
    </w:p>
    <w:p w14:paraId="73D808C6" w14:textId="15D2FC07" w:rsidR="00832BBF" w:rsidRPr="005D2914" w:rsidRDefault="0066666A" w:rsidP="008A7FE8">
      <w:pPr>
        <w:ind w:left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(3)</w:t>
      </w:r>
      <w:r w:rsidR="00832BBF" w:rsidRPr="005D2914">
        <w:rPr>
          <w:rFonts w:ascii="Aptos" w:hAnsi="Aptos"/>
          <w:sz w:val="22"/>
          <w:szCs w:val="22"/>
          <w:lang w:val="es-ES"/>
        </w:rPr>
        <w:t xml:space="preserve"> Gefaell J. 2020. El valor de la filosofía para la biología evolutiva.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eVOLUCIÓN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: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Bulletin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of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the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Spanish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Society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for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Evolutionary</w:t>
      </w:r>
      <w:proofErr w:type="spellEnd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="00832BBF" w:rsidRPr="005D2914">
        <w:rPr>
          <w:rFonts w:ascii="Aptos" w:hAnsi="Aptos"/>
          <w:i/>
          <w:iCs/>
          <w:sz w:val="22"/>
          <w:szCs w:val="22"/>
          <w:lang w:val="es-ES"/>
        </w:rPr>
        <w:t>Biology</w:t>
      </w:r>
      <w:proofErr w:type="spellEnd"/>
      <w:r w:rsidR="00832BBF" w:rsidRPr="005D2914">
        <w:rPr>
          <w:rFonts w:ascii="Aptos" w:hAnsi="Aptos"/>
          <w:sz w:val="22"/>
          <w:szCs w:val="22"/>
          <w:lang w:val="es-ES"/>
        </w:rPr>
        <w:t>, 14(1): 25</w:t>
      </w:r>
      <w:r w:rsidR="00650D2A">
        <w:rPr>
          <w:rFonts w:ascii="Aptos" w:hAnsi="Aptos"/>
          <w:sz w:val="22"/>
          <w:szCs w:val="22"/>
          <w:lang w:val="es-ES"/>
        </w:rPr>
        <w:t>–</w:t>
      </w:r>
      <w:r w:rsidR="00832BBF" w:rsidRPr="005D2914">
        <w:rPr>
          <w:rFonts w:ascii="Aptos" w:hAnsi="Aptos"/>
          <w:sz w:val="22"/>
          <w:szCs w:val="22"/>
          <w:lang w:val="es-ES"/>
        </w:rPr>
        <w:t xml:space="preserve">35. [In </w:t>
      </w:r>
      <w:proofErr w:type="spellStart"/>
      <w:r w:rsidR="00832BBF" w:rsidRPr="005D291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="00832BBF" w:rsidRPr="005D2914">
        <w:rPr>
          <w:rFonts w:ascii="Aptos" w:hAnsi="Aptos"/>
          <w:sz w:val="22"/>
          <w:szCs w:val="22"/>
          <w:lang w:val="es-ES"/>
        </w:rPr>
        <w:t>]</w:t>
      </w:r>
    </w:p>
    <w:p w14:paraId="41D593AF" w14:textId="3CF284FD" w:rsidR="00832BBF" w:rsidRPr="005D2914" w:rsidRDefault="00832BBF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2016</w:t>
      </w:r>
      <w:r>
        <w:rPr>
          <w:rFonts w:ascii="Aptos" w:hAnsi="Aptos"/>
          <w:sz w:val="22"/>
          <w:szCs w:val="22"/>
          <w:lang w:val="es-ES"/>
        </w:rPr>
        <w:tab/>
      </w:r>
      <w:r w:rsidR="0066666A">
        <w:rPr>
          <w:rFonts w:ascii="Aptos" w:hAnsi="Aptos"/>
          <w:sz w:val="22"/>
          <w:szCs w:val="22"/>
          <w:lang w:val="es-ES"/>
        </w:rPr>
        <w:t>(2)</w:t>
      </w:r>
      <w:r w:rsidRPr="005D2914">
        <w:rPr>
          <w:rFonts w:ascii="Aptos" w:hAnsi="Aptos"/>
          <w:sz w:val="22"/>
          <w:szCs w:val="22"/>
          <w:lang w:val="es-ES"/>
        </w:rPr>
        <w:t xml:space="preserve"> Gefaell J. 2016. Ernst Mayr: Una filosofía desde la biología, una biología desde la filosofía.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Revbigo</w:t>
      </w:r>
      <w:proofErr w:type="spellEnd"/>
      <w:r w:rsidRPr="005D2914">
        <w:rPr>
          <w:rFonts w:ascii="Aptos" w:hAnsi="Aptos"/>
          <w:sz w:val="22"/>
          <w:szCs w:val="22"/>
          <w:lang w:val="en-US"/>
        </w:rPr>
        <w:t>, VIII: 178-188. [In Spanish]</w:t>
      </w:r>
    </w:p>
    <w:p w14:paraId="4E9D5A18" w14:textId="311B5608" w:rsidR="00832BBF" w:rsidRPr="005D2914" w:rsidRDefault="00832BBF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114457">
        <w:rPr>
          <w:rFonts w:ascii="Aptos" w:hAnsi="Aptos"/>
          <w:sz w:val="22"/>
          <w:szCs w:val="22"/>
          <w:lang w:val="en-US"/>
        </w:rPr>
        <w:t>2015</w:t>
      </w:r>
      <w:r w:rsidRPr="00114457">
        <w:rPr>
          <w:rFonts w:ascii="Aptos" w:hAnsi="Aptos"/>
          <w:sz w:val="22"/>
          <w:szCs w:val="22"/>
          <w:lang w:val="en-US"/>
        </w:rPr>
        <w:tab/>
      </w:r>
      <w:r w:rsidR="0066666A" w:rsidRPr="00114457">
        <w:rPr>
          <w:rFonts w:ascii="Aptos" w:hAnsi="Aptos"/>
          <w:sz w:val="22"/>
          <w:szCs w:val="22"/>
          <w:lang w:val="en-US"/>
        </w:rPr>
        <w:t>(1)</w:t>
      </w:r>
      <w:r w:rsidRPr="00114457">
        <w:rPr>
          <w:rFonts w:ascii="Aptos" w:hAnsi="Aptos"/>
          <w:sz w:val="22"/>
          <w:szCs w:val="22"/>
          <w:lang w:val="en-US"/>
        </w:rPr>
        <w:t xml:space="preserve"> </w:t>
      </w:r>
      <w:r w:rsidRPr="0011445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14457">
        <w:rPr>
          <w:rFonts w:ascii="Aptos" w:hAnsi="Aptos"/>
          <w:sz w:val="22"/>
          <w:szCs w:val="22"/>
          <w:lang w:val="en-US"/>
        </w:rPr>
        <w:t xml:space="preserve">, Fernández H, </w:t>
      </w:r>
      <w:proofErr w:type="spellStart"/>
      <w:r w:rsidRPr="00114457">
        <w:rPr>
          <w:rFonts w:ascii="Aptos" w:hAnsi="Aptos"/>
          <w:sz w:val="22"/>
          <w:szCs w:val="22"/>
          <w:lang w:val="en-US"/>
        </w:rPr>
        <w:t>Piñeiro</w:t>
      </w:r>
      <w:proofErr w:type="spellEnd"/>
      <w:r w:rsidRPr="00114457">
        <w:rPr>
          <w:rFonts w:ascii="Aptos" w:hAnsi="Aptos"/>
          <w:sz w:val="22"/>
          <w:szCs w:val="22"/>
          <w:lang w:val="en-US"/>
        </w:rPr>
        <w:t xml:space="preserve"> B. 2015. </w:t>
      </w:r>
      <w:r w:rsidRPr="005D2914">
        <w:rPr>
          <w:rFonts w:ascii="Aptos" w:hAnsi="Aptos"/>
          <w:sz w:val="22"/>
          <w:szCs w:val="22"/>
          <w:lang w:val="es-ES"/>
        </w:rPr>
        <w:t xml:space="preserve">Conservación del aprendizaje en planarias después de sufrir decapitación y regeneración del tejido nervioso: Una revisión de la controversia y perspectivas para el futuro.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Rebvigo</w:t>
      </w:r>
      <w:proofErr w:type="spellEnd"/>
      <w:r w:rsidRPr="005D2914">
        <w:rPr>
          <w:rFonts w:ascii="Aptos" w:hAnsi="Aptos"/>
          <w:sz w:val="22"/>
          <w:szCs w:val="22"/>
          <w:lang w:val="en-US"/>
        </w:rPr>
        <w:t xml:space="preserve">, VII: 96-104. [In Spanish] </w:t>
      </w:r>
    </w:p>
    <w:p w14:paraId="3E3CC5A7" w14:textId="77777777" w:rsidR="00832BBF" w:rsidRPr="00111407" w:rsidRDefault="00832BBF" w:rsidP="008A7FE8">
      <w:pPr>
        <w:rPr>
          <w:rFonts w:ascii="Aptos" w:hAnsi="Aptos"/>
          <w:sz w:val="22"/>
          <w:szCs w:val="22"/>
          <w:lang w:val="en-US"/>
        </w:rPr>
      </w:pPr>
    </w:p>
    <w:p w14:paraId="6EF40763" w14:textId="62A737CE" w:rsidR="00832BBF" w:rsidRPr="00832BBF" w:rsidRDefault="00832BBF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832BBF">
        <w:rPr>
          <w:rFonts w:ascii="Aptos" w:hAnsi="Aptos"/>
          <w:sz w:val="22"/>
          <w:szCs w:val="22"/>
          <w:lang w:val="en-US"/>
        </w:rPr>
        <w:t xml:space="preserve">In addition to the above-cited outreach writings, my </w:t>
      </w:r>
      <w:hyperlink r:id="rId30" w:history="1">
        <w:r w:rsidRPr="00995D37">
          <w:rPr>
            <w:rStyle w:val="Hyperlink"/>
            <w:rFonts w:ascii="Aptos" w:hAnsi="Aptos"/>
            <w:sz w:val="22"/>
            <w:szCs w:val="22"/>
            <w:lang w:val="en-US"/>
          </w:rPr>
          <w:t>personal blog</w:t>
        </w:r>
      </w:hyperlink>
      <w:r w:rsidRPr="00832BBF">
        <w:rPr>
          <w:rFonts w:ascii="Aptos" w:hAnsi="Aptos"/>
          <w:sz w:val="22"/>
          <w:szCs w:val="22"/>
          <w:lang w:val="en-US"/>
        </w:rPr>
        <w:t xml:space="preserve"> includes more than 2</w:t>
      </w:r>
      <w:r w:rsidR="00995D37">
        <w:rPr>
          <w:rFonts w:ascii="Aptos" w:hAnsi="Aptos"/>
          <w:sz w:val="22"/>
          <w:szCs w:val="22"/>
          <w:lang w:val="en-US"/>
        </w:rPr>
        <w:t>5</w:t>
      </w:r>
      <w:r w:rsidRPr="00832BBF">
        <w:rPr>
          <w:rFonts w:ascii="Aptos" w:hAnsi="Aptos"/>
          <w:sz w:val="22"/>
          <w:szCs w:val="22"/>
          <w:lang w:val="en-US"/>
        </w:rPr>
        <w:t xml:space="preserve"> short articles</w:t>
      </w:r>
      <w:r w:rsidR="00995D37">
        <w:rPr>
          <w:rFonts w:ascii="Aptos" w:hAnsi="Aptos"/>
          <w:sz w:val="22"/>
          <w:szCs w:val="22"/>
          <w:lang w:val="en-US"/>
        </w:rPr>
        <w:t xml:space="preserve"> so far—including several</w:t>
      </w:r>
      <w:r w:rsidRPr="00832BBF">
        <w:rPr>
          <w:rFonts w:ascii="Aptos" w:hAnsi="Aptos"/>
          <w:sz w:val="22"/>
          <w:szCs w:val="22"/>
          <w:lang w:val="en-US"/>
        </w:rPr>
        <w:t xml:space="preserve"> paper and book reviews</w:t>
      </w:r>
      <w:r w:rsidR="00995D37">
        <w:rPr>
          <w:rFonts w:ascii="Aptos" w:hAnsi="Aptos"/>
          <w:sz w:val="22"/>
          <w:szCs w:val="22"/>
          <w:lang w:val="en-US"/>
        </w:rPr>
        <w:t>—</w:t>
      </w:r>
      <w:r w:rsidRPr="00832BBF">
        <w:rPr>
          <w:rFonts w:ascii="Aptos" w:hAnsi="Aptos"/>
          <w:sz w:val="22"/>
          <w:szCs w:val="22"/>
          <w:lang w:val="en-US"/>
        </w:rPr>
        <w:lastRenderedPageBreak/>
        <w:t xml:space="preserve">on topics </w:t>
      </w:r>
      <w:r w:rsidR="00995D37">
        <w:rPr>
          <w:rFonts w:ascii="Aptos" w:hAnsi="Aptos"/>
          <w:sz w:val="22"/>
          <w:szCs w:val="22"/>
          <w:lang w:val="en-US"/>
        </w:rPr>
        <w:t>in which I have a long-standing interest</w:t>
      </w:r>
      <w:r w:rsidRPr="00832BBF">
        <w:rPr>
          <w:rFonts w:ascii="Aptos" w:hAnsi="Aptos"/>
          <w:sz w:val="22"/>
          <w:szCs w:val="22"/>
          <w:lang w:val="en-US"/>
        </w:rPr>
        <w:t xml:space="preserve"> despite going beyond my professional work on evolutionary biology</w:t>
      </w:r>
      <w:r>
        <w:rPr>
          <w:rFonts w:ascii="Aptos" w:hAnsi="Aptos"/>
          <w:sz w:val="22"/>
          <w:szCs w:val="22"/>
          <w:lang w:val="en-US"/>
        </w:rPr>
        <w:t xml:space="preserve"> and the philosophy of science</w:t>
      </w:r>
      <w:r w:rsidRPr="00832BBF">
        <w:rPr>
          <w:rFonts w:ascii="Aptos" w:hAnsi="Aptos"/>
          <w:sz w:val="22"/>
          <w:szCs w:val="22"/>
          <w:lang w:val="en-US"/>
        </w:rPr>
        <w:t xml:space="preserve">, </w:t>
      </w:r>
      <w:r w:rsidR="00995D37">
        <w:rPr>
          <w:rFonts w:ascii="Aptos" w:hAnsi="Aptos"/>
          <w:sz w:val="22"/>
          <w:szCs w:val="22"/>
          <w:lang w:val="en-US"/>
        </w:rPr>
        <w:t>including</w:t>
      </w:r>
      <w:r w:rsidRPr="00832BBF">
        <w:rPr>
          <w:rFonts w:ascii="Aptos" w:hAnsi="Aptos"/>
          <w:sz w:val="22"/>
          <w:szCs w:val="22"/>
          <w:lang w:val="en-US"/>
        </w:rPr>
        <w:t xml:space="preserve"> the history science, ethics, </w:t>
      </w:r>
      <w:r w:rsidR="00995D37">
        <w:rPr>
          <w:rFonts w:ascii="Aptos" w:hAnsi="Aptos"/>
          <w:sz w:val="22"/>
          <w:szCs w:val="22"/>
          <w:lang w:val="en-US"/>
        </w:rPr>
        <w:t>practical philosophy, political science, political philosophy, psychotherapy,</w:t>
      </w:r>
      <w:r w:rsidRPr="00832BBF">
        <w:rPr>
          <w:rFonts w:ascii="Aptos" w:hAnsi="Aptos"/>
          <w:sz w:val="22"/>
          <w:szCs w:val="22"/>
          <w:lang w:val="en-US"/>
        </w:rPr>
        <w:t xml:space="preserve"> </w:t>
      </w:r>
      <w:r w:rsidR="00D46BF9">
        <w:rPr>
          <w:rFonts w:ascii="Aptos" w:hAnsi="Aptos"/>
          <w:sz w:val="22"/>
          <w:szCs w:val="22"/>
          <w:lang w:val="en-US"/>
        </w:rPr>
        <w:t>or</w:t>
      </w:r>
      <w:r w:rsidRPr="00832BBF">
        <w:rPr>
          <w:rFonts w:ascii="Aptos" w:hAnsi="Aptos"/>
          <w:sz w:val="22"/>
          <w:szCs w:val="22"/>
          <w:lang w:val="en-US"/>
        </w:rPr>
        <w:t xml:space="preserve"> positive psychology.</w:t>
      </w:r>
      <w:r w:rsidR="00F70ECB">
        <w:rPr>
          <w:rFonts w:ascii="Aptos" w:hAnsi="Aptos"/>
          <w:sz w:val="22"/>
          <w:szCs w:val="22"/>
          <w:lang w:val="en-US"/>
        </w:rPr>
        <w:t xml:space="preserve"> </w:t>
      </w:r>
    </w:p>
    <w:p w14:paraId="4093536B" w14:textId="3DC00F5B" w:rsidR="00832BBF" w:rsidRDefault="00832BBF" w:rsidP="008A7FE8">
      <w:pPr>
        <w:rPr>
          <w:rFonts w:ascii="Aptos" w:hAnsi="Aptos"/>
          <w:sz w:val="22"/>
          <w:szCs w:val="22"/>
          <w:lang w:val="en-US"/>
        </w:rPr>
      </w:pPr>
    </w:p>
    <w:p w14:paraId="599F4187" w14:textId="44DCF7AC" w:rsidR="004521E7" w:rsidRPr="004521E7" w:rsidRDefault="004521E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4521E7">
        <w:rPr>
          <w:rFonts w:ascii="Aptos" w:hAnsi="Aptos"/>
          <w:b/>
          <w:bCs/>
          <w:sz w:val="22"/>
          <w:szCs w:val="22"/>
          <w:lang w:val="en-US"/>
        </w:rPr>
        <w:t>Media coverage</w:t>
      </w:r>
    </w:p>
    <w:p w14:paraId="7D0BC5D7" w14:textId="54D7AE8F" w:rsidR="004521E7" w:rsidRPr="005D2914" w:rsidRDefault="004521E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4521E7">
        <w:rPr>
          <w:rFonts w:ascii="Aptos" w:hAnsi="Aptos"/>
          <w:sz w:val="22"/>
          <w:szCs w:val="22"/>
          <w:lang w:val="es-ES"/>
        </w:rPr>
        <w:t>2021</w:t>
      </w:r>
      <w:r w:rsidRPr="004521E7">
        <w:rPr>
          <w:rFonts w:ascii="Aptos" w:hAnsi="Aptos"/>
          <w:sz w:val="22"/>
          <w:szCs w:val="22"/>
          <w:lang w:val="es-ES"/>
        </w:rPr>
        <w:tab/>
      </w:r>
      <w:r w:rsidR="00F6305A">
        <w:rPr>
          <w:rFonts w:ascii="Aptos" w:hAnsi="Aptos"/>
          <w:sz w:val="22"/>
          <w:szCs w:val="22"/>
          <w:lang w:val="es-ES"/>
        </w:rPr>
        <w:t>(</w:t>
      </w:r>
      <w:r w:rsidRPr="004521E7">
        <w:rPr>
          <w:rFonts w:ascii="Aptos" w:hAnsi="Aptos"/>
          <w:sz w:val="22"/>
          <w:szCs w:val="22"/>
          <w:lang w:val="es-ES"/>
        </w:rPr>
        <w:t>2</w:t>
      </w:r>
      <w:r w:rsidR="00F6305A">
        <w:rPr>
          <w:rFonts w:ascii="Aptos" w:hAnsi="Aptos"/>
          <w:sz w:val="22"/>
          <w:szCs w:val="22"/>
          <w:lang w:val="es-ES"/>
        </w:rPr>
        <w:t>)</w:t>
      </w:r>
      <w:r w:rsidRPr="004521E7">
        <w:rPr>
          <w:rFonts w:ascii="Aptos" w:hAnsi="Aptos"/>
          <w:sz w:val="22"/>
          <w:szCs w:val="22"/>
          <w:lang w:val="es-ES"/>
        </w:rPr>
        <w:t xml:space="preserve"> Rolán-Alvarez E, </w:t>
      </w:r>
      <w:r w:rsidRPr="004521E7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4521E7">
        <w:rPr>
          <w:rFonts w:ascii="Aptos" w:hAnsi="Aptos"/>
          <w:sz w:val="22"/>
          <w:szCs w:val="22"/>
          <w:lang w:val="es-ES"/>
        </w:rPr>
        <w:t xml:space="preserve">. May 21, 2021. </w:t>
      </w:r>
      <w:r w:rsidRPr="005D2914">
        <w:rPr>
          <w:rFonts w:ascii="Aptos" w:hAnsi="Aptos"/>
          <w:sz w:val="22"/>
          <w:szCs w:val="22"/>
          <w:lang w:val="en-US"/>
        </w:rPr>
        <w:t xml:space="preserve">Investigating paedomorphism in the evolution of </w:t>
      </w:r>
      <w:r w:rsidRPr="00D46BF9">
        <w:rPr>
          <w:rFonts w:ascii="Aptos" w:hAnsi="Aptos"/>
          <w:i/>
          <w:iCs/>
          <w:sz w:val="22"/>
          <w:szCs w:val="22"/>
          <w:lang w:val="en-US"/>
        </w:rPr>
        <w:t>L. saxatilis</w:t>
      </w:r>
      <w:r w:rsidRPr="005D2914">
        <w:rPr>
          <w:rFonts w:ascii="Aptos" w:hAnsi="Aptos"/>
          <w:sz w:val="22"/>
          <w:szCs w:val="22"/>
          <w:lang w:val="en-US"/>
        </w:rPr>
        <w:t xml:space="preserve">. [Review of Gefaell et al. </w:t>
      </w:r>
      <w:r w:rsidRPr="005D2914">
        <w:rPr>
          <w:rFonts w:ascii="Aptos" w:hAnsi="Aptos"/>
          <w:i/>
          <w:iCs/>
          <w:sz w:val="22"/>
          <w:szCs w:val="22"/>
          <w:lang w:val="en-US"/>
        </w:rPr>
        <w:t>Journal of Molluscan Studies</w:t>
      </w:r>
      <w:r w:rsidRPr="005D2914">
        <w:rPr>
          <w:rFonts w:ascii="Aptos" w:hAnsi="Aptos"/>
          <w:sz w:val="22"/>
          <w:szCs w:val="22"/>
          <w:lang w:val="en-US"/>
        </w:rPr>
        <w:t>, 86: 382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 xml:space="preserve">388]. </w:t>
      </w:r>
      <w:r w:rsidRPr="005D2914">
        <w:rPr>
          <w:rFonts w:ascii="Aptos" w:hAnsi="Aptos"/>
          <w:i/>
          <w:iCs/>
          <w:spacing w:val="-3"/>
          <w:sz w:val="22"/>
          <w:szCs w:val="22"/>
          <w:lang w:val="en-US"/>
        </w:rPr>
        <w:t>Research Outreach</w:t>
      </w:r>
      <w:r w:rsidRPr="005D2914">
        <w:rPr>
          <w:rFonts w:ascii="Aptos" w:hAnsi="Aptos"/>
          <w:spacing w:val="-3"/>
          <w:sz w:val="22"/>
          <w:szCs w:val="22"/>
          <w:lang w:val="en-US"/>
        </w:rPr>
        <w:t xml:space="preserve">, 122: </w:t>
      </w:r>
      <w:hyperlink r:id="rId31" w:history="1">
        <w:r w:rsidRPr="005D2914">
          <w:rPr>
            <w:rStyle w:val="Hyperlink"/>
            <w:rFonts w:ascii="Aptos" w:hAnsi="Aptos" w:cs="Arial"/>
            <w:spacing w:val="-3"/>
            <w:sz w:val="22"/>
            <w:szCs w:val="22"/>
            <w:lang w:val="en-US"/>
          </w:rPr>
          <w:t>https://researchoutreach.org/articles/investigating-paedomorphism-in-the-evolution-of-l-saxatilis/</w:t>
        </w:r>
      </w:hyperlink>
      <w:r w:rsidRPr="005D2914">
        <w:rPr>
          <w:rFonts w:ascii="Aptos" w:hAnsi="Aptos"/>
          <w:sz w:val="22"/>
          <w:szCs w:val="22"/>
          <w:lang w:val="en-US"/>
        </w:rPr>
        <w:t>. Accessed 18</w:t>
      </w:r>
      <w:r w:rsidRPr="005D2914">
        <w:rPr>
          <w:rFonts w:ascii="Aptos" w:hAnsi="Aptos"/>
          <w:sz w:val="22"/>
          <w:szCs w:val="22"/>
          <w:vertAlign w:val="superscript"/>
          <w:lang w:val="en-US"/>
        </w:rPr>
        <w:t>th</w:t>
      </w:r>
      <w:r w:rsidRPr="005D2914">
        <w:rPr>
          <w:rFonts w:ascii="Aptos" w:hAnsi="Aptos"/>
          <w:sz w:val="22"/>
          <w:szCs w:val="22"/>
          <w:lang w:val="en-US"/>
        </w:rPr>
        <w:t xml:space="preserve"> October 2022.</w:t>
      </w:r>
    </w:p>
    <w:p w14:paraId="09231D48" w14:textId="04765434" w:rsidR="004521E7" w:rsidRPr="0049157A" w:rsidRDefault="004521E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2020</w:t>
      </w:r>
      <w:r>
        <w:rPr>
          <w:rFonts w:ascii="Aptos" w:hAnsi="Aptos"/>
          <w:sz w:val="22"/>
          <w:szCs w:val="22"/>
          <w:lang w:val="en-US"/>
        </w:rPr>
        <w:tab/>
      </w:r>
      <w:r w:rsidR="00F6305A">
        <w:rPr>
          <w:rFonts w:ascii="Aptos" w:hAnsi="Aptos"/>
          <w:sz w:val="22"/>
          <w:szCs w:val="22"/>
          <w:lang w:val="en-US"/>
        </w:rPr>
        <w:t>(</w:t>
      </w:r>
      <w:r w:rsidRPr="005D2914">
        <w:rPr>
          <w:rFonts w:ascii="Aptos" w:hAnsi="Aptos"/>
          <w:sz w:val="22"/>
          <w:szCs w:val="22"/>
          <w:lang w:val="en-US"/>
        </w:rPr>
        <w:t>1</w:t>
      </w:r>
      <w:r w:rsidR="00F6305A">
        <w:rPr>
          <w:rFonts w:ascii="Aptos" w:hAnsi="Aptos"/>
          <w:sz w:val="22"/>
          <w:szCs w:val="22"/>
          <w:lang w:val="en-US"/>
        </w:rPr>
        <w:t>)</w:t>
      </w:r>
      <w:r w:rsidRPr="005D2914">
        <w:rPr>
          <w:rFonts w:ascii="Aptos" w:hAnsi="Aptos"/>
          <w:sz w:val="22"/>
          <w:szCs w:val="22"/>
          <w:lang w:val="en-US"/>
        </w:rPr>
        <w:t xml:space="preserve"> </w:t>
      </w:r>
      <w:r w:rsidR="00A11AAA">
        <w:rPr>
          <w:rFonts w:ascii="Aptos" w:hAnsi="Aptos"/>
          <w:sz w:val="22"/>
          <w:szCs w:val="22"/>
          <w:lang w:val="en-US"/>
        </w:rPr>
        <w:t>Coverage</w:t>
      </w:r>
      <w:r w:rsidRPr="005D2914">
        <w:rPr>
          <w:rFonts w:ascii="Aptos" w:hAnsi="Aptos"/>
          <w:sz w:val="22"/>
          <w:szCs w:val="22"/>
          <w:lang w:val="en-US"/>
        </w:rPr>
        <w:t xml:space="preserve"> of Gefaell et al. 2020. </w:t>
      </w:r>
      <w:proofErr w:type="spellStart"/>
      <w:r w:rsidRPr="0049157A">
        <w:rPr>
          <w:rFonts w:ascii="Aptos" w:hAnsi="Aptos"/>
          <w:i/>
          <w:iCs/>
          <w:sz w:val="22"/>
          <w:szCs w:val="22"/>
          <w:lang w:val="en-US"/>
        </w:rPr>
        <w:t>PLoS</w:t>
      </w:r>
      <w:proofErr w:type="spellEnd"/>
      <w:r w:rsidRPr="0049157A">
        <w:rPr>
          <w:rFonts w:ascii="Aptos" w:hAnsi="Aptos"/>
          <w:i/>
          <w:iCs/>
          <w:sz w:val="22"/>
          <w:szCs w:val="22"/>
          <w:lang w:val="en-US"/>
        </w:rPr>
        <w:t xml:space="preserve"> ONE</w:t>
      </w:r>
      <w:r w:rsidRPr="0049157A">
        <w:rPr>
          <w:rFonts w:ascii="Aptos" w:hAnsi="Aptos"/>
          <w:sz w:val="22"/>
          <w:szCs w:val="22"/>
          <w:lang w:val="en-US"/>
        </w:rPr>
        <w:t>, 15: e0238345</w:t>
      </w:r>
      <w:r w:rsidRPr="0049157A">
        <w:rPr>
          <w:rFonts w:ascii="Aptos" w:hAnsi="Aptos"/>
          <w:spacing w:val="-3"/>
          <w:sz w:val="22"/>
          <w:szCs w:val="22"/>
          <w:lang w:val="en-US"/>
        </w:rPr>
        <w:t xml:space="preserve"> in various national and local media in Spain: </w:t>
      </w:r>
      <w:hyperlink r:id="rId32" w:history="1">
        <w:r w:rsidRPr="0049157A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Agencia SINC</w:t>
        </w:r>
      </w:hyperlink>
      <w:r w:rsidRPr="0049157A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33" w:history="1">
        <w:r w:rsidRPr="0049157A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La Vanguardia</w:t>
        </w:r>
      </w:hyperlink>
      <w:r w:rsidRPr="0049157A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34" w:history="1">
        <w:r w:rsidRPr="0049157A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La Voz de Galicia</w:t>
        </w:r>
      </w:hyperlink>
      <w:r w:rsidRPr="0049157A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35" w:history="1">
        <w:r w:rsidRPr="0049157A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 xml:space="preserve">Atlántico </w:t>
        </w:r>
        <w:proofErr w:type="spellStart"/>
        <w:r w:rsidRPr="0049157A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Diario</w:t>
        </w:r>
        <w:proofErr w:type="spellEnd"/>
      </w:hyperlink>
      <w:r w:rsidRPr="0049157A">
        <w:rPr>
          <w:rFonts w:ascii="Aptos" w:hAnsi="Aptos"/>
          <w:spacing w:val="-3"/>
          <w:sz w:val="22"/>
          <w:szCs w:val="22"/>
          <w:lang w:val="en-US"/>
        </w:rPr>
        <w:t>.</w:t>
      </w:r>
    </w:p>
    <w:p w14:paraId="7B4C1CB3" w14:textId="77777777" w:rsidR="00DC08FA" w:rsidRPr="008517AA" w:rsidRDefault="00DC08FA" w:rsidP="008A7FE8">
      <w:pPr>
        <w:rPr>
          <w:rFonts w:ascii="Aptos" w:hAnsi="Aptos" w:cs="Arial"/>
          <w:sz w:val="22"/>
          <w:szCs w:val="22"/>
          <w:lang w:val="en-US"/>
        </w:rPr>
      </w:pPr>
    </w:p>
    <w:p w14:paraId="23C29F7F" w14:textId="63F5FD7D" w:rsidR="00DC08FA" w:rsidRPr="00476ED3" w:rsidRDefault="00DC08FA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476ED3">
        <w:rPr>
          <w:rFonts w:ascii="Aptos" w:hAnsi="Aptos"/>
          <w:b/>
          <w:bCs/>
          <w:sz w:val="22"/>
          <w:szCs w:val="22"/>
          <w:lang w:val="es-ES"/>
        </w:rPr>
        <w:t>Membership</w:t>
      </w:r>
      <w:proofErr w:type="spellEnd"/>
    </w:p>
    <w:p w14:paraId="120406C8" w14:textId="25F97F8A" w:rsidR="00813BB0" w:rsidRPr="00476ED3" w:rsidRDefault="00476ED3" w:rsidP="008A7FE8">
      <w:pPr>
        <w:rPr>
          <w:rFonts w:ascii="Aptos" w:hAnsi="Aptos"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2023</w:t>
      </w:r>
      <w:r w:rsidRPr="00476ED3">
        <w:rPr>
          <w:rFonts w:ascii="Aptos" w:hAnsi="Aptos"/>
          <w:sz w:val="22"/>
          <w:szCs w:val="22"/>
          <w:lang w:val="en-US"/>
        </w:rPr>
        <w:tab/>
        <w:t>European Society for Evolutionary Biology (ESE</w:t>
      </w:r>
      <w:r>
        <w:rPr>
          <w:rFonts w:ascii="Aptos" w:hAnsi="Aptos"/>
          <w:sz w:val="22"/>
          <w:szCs w:val="22"/>
          <w:lang w:val="en-US"/>
        </w:rPr>
        <w:t>B).</w:t>
      </w:r>
    </w:p>
    <w:p w14:paraId="0E18FC49" w14:textId="7F214824" w:rsidR="00813BB0" w:rsidRDefault="00476ED3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Since 2021</w:t>
      </w:r>
      <w:r>
        <w:rPr>
          <w:rFonts w:ascii="Aptos" w:hAnsi="Aptos"/>
          <w:sz w:val="22"/>
          <w:szCs w:val="22"/>
          <w:lang w:val="en-US"/>
        </w:rPr>
        <w:tab/>
      </w:r>
      <w:r w:rsidRPr="00476ED3">
        <w:rPr>
          <w:rFonts w:ascii="Aptos" w:hAnsi="Aptos" w:cs="Arial"/>
          <w:sz w:val="22"/>
          <w:szCs w:val="22"/>
          <w:lang w:val="en-US"/>
        </w:rPr>
        <w:t>International Society for the History, Philosophy and Social Studies of Biology (ISHPSSB)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6A968F25" w14:textId="57F5DC80" w:rsidR="00813BB0" w:rsidRPr="00813BB0" w:rsidRDefault="00813BB0" w:rsidP="008A7FE8">
      <w:pPr>
        <w:rPr>
          <w:rFonts w:ascii="Aptos" w:hAnsi="Aptos"/>
          <w:sz w:val="22"/>
          <w:szCs w:val="22"/>
          <w:lang w:val="en-US"/>
        </w:rPr>
      </w:pPr>
      <w:r w:rsidRPr="00813BB0">
        <w:rPr>
          <w:rFonts w:ascii="Aptos" w:hAnsi="Aptos"/>
          <w:sz w:val="22"/>
          <w:szCs w:val="22"/>
          <w:lang w:val="en-US"/>
        </w:rPr>
        <w:t>Since 2021</w:t>
      </w:r>
      <w:r w:rsidRPr="00813BB0">
        <w:rPr>
          <w:rFonts w:ascii="Aptos" w:hAnsi="Aptos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European Philosophy of Science Association (EPSA)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5D4A8919" w14:textId="414291C0" w:rsidR="00DC08FA" w:rsidRDefault="00813BB0" w:rsidP="008A7FE8">
      <w:pPr>
        <w:rPr>
          <w:rFonts w:ascii="Aptos" w:hAnsi="Aptos" w:cs="Arial"/>
          <w:sz w:val="22"/>
          <w:szCs w:val="22"/>
          <w:lang w:val="en-US"/>
        </w:rPr>
      </w:pPr>
      <w:r w:rsidRPr="00813BB0">
        <w:rPr>
          <w:rFonts w:ascii="Aptos" w:hAnsi="Aptos"/>
          <w:sz w:val="22"/>
          <w:szCs w:val="22"/>
          <w:lang w:val="en-US"/>
        </w:rPr>
        <w:t>Since 2021</w:t>
      </w:r>
      <w:r w:rsidRPr="00813BB0">
        <w:rPr>
          <w:rFonts w:ascii="Aptos" w:hAnsi="Aptos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Society for Logic, Methodology, and Philosophy of Science in Spain (SLMFCE)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1988C2F2" w14:textId="6F9E946A" w:rsidR="00813BB0" w:rsidRDefault="00813BB0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Since 2020</w:t>
      </w:r>
      <w:r>
        <w:rPr>
          <w:rFonts w:ascii="Aptos" w:hAnsi="Aptos" w:cs="Arial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Spanish Society for Evolutionary Biology (SESBE)</w:t>
      </w:r>
      <w:r w:rsidR="00476ED3">
        <w:rPr>
          <w:rFonts w:ascii="Aptos" w:hAnsi="Aptos" w:cs="Arial"/>
          <w:sz w:val="22"/>
          <w:szCs w:val="22"/>
          <w:lang w:val="en-US"/>
        </w:rPr>
        <w:t>.</w:t>
      </w:r>
    </w:p>
    <w:p w14:paraId="62BAC011" w14:textId="77777777" w:rsidR="004521E7" w:rsidRDefault="004521E7" w:rsidP="008A7FE8">
      <w:pPr>
        <w:rPr>
          <w:rFonts w:ascii="Aptos" w:hAnsi="Aptos" w:cs="Arial"/>
          <w:sz w:val="22"/>
          <w:szCs w:val="22"/>
          <w:lang w:val="en-US"/>
        </w:rPr>
      </w:pPr>
    </w:p>
    <w:p w14:paraId="3305CD3F" w14:textId="4EA8BEBA" w:rsidR="004F7DCE" w:rsidRPr="00476ED3" w:rsidRDefault="004F7DCE" w:rsidP="004F7DCE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Review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and editorial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assignments</w:t>
      </w:r>
      <w:proofErr w:type="spellEnd"/>
    </w:p>
    <w:p w14:paraId="60297F4E" w14:textId="3D93FE8E" w:rsidR="004F7DCE" w:rsidRDefault="004F7DCE" w:rsidP="004F7DCE">
      <w:pPr>
        <w:rPr>
          <w:rFonts w:ascii="Aptos" w:hAnsi="Aptos"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</w:t>
      </w:r>
      <w:r w:rsidR="00E0726D">
        <w:rPr>
          <w:rFonts w:ascii="Aptos" w:hAnsi="Aptos"/>
          <w:sz w:val="22"/>
          <w:szCs w:val="22"/>
          <w:lang w:val="en-US"/>
        </w:rPr>
        <w:t>4</w:t>
      </w:r>
      <w:r w:rsidRPr="00476ED3">
        <w:rPr>
          <w:rFonts w:ascii="Aptos" w:hAnsi="Aptos"/>
          <w:sz w:val="22"/>
          <w:szCs w:val="22"/>
          <w:lang w:val="en-US"/>
        </w:rPr>
        <w:tab/>
      </w:r>
      <w:r w:rsidRPr="004F7DCE">
        <w:rPr>
          <w:rFonts w:ascii="Aptos" w:hAnsi="Aptos"/>
          <w:i/>
          <w:iCs/>
          <w:sz w:val="22"/>
          <w:szCs w:val="22"/>
          <w:lang w:val="en-US"/>
        </w:rPr>
        <w:t>Current Zoology</w:t>
      </w:r>
    </w:p>
    <w:p w14:paraId="0163A452" w14:textId="77777777" w:rsidR="004F7DCE" w:rsidRDefault="004F7DCE" w:rsidP="004F7DCE">
      <w:pPr>
        <w:rPr>
          <w:rFonts w:ascii="Aptos" w:hAnsi="Aptos" w:cs="Arial"/>
          <w:sz w:val="22"/>
          <w:szCs w:val="22"/>
          <w:lang w:val="en-US"/>
        </w:rPr>
      </w:pPr>
    </w:p>
    <w:p w14:paraId="7848613D" w14:textId="70192326" w:rsidR="00705A78" w:rsidRPr="00705A78" w:rsidRDefault="00B63DA9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B63DA9">
        <w:rPr>
          <w:rFonts w:ascii="Aptos" w:hAnsi="Aptos" w:cs="Arial"/>
          <w:b/>
          <w:bCs/>
          <w:sz w:val="22"/>
          <w:szCs w:val="22"/>
          <w:lang w:val="en-US"/>
        </w:rPr>
        <w:t>Other merits</w:t>
      </w:r>
    </w:p>
    <w:p w14:paraId="16BC157B" w14:textId="027D2D58" w:rsidR="00B63DA9" w:rsidRDefault="00705A78" w:rsidP="00705A7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Since 2020</w:t>
      </w:r>
      <w:r w:rsidR="00B63DA9">
        <w:rPr>
          <w:rFonts w:ascii="Aptos" w:hAnsi="Aptos" w:cs="Arial"/>
          <w:sz w:val="22"/>
          <w:szCs w:val="22"/>
          <w:lang w:val="en-US"/>
        </w:rPr>
        <w:tab/>
      </w:r>
      <w:r w:rsidR="00E505E7">
        <w:rPr>
          <w:rFonts w:ascii="Aptos" w:hAnsi="Aptos" w:cs="Arial"/>
          <w:sz w:val="22"/>
          <w:szCs w:val="22"/>
          <w:lang w:val="en-US"/>
        </w:rPr>
        <w:t>In collaboration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with Manuel </w:t>
      </w: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Megías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 xml:space="preserve"> and Emilio Rolán-Alvarez (University of Vigo), we have launched a </w:t>
      </w:r>
      <w:hyperlink r:id="rId36" w:history="1">
        <w:r w:rsidRPr="00476ED3">
          <w:rPr>
            <w:rStyle w:val="Hyperlink"/>
            <w:rFonts w:ascii="Aptos" w:hAnsi="Aptos" w:cs="Arial"/>
            <w:sz w:val="22"/>
            <w:szCs w:val="22"/>
            <w:lang w:val="en-US"/>
          </w:rPr>
          <w:t>webpage</w:t>
        </w:r>
      </w:hyperlink>
      <w:r w:rsidRPr="00DC08FA">
        <w:rPr>
          <w:rFonts w:ascii="Aptos" w:hAnsi="Aptos" w:cs="Arial"/>
          <w:sz w:val="22"/>
          <w:szCs w:val="22"/>
          <w:lang w:val="en-US"/>
        </w:rPr>
        <w:t xml:space="preserve"> devoted to teaching evolutionary biology to Spanish-speaking undergraduate students</w:t>
      </w:r>
      <w:r w:rsidR="00E505E7">
        <w:rPr>
          <w:rFonts w:ascii="Aptos" w:hAnsi="Aptos" w:cs="Arial"/>
          <w:sz w:val="22"/>
          <w:szCs w:val="22"/>
          <w:lang w:val="en-US"/>
        </w:rPr>
        <w:t xml:space="preserve">, with more than </w:t>
      </w:r>
      <w:r w:rsidR="00947F1A">
        <w:rPr>
          <w:rFonts w:ascii="Aptos" w:hAnsi="Aptos" w:cs="Arial"/>
          <w:sz w:val="22"/>
          <w:szCs w:val="22"/>
          <w:lang w:val="en-US"/>
        </w:rPr>
        <w:t>144k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visits </w:t>
      </w:r>
      <w:r>
        <w:rPr>
          <w:rFonts w:ascii="Aptos" w:hAnsi="Aptos" w:cs="Arial"/>
          <w:sz w:val="22"/>
          <w:szCs w:val="22"/>
          <w:lang w:val="en-US"/>
        </w:rPr>
        <w:t xml:space="preserve">as of </w:t>
      </w:r>
      <w:r w:rsidR="00947F1A">
        <w:rPr>
          <w:rFonts w:ascii="Aptos" w:hAnsi="Aptos" w:cs="Arial"/>
          <w:sz w:val="22"/>
          <w:szCs w:val="22"/>
          <w:lang w:val="en-US"/>
        </w:rPr>
        <w:t xml:space="preserve">April </w:t>
      </w:r>
      <w:r w:rsidRPr="00DC08FA">
        <w:rPr>
          <w:rFonts w:ascii="Aptos" w:hAnsi="Aptos" w:cs="Arial"/>
          <w:sz w:val="22"/>
          <w:szCs w:val="22"/>
          <w:lang w:val="en-US"/>
        </w:rPr>
        <w:t>2023).</w:t>
      </w:r>
    </w:p>
    <w:p w14:paraId="7BFAE09F" w14:textId="33AFBDDB" w:rsidR="00A30599" w:rsidRDefault="00705A78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2020</w:t>
      </w:r>
      <w:r>
        <w:rPr>
          <w:rFonts w:ascii="Aptos" w:hAnsi="Aptos" w:cs="Arial"/>
          <w:sz w:val="22"/>
          <w:szCs w:val="22"/>
          <w:lang w:val="en-US"/>
        </w:rPr>
        <w:tab/>
      </w:r>
      <w:r>
        <w:rPr>
          <w:rFonts w:ascii="Aptos" w:hAnsi="Aptos" w:cs="Arial"/>
          <w:sz w:val="22"/>
          <w:szCs w:val="22"/>
          <w:lang w:val="en-US"/>
        </w:rPr>
        <w:tab/>
        <w:t>IELTS English C1 Certificate. Cambridge English &amp; British Council.</w:t>
      </w:r>
    </w:p>
    <w:p w14:paraId="152A064E" w14:textId="77777777" w:rsidR="00B47DC9" w:rsidRDefault="00B47DC9" w:rsidP="008A7FE8">
      <w:pPr>
        <w:rPr>
          <w:rFonts w:ascii="Aptos" w:hAnsi="Aptos" w:cs="Arial"/>
          <w:sz w:val="22"/>
          <w:szCs w:val="22"/>
          <w:lang w:val="en-US"/>
        </w:rPr>
      </w:pPr>
    </w:p>
    <w:p w14:paraId="0881DC73" w14:textId="3755CF4E" w:rsidR="004521E7" w:rsidRPr="00141CBF" w:rsidRDefault="004521E7" w:rsidP="008A7FE8">
      <w:pPr>
        <w:ind w:left="709" w:hanging="709"/>
        <w:jc w:val="right"/>
        <w:rPr>
          <w:rFonts w:ascii="Aptos" w:hAnsi="Aptos" w:cs="Arial"/>
          <w:i/>
          <w:iCs/>
          <w:sz w:val="22"/>
          <w:szCs w:val="22"/>
          <w:lang w:val="en-US"/>
        </w:rPr>
      </w:pPr>
      <w:r w:rsidRPr="00141CBF">
        <w:rPr>
          <w:rFonts w:ascii="Aptos" w:hAnsi="Aptos" w:cs="Arial"/>
          <w:i/>
          <w:iCs/>
          <w:sz w:val="22"/>
          <w:szCs w:val="22"/>
          <w:lang w:val="en-US"/>
        </w:rPr>
        <w:t xml:space="preserve">Last CV update: </w:t>
      </w:r>
      <w:r w:rsidR="004C1185">
        <w:rPr>
          <w:rFonts w:ascii="Aptos" w:hAnsi="Aptos" w:cs="Arial"/>
          <w:i/>
          <w:iCs/>
          <w:sz w:val="22"/>
          <w:szCs w:val="22"/>
          <w:lang w:val="en-US"/>
        </w:rPr>
        <w:t>January</w:t>
      </w:r>
      <w:r w:rsidRPr="00141CBF">
        <w:rPr>
          <w:rFonts w:ascii="Aptos" w:hAnsi="Aptos" w:cs="Arial"/>
          <w:i/>
          <w:iCs/>
          <w:sz w:val="22"/>
          <w:szCs w:val="22"/>
          <w:lang w:val="en-US"/>
        </w:rPr>
        <w:t xml:space="preserve"> 202</w:t>
      </w:r>
      <w:r w:rsidR="004C1185">
        <w:rPr>
          <w:rFonts w:ascii="Aptos" w:hAnsi="Aptos" w:cs="Arial"/>
          <w:i/>
          <w:iCs/>
          <w:sz w:val="22"/>
          <w:szCs w:val="22"/>
          <w:lang w:val="en-US"/>
        </w:rPr>
        <w:t>5</w:t>
      </w:r>
    </w:p>
    <w:p w14:paraId="499587A7" w14:textId="77777777" w:rsidR="004521E7" w:rsidRPr="00813BB0" w:rsidRDefault="004521E7" w:rsidP="008A7FE8">
      <w:pPr>
        <w:rPr>
          <w:rFonts w:ascii="Aptos" w:hAnsi="Aptos"/>
          <w:sz w:val="22"/>
          <w:szCs w:val="22"/>
          <w:lang w:val="en-US"/>
        </w:rPr>
      </w:pPr>
    </w:p>
    <w:sectPr w:rsidR="004521E7" w:rsidRPr="00813BB0" w:rsidSect="0062425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Cuerpo en alfa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0DC"/>
    <w:multiLevelType w:val="hybridMultilevel"/>
    <w:tmpl w:val="F9969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22E2F"/>
    <w:multiLevelType w:val="hybridMultilevel"/>
    <w:tmpl w:val="436A9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A10D5"/>
    <w:multiLevelType w:val="hybridMultilevel"/>
    <w:tmpl w:val="FD9CD80E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331DB"/>
    <w:multiLevelType w:val="hybridMultilevel"/>
    <w:tmpl w:val="D28A7E76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371228">
    <w:abstractNumId w:val="1"/>
  </w:num>
  <w:num w:numId="2" w16cid:durableId="893007067">
    <w:abstractNumId w:val="0"/>
  </w:num>
  <w:num w:numId="3" w16cid:durableId="2061317884">
    <w:abstractNumId w:val="2"/>
  </w:num>
  <w:num w:numId="4" w16cid:durableId="735082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DD"/>
    <w:rsid w:val="00001B25"/>
    <w:rsid w:val="000629DC"/>
    <w:rsid w:val="00070767"/>
    <w:rsid w:val="000A35B5"/>
    <w:rsid w:val="000D626C"/>
    <w:rsid w:val="00100414"/>
    <w:rsid w:val="00111407"/>
    <w:rsid w:val="00114457"/>
    <w:rsid w:val="001329CA"/>
    <w:rsid w:val="00135DA9"/>
    <w:rsid w:val="00155262"/>
    <w:rsid w:val="0015753B"/>
    <w:rsid w:val="0019127B"/>
    <w:rsid w:val="001977ED"/>
    <w:rsid w:val="001A2598"/>
    <w:rsid w:val="001B5779"/>
    <w:rsid w:val="001D4ECC"/>
    <w:rsid w:val="001F5A64"/>
    <w:rsid w:val="001F5D1F"/>
    <w:rsid w:val="001F5D8B"/>
    <w:rsid w:val="00230DF3"/>
    <w:rsid w:val="0025047D"/>
    <w:rsid w:val="00250EAF"/>
    <w:rsid w:val="002679A0"/>
    <w:rsid w:val="0029178A"/>
    <w:rsid w:val="002B600E"/>
    <w:rsid w:val="002D3965"/>
    <w:rsid w:val="003057AA"/>
    <w:rsid w:val="00305B05"/>
    <w:rsid w:val="003156EE"/>
    <w:rsid w:val="0033020D"/>
    <w:rsid w:val="00386AEE"/>
    <w:rsid w:val="003A15EC"/>
    <w:rsid w:val="003A2594"/>
    <w:rsid w:val="003B08FE"/>
    <w:rsid w:val="003B2EB4"/>
    <w:rsid w:val="003E0D99"/>
    <w:rsid w:val="003F7F33"/>
    <w:rsid w:val="00407881"/>
    <w:rsid w:val="00433CD9"/>
    <w:rsid w:val="00435116"/>
    <w:rsid w:val="00450E07"/>
    <w:rsid w:val="004521E7"/>
    <w:rsid w:val="004730EE"/>
    <w:rsid w:val="0047403F"/>
    <w:rsid w:val="00476ED3"/>
    <w:rsid w:val="0049157A"/>
    <w:rsid w:val="004A24DD"/>
    <w:rsid w:val="004B1EF3"/>
    <w:rsid w:val="004C1185"/>
    <w:rsid w:val="004E37F0"/>
    <w:rsid w:val="004F7DCE"/>
    <w:rsid w:val="005065D5"/>
    <w:rsid w:val="0051298A"/>
    <w:rsid w:val="00516239"/>
    <w:rsid w:val="00537A6A"/>
    <w:rsid w:val="005731AC"/>
    <w:rsid w:val="00596A57"/>
    <w:rsid w:val="005C3B46"/>
    <w:rsid w:val="005C5047"/>
    <w:rsid w:val="005E5F0C"/>
    <w:rsid w:val="00610034"/>
    <w:rsid w:val="0062425B"/>
    <w:rsid w:val="00643CC2"/>
    <w:rsid w:val="00650D2A"/>
    <w:rsid w:val="0066666A"/>
    <w:rsid w:val="006728CF"/>
    <w:rsid w:val="00705A78"/>
    <w:rsid w:val="00711384"/>
    <w:rsid w:val="00716252"/>
    <w:rsid w:val="00717B05"/>
    <w:rsid w:val="0074586B"/>
    <w:rsid w:val="00755ACB"/>
    <w:rsid w:val="00763E39"/>
    <w:rsid w:val="00764A40"/>
    <w:rsid w:val="00781800"/>
    <w:rsid w:val="00794FFB"/>
    <w:rsid w:val="007E364A"/>
    <w:rsid w:val="00803230"/>
    <w:rsid w:val="00813BB0"/>
    <w:rsid w:val="00814116"/>
    <w:rsid w:val="00832BBF"/>
    <w:rsid w:val="008517AA"/>
    <w:rsid w:val="008632D0"/>
    <w:rsid w:val="00866A19"/>
    <w:rsid w:val="0088079C"/>
    <w:rsid w:val="008974F1"/>
    <w:rsid w:val="008A7FE8"/>
    <w:rsid w:val="008B7EAF"/>
    <w:rsid w:val="008C4D7C"/>
    <w:rsid w:val="00900789"/>
    <w:rsid w:val="00902577"/>
    <w:rsid w:val="0092173E"/>
    <w:rsid w:val="00947F1A"/>
    <w:rsid w:val="0099292B"/>
    <w:rsid w:val="00995D37"/>
    <w:rsid w:val="009A05E8"/>
    <w:rsid w:val="009D7650"/>
    <w:rsid w:val="009E57B5"/>
    <w:rsid w:val="00A00148"/>
    <w:rsid w:val="00A11AAA"/>
    <w:rsid w:val="00A30599"/>
    <w:rsid w:val="00A34FCD"/>
    <w:rsid w:val="00A85701"/>
    <w:rsid w:val="00AA15C2"/>
    <w:rsid w:val="00AA693A"/>
    <w:rsid w:val="00AB6CCB"/>
    <w:rsid w:val="00AB6E82"/>
    <w:rsid w:val="00AD4101"/>
    <w:rsid w:val="00AE6A42"/>
    <w:rsid w:val="00AF1D9B"/>
    <w:rsid w:val="00B06A01"/>
    <w:rsid w:val="00B47DC9"/>
    <w:rsid w:val="00B5671B"/>
    <w:rsid w:val="00B63DA9"/>
    <w:rsid w:val="00B74BA9"/>
    <w:rsid w:val="00B81538"/>
    <w:rsid w:val="00B9536B"/>
    <w:rsid w:val="00B97057"/>
    <w:rsid w:val="00BB2ECC"/>
    <w:rsid w:val="00BC3F38"/>
    <w:rsid w:val="00BF22B8"/>
    <w:rsid w:val="00C14B9E"/>
    <w:rsid w:val="00C26D82"/>
    <w:rsid w:val="00C5171B"/>
    <w:rsid w:val="00C5476C"/>
    <w:rsid w:val="00C56D72"/>
    <w:rsid w:val="00C9185F"/>
    <w:rsid w:val="00CA4A0C"/>
    <w:rsid w:val="00CB2E50"/>
    <w:rsid w:val="00CB7799"/>
    <w:rsid w:val="00CB7F6D"/>
    <w:rsid w:val="00CD398A"/>
    <w:rsid w:val="00CE08B1"/>
    <w:rsid w:val="00CF5830"/>
    <w:rsid w:val="00CF7067"/>
    <w:rsid w:val="00D104FC"/>
    <w:rsid w:val="00D2762B"/>
    <w:rsid w:val="00D46BF9"/>
    <w:rsid w:val="00D47E9B"/>
    <w:rsid w:val="00D5666C"/>
    <w:rsid w:val="00D631DE"/>
    <w:rsid w:val="00D92763"/>
    <w:rsid w:val="00DC08FA"/>
    <w:rsid w:val="00E045E8"/>
    <w:rsid w:val="00E0726D"/>
    <w:rsid w:val="00E20C27"/>
    <w:rsid w:val="00E24A94"/>
    <w:rsid w:val="00E337C9"/>
    <w:rsid w:val="00E505E7"/>
    <w:rsid w:val="00E63305"/>
    <w:rsid w:val="00E64D99"/>
    <w:rsid w:val="00E665B0"/>
    <w:rsid w:val="00E73139"/>
    <w:rsid w:val="00E842EA"/>
    <w:rsid w:val="00E86ED3"/>
    <w:rsid w:val="00E949E7"/>
    <w:rsid w:val="00EA5410"/>
    <w:rsid w:val="00ED6F2D"/>
    <w:rsid w:val="00EE018B"/>
    <w:rsid w:val="00F0542B"/>
    <w:rsid w:val="00F13346"/>
    <w:rsid w:val="00F14B76"/>
    <w:rsid w:val="00F15CD6"/>
    <w:rsid w:val="00F22C76"/>
    <w:rsid w:val="00F51D4B"/>
    <w:rsid w:val="00F545DC"/>
    <w:rsid w:val="00F6305A"/>
    <w:rsid w:val="00F70ECB"/>
    <w:rsid w:val="00F90E62"/>
    <w:rsid w:val="00FB1449"/>
    <w:rsid w:val="00FD4CCE"/>
    <w:rsid w:val="00FD619B"/>
    <w:rsid w:val="00FE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280D9"/>
  <w15:chartTrackingRefBased/>
  <w15:docId w15:val="{6C2826C7-6E89-944D-BE98-3F48FD3C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4DD"/>
    <w:rPr>
      <w:rFonts w:ascii="Times New Roman" w:hAnsi="Times New Roman" w:cs="Times New Roman (Cuerpo en alfa"/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5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5C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AA15C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A15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A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2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24DD"/>
    <w:pPr>
      <w:spacing w:before="100" w:beforeAutospacing="1" w:after="100" w:afterAutospacing="1"/>
    </w:pPr>
    <w:rPr>
      <w:rFonts w:eastAsia="Times New Roman" w:cs="Times New Roman"/>
      <w:lang w:val="es-ES" w:eastAsia="es-ES_tradnl"/>
    </w:rPr>
  </w:style>
  <w:style w:type="character" w:customStyle="1" w:styleId="apple-converted-space">
    <w:name w:val="apple-converted-space"/>
    <w:basedOn w:val="DefaultParagraphFont"/>
    <w:rsid w:val="004A24DD"/>
  </w:style>
  <w:style w:type="character" w:styleId="Emphasis">
    <w:name w:val="Emphasis"/>
    <w:basedOn w:val="DefaultParagraphFont"/>
    <w:uiPriority w:val="20"/>
    <w:qFormat/>
    <w:rsid w:val="004A24DD"/>
    <w:rPr>
      <w:i/>
      <w:iCs/>
    </w:rPr>
  </w:style>
  <w:style w:type="character" w:styleId="Hyperlink">
    <w:name w:val="Hyperlink"/>
    <w:basedOn w:val="DefaultParagraphFont"/>
    <w:uiPriority w:val="99"/>
    <w:unhideWhenUsed/>
    <w:rsid w:val="00E64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1A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11/eva.13416" TargetMode="External"/><Relationship Id="rId18" Type="http://schemas.openxmlformats.org/officeDocument/2006/relationships/hyperlink" Target="https://doi.org/10.1007/s00227-020-03719-5" TargetMode="External"/><Relationship Id="rId26" Type="http://schemas.openxmlformats.org/officeDocument/2006/relationships/hyperlink" Target="https://theconversation.com/cuanto-de-azar-tiene-la-evolucion-187178" TargetMode="External"/><Relationship Id="rId21" Type="http://schemas.openxmlformats.org/officeDocument/2006/relationships/hyperlink" Target="https://doi.org/10.1007/978-3-031-30304-3_8" TargetMode="External"/><Relationship Id="rId34" Type="http://schemas.openxmlformats.org/officeDocument/2006/relationships/hyperlink" Target="https://www.lavozdegalicia.es/noticia/galicia/2020/09/21/mitad-universitarios-conocen-teoria-evolucion-darwin/00031600682436050856400.htm" TargetMode="External"/><Relationship Id="rId7" Type="http://schemas.openxmlformats.org/officeDocument/2006/relationships/hyperlink" Target="https://scholar.google.es/citations?user=HgFrAt8AAAAJ&amp;hl=en" TargetMode="External"/><Relationship Id="rId12" Type="http://schemas.openxmlformats.org/officeDocument/2006/relationships/hyperlink" Target="https://doi.org/10.1093/cz/zoad009" TargetMode="External"/><Relationship Id="rId17" Type="http://schemas.openxmlformats.org/officeDocument/2006/relationships/hyperlink" Target="https://doi.org/10.1371/journal.pone.0238345" TargetMode="External"/><Relationship Id="rId25" Type="http://schemas.openxmlformats.org/officeDocument/2006/relationships/hyperlink" Target="https://drive.google.com/uc?export=download&amp;id=1VPj4b5c4rP6zUUYXoii9x3sdkkL-Kt_j" TargetMode="External"/><Relationship Id="rId33" Type="http://schemas.openxmlformats.org/officeDocument/2006/relationships/hyperlink" Target="https://www.lavanguardia.com/natural/20200924/483640637196/conociemientos-teoria-evolucion-darwin-estudiantes-universidades-espanolas.html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1093/mollus/eyaa020" TargetMode="External"/><Relationship Id="rId20" Type="http://schemas.openxmlformats.org/officeDocument/2006/relationships/hyperlink" Target="https://doi.org/10.1007/978-3-031-70847-3_1" TargetMode="External"/><Relationship Id="rId29" Type="http://schemas.openxmlformats.org/officeDocument/2006/relationships/hyperlink" Target="https://sesbe.org/manifiesto-sobre-la-necesidad-de-una-revision-de-los-contenidos-sobre-evolucion-en-los-planes-de-ensenanza-preuniversitario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juangefaell.wordpress.com" TargetMode="External"/><Relationship Id="rId11" Type="http://schemas.openxmlformats.org/officeDocument/2006/relationships/hyperlink" Target="https://doi.org/10.1093/biolinnean/blad155" TargetMode="External"/><Relationship Id="rId24" Type="http://schemas.openxmlformats.org/officeDocument/2006/relationships/hyperlink" Target="https://youtu.be/eIgvAzQ1Apw?feature=shared" TargetMode="External"/><Relationship Id="rId32" Type="http://schemas.openxmlformats.org/officeDocument/2006/relationships/hyperlink" Target="https://www.agenciasinc.es/Noticias/Los-universitarios-espanoles-tienen-un-limitado-conocimiento-sobre-la-teoria-de-la-evolucion" TargetMode="External"/><Relationship Id="rId37" Type="http://schemas.openxmlformats.org/officeDocument/2006/relationships/fontTable" Target="fontTable.xml"/><Relationship Id="rId5" Type="http://schemas.openxmlformats.org/officeDocument/2006/relationships/hyperlink" Target="mailto:juan.gefaell_borras@biol.lu.se" TargetMode="External"/><Relationship Id="rId15" Type="http://schemas.openxmlformats.org/officeDocument/2006/relationships/hyperlink" Target="https://doi.org/10.1007/s00227-021-03959-z" TargetMode="External"/><Relationship Id="rId23" Type="http://schemas.openxmlformats.org/officeDocument/2006/relationships/hyperlink" Target="https://doi.org/10.1007/s11016-022-00772-2" TargetMode="External"/><Relationship Id="rId28" Type="http://schemas.openxmlformats.org/officeDocument/2006/relationships/hyperlink" Target="https://culturacientifica.com/2021/06/13/una-respuesta-a-los-multiples-errores-de-juan-manuel-de-prada-en-evolucion/" TargetMode="External"/><Relationship Id="rId36" Type="http://schemas.openxmlformats.org/officeDocument/2006/relationships/hyperlink" Target="http://evolucion.webs7.uvigo.es/" TargetMode="External"/><Relationship Id="rId10" Type="http://schemas.openxmlformats.org/officeDocument/2006/relationships/hyperlink" Target="https://doi.org/10.1016/j.anbehav.2024.11.021" TargetMode="External"/><Relationship Id="rId19" Type="http://schemas.openxmlformats.org/officeDocument/2006/relationships/hyperlink" Target="https://link.springer.com/book/9783031708466" TargetMode="External"/><Relationship Id="rId31" Type="http://schemas.openxmlformats.org/officeDocument/2006/relationships/hyperlink" Target="https://researchoutreach.org/articles/investigating-paedomorphism-in-the-evolution-of-l-saxatili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2-0452-6726" TargetMode="External"/><Relationship Id="rId14" Type="http://schemas.openxmlformats.org/officeDocument/2006/relationships/hyperlink" Target="https://doi.org/10.1007/s13194-022-00456-y" TargetMode="External"/><Relationship Id="rId22" Type="http://schemas.openxmlformats.org/officeDocument/2006/relationships/hyperlink" Target="https://doi.org/10.1007/s11016-023-00843-y" TargetMode="External"/><Relationship Id="rId27" Type="http://schemas.openxmlformats.org/officeDocument/2006/relationships/hyperlink" Target="https://culturacientifica.com/2021/11/01/la-aparente-paradoja-del-polimorfismo-de-color/" TargetMode="External"/><Relationship Id="rId30" Type="http://schemas.openxmlformats.org/officeDocument/2006/relationships/hyperlink" Target="https://juangefaell.wordpress.com/blog-2/" TargetMode="External"/><Relationship Id="rId35" Type="http://schemas.openxmlformats.org/officeDocument/2006/relationships/hyperlink" Target="https://www.atlantico.net/articulo/universidad/universitarios-conocen-teoria-evolucion/20200922225248796942.html" TargetMode="External"/><Relationship Id="rId8" Type="http://schemas.openxmlformats.org/officeDocument/2006/relationships/hyperlink" Target="http://www.researchgate.net/profile/Juan_Gefael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7</Pages>
  <Words>3356</Words>
  <Characters>19135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Gefaell Borrás</dc:creator>
  <cp:keywords/>
  <dc:description/>
  <cp:lastModifiedBy>Juan Gefaell Borras</cp:lastModifiedBy>
  <cp:revision>107</cp:revision>
  <dcterms:created xsi:type="dcterms:W3CDTF">2024-02-28T07:53:00Z</dcterms:created>
  <dcterms:modified xsi:type="dcterms:W3CDTF">2025-01-17T12:14:00Z</dcterms:modified>
</cp:coreProperties>
</file>