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A574" w14:textId="746E44F2" w:rsidR="00D4633C" w:rsidRPr="00805BD5" w:rsidRDefault="00D4633C" w:rsidP="00805BD5">
      <w:pPr>
        <w:rPr>
          <w:b/>
          <w:bCs/>
          <w:i/>
          <w:iCs/>
          <w:lang w:val="es-CO"/>
        </w:rPr>
      </w:pPr>
      <w:r w:rsidRPr="00805BD5">
        <w:rPr>
          <w:b/>
          <w:bCs/>
          <w:i/>
          <w:iCs/>
          <w:lang w:val="es-CO"/>
        </w:rPr>
        <w:t>Universidad Argentina De la Empresa – UADE</w:t>
      </w:r>
    </w:p>
    <w:p w14:paraId="5904F6E1" w14:textId="3B56B288" w:rsidR="00D4633C" w:rsidRPr="00805BD5" w:rsidRDefault="00D4633C" w:rsidP="00805BD5">
      <w:pPr>
        <w:rPr>
          <w:b/>
          <w:bCs/>
          <w:i/>
          <w:iCs/>
          <w:lang w:val="es-CO"/>
        </w:rPr>
      </w:pPr>
      <w:r w:rsidRPr="00805BD5">
        <w:rPr>
          <w:b/>
          <w:bCs/>
          <w:i/>
          <w:iCs/>
          <w:lang w:val="es-CO"/>
        </w:rPr>
        <w:t>Materia: mecánica de los fluidos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633C" w:rsidRPr="00805BD5" w14:paraId="688EB10B" w14:textId="77777777" w:rsidTr="005E2CBD">
        <w:tc>
          <w:tcPr>
            <w:tcW w:w="4675" w:type="dxa"/>
          </w:tcPr>
          <w:p w14:paraId="27E88FAC" w14:textId="3BDC067A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Docente: Juan Maldonado</w:t>
            </w:r>
          </w:p>
        </w:tc>
        <w:tc>
          <w:tcPr>
            <w:tcW w:w="4675" w:type="dxa"/>
          </w:tcPr>
          <w:p w14:paraId="1FDC7C06" w14:textId="0D8F2DF1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Nombre:____________________</w:t>
            </w:r>
          </w:p>
        </w:tc>
      </w:tr>
      <w:tr w:rsidR="00D4633C" w:rsidRPr="00805BD5" w14:paraId="312956B4" w14:textId="77777777" w:rsidTr="005E2CBD">
        <w:tc>
          <w:tcPr>
            <w:tcW w:w="4675" w:type="dxa"/>
          </w:tcPr>
          <w:p w14:paraId="452ADC0C" w14:textId="2F0BC97D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 xml:space="preserve">Modelo: </w:t>
            </w:r>
            <w:r w:rsidR="00B27197">
              <w:rPr>
                <w:b/>
                <w:bCs/>
                <w:lang w:val="es-CO"/>
              </w:rPr>
              <w:t>B</w:t>
            </w:r>
          </w:p>
        </w:tc>
        <w:tc>
          <w:tcPr>
            <w:tcW w:w="4675" w:type="dxa"/>
          </w:tcPr>
          <w:p w14:paraId="1848852A" w14:textId="714771AF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DNI:________________________</w:t>
            </w:r>
          </w:p>
        </w:tc>
      </w:tr>
      <w:tr w:rsidR="00D4633C" w:rsidRPr="00805BD5" w14:paraId="4CF3CD21" w14:textId="77777777" w:rsidTr="005E2CBD">
        <w:tc>
          <w:tcPr>
            <w:tcW w:w="4675" w:type="dxa"/>
          </w:tcPr>
          <w:p w14:paraId="19F004F2" w14:textId="54F5D6B2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Nota:________________</w:t>
            </w:r>
          </w:p>
        </w:tc>
        <w:tc>
          <w:tcPr>
            <w:tcW w:w="4675" w:type="dxa"/>
          </w:tcPr>
          <w:p w14:paraId="27FA6B51" w14:textId="0FA284FE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Legajo:_____________________</w:t>
            </w:r>
          </w:p>
        </w:tc>
      </w:tr>
    </w:tbl>
    <w:p w14:paraId="3FFE71F9" w14:textId="77777777" w:rsidR="00D4633C" w:rsidRDefault="00D4633C" w:rsidP="00805BD5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33"/>
        <w:gridCol w:w="709"/>
        <w:gridCol w:w="708"/>
      </w:tblGrid>
      <w:tr w:rsidR="00D4633C" w:rsidRPr="00805BD5" w14:paraId="38F6DEC1" w14:textId="77777777" w:rsidTr="00D4633C">
        <w:tc>
          <w:tcPr>
            <w:tcW w:w="7933" w:type="dxa"/>
          </w:tcPr>
          <w:p w14:paraId="784FD02D" w14:textId="7D2974E0" w:rsidR="00D4633C" w:rsidRPr="00805BD5" w:rsidRDefault="00D4633C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Control de pregunta</w:t>
            </w:r>
            <w:r w:rsidR="00805BD5" w:rsidRPr="00805BD5">
              <w:rPr>
                <w:b/>
                <w:bCs/>
                <w:lang w:val="es-CO"/>
              </w:rPr>
              <w:t>s del estudiante al docente:</w:t>
            </w:r>
          </w:p>
        </w:tc>
        <w:tc>
          <w:tcPr>
            <w:tcW w:w="709" w:type="dxa"/>
          </w:tcPr>
          <w:p w14:paraId="28F235AD" w14:textId="5130FB99" w:rsidR="00D4633C" w:rsidRPr="00805BD5" w:rsidRDefault="00805BD5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P1</w:t>
            </w:r>
          </w:p>
        </w:tc>
        <w:tc>
          <w:tcPr>
            <w:tcW w:w="708" w:type="dxa"/>
          </w:tcPr>
          <w:p w14:paraId="6F01F3E7" w14:textId="74EBB915" w:rsidR="00D4633C" w:rsidRPr="00805BD5" w:rsidRDefault="00805BD5" w:rsidP="00805BD5">
            <w:pPr>
              <w:rPr>
                <w:b/>
                <w:bCs/>
                <w:lang w:val="es-CO"/>
              </w:rPr>
            </w:pPr>
            <w:r w:rsidRPr="00805BD5">
              <w:rPr>
                <w:b/>
                <w:bCs/>
                <w:lang w:val="es-CO"/>
              </w:rPr>
              <w:t>P2</w:t>
            </w:r>
          </w:p>
        </w:tc>
      </w:tr>
    </w:tbl>
    <w:p w14:paraId="5565346B" w14:textId="507EA998" w:rsidR="00D4633C" w:rsidRDefault="00D4633C" w:rsidP="00805BD5">
      <w:pPr>
        <w:rPr>
          <w:lang w:val="es-CO"/>
        </w:rPr>
      </w:pPr>
    </w:p>
    <w:p w14:paraId="7D8F3FB7" w14:textId="71D43492" w:rsidR="00D4633C" w:rsidRPr="00862843" w:rsidRDefault="00805BD5" w:rsidP="00805BD5">
      <w:pPr>
        <w:shd w:val="clear" w:color="auto" w:fill="153D63" w:themeFill="text2" w:themeFillTint="E6"/>
        <w:rPr>
          <w:b/>
          <w:bCs/>
          <w:lang w:val="es-CO"/>
        </w:rPr>
      </w:pPr>
      <w:r w:rsidRPr="00862843">
        <w:rPr>
          <w:b/>
          <w:bCs/>
          <w:lang w:val="es-CO"/>
        </w:rPr>
        <w:t>Problema 1 - (</w:t>
      </w:r>
      <w:r w:rsidR="003D40C5" w:rsidRPr="00862843">
        <w:rPr>
          <w:b/>
          <w:bCs/>
          <w:lang w:val="es-CO"/>
        </w:rPr>
        <w:t>3</w:t>
      </w:r>
      <w:r w:rsidR="00883F82" w:rsidRPr="00862843">
        <w:rPr>
          <w:b/>
          <w:bCs/>
          <w:lang w:val="es-CO"/>
        </w:rPr>
        <w:t>0</w:t>
      </w:r>
      <w:r w:rsidRPr="00862843">
        <w:rPr>
          <w:b/>
          <w:bCs/>
          <w:lang w:val="es-CO"/>
        </w:rPr>
        <w:t>% valor total del problema)</w:t>
      </w:r>
    </w:p>
    <w:p w14:paraId="3EF2D4B7" w14:textId="4458AEF0" w:rsidR="009B5122" w:rsidRPr="00862843" w:rsidRDefault="00F40ED5" w:rsidP="009B5122">
      <w:pPr>
        <w:rPr>
          <w:lang w:val="es-CO"/>
        </w:rPr>
      </w:pPr>
      <w:r w:rsidRPr="00862843">
        <w:rPr>
          <w:lang w:val="es-CO"/>
        </w:rPr>
        <w:t>Una tubería se compone de dos segmentos de tubo en serie. La gravedad específica del fluido es 0.81. Si la bomba A suministra una potencia constante de 1 MW, determine la descarga</w:t>
      </w:r>
      <w:r w:rsidR="004C3902" w:rsidRPr="00862843">
        <w:rPr>
          <w:lang w:val="es-CO"/>
        </w:rPr>
        <w:t xml:space="preserve"> (</w:t>
      </w:r>
      <w:r w:rsidR="00A52D59" w:rsidRPr="00862843">
        <w:rPr>
          <w:lang w:val="es-CO"/>
        </w:rPr>
        <w:t>2</w:t>
      </w:r>
      <w:r w:rsidR="004C3902" w:rsidRPr="00862843">
        <w:rPr>
          <w:lang w:val="es-CO"/>
        </w:rPr>
        <w:t>0%)</w:t>
      </w:r>
      <w:r w:rsidRPr="00862843">
        <w:rPr>
          <w:lang w:val="es-CO"/>
        </w:rPr>
        <w:t>, la carga de presión en las bombas A y B</w:t>
      </w:r>
      <w:r w:rsidR="004C3902" w:rsidRPr="00862843">
        <w:rPr>
          <w:lang w:val="es-CO"/>
        </w:rPr>
        <w:t xml:space="preserve"> (</w:t>
      </w:r>
      <w:r w:rsidR="003D40C5" w:rsidRPr="00862843">
        <w:rPr>
          <w:lang w:val="es-CO"/>
        </w:rPr>
        <w:t>5</w:t>
      </w:r>
      <w:r w:rsidR="004C3902" w:rsidRPr="00862843">
        <w:rPr>
          <w:lang w:val="es-CO"/>
        </w:rPr>
        <w:t>%)</w:t>
      </w:r>
      <w:r w:rsidRPr="00862843">
        <w:rPr>
          <w:lang w:val="es-CO"/>
        </w:rPr>
        <w:t>, y la potencia requerida de la bomba B</w:t>
      </w:r>
      <w:r w:rsidR="004C3902" w:rsidRPr="00862843">
        <w:rPr>
          <w:lang w:val="es-CO"/>
        </w:rPr>
        <w:t xml:space="preserve"> (</w:t>
      </w:r>
      <w:r w:rsidR="003D40C5" w:rsidRPr="00862843">
        <w:rPr>
          <w:lang w:val="es-CO"/>
        </w:rPr>
        <w:t>5</w:t>
      </w:r>
      <w:r w:rsidR="004C3902" w:rsidRPr="00862843">
        <w:rPr>
          <w:lang w:val="es-CO"/>
        </w:rPr>
        <w:t>%)</w:t>
      </w:r>
      <w:r w:rsidRPr="00862843">
        <w:rPr>
          <w:lang w:val="es-CO"/>
        </w:rPr>
        <w:t>. La presión mínima permisible en el lado de succión de la bomba B es de 150 kPa, y ambas bombas son 0.76 eficientes.</w:t>
      </w:r>
      <w:r w:rsidR="00785214" w:rsidRPr="00862843">
        <w:rPr>
          <w:lang w:val="es-CO"/>
        </w:rPr>
        <w:t xml:space="preserve"> Tome la viscosidad de este fluido como 1,02x10</w:t>
      </w:r>
      <w:r w:rsidR="00785214" w:rsidRPr="00862843">
        <w:rPr>
          <w:vertAlign w:val="superscript"/>
          <w:lang w:val="es-CO"/>
        </w:rPr>
        <w:t>-6</w:t>
      </w:r>
      <w:r w:rsidR="00785214" w:rsidRPr="00862843">
        <w:rPr>
          <w:lang w:val="es-CO"/>
        </w:rPr>
        <w:t>m</w:t>
      </w:r>
      <w:r w:rsidR="00785214" w:rsidRPr="00862843">
        <w:rPr>
          <w:vertAlign w:val="superscript"/>
          <w:lang w:val="es-CO"/>
        </w:rPr>
        <w:t>2</w:t>
      </w:r>
      <w:r w:rsidR="00785214" w:rsidRPr="00862843">
        <w:rPr>
          <w:lang w:val="es-CO"/>
        </w:rPr>
        <w:t>/s</w:t>
      </w:r>
    </w:p>
    <w:p w14:paraId="12D69091" w14:textId="7D5C59FC" w:rsidR="00500BB9" w:rsidRDefault="009B5122" w:rsidP="009B5122">
      <w:pPr>
        <w:jc w:val="center"/>
        <w:rPr>
          <w:lang w:val="es-CO"/>
        </w:rPr>
      </w:pPr>
      <w:r w:rsidRPr="00862843">
        <w:rPr>
          <w:noProof/>
          <w:lang w:val="es-CO"/>
        </w:rPr>
        <w:drawing>
          <wp:inline distT="0" distB="0" distL="0" distR="0" wp14:anchorId="7C4A4093" wp14:editId="06228254">
            <wp:extent cx="4780577" cy="1101871"/>
            <wp:effectExtent l="0" t="0" r="127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0" t="17283" r="3320" b="17996"/>
                    <a:stretch/>
                  </pic:blipFill>
                  <pic:spPr bwMode="auto">
                    <a:xfrm>
                      <a:off x="0" y="0"/>
                      <a:ext cx="4824515" cy="111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221" w:type="dxa"/>
        <w:jc w:val="center"/>
        <w:tblLook w:val="04A0" w:firstRow="1" w:lastRow="0" w:firstColumn="1" w:lastColumn="0" w:noHBand="0" w:noVBand="1"/>
      </w:tblPr>
      <w:tblGrid>
        <w:gridCol w:w="614"/>
        <w:gridCol w:w="857"/>
        <w:gridCol w:w="2679"/>
        <w:gridCol w:w="4071"/>
      </w:tblGrid>
      <w:tr w:rsidR="00CD7732" w:rsidRPr="00C84F5A" w14:paraId="4DA19FCF" w14:textId="77777777" w:rsidTr="00CD7732">
        <w:trPr>
          <w:trHeight w:val="224"/>
          <w:jc w:val="center"/>
        </w:trPr>
        <w:tc>
          <w:tcPr>
            <w:tcW w:w="0" w:type="auto"/>
            <w:shd w:val="clear" w:color="auto" w:fill="F2F2F2" w:themeFill="background1" w:themeFillShade="F2"/>
            <w:hideMark/>
          </w:tcPr>
          <w:p w14:paraId="305B5C62" w14:textId="7569384A" w:rsidR="00035194" w:rsidRPr="00035194" w:rsidRDefault="00CD7732" w:rsidP="00035194">
            <w:pPr>
              <w:jc w:val="center"/>
              <w:rPr>
                <w:b/>
                <w:bCs/>
                <w:sz w:val="16"/>
                <w:szCs w:val="20"/>
              </w:rPr>
            </w:pPr>
            <w:proofErr w:type="spellStart"/>
            <w:r>
              <w:rPr>
                <w:b/>
                <w:bCs/>
                <w:sz w:val="16"/>
                <w:szCs w:val="20"/>
              </w:rPr>
              <w:t>Línea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59AEA13" w14:textId="77777777" w:rsidR="00035194" w:rsidRPr="00035194" w:rsidRDefault="00035194" w:rsidP="00035194">
            <w:pPr>
              <w:jc w:val="center"/>
              <w:rPr>
                <w:b/>
                <w:bCs/>
                <w:sz w:val="16"/>
                <w:szCs w:val="20"/>
              </w:rPr>
            </w:pPr>
            <w:proofErr w:type="spellStart"/>
            <w:r w:rsidRPr="00035194">
              <w:rPr>
                <w:b/>
                <w:bCs/>
                <w:sz w:val="16"/>
                <w:szCs w:val="20"/>
              </w:rPr>
              <w:t>Longitud</w:t>
            </w:r>
            <w:proofErr w:type="spellEnd"/>
          </w:p>
        </w:tc>
        <w:tc>
          <w:tcPr>
            <w:tcW w:w="2679" w:type="dxa"/>
            <w:shd w:val="clear" w:color="auto" w:fill="F2F2F2" w:themeFill="background1" w:themeFillShade="F2"/>
            <w:hideMark/>
          </w:tcPr>
          <w:p w14:paraId="2CD28F8C" w14:textId="48365712" w:rsidR="00035194" w:rsidRPr="00035194" w:rsidRDefault="00CD7732" w:rsidP="00035194">
            <w:pPr>
              <w:jc w:val="center"/>
              <w:rPr>
                <w:b/>
                <w:bCs/>
                <w:sz w:val="16"/>
                <w:szCs w:val="20"/>
              </w:rPr>
            </w:pPr>
            <w:proofErr w:type="spellStart"/>
            <w:r>
              <w:rPr>
                <w:b/>
                <w:bCs/>
                <w:sz w:val="16"/>
                <w:szCs w:val="20"/>
              </w:rPr>
              <w:t>Tuberías</w:t>
            </w:r>
            <w:proofErr w:type="spellEnd"/>
            <w:r>
              <w:rPr>
                <w:b/>
                <w:bCs/>
                <w:sz w:val="16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16"/>
                <w:szCs w:val="20"/>
              </w:rPr>
              <w:t>acero</w:t>
            </w:r>
            <w:proofErr w:type="spellEnd"/>
            <w:r w:rsidR="00035194" w:rsidRPr="00035194">
              <w:rPr>
                <w:b/>
                <w:bCs/>
                <w:sz w:val="16"/>
                <w:szCs w:val="20"/>
              </w:rPr>
              <w:t xml:space="preserve"> Cédula 40</w:t>
            </w:r>
          </w:p>
        </w:tc>
        <w:tc>
          <w:tcPr>
            <w:tcW w:w="4071" w:type="dxa"/>
            <w:shd w:val="clear" w:color="auto" w:fill="F2F2F2" w:themeFill="background1" w:themeFillShade="F2"/>
            <w:hideMark/>
          </w:tcPr>
          <w:p w14:paraId="24D9ABD4" w14:textId="77777777" w:rsidR="00035194" w:rsidRPr="00035194" w:rsidRDefault="00035194" w:rsidP="00035194">
            <w:pPr>
              <w:jc w:val="center"/>
              <w:rPr>
                <w:b/>
                <w:bCs/>
                <w:sz w:val="16"/>
                <w:szCs w:val="20"/>
                <w:lang w:val="es-CO"/>
              </w:rPr>
            </w:pPr>
            <w:r w:rsidRPr="00035194">
              <w:rPr>
                <w:b/>
                <w:bCs/>
                <w:sz w:val="16"/>
                <w:szCs w:val="20"/>
                <w:lang w:val="es-CO"/>
              </w:rPr>
              <w:t>Accesorios visibles en la línea</w:t>
            </w:r>
          </w:p>
        </w:tc>
      </w:tr>
      <w:tr w:rsidR="00CD7732" w:rsidRPr="00C84F5A" w14:paraId="0EBD7736" w14:textId="77777777" w:rsidTr="00CD7732">
        <w:trPr>
          <w:trHeight w:val="335"/>
          <w:jc w:val="center"/>
        </w:trPr>
        <w:tc>
          <w:tcPr>
            <w:tcW w:w="0" w:type="auto"/>
            <w:hideMark/>
          </w:tcPr>
          <w:p w14:paraId="4C7CA017" w14:textId="77777777" w:rsidR="00035194" w:rsidRPr="00035194" w:rsidRDefault="00035194" w:rsidP="00035194">
            <w:pPr>
              <w:jc w:val="center"/>
              <w:rPr>
                <w:sz w:val="16"/>
                <w:szCs w:val="20"/>
              </w:rPr>
            </w:pPr>
            <w:r w:rsidRPr="00035194">
              <w:rPr>
                <w:sz w:val="16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BA06791" w14:textId="77777777" w:rsidR="00035194" w:rsidRPr="00035194" w:rsidRDefault="00035194" w:rsidP="00035194">
            <w:pPr>
              <w:jc w:val="center"/>
              <w:rPr>
                <w:sz w:val="16"/>
                <w:szCs w:val="20"/>
              </w:rPr>
            </w:pPr>
            <w:r w:rsidRPr="00035194">
              <w:rPr>
                <w:sz w:val="16"/>
                <w:szCs w:val="20"/>
              </w:rPr>
              <w:t>5000 m</w:t>
            </w:r>
          </w:p>
        </w:tc>
        <w:tc>
          <w:tcPr>
            <w:tcW w:w="2679" w:type="dxa"/>
            <w:hideMark/>
          </w:tcPr>
          <w:p w14:paraId="4130BF45" w14:textId="41DE4735" w:rsidR="00035194" w:rsidRPr="00035194" w:rsidRDefault="00035194" w:rsidP="00035194">
            <w:pPr>
              <w:jc w:val="center"/>
              <w:rPr>
                <w:sz w:val="16"/>
                <w:szCs w:val="20"/>
              </w:rPr>
            </w:pPr>
            <w:r w:rsidRPr="00035194">
              <w:rPr>
                <w:sz w:val="16"/>
                <w:szCs w:val="20"/>
              </w:rPr>
              <w:t>3</w:t>
            </w:r>
            <w:r>
              <w:rPr>
                <w:sz w:val="16"/>
                <w:szCs w:val="20"/>
              </w:rPr>
              <w:t>,</w:t>
            </w:r>
            <w:r w:rsidRPr="00035194">
              <w:rPr>
                <w:sz w:val="16"/>
                <w:szCs w:val="20"/>
              </w:rPr>
              <w:t xml:space="preserve">0 in </w:t>
            </w:r>
          </w:p>
        </w:tc>
        <w:tc>
          <w:tcPr>
            <w:tcW w:w="4071" w:type="dxa"/>
            <w:hideMark/>
          </w:tcPr>
          <w:p w14:paraId="062684B3" w14:textId="55F36C2C" w:rsidR="00035194" w:rsidRPr="00035194" w:rsidRDefault="00035194" w:rsidP="00035194">
            <w:pPr>
              <w:jc w:val="center"/>
              <w:rPr>
                <w:sz w:val="16"/>
                <w:szCs w:val="20"/>
                <w:lang w:val="es-CO"/>
              </w:rPr>
            </w:pPr>
            <w:r w:rsidRPr="00035194">
              <w:rPr>
                <w:sz w:val="16"/>
                <w:szCs w:val="20"/>
                <w:lang w:val="es-CO"/>
              </w:rPr>
              <w:t>1 válvula de control o compuerta</w:t>
            </w:r>
            <w:r w:rsidR="008F626F">
              <w:rPr>
                <w:sz w:val="16"/>
                <w:szCs w:val="20"/>
                <w:lang w:val="es-CO"/>
              </w:rPr>
              <w:t xml:space="preserve"> completamente abierta</w:t>
            </w:r>
            <w:r w:rsidRPr="00035194">
              <w:rPr>
                <w:sz w:val="16"/>
                <w:szCs w:val="20"/>
                <w:lang w:val="es-CO"/>
              </w:rPr>
              <w:t>, conexión intermedia antes de la bomba B</w:t>
            </w:r>
            <w:r>
              <w:rPr>
                <w:sz w:val="16"/>
                <w:szCs w:val="20"/>
                <w:lang w:val="es-CO"/>
              </w:rPr>
              <w:t xml:space="preserve"> con k=2.5 (para la conexión intermedia)</w:t>
            </w:r>
          </w:p>
        </w:tc>
      </w:tr>
      <w:tr w:rsidR="00CD7732" w:rsidRPr="00C84F5A" w14:paraId="0B175060" w14:textId="77777777" w:rsidTr="00CD7732">
        <w:trPr>
          <w:trHeight w:val="335"/>
          <w:jc w:val="center"/>
        </w:trPr>
        <w:tc>
          <w:tcPr>
            <w:tcW w:w="0" w:type="auto"/>
            <w:hideMark/>
          </w:tcPr>
          <w:p w14:paraId="1592FE3A" w14:textId="77777777" w:rsidR="00035194" w:rsidRPr="00035194" w:rsidRDefault="00035194" w:rsidP="00035194">
            <w:pPr>
              <w:jc w:val="center"/>
              <w:rPr>
                <w:sz w:val="16"/>
                <w:szCs w:val="20"/>
              </w:rPr>
            </w:pPr>
            <w:r w:rsidRPr="00035194">
              <w:rPr>
                <w:sz w:val="16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ACA9F33" w14:textId="77777777" w:rsidR="00035194" w:rsidRPr="00035194" w:rsidRDefault="00035194" w:rsidP="00035194">
            <w:pPr>
              <w:jc w:val="center"/>
              <w:rPr>
                <w:sz w:val="16"/>
                <w:szCs w:val="20"/>
              </w:rPr>
            </w:pPr>
            <w:r w:rsidRPr="00035194">
              <w:rPr>
                <w:sz w:val="16"/>
                <w:szCs w:val="20"/>
              </w:rPr>
              <w:t>7500 m</w:t>
            </w:r>
          </w:p>
        </w:tc>
        <w:tc>
          <w:tcPr>
            <w:tcW w:w="2679" w:type="dxa"/>
            <w:hideMark/>
          </w:tcPr>
          <w:p w14:paraId="3BD79A8C" w14:textId="12A905FC" w:rsidR="00035194" w:rsidRPr="00035194" w:rsidRDefault="00035194" w:rsidP="00035194">
            <w:pPr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2,5</w:t>
            </w:r>
            <w:r w:rsidRPr="00035194">
              <w:rPr>
                <w:sz w:val="16"/>
                <w:szCs w:val="20"/>
              </w:rPr>
              <w:t xml:space="preserve"> in </w:t>
            </w:r>
          </w:p>
        </w:tc>
        <w:tc>
          <w:tcPr>
            <w:tcW w:w="4071" w:type="dxa"/>
            <w:hideMark/>
          </w:tcPr>
          <w:p w14:paraId="5950C80C" w14:textId="396CE37A" w:rsidR="00035194" w:rsidRPr="00035194" w:rsidRDefault="00035194" w:rsidP="00035194">
            <w:pPr>
              <w:jc w:val="center"/>
              <w:rPr>
                <w:sz w:val="16"/>
                <w:szCs w:val="20"/>
                <w:lang w:val="es-CO"/>
              </w:rPr>
            </w:pPr>
            <w:r w:rsidRPr="00035194">
              <w:rPr>
                <w:sz w:val="16"/>
                <w:szCs w:val="20"/>
                <w:lang w:val="es-CO"/>
              </w:rPr>
              <w:t>2 válvulas de control o compuerta</w:t>
            </w:r>
            <w:r w:rsidR="00295A17">
              <w:rPr>
                <w:sz w:val="16"/>
                <w:szCs w:val="20"/>
                <w:lang w:val="es-CO"/>
              </w:rPr>
              <w:t xml:space="preserve"> abierta completamente</w:t>
            </w:r>
            <w:r w:rsidRPr="00035194">
              <w:rPr>
                <w:sz w:val="16"/>
                <w:szCs w:val="20"/>
                <w:lang w:val="es-CO"/>
              </w:rPr>
              <w:t>, conexión de descarga hacia el depósito elevado</w:t>
            </w:r>
            <w:r>
              <w:rPr>
                <w:sz w:val="16"/>
                <w:szCs w:val="20"/>
                <w:lang w:val="es-CO"/>
              </w:rPr>
              <w:t xml:space="preserve"> con K=1 (para el depósito de salida)</w:t>
            </w:r>
          </w:p>
        </w:tc>
      </w:tr>
    </w:tbl>
    <w:p w14:paraId="4A1D7A00" w14:textId="6A2ADDEA" w:rsidR="00035194" w:rsidRDefault="00035194" w:rsidP="00035194">
      <w:pPr>
        <w:rPr>
          <w:lang w:val="es-CO"/>
        </w:rPr>
      </w:pPr>
    </w:p>
    <w:p w14:paraId="14A5C923" w14:textId="62EB7B67" w:rsidR="00805BD5" w:rsidRPr="00862843" w:rsidRDefault="00805BD5" w:rsidP="00805BD5">
      <w:pPr>
        <w:shd w:val="clear" w:color="auto" w:fill="153D63" w:themeFill="text2" w:themeFillTint="E6"/>
        <w:rPr>
          <w:b/>
          <w:bCs/>
          <w:lang w:val="es-CO"/>
        </w:rPr>
      </w:pPr>
      <w:r w:rsidRPr="00862843">
        <w:rPr>
          <w:b/>
          <w:bCs/>
          <w:lang w:val="es-CO"/>
        </w:rPr>
        <w:t>Problema 2 - (</w:t>
      </w:r>
      <w:r w:rsidR="00531245" w:rsidRPr="00862843">
        <w:rPr>
          <w:b/>
          <w:bCs/>
          <w:lang w:val="es-CO"/>
        </w:rPr>
        <w:t>1</w:t>
      </w:r>
      <w:r w:rsidR="001B4FAF" w:rsidRPr="00862843">
        <w:rPr>
          <w:b/>
          <w:bCs/>
          <w:lang w:val="es-CO"/>
        </w:rPr>
        <w:t>5</w:t>
      </w:r>
      <w:r w:rsidRPr="00862843">
        <w:rPr>
          <w:b/>
          <w:bCs/>
          <w:lang w:val="es-CO"/>
        </w:rPr>
        <w:t>% valor total del problema)</w:t>
      </w:r>
    </w:p>
    <w:p w14:paraId="794E118F" w14:textId="40226F01" w:rsidR="001D6AEA" w:rsidRPr="005E2CBD" w:rsidRDefault="00596FFF" w:rsidP="00596FFF">
      <w:pPr>
        <w:rPr>
          <w:lang w:val="es-CO"/>
        </w:rPr>
      </w:pPr>
      <w:r w:rsidRPr="00862843">
        <w:rPr>
          <w:lang w:val="es-CO"/>
        </w:rPr>
        <w:t>Un avión a reacción pasa directamente por encima a una altura de 5 km. Si el sonido del avión se escucha 6 s después, determine la velocidad del avión. La temperatura promedio del aire es de 10 °C.</w:t>
      </w:r>
    </w:p>
    <w:p w14:paraId="429D7A2F" w14:textId="77777777" w:rsidR="00596FFF" w:rsidRPr="00596FFF" w:rsidRDefault="00596FFF" w:rsidP="00596FFF">
      <w:pPr>
        <w:rPr>
          <w:lang w:val="es-CO"/>
        </w:rPr>
      </w:pPr>
    </w:p>
    <w:p w14:paraId="0D870DF9" w14:textId="6780977A" w:rsidR="00883F82" w:rsidRPr="008052B5" w:rsidRDefault="00883F82" w:rsidP="00883F82">
      <w:pPr>
        <w:shd w:val="clear" w:color="auto" w:fill="153D63" w:themeFill="text2" w:themeFillTint="E6"/>
        <w:rPr>
          <w:b/>
          <w:bCs/>
          <w:lang w:val="es-CO"/>
        </w:rPr>
      </w:pPr>
      <w:r w:rsidRPr="008052B5">
        <w:rPr>
          <w:b/>
          <w:bCs/>
          <w:lang w:val="es-CO"/>
        </w:rPr>
        <w:t xml:space="preserve">Problema </w:t>
      </w:r>
      <w:r>
        <w:rPr>
          <w:b/>
          <w:bCs/>
          <w:lang w:val="es-CO"/>
        </w:rPr>
        <w:t>3</w:t>
      </w:r>
      <w:r w:rsidRPr="008052B5">
        <w:rPr>
          <w:b/>
          <w:bCs/>
          <w:lang w:val="es-CO"/>
        </w:rPr>
        <w:t xml:space="preserve"> - (</w:t>
      </w:r>
      <w:r w:rsidR="003D40C5">
        <w:rPr>
          <w:b/>
          <w:bCs/>
          <w:lang w:val="es-CO"/>
        </w:rPr>
        <w:t>3</w:t>
      </w:r>
      <w:r w:rsidRPr="008052B5">
        <w:rPr>
          <w:b/>
          <w:bCs/>
          <w:lang w:val="es-CO"/>
        </w:rPr>
        <w:t>5% valor total del problema)</w:t>
      </w:r>
    </w:p>
    <w:p w14:paraId="345F8938" w14:textId="16BE8C86" w:rsidR="003D40C5" w:rsidRDefault="00954A5E" w:rsidP="003D40C5">
      <w:pPr>
        <w:rPr>
          <w:lang w:val="es-CO"/>
        </w:rPr>
      </w:pPr>
      <w:r w:rsidRPr="001F7403">
        <w:rPr>
          <w:noProof/>
          <w:lang w:val="es-CO"/>
        </w:rPr>
        <w:drawing>
          <wp:anchor distT="0" distB="0" distL="114300" distR="114300" simplePos="0" relativeHeight="251658240" behindDoc="1" locked="0" layoutInCell="1" allowOverlap="1" wp14:anchorId="0D0FC857" wp14:editId="0D2F0C88">
            <wp:simplePos x="0" y="0"/>
            <wp:positionH relativeFrom="margin">
              <wp:posOffset>4063365</wp:posOffset>
            </wp:positionH>
            <wp:positionV relativeFrom="paragraph">
              <wp:posOffset>3175</wp:posOffset>
            </wp:positionV>
            <wp:extent cx="1882140" cy="1487170"/>
            <wp:effectExtent l="0" t="0" r="3810" b="0"/>
            <wp:wrapTight wrapText="bothSides">
              <wp:wrapPolygon edited="0">
                <wp:start x="0" y="0"/>
                <wp:lineTo x="0" y="21305"/>
                <wp:lineTo x="21425" y="21305"/>
                <wp:lineTo x="2142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0C5" w:rsidRPr="003D40C5">
        <w:rPr>
          <w:lang w:val="es-CO"/>
        </w:rPr>
        <w:t>El agua fluye a través del conjunto de tuberías de 2 pulgadas de diámetro</w:t>
      </w:r>
      <w:r w:rsidR="0085607A">
        <w:rPr>
          <w:lang w:val="es-CO"/>
        </w:rPr>
        <w:t xml:space="preserve"> cd 40</w:t>
      </w:r>
      <w:r w:rsidR="003D40C5" w:rsidRPr="003D40C5">
        <w:rPr>
          <w:lang w:val="es-CO"/>
        </w:rPr>
        <w:t>, de manera que la velocidad en A es de 18 ft/s y la presión es de 20 psi.</w:t>
      </w:r>
      <w:r w:rsidR="003D40C5">
        <w:rPr>
          <w:lang w:val="es-CO"/>
        </w:rPr>
        <w:t xml:space="preserve"> </w:t>
      </w:r>
      <w:r w:rsidR="003D40C5" w:rsidRPr="003D40C5">
        <w:rPr>
          <w:lang w:val="es-CO"/>
        </w:rPr>
        <w:t xml:space="preserve">Determine </w:t>
      </w:r>
      <w:r w:rsidR="0085607A">
        <w:rPr>
          <w:lang w:val="es-CO"/>
        </w:rPr>
        <w:t>la magnitud de la fuerza que siente el soporte en C</w:t>
      </w:r>
      <w:r w:rsidR="00D616A0">
        <w:rPr>
          <w:lang w:val="es-CO"/>
        </w:rPr>
        <w:t xml:space="preserve"> (20%)</w:t>
      </w:r>
      <w:r>
        <w:rPr>
          <w:lang w:val="es-CO"/>
        </w:rPr>
        <w:t>, así como el momento de reacción generado en dicho punto</w:t>
      </w:r>
      <w:r w:rsidR="00D616A0">
        <w:rPr>
          <w:lang w:val="es-CO"/>
        </w:rPr>
        <w:t xml:space="preserve"> (15%)</w:t>
      </w:r>
      <w:r w:rsidR="003D40C5" w:rsidRPr="003D40C5">
        <w:rPr>
          <w:lang w:val="es-CO"/>
        </w:rPr>
        <w:t>, suponiendo que no existe resistencia de soporte en A ni en B.</w:t>
      </w:r>
      <w:r w:rsidR="003D40C5">
        <w:rPr>
          <w:lang w:val="es-CO"/>
        </w:rPr>
        <w:t xml:space="preserve"> </w:t>
      </w:r>
      <w:r w:rsidR="003D40C5" w:rsidRPr="003D40C5">
        <w:rPr>
          <w:lang w:val="es-CO"/>
        </w:rPr>
        <w:t>El conjunto de tuberías y el agua contenida en su interior tienen un peso de 102 lb</w:t>
      </w:r>
      <w:r>
        <w:rPr>
          <w:lang w:val="es-CO"/>
        </w:rPr>
        <w:t>, el mismo actúa en el punto C.</w:t>
      </w:r>
      <w:r w:rsidR="00EB464B">
        <w:rPr>
          <w:lang w:val="es-CO"/>
        </w:rPr>
        <w:t xml:space="preserve"> Si lo requiere, considere las propiedades del agua a condiciones estándar.</w:t>
      </w:r>
    </w:p>
    <w:p w14:paraId="0F67B8C5" w14:textId="77777777" w:rsidR="00D35FD6" w:rsidRDefault="00D35FD6" w:rsidP="003D40C5">
      <w:pPr>
        <w:rPr>
          <w:lang w:val="es-CO"/>
        </w:rPr>
      </w:pPr>
    </w:p>
    <w:p w14:paraId="35E16E23" w14:textId="77777777" w:rsidR="00F71539" w:rsidRDefault="00F71539" w:rsidP="003D40C5">
      <w:pPr>
        <w:tabs>
          <w:tab w:val="left" w:pos="3866"/>
        </w:tabs>
        <w:rPr>
          <w:lang w:val="es-CO"/>
        </w:rPr>
      </w:pPr>
    </w:p>
    <w:p w14:paraId="1B6E8437" w14:textId="77777777" w:rsidR="00EE3DD9" w:rsidRDefault="00EE3DD9" w:rsidP="003D40C5">
      <w:pPr>
        <w:tabs>
          <w:tab w:val="left" w:pos="3866"/>
        </w:tabs>
        <w:rPr>
          <w:lang w:val="es-CO"/>
        </w:rPr>
      </w:pPr>
    </w:p>
    <w:p w14:paraId="6BDCFE68" w14:textId="77777777" w:rsidR="00954A5E" w:rsidRDefault="00954A5E" w:rsidP="002746C4">
      <w:pPr>
        <w:tabs>
          <w:tab w:val="left" w:pos="3866"/>
        </w:tabs>
        <w:rPr>
          <w:lang w:val="es-CO"/>
        </w:rPr>
      </w:pPr>
    </w:p>
    <w:p w14:paraId="2A3971A1" w14:textId="3674E4CA" w:rsidR="00596FFF" w:rsidRPr="002746C4" w:rsidRDefault="00596FFF" w:rsidP="00596FFF">
      <w:pPr>
        <w:shd w:val="clear" w:color="auto" w:fill="153D63" w:themeFill="text2" w:themeFillTint="E6"/>
        <w:rPr>
          <w:b/>
          <w:bCs/>
          <w:lang w:val="es-CO"/>
        </w:rPr>
      </w:pPr>
      <w:r w:rsidRPr="002746C4">
        <w:rPr>
          <w:b/>
          <w:bCs/>
          <w:lang w:val="es-CO"/>
        </w:rPr>
        <w:lastRenderedPageBreak/>
        <w:t>Problema 4 - (20% valor total del problema)</w:t>
      </w:r>
    </w:p>
    <w:p w14:paraId="5D4E7FF6" w14:textId="14101A5A" w:rsidR="00740C96" w:rsidRPr="00740C96" w:rsidRDefault="00740C96" w:rsidP="00740C96">
      <w:pPr>
        <w:rPr>
          <w:lang w:val="es-CO"/>
        </w:rPr>
      </w:pPr>
      <w:r w:rsidRPr="002746C4">
        <w:rPr>
          <w:lang w:val="es-CO"/>
        </w:rPr>
        <w:t>Un modelo de autobús a escala 1:16 se prueba en un túnel de viento con aire estándar. El modelo tiene 152 mm de ancho, 200 mm de alto y 762 mm de largo. La fuerza de arrastre medida a una velocidad del viento de 26,5 m/s es de 6,09 N. El gradiente longitudinal de presión en la sección de prueba del túnel de viento es de 211,8 N/m² por metro. Estime la corrección que debe hacerse a la fuerza de arrastre medida para corregir el efecto de flotabilidad horizontal causado por el gradiente de presión en la sección de prueba (10%). Calcule el coeficiente de arrastre del modelo (5%). Evalúe la fuerza de arrastre aerodinámica sobre el prototipo a 100 km/h en un día sin viento (5%).</w:t>
      </w:r>
    </w:p>
    <w:p w14:paraId="12705F9D" w14:textId="77777777" w:rsidR="00596FFF" w:rsidRPr="00717742" w:rsidRDefault="00596FFF" w:rsidP="00596FFF">
      <w:pPr>
        <w:tabs>
          <w:tab w:val="left" w:pos="3866"/>
        </w:tabs>
        <w:rPr>
          <w:lang w:val="es-CO"/>
        </w:rPr>
      </w:pPr>
    </w:p>
    <w:sectPr w:rsidR="00596FFF" w:rsidRPr="00717742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7B811" w14:textId="77777777" w:rsidR="008520FE" w:rsidRDefault="008520FE" w:rsidP="008052B5">
      <w:pPr>
        <w:spacing w:after="0"/>
      </w:pPr>
      <w:r>
        <w:separator/>
      </w:r>
    </w:p>
  </w:endnote>
  <w:endnote w:type="continuationSeparator" w:id="0">
    <w:p w14:paraId="3F2C0F2F" w14:textId="77777777" w:rsidR="008520FE" w:rsidRDefault="008520FE" w:rsidP="008052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343C5" w14:textId="77777777" w:rsidR="008520FE" w:rsidRDefault="008520FE" w:rsidP="008052B5">
      <w:pPr>
        <w:spacing w:after="0"/>
      </w:pPr>
      <w:r>
        <w:separator/>
      </w:r>
    </w:p>
  </w:footnote>
  <w:footnote w:type="continuationSeparator" w:id="0">
    <w:p w14:paraId="1E6686AE" w14:textId="77777777" w:rsidR="008520FE" w:rsidRDefault="008520FE" w:rsidP="008052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2DA8" w14:textId="527E981D" w:rsidR="008052B5" w:rsidRDefault="008052B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F7B707" wp14:editId="239A5092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042077" cy="484614"/>
          <wp:effectExtent l="0" t="0" r="571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077" cy="4846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6F0"/>
    <w:multiLevelType w:val="multilevel"/>
    <w:tmpl w:val="32CE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11215"/>
    <w:multiLevelType w:val="hybridMultilevel"/>
    <w:tmpl w:val="D5D63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C3D8E"/>
    <w:multiLevelType w:val="hybridMultilevel"/>
    <w:tmpl w:val="F8C05FBC"/>
    <w:lvl w:ilvl="0" w:tplc="BF0235A8">
      <w:start w:val="75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745C0"/>
    <w:multiLevelType w:val="hybridMultilevel"/>
    <w:tmpl w:val="87E0F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C7618"/>
    <w:multiLevelType w:val="hybridMultilevel"/>
    <w:tmpl w:val="F33491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172984">
    <w:abstractNumId w:val="0"/>
  </w:num>
  <w:num w:numId="2" w16cid:durableId="1775126398">
    <w:abstractNumId w:val="1"/>
  </w:num>
  <w:num w:numId="3" w16cid:durableId="2045398145">
    <w:abstractNumId w:val="3"/>
  </w:num>
  <w:num w:numId="4" w16cid:durableId="2096659287">
    <w:abstractNumId w:val="4"/>
  </w:num>
  <w:num w:numId="5" w16cid:durableId="1535381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3C"/>
    <w:rsid w:val="00027C68"/>
    <w:rsid w:val="00035194"/>
    <w:rsid w:val="00075C42"/>
    <w:rsid w:val="000E55ED"/>
    <w:rsid w:val="001318B6"/>
    <w:rsid w:val="00133ED3"/>
    <w:rsid w:val="001B4FAF"/>
    <w:rsid w:val="001D6AEA"/>
    <w:rsid w:val="001F7403"/>
    <w:rsid w:val="00272B12"/>
    <w:rsid w:val="002746C4"/>
    <w:rsid w:val="00284873"/>
    <w:rsid w:val="00295A17"/>
    <w:rsid w:val="002B2B3F"/>
    <w:rsid w:val="00301497"/>
    <w:rsid w:val="003061D0"/>
    <w:rsid w:val="00320B96"/>
    <w:rsid w:val="003376A8"/>
    <w:rsid w:val="00376221"/>
    <w:rsid w:val="00394C31"/>
    <w:rsid w:val="003B1263"/>
    <w:rsid w:val="003D40C5"/>
    <w:rsid w:val="003F40F7"/>
    <w:rsid w:val="00487D5E"/>
    <w:rsid w:val="004A093A"/>
    <w:rsid w:val="004A3B85"/>
    <w:rsid w:val="004C3902"/>
    <w:rsid w:val="00500BB9"/>
    <w:rsid w:val="00515FFF"/>
    <w:rsid w:val="00525F51"/>
    <w:rsid w:val="00531245"/>
    <w:rsid w:val="005620BC"/>
    <w:rsid w:val="00570CF3"/>
    <w:rsid w:val="00596FFF"/>
    <w:rsid w:val="005C3963"/>
    <w:rsid w:val="005E2CBD"/>
    <w:rsid w:val="00643B5D"/>
    <w:rsid w:val="00651665"/>
    <w:rsid w:val="00691FDE"/>
    <w:rsid w:val="006D0050"/>
    <w:rsid w:val="006D647B"/>
    <w:rsid w:val="00717742"/>
    <w:rsid w:val="00731647"/>
    <w:rsid w:val="00740C96"/>
    <w:rsid w:val="00762B59"/>
    <w:rsid w:val="00785214"/>
    <w:rsid w:val="007A3C5C"/>
    <w:rsid w:val="007A7029"/>
    <w:rsid w:val="007B6561"/>
    <w:rsid w:val="007F67A9"/>
    <w:rsid w:val="008052B5"/>
    <w:rsid w:val="00805BD5"/>
    <w:rsid w:val="008520FE"/>
    <w:rsid w:val="0085607A"/>
    <w:rsid w:val="008603DA"/>
    <w:rsid w:val="00862843"/>
    <w:rsid w:val="00883F82"/>
    <w:rsid w:val="008B406F"/>
    <w:rsid w:val="008C35E0"/>
    <w:rsid w:val="008F626F"/>
    <w:rsid w:val="0090123A"/>
    <w:rsid w:val="0094386D"/>
    <w:rsid w:val="00954A5E"/>
    <w:rsid w:val="00974F52"/>
    <w:rsid w:val="00980CFC"/>
    <w:rsid w:val="009867E0"/>
    <w:rsid w:val="009B5122"/>
    <w:rsid w:val="00A52D59"/>
    <w:rsid w:val="00A6384E"/>
    <w:rsid w:val="00A77133"/>
    <w:rsid w:val="00AA2BEC"/>
    <w:rsid w:val="00B27197"/>
    <w:rsid w:val="00B67185"/>
    <w:rsid w:val="00BA7E04"/>
    <w:rsid w:val="00C84F5A"/>
    <w:rsid w:val="00C8507D"/>
    <w:rsid w:val="00C95039"/>
    <w:rsid w:val="00CD7732"/>
    <w:rsid w:val="00D35FD6"/>
    <w:rsid w:val="00D4633C"/>
    <w:rsid w:val="00D60138"/>
    <w:rsid w:val="00D616A0"/>
    <w:rsid w:val="00D87921"/>
    <w:rsid w:val="00D920E2"/>
    <w:rsid w:val="00E0124C"/>
    <w:rsid w:val="00E5755F"/>
    <w:rsid w:val="00E60FD9"/>
    <w:rsid w:val="00E76896"/>
    <w:rsid w:val="00E91882"/>
    <w:rsid w:val="00EB321E"/>
    <w:rsid w:val="00EB464B"/>
    <w:rsid w:val="00EC3818"/>
    <w:rsid w:val="00EE21F8"/>
    <w:rsid w:val="00EE3DD9"/>
    <w:rsid w:val="00F13039"/>
    <w:rsid w:val="00F40ED5"/>
    <w:rsid w:val="00F71473"/>
    <w:rsid w:val="00F71539"/>
    <w:rsid w:val="00FC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7B8C3"/>
  <w15:chartTrackingRefBased/>
  <w15:docId w15:val="{7D0ACC97-345E-4D14-B3B1-6A29C18D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D5"/>
    <w:pPr>
      <w:spacing w:line="240" w:lineRule="auto"/>
      <w:jc w:val="both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4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3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3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3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3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3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3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3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3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3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3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3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3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052B5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052B5"/>
    <w:rPr>
      <w:rFonts w:ascii="Times New Roman" w:hAnsi="Times New Roman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8052B5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2B5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5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4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83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37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7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1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1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4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0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7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2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MALDONADO JUAN GERARDO</dc:creator>
  <cp:keywords/>
  <dc:description/>
  <cp:lastModifiedBy>MALDONADO JUAN GERARDO</cp:lastModifiedBy>
  <cp:revision>29</cp:revision>
  <dcterms:created xsi:type="dcterms:W3CDTF">2026-06-08T02:39:00Z</dcterms:created>
  <dcterms:modified xsi:type="dcterms:W3CDTF">2026-06-25T20:14:00Z</dcterms:modified>
</cp:coreProperties>
</file>