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39A574" w14:textId="2C2E11FF" w:rsidR="00D4633C" w:rsidRPr="00805BD5" w:rsidRDefault="00D4633C" w:rsidP="00805BD5">
      <w:pPr>
        <w:rPr>
          <w:b/>
          <w:bCs/>
          <w:i/>
          <w:iCs/>
          <w:lang w:val="es-CO"/>
        </w:rPr>
      </w:pPr>
      <w:r w:rsidRPr="00805BD5">
        <w:rPr>
          <w:b/>
          <w:bCs/>
          <w:i/>
          <w:iCs/>
          <w:lang w:val="es-CO"/>
        </w:rPr>
        <w:t>Universidad Argentina De la Empresa – UADE</w:t>
      </w:r>
    </w:p>
    <w:p w14:paraId="5904F6E1" w14:textId="2E7FFFFD" w:rsidR="00D4633C" w:rsidRPr="00805BD5" w:rsidRDefault="00D4633C" w:rsidP="00805BD5">
      <w:pPr>
        <w:rPr>
          <w:b/>
          <w:bCs/>
          <w:i/>
          <w:iCs/>
          <w:lang w:val="es-CO"/>
        </w:rPr>
      </w:pPr>
      <w:r w:rsidRPr="00805BD5">
        <w:rPr>
          <w:b/>
          <w:bCs/>
          <w:i/>
          <w:iCs/>
          <w:lang w:val="es-CO"/>
        </w:rPr>
        <w:t>Materia: mecánica de los fluidos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4633C" w:rsidRPr="00805BD5" w14:paraId="688EB10B" w14:textId="77777777" w:rsidTr="00D9381B">
        <w:tc>
          <w:tcPr>
            <w:tcW w:w="4675" w:type="dxa"/>
          </w:tcPr>
          <w:p w14:paraId="27E88FAC" w14:textId="3BDC067A" w:rsidR="00D4633C" w:rsidRPr="00805BD5" w:rsidRDefault="00D4633C" w:rsidP="00805BD5">
            <w:pPr>
              <w:rPr>
                <w:b/>
                <w:bCs/>
                <w:lang w:val="es-CO"/>
              </w:rPr>
            </w:pPr>
            <w:r w:rsidRPr="00805BD5">
              <w:rPr>
                <w:b/>
                <w:bCs/>
                <w:lang w:val="es-CO"/>
              </w:rPr>
              <w:t>Docente: Juan Maldonado</w:t>
            </w:r>
          </w:p>
        </w:tc>
        <w:tc>
          <w:tcPr>
            <w:tcW w:w="4675" w:type="dxa"/>
          </w:tcPr>
          <w:p w14:paraId="1FDC7C06" w14:textId="0D8F2DF1" w:rsidR="00D4633C" w:rsidRPr="00805BD5" w:rsidRDefault="00D4633C" w:rsidP="00805BD5">
            <w:pPr>
              <w:rPr>
                <w:b/>
                <w:bCs/>
                <w:lang w:val="es-CO"/>
              </w:rPr>
            </w:pPr>
            <w:proofErr w:type="gramStart"/>
            <w:r w:rsidRPr="00805BD5">
              <w:rPr>
                <w:b/>
                <w:bCs/>
                <w:lang w:val="es-CO"/>
              </w:rPr>
              <w:t>Nombre:_</w:t>
            </w:r>
            <w:proofErr w:type="gramEnd"/>
            <w:r w:rsidRPr="00805BD5">
              <w:rPr>
                <w:b/>
                <w:bCs/>
                <w:lang w:val="es-CO"/>
              </w:rPr>
              <w:t>___________________</w:t>
            </w:r>
          </w:p>
        </w:tc>
      </w:tr>
      <w:tr w:rsidR="00D4633C" w:rsidRPr="00805BD5" w14:paraId="312956B4" w14:textId="77777777" w:rsidTr="00D9381B">
        <w:tc>
          <w:tcPr>
            <w:tcW w:w="4675" w:type="dxa"/>
          </w:tcPr>
          <w:p w14:paraId="452ADC0C" w14:textId="7821DEC8" w:rsidR="00D4633C" w:rsidRPr="00805BD5" w:rsidRDefault="00D4633C" w:rsidP="00805BD5">
            <w:pPr>
              <w:rPr>
                <w:b/>
                <w:bCs/>
                <w:lang w:val="es-CO"/>
              </w:rPr>
            </w:pPr>
            <w:r w:rsidRPr="00805BD5">
              <w:rPr>
                <w:b/>
                <w:bCs/>
                <w:lang w:val="es-CO"/>
              </w:rPr>
              <w:t xml:space="preserve">Modelo: </w:t>
            </w:r>
            <w:r w:rsidR="009A0A06">
              <w:rPr>
                <w:b/>
                <w:bCs/>
                <w:lang w:val="es-CO"/>
              </w:rPr>
              <w:t>D</w:t>
            </w:r>
          </w:p>
        </w:tc>
        <w:tc>
          <w:tcPr>
            <w:tcW w:w="4675" w:type="dxa"/>
          </w:tcPr>
          <w:p w14:paraId="1848852A" w14:textId="714771AF" w:rsidR="00D4633C" w:rsidRPr="00805BD5" w:rsidRDefault="00D4633C" w:rsidP="00805BD5">
            <w:pPr>
              <w:rPr>
                <w:b/>
                <w:bCs/>
                <w:lang w:val="es-CO"/>
              </w:rPr>
            </w:pPr>
            <w:proofErr w:type="gramStart"/>
            <w:r w:rsidRPr="00805BD5">
              <w:rPr>
                <w:b/>
                <w:bCs/>
                <w:lang w:val="es-CO"/>
              </w:rPr>
              <w:t>DNI:_</w:t>
            </w:r>
            <w:proofErr w:type="gramEnd"/>
            <w:r w:rsidRPr="00805BD5">
              <w:rPr>
                <w:b/>
                <w:bCs/>
                <w:lang w:val="es-CO"/>
              </w:rPr>
              <w:t>_______________________</w:t>
            </w:r>
          </w:p>
        </w:tc>
      </w:tr>
      <w:tr w:rsidR="00D4633C" w:rsidRPr="00805BD5" w14:paraId="4CF3CD21" w14:textId="77777777" w:rsidTr="00D9381B">
        <w:tc>
          <w:tcPr>
            <w:tcW w:w="4675" w:type="dxa"/>
          </w:tcPr>
          <w:p w14:paraId="19F004F2" w14:textId="5A542AF5" w:rsidR="00D4633C" w:rsidRPr="00805BD5" w:rsidRDefault="00D4633C" w:rsidP="00805BD5">
            <w:pPr>
              <w:rPr>
                <w:b/>
                <w:bCs/>
                <w:lang w:val="es-CO"/>
              </w:rPr>
            </w:pPr>
            <w:proofErr w:type="gramStart"/>
            <w:r w:rsidRPr="00805BD5">
              <w:rPr>
                <w:b/>
                <w:bCs/>
                <w:lang w:val="es-CO"/>
              </w:rPr>
              <w:t>Nota:_</w:t>
            </w:r>
            <w:proofErr w:type="gramEnd"/>
            <w:r w:rsidRPr="00805BD5">
              <w:rPr>
                <w:b/>
                <w:bCs/>
                <w:lang w:val="es-CO"/>
              </w:rPr>
              <w:t>____</w:t>
            </w:r>
            <w:r w:rsidR="00142ED2">
              <w:rPr>
                <w:b/>
                <w:bCs/>
                <w:lang w:val="es-CO"/>
              </w:rPr>
              <w:t>90</w:t>
            </w:r>
            <w:r w:rsidRPr="00805BD5">
              <w:rPr>
                <w:b/>
                <w:bCs/>
                <w:lang w:val="es-CO"/>
              </w:rPr>
              <w:t>___________</w:t>
            </w:r>
          </w:p>
        </w:tc>
        <w:tc>
          <w:tcPr>
            <w:tcW w:w="4675" w:type="dxa"/>
          </w:tcPr>
          <w:p w14:paraId="27FA6B51" w14:textId="0FA284FE" w:rsidR="00D4633C" w:rsidRPr="00805BD5" w:rsidRDefault="00D4633C" w:rsidP="00805BD5">
            <w:pPr>
              <w:rPr>
                <w:b/>
                <w:bCs/>
                <w:lang w:val="es-CO"/>
              </w:rPr>
            </w:pPr>
            <w:proofErr w:type="gramStart"/>
            <w:r w:rsidRPr="00805BD5">
              <w:rPr>
                <w:b/>
                <w:bCs/>
                <w:lang w:val="es-CO"/>
              </w:rPr>
              <w:t>Legajo:_</w:t>
            </w:r>
            <w:proofErr w:type="gramEnd"/>
            <w:r w:rsidRPr="00805BD5">
              <w:rPr>
                <w:b/>
                <w:bCs/>
                <w:lang w:val="es-CO"/>
              </w:rPr>
              <w:t>____________________</w:t>
            </w:r>
          </w:p>
        </w:tc>
      </w:tr>
    </w:tbl>
    <w:p w14:paraId="3FFE71F9" w14:textId="77777777" w:rsidR="00D4633C" w:rsidRDefault="00D4633C" w:rsidP="00805BD5">
      <w:pPr>
        <w:rPr>
          <w:lang w:val="es-CO"/>
        </w:rPr>
      </w:pPr>
    </w:p>
    <w:tbl>
      <w:tblPr>
        <w:tblStyle w:val="Tablaconcuadrcula"/>
        <w:tblW w:w="0" w:type="auto"/>
        <w:tblLook w:val="04A0" w:firstRow="1" w:lastRow="0" w:firstColumn="1" w:lastColumn="0" w:noHBand="0" w:noVBand="1"/>
      </w:tblPr>
      <w:tblGrid>
        <w:gridCol w:w="7933"/>
        <w:gridCol w:w="709"/>
        <w:gridCol w:w="708"/>
      </w:tblGrid>
      <w:tr w:rsidR="00D4633C" w:rsidRPr="00805BD5" w14:paraId="38F6DEC1" w14:textId="77777777" w:rsidTr="00D4633C">
        <w:tc>
          <w:tcPr>
            <w:tcW w:w="7933" w:type="dxa"/>
          </w:tcPr>
          <w:p w14:paraId="784FD02D" w14:textId="7D2974E0" w:rsidR="00D4633C" w:rsidRPr="00805BD5" w:rsidRDefault="00D4633C" w:rsidP="00805BD5">
            <w:pPr>
              <w:rPr>
                <w:b/>
                <w:bCs/>
                <w:lang w:val="es-CO"/>
              </w:rPr>
            </w:pPr>
            <w:r w:rsidRPr="00805BD5">
              <w:rPr>
                <w:b/>
                <w:bCs/>
                <w:lang w:val="es-CO"/>
              </w:rPr>
              <w:t>Control de pregunta</w:t>
            </w:r>
            <w:r w:rsidR="00805BD5" w:rsidRPr="00805BD5">
              <w:rPr>
                <w:b/>
                <w:bCs/>
                <w:lang w:val="es-CO"/>
              </w:rPr>
              <w:t>s del estudiante al docente:</w:t>
            </w:r>
          </w:p>
        </w:tc>
        <w:tc>
          <w:tcPr>
            <w:tcW w:w="709" w:type="dxa"/>
          </w:tcPr>
          <w:p w14:paraId="28F235AD" w14:textId="5130FB99" w:rsidR="00D4633C" w:rsidRPr="00805BD5" w:rsidRDefault="00805BD5" w:rsidP="00805BD5">
            <w:pPr>
              <w:rPr>
                <w:b/>
                <w:bCs/>
                <w:lang w:val="es-CO"/>
              </w:rPr>
            </w:pPr>
            <w:r w:rsidRPr="00805BD5">
              <w:rPr>
                <w:b/>
                <w:bCs/>
                <w:lang w:val="es-CO"/>
              </w:rPr>
              <w:t>P1</w:t>
            </w:r>
          </w:p>
        </w:tc>
        <w:tc>
          <w:tcPr>
            <w:tcW w:w="708" w:type="dxa"/>
          </w:tcPr>
          <w:p w14:paraId="6F01F3E7" w14:textId="74EBB915" w:rsidR="00D4633C" w:rsidRPr="00805BD5" w:rsidRDefault="00805BD5" w:rsidP="00805BD5">
            <w:pPr>
              <w:rPr>
                <w:b/>
                <w:bCs/>
                <w:lang w:val="es-CO"/>
              </w:rPr>
            </w:pPr>
            <w:r w:rsidRPr="00805BD5">
              <w:rPr>
                <w:b/>
                <w:bCs/>
                <w:lang w:val="es-CO"/>
              </w:rPr>
              <w:t>P2</w:t>
            </w:r>
          </w:p>
        </w:tc>
      </w:tr>
    </w:tbl>
    <w:p w14:paraId="5565346B" w14:textId="507EA998" w:rsidR="00D4633C" w:rsidRDefault="00D4633C" w:rsidP="00805BD5">
      <w:pPr>
        <w:rPr>
          <w:lang w:val="es-CO"/>
        </w:rPr>
      </w:pPr>
    </w:p>
    <w:p w14:paraId="7D8F3FB7" w14:textId="221C03A6" w:rsidR="00D4633C" w:rsidRPr="008052B5" w:rsidRDefault="00805BD5" w:rsidP="00805BD5">
      <w:pPr>
        <w:shd w:val="clear" w:color="auto" w:fill="153D63" w:themeFill="text2" w:themeFillTint="E6"/>
        <w:rPr>
          <w:b/>
          <w:bCs/>
          <w:lang w:val="es-CO"/>
        </w:rPr>
      </w:pPr>
      <w:r w:rsidRPr="008052B5">
        <w:rPr>
          <w:b/>
          <w:bCs/>
          <w:lang w:val="es-CO"/>
        </w:rPr>
        <w:t>Problema 1 - (</w:t>
      </w:r>
      <w:r w:rsidR="006B151F">
        <w:rPr>
          <w:b/>
          <w:bCs/>
          <w:lang w:val="es-CO"/>
        </w:rPr>
        <w:t>3</w:t>
      </w:r>
      <w:r w:rsidR="00B4446F">
        <w:rPr>
          <w:b/>
          <w:bCs/>
          <w:lang w:val="es-CO"/>
        </w:rPr>
        <w:t>5</w:t>
      </w:r>
      <w:r w:rsidRPr="008052B5">
        <w:rPr>
          <w:b/>
          <w:bCs/>
          <w:lang w:val="es-CO"/>
        </w:rPr>
        <w:t>% valor total del problema)</w:t>
      </w:r>
    </w:p>
    <w:p w14:paraId="7546E667" w14:textId="77777777" w:rsidR="00046DC0" w:rsidRPr="00046DC0" w:rsidRDefault="00046DC0" w:rsidP="00046DC0">
      <w:pPr>
        <w:rPr>
          <w:lang w:val="es-CO"/>
        </w:rPr>
      </w:pPr>
      <w:r w:rsidRPr="00046DC0">
        <w:rPr>
          <w:lang w:val="es-CO"/>
        </w:rPr>
        <w:t>Un avión comercial se quiere diseñar para operar en vuelo horizontal estacionario a una altitud de 8000 metros sobre el nivel del mar. Durante esta condición de vuelo, el avión se desplaza con una velocidad de crucero de 220 metros por segundo. El avión cuenta con un sistema de propulsión compuesto por dos turbinas, y cada turbina descarga los gases calientes a través de una tobera convergente-divergente tipo Laval. Se desea que cada tobera trabaje de tal forma que el flujo alcance condición sónica en la garganta y que posteriormente se expanda en la sección divergente hasta salir en régimen supersónico.</w:t>
      </w:r>
    </w:p>
    <w:p w14:paraId="3C01F322" w14:textId="77777777" w:rsidR="00046DC0" w:rsidRPr="00046DC0" w:rsidRDefault="00046DC0" w:rsidP="00046DC0">
      <w:pPr>
        <w:rPr>
          <w:lang w:val="es-CO"/>
        </w:rPr>
      </w:pPr>
      <w:r w:rsidRPr="00046DC0">
        <w:rPr>
          <w:lang w:val="es-CO"/>
        </w:rPr>
        <w:t xml:space="preserve">Cada tobera recibe aire caliente proveniente de la cámara de combustión. En la sección de entrada de cada tobera, antes de comenzar la parte convergente, se conocen las siguientes condiciones del flujo: la presión estática es de 510 kPa, la temperatura estática es de 880 K y la velocidad del gas es de 160m/s. El diámetro de entrada de cada tobera es de 550 mm. La tobera debe diseñarse para descargar los gases a la presión ambiente correspondiente a la altitud de vuelo. </w:t>
      </w:r>
    </w:p>
    <w:p w14:paraId="31D9209E" w14:textId="724566A0" w:rsidR="00046DC0" w:rsidRPr="00046DC0" w:rsidRDefault="00046DC0" w:rsidP="00046DC0">
      <w:pPr>
        <w:rPr>
          <w:lang w:val="es-CO"/>
        </w:rPr>
      </w:pPr>
      <w:r w:rsidRPr="00046DC0">
        <w:rPr>
          <w:lang w:val="es-CO"/>
        </w:rPr>
        <w:t>Desde el punto de vista aerodinámico, el avión utiliza alas con perfil NACA 2409. Para la condición de diseño, el ángulo de ataque del ala es de 6°. Considere que la masa estructural del avión, incluyendo fuselaje, tren de aterrizaje, motores, sistemas auxiliares, instrumentación, asientos, cableado, estructura interna y elementos de seguridad, es de 18</w:t>
      </w:r>
      <w:r>
        <w:rPr>
          <w:lang w:val="es-CO"/>
        </w:rPr>
        <w:t>5</w:t>
      </w:r>
      <w:r w:rsidRPr="00046DC0">
        <w:rPr>
          <w:lang w:val="es-CO"/>
        </w:rPr>
        <w:t>00 kilogramos. Además, considere una masa de combustible de operación de 6200 kilogramos.</w:t>
      </w:r>
    </w:p>
    <w:p w14:paraId="71C508E4" w14:textId="6B7EF179" w:rsidR="00046DC0" w:rsidRPr="00046DC0" w:rsidRDefault="00046DC0" w:rsidP="00046DC0">
      <w:pPr>
        <w:rPr>
          <w:lang w:val="es-CO"/>
        </w:rPr>
      </w:pPr>
      <w:r w:rsidRPr="00046DC0">
        <w:rPr>
          <w:lang w:val="es-CO"/>
        </w:rPr>
        <w:t>Con base en toda la información anterior, desarrolle lo siguiente:</w:t>
      </w:r>
    </w:p>
    <w:p w14:paraId="2EF2F536" w14:textId="52FB8035" w:rsidR="00046DC0" w:rsidRPr="00046DC0" w:rsidRDefault="00046DC0" w:rsidP="00046DC0">
      <w:pPr>
        <w:numPr>
          <w:ilvl w:val="0"/>
          <w:numId w:val="9"/>
        </w:numPr>
        <w:rPr>
          <w:lang w:val="es-CO"/>
        </w:rPr>
      </w:pPr>
      <w:r w:rsidRPr="00046DC0">
        <w:rPr>
          <w:lang w:val="es-CO"/>
        </w:rPr>
        <w:t xml:space="preserve">Diseñe todas las medidas principales de cada tobera Laval. Determine las dimensiones de la entrada, la garganta y la descarga de flujo, verificando que en la garganta el flujo sea sónico y que a la salida sea supersónico. </w:t>
      </w:r>
      <w:r w:rsidR="001859B2">
        <w:rPr>
          <w:lang w:val="es-CO"/>
        </w:rPr>
        <w:t>(</w:t>
      </w:r>
      <w:r w:rsidR="00435667">
        <w:rPr>
          <w:lang w:val="es-CO"/>
        </w:rPr>
        <w:t>1</w:t>
      </w:r>
      <w:r w:rsidR="006B151F">
        <w:rPr>
          <w:lang w:val="es-CO"/>
        </w:rPr>
        <w:t>0</w:t>
      </w:r>
      <w:r w:rsidR="001859B2">
        <w:rPr>
          <w:lang w:val="es-CO"/>
        </w:rPr>
        <w:t>%)</w:t>
      </w:r>
    </w:p>
    <w:p w14:paraId="39B5DF20" w14:textId="2EBDC76B" w:rsidR="00046DC0" w:rsidRPr="00046DC0" w:rsidRDefault="00046DC0" w:rsidP="00046DC0">
      <w:pPr>
        <w:numPr>
          <w:ilvl w:val="0"/>
          <w:numId w:val="9"/>
        </w:numPr>
        <w:rPr>
          <w:lang w:val="es-CO"/>
        </w:rPr>
      </w:pPr>
      <w:r w:rsidRPr="00046DC0">
        <w:rPr>
          <w:lang w:val="es-CO"/>
        </w:rPr>
        <w:t xml:space="preserve">Calcule la fuerza propulsiva total generada por las dos toberas y determine la potencia útil necesaria para mover el avión en la condición de vuelo indicada. </w:t>
      </w:r>
      <w:r w:rsidR="001859B2">
        <w:rPr>
          <w:lang w:val="es-CO"/>
        </w:rPr>
        <w:t>(</w:t>
      </w:r>
      <w:r w:rsidR="00AA3507">
        <w:rPr>
          <w:lang w:val="es-CO"/>
        </w:rPr>
        <w:t>5</w:t>
      </w:r>
      <w:r w:rsidR="001859B2">
        <w:rPr>
          <w:lang w:val="es-CO"/>
        </w:rPr>
        <w:t>%)</w:t>
      </w:r>
    </w:p>
    <w:p w14:paraId="113DA58C" w14:textId="06E4C7DF" w:rsidR="00046DC0" w:rsidRPr="00046DC0" w:rsidRDefault="00046DC0" w:rsidP="00046DC0">
      <w:pPr>
        <w:numPr>
          <w:ilvl w:val="0"/>
          <w:numId w:val="9"/>
        </w:numPr>
        <w:rPr>
          <w:lang w:val="es-CO"/>
        </w:rPr>
      </w:pPr>
      <w:r w:rsidRPr="00046DC0">
        <w:rPr>
          <w:lang w:val="es-CO"/>
        </w:rPr>
        <w:t>Calcule las dimensiones principales de las alas del avión, determinando el área alar requerida, la envergadura y la cuerda media, considerando el perfil NACA 2409, el ángulo de ataque dado y la relación de aspecto es de 8 (es el cociente de la envergadura a la cuerda).</w:t>
      </w:r>
      <w:r w:rsidR="001859B2">
        <w:rPr>
          <w:lang w:val="es-CO"/>
        </w:rPr>
        <w:t xml:space="preserve"> (1</w:t>
      </w:r>
      <w:r w:rsidR="00AA3507">
        <w:rPr>
          <w:lang w:val="es-CO"/>
        </w:rPr>
        <w:t>0</w:t>
      </w:r>
      <w:r w:rsidR="001859B2">
        <w:rPr>
          <w:lang w:val="es-CO"/>
        </w:rPr>
        <w:t>%)</w:t>
      </w:r>
    </w:p>
    <w:p w14:paraId="050493F3" w14:textId="4C4A0B4E" w:rsidR="00046DC0" w:rsidRPr="00046DC0" w:rsidRDefault="00046DC0" w:rsidP="00046DC0">
      <w:pPr>
        <w:numPr>
          <w:ilvl w:val="0"/>
          <w:numId w:val="9"/>
        </w:numPr>
        <w:rPr>
          <w:lang w:val="es-CO"/>
        </w:rPr>
      </w:pPr>
      <w:r w:rsidRPr="00046DC0">
        <w:rPr>
          <w:lang w:val="es-CO"/>
        </w:rPr>
        <w:t xml:space="preserve">Calcule el peso total máximo que puede tener el avión bajo esta condición de vuelo y determine su masa total máxima correspondiente. </w:t>
      </w:r>
      <w:r w:rsidR="00435667">
        <w:rPr>
          <w:lang w:val="es-CO"/>
        </w:rPr>
        <w:t>(</w:t>
      </w:r>
      <w:r w:rsidR="006B151F">
        <w:rPr>
          <w:lang w:val="es-CO"/>
        </w:rPr>
        <w:t>5</w:t>
      </w:r>
      <w:r w:rsidR="00435667">
        <w:rPr>
          <w:lang w:val="es-CO"/>
        </w:rPr>
        <w:t>%)</w:t>
      </w:r>
    </w:p>
    <w:p w14:paraId="1BAC8B93" w14:textId="5E331851" w:rsidR="00046DC0" w:rsidRPr="00046DC0" w:rsidRDefault="00046DC0" w:rsidP="00046DC0">
      <w:pPr>
        <w:numPr>
          <w:ilvl w:val="0"/>
          <w:numId w:val="9"/>
        </w:numPr>
        <w:rPr>
          <w:lang w:val="es-CO"/>
        </w:rPr>
      </w:pPr>
      <w:r w:rsidRPr="00046DC0">
        <w:rPr>
          <w:lang w:val="es-CO"/>
        </w:rPr>
        <w:t>Calcule el número máximo de personas que pueden ingresar al avión bajo las condiciones de masa estructural, masa de combustible, masa promedio por pasajero y masa promedio de equipaje indicadas. El resultado final debe expresarse como un número entero de pasajeros. Cada pasajero tiene una masa promedio de 80 kilogramos. Además, por cada pasajero debe considerarse una masa promedio de equipaje de 18 kilogramos.</w:t>
      </w:r>
      <w:r w:rsidR="003A73B6">
        <w:rPr>
          <w:lang w:val="es-CO"/>
        </w:rPr>
        <w:t xml:space="preserve"> (</w:t>
      </w:r>
      <w:r w:rsidR="006B151F">
        <w:rPr>
          <w:lang w:val="es-CO"/>
        </w:rPr>
        <w:t>5</w:t>
      </w:r>
      <w:r w:rsidR="003A73B6">
        <w:rPr>
          <w:lang w:val="es-CO"/>
        </w:rPr>
        <w:t>%)</w:t>
      </w:r>
    </w:p>
    <w:p w14:paraId="5668CDF2" w14:textId="77777777" w:rsidR="009A0A06" w:rsidRDefault="009A0A06" w:rsidP="009A0A06">
      <w:pPr>
        <w:rPr>
          <w:lang w:val="es-CO"/>
        </w:rPr>
      </w:pPr>
    </w:p>
    <w:p w14:paraId="7AF4CAA7" w14:textId="77777777" w:rsidR="00AF3E6C" w:rsidRDefault="00AF3E6C" w:rsidP="009A0A06">
      <w:pPr>
        <w:rPr>
          <w:lang w:val="es-CO"/>
        </w:rPr>
      </w:pPr>
    </w:p>
    <w:p w14:paraId="6C382987" w14:textId="77777777" w:rsidR="00AF3E6C" w:rsidRDefault="00AF3E6C" w:rsidP="009A0A06">
      <w:pPr>
        <w:rPr>
          <w:lang w:val="es-CO"/>
        </w:rPr>
      </w:pPr>
    </w:p>
    <w:p w14:paraId="6725E6A3" w14:textId="77777777" w:rsidR="00AF3E6C" w:rsidRDefault="00AF3E6C" w:rsidP="009A0A06">
      <w:pPr>
        <w:rPr>
          <w:lang w:val="es-CO"/>
        </w:rPr>
      </w:pPr>
    </w:p>
    <w:p w14:paraId="14A5C923" w14:textId="5C33CA1C" w:rsidR="00805BD5" w:rsidRPr="008052B5" w:rsidRDefault="00805BD5" w:rsidP="00805BD5">
      <w:pPr>
        <w:shd w:val="clear" w:color="auto" w:fill="153D63" w:themeFill="text2" w:themeFillTint="E6"/>
        <w:rPr>
          <w:b/>
          <w:bCs/>
          <w:lang w:val="es-CO"/>
        </w:rPr>
      </w:pPr>
      <w:r w:rsidRPr="008052B5">
        <w:rPr>
          <w:b/>
          <w:bCs/>
          <w:lang w:val="es-CO"/>
        </w:rPr>
        <w:lastRenderedPageBreak/>
        <w:t>Problema 2 - (</w:t>
      </w:r>
      <w:r w:rsidR="009A0A06">
        <w:rPr>
          <w:b/>
          <w:bCs/>
          <w:lang w:val="es-CO"/>
        </w:rPr>
        <w:t>4</w:t>
      </w:r>
      <w:r w:rsidR="00222B92">
        <w:rPr>
          <w:b/>
          <w:bCs/>
          <w:lang w:val="es-CO"/>
        </w:rPr>
        <w:t>0</w:t>
      </w:r>
      <w:r w:rsidRPr="008052B5">
        <w:rPr>
          <w:b/>
          <w:bCs/>
          <w:lang w:val="es-CO"/>
        </w:rPr>
        <w:t>% valor total del problema)</w:t>
      </w:r>
    </w:p>
    <w:p w14:paraId="3ECD286F" w14:textId="155FF0D7" w:rsidR="00AF3E6C" w:rsidRDefault="00AF3E6C" w:rsidP="009A0A06">
      <w:pPr>
        <w:rPr>
          <w:lang w:val="es-CO"/>
        </w:rPr>
      </w:pPr>
      <w:r>
        <w:rPr>
          <w:lang w:val="es-CO"/>
        </w:rPr>
        <w:t xml:space="preserve">Considere el siguiente sistema hidráulico en el que </w:t>
      </w:r>
      <w:r w:rsidR="00B346F7">
        <w:rPr>
          <w:lang w:val="es-CO"/>
        </w:rPr>
        <w:t xml:space="preserve">absorbe agua a razón de 10.5 litros por segundo. </w:t>
      </w:r>
      <w:r w:rsidR="00974B33">
        <w:rPr>
          <w:lang w:val="es-CO"/>
        </w:rPr>
        <w:t xml:space="preserve">El agua está a 15°C y es descargada a dos puntos abiertos a la atmósfera por medio de tuberías de acero comercial, la tubería A es de diámetro comercial 1 ¼’’ mientras que las tuberías B y C son de 1’’ de calibre. En la línea de admisión hay un filtro colocado justo en la succión de la tubería para evitar el ingreso de impurezas, y hay una válvula de control </w:t>
      </w:r>
      <w:proofErr w:type="spellStart"/>
      <w:r w:rsidR="00974B33">
        <w:rPr>
          <w:lang w:val="es-CO"/>
        </w:rPr>
        <w:t>check</w:t>
      </w:r>
      <w:proofErr w:type="spellEnd"/>
      <w:r w:rsidR="00974B33">
        <w:rPr>
          <w:lang w:val="es-CO"/>
        </w:rPr>
        <w:t xml:space="preserve"> con K=1.25. La tubería de admisión es de 150 metros de longitud. Mientras que las tuberías de descarga B y C son cada una de 185 metros. Considere que la descarga C ocurre a una cota inferior al nivel de agua de 5.5 pies.</w:t>
      </w:r>
      <w:r w:rsidR="00DE6966">
        <w:rPr>
          <w:lang w:val="es-CO"/>
        </w:rPr>
        <w:t xml:space="preserve"> La potencia de la bomba es de 1.5hp y el fabricante indica que el rendimiento de la misma es de 0,85. Bajo todas estas condiciones, estimar las velocidades de descarga. (25%). Adicionalmente, determinar el valor de la reacción total</w:t>
      </w:r>
      <w:r w:rsidR="0044625C">
        <w:rPr>
          <w:lang w:val="es-CO"/>
        </w:rPr>
        <w:t xml:space="preserve"> en la T de bifurcación. Hay dos válvulas de compuerta medio abiertas en las líneas B y C (una para cada línea)</w:t>
      </w:r>
      <w:r w:rsidR="00707ED1">
        <w:rPr>
          <w:lang w:val="es-CO"/>
        </w:rPr>
        <w:t xml:space="preserve">, la longitud de la línea que conecta la salida de la bomba hasta la T es de </w:t>
      </w:r>
      <w:r w:rsidR="006F2F63">
        <w:rPr>
          <w:lang w:val="es-CO"/>
        </w:rPr>
        <w:t>100</w:t>
      </w:r>
      <w:r w:rsidR="00E45D1F">
        <w:rPr>
          <w:lang w:val="es-CO"/>
        </w:rPr>
        <w:t xml:space="preserve"> pies.</w:t>
      </w:r>
      <w:r w:rsidR="003A73B6">
        <w:rPr>
          <w:lang w:val="es-CO"/>
        </w:rPr>
        <w:t xml:space="preserve"> (15%).</w:t>
      </w:r>
    </w:p>
    <w:p w14:paraId="59A5A839" w14:textId="277B432F" w:rsidR="00244D9A" w:rsidRDefault="00AF3E6C" w:rsidP="0044625C">
      <w:pPr>
        <w:jc w:val="center"/>
        <w:rPr>
          <w:lang w:val="es-CO"/>
        </w:rPr>
      </w:pPr>
      <w:r>
        <w:rPr>
          <w:noProof/>
          <w:lang w:val="es-CO"/>
        </w:rPr>
        <w:drawing>
          <wp:inline distT="0" distB="0" distL="0" distR="0" wp14:anchorId="2DE095B7" wp14:editId="7B6FA962">
            <wp:extent cx="4440098" cy="168442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8087" b="6124"/>
                    <a:stretch/>
                  </pic:blipFill>
                  <pic:spPr bwMode="auto">
                    <a:xfrm>
                      <a:off x="0" y="0"/>
                      <a:ext cx="4459549" cy="1691800"/>
                    </a:xfrm>
                    <a:prstGeom prst="rect">
                      <a:avLst/>
                    </a:prstGeom>
                    <a:noFill/>
                    <a:ln>
                      <a:noFill/>
                    </a:ln>
                    <a:extLst>
                      <a:ext uri="{53640926-AAD7-44D8-BBD7-CCE9431645EC}">
                        <a14:shadowObscured xmlns:a14="http://schemas.microsoft.com/office/drawing/2010/main"/>
                      </a:ext>
                    </a:extLst>
                  </pic:spPr>
                </pic:pic>
              </a:graphicData>
            </a:graphic>
          </wp:inline>
        </w:drawing>
      </w:r>
    </w:p>
    <w:p w14:paraId="1736AC43" w14:textId="77777777" w:rsidR="00AF3E6C" w:rsidRDefault="00AF3E6C" w:rsidP="009A0A06">
      <w:pPr>
        <w:rPr>
          <w:lang w:val="es-CO"/>
        </w:rPr>
      </w:pPr>
    </w:p>
    <w:p w14:paraId="75E689D9" w14:textId="77777777" w:rsidR="00244D9A" w:rsidRDefault="00244D9A" w:rsidP="009A0A06">
      <w:pPr>
        <w:rPr>
          <w:lang w:val="es-CO"/>
        </w:rPr>
      </w:pPr>
    </w:p>
    <w:p w14:paraId="0D870DF9" w14:textId="0F40B0B5" w:rsidR="00883F82" w:rsidRPr="008052B5" w:rsidRDefault="00883F82" w:rsidP="00883F82">
      <w:pPr>
        <w:shd w:val="clear" w:color="auto" w:fill="153D63" w:themeFill="text2" w:themeFillTint="E6"/>
        <w:rPr>
          <w:b/>
          <w:bCs/>
          <w:lang w:val="es-CO"/>
        </w:rPr>
      </w:pPr>
      <w:r w:rsidRPr="008052B5">
        <w:rPr>
          <w:b/>
          <w:bCs/>
          <w:lang w:val="es-CO"/>
        </w:rPr>
        <w:t xml:space="preserve">Problema </w:t>
      </w:r>
      <w:r>
        <w:rPr>
          <w:b/>
          <w:bCs/>
          <w:lang w:val="es-CO"/>
        </w:rPr>
        <w:t>3</w:t>
      </w:r>
      <w:r w:rsidRPr="008052B5">
        <w:rPr>
          <w:b/>
          <w:bCs/>
          <w:lang w:val="es-CO"/>
        </w:rPr>
        <w:t xml:space="preserve"> - (</w:t>
      </w:r>
      <w:r w:rsidR="00633F9D">
        <w:rPr>
          <w:b/>
          <w:bCs/>
          <w:lang w:val="es-CO"/>
        </w:rPr>
        <w:t>2</w:t>
      </w:r>
      <w:r w:rsidR="00B4446F">
        <w:rPr>
          <w:b/>
          <w:bCs/>
          <w:lang w:val="es-CO"/>
        </w:rPr>
        <w:t>5</w:t>
      </w:r>
      <w:r w:rsidRPr="008052B5">
        <w:rPr>
          <w:b/>
          <w:bCs/>
          <w:lang w:val="es-CO"/>
        </w:rPr>
        <w:t>% valor total del problema)</w:t>
      </w:r>
    </w:p>
    <w:p w14:paraId="00647164" w14:textId="77777777" w:rsidR="00C16494" w:rsidRDefault="00C16494" w:rsidP="00C16494">
      <w:pPr>
        <w:rPr>
          <w:lang w:val="es-CO"/>
        </w:rPr>
      </w:pPr>
      <w:r w:rsidRPr="00C16494">
        <w:rPr>
          <w:lang w:val="es-CO"/>
        </w:rPr>
        <w:t>Como se muestra en la figura, un “generador de ruido” B es remolcado detrás de un dragaminas A para activar minas acústicas en el mar, como en C.</w:t>
      </w:r>
      <w:r>
        <w:rPr>
          <w:lang w:val="es-CO"/>
        </w:rPr>
        <w:t xml:space="preserve"> </w:t>
      </w:r>
      <w:r w:rsidRPr="00C16494">
        <w:rPr>
          <w:lang w:val="es-CO"/>
        </w:rPr>
        <w:t>La fuerza de arrastre del generador de ruido se estudiará en un túnel de agua usando un modelo a escala 1/4, es decir, el modelo tiene un cuarto del tamaño del prototipo.</w:t>
      </w:r>
      <w:r>
        <w:rPr>
          <w:lang w:val="es-CO"/>
        </w:rPr>
        <w:t xml:space="preserve"> </w:t>
      </w:r>
      <w:r w:rsidRPr="00C16494">
        <w:rPr>
          <w:lang w:val="es-CO"/>
        </w:rPr>
        <w:t>Se supone que la fuerza de arrastre depende de la velocidad del barco, de la densidad y viscosidad del fluido, y del diámetro del generador de ruido.</w:t>
      </w:r>
    </w:p>
    <w:p w14:paraId="23C1D626" w14:textId="37A940C0" w:rsidR="00C16494" w:rsidRPr="00C16494" w:rsidRDefault="00C16494" w:rsidP="00C16494">
      <w:pPr>
        <w:pStyle w:val="Prrafodelista"/>
        <w:numPr>
          <w:ilvl w:val="0"/>
          <w:numId w:val="10"/>
        </w:numPr>
        <w:rPr>
          <w:lang w:val="es-CO"/>
        </w:rPr>
      </w:pPr>
      <w:r w:rsidRPr="00C16494">
        <w:rPr>
          <w:lang w:val="es-CO"/>
        </w:rPr>
        <w:t>Si la velocidad de remolque del prototipo es de 3 m/s, determine la velocidad del agua en el túnel para las pruebas del modelo.</w:t>
      </w:r>
      <w:r w:rsidR="00633F9D">
        <w:rPr>
          <w:lang w:val="es-CO"/>
        </w:rPr>
        <w:t xml:space="preserve"> (</w:t>
      </w:r>
      <w:r w:rsidR="00745833">
        <w:rPr>
          <w:lang w:val="es-CO"/>
        </w:rPr>
        <w:t>12.5%)</w:t>
      </w:r>
    </w:p>
    <w:p w14:paraId="7CB3388B" w14:textId="52B48AD5" w:rsidR="00CD1E43" w:rsidRPr="00C16494" w:rsidRDefault="00C16494" w:rsidP="009A0A06">
      <w:pPr>
        <w:pStyle w:val="Prrafodelista"/>
        <w:numPr>
          <w:ilvl w:val="0"/>
          <w:numId w:val="10"/>
        </w:numPr>
        <w:rPr>
          <w:lang w:val="es-CO"/>
        </w:rPr>
      </w:pPr>
      <w:r w:rsidRPr="00C16494">
        <w:rPr>
          <w:lang w:val="es-CO"/>
        </w:rPr>
        <w:t>Si las pruebas del modelo producen una fuerza de arrastre en el modelo de 900 N, determine la fuerza de arrastre esperada en el prototipo.</w:t>
      </w:r>
      <w:r w:rsidR="00745833">
        <w:rPr>
          <w:lang w:val="es-CO"/>
        </w:rPr>
        <w:t xml:space="preserve"> (12.5%)</w:t>
      </w:r>
    </w:p>
    <w:p w14:paraId="12705F9D" w14:textId="461DB4F0" w:rsidR="00596FFF" w:rsidRDefault="00CD1E43" w:rsidP="00CD1E43">
      <w:pPr>
        <w:jc w:val="center"/>
        <w:rPr>
          <w:lang w:val="es-CO"/>
        </w:rPr>
      </w:pPr>
      <w:r>
        <w:rPr>
          <w:noProof/>
          <w:lang w:val="es-CO"/>
        </w:rPr>
        <w:drawing>
          <wp:inline distT="0" distB="0" distL="0" distR="0" wp14:anchorId="03ECB31B" wp14:editId="343153D6">
            <wp:extent cx="3561818" cy="1742173"/>
            <wp:effectExtent l="0" t="0" r="63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85561" cy="1753786"/>
                    </a:xfrm>
                    <a:prstGeom prst="rect">
                      <a:avLst/>
                    </a:prstGeom>
                    <a:noFill/>
                  </pic:spPr>
                </pic:pic>
              </a:graphicData>
            </a:graphic>
          </wp:inline>
        </w:drawing>
      </w:r>
    </w:p>
    <w:p w14:paraId="3076F4D9" w14:textId="77777777" w:rsidR="00BC5408" w:rsidRDefault="00BC5408" w:rsidP="00CD1E43">
      <w:pPr>
        <w:jc w:val="center"/>
        <w:rPr>
          <w:lang w:val="es-CO"/>
        </w:rPr>
      </w:pPr>
    </w:p>
    <w:p w14:paraId="3E53E8DE" w14:textId="77777777" w:rsidR="00BC5408" w:rsidRDefault="00BC5408" w:rsidP="00E96FDD">
      <w:pPr>
        <w:rPr>
          <w:lang w:val="es-CO"/>
        </w:rPr>
      </w:pPr>
    </w:p>
    <w:sectPr w:rsidR="00BC5408">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B39EB" w14:textId="77777777" w:rsidR="00A350EC" w:rsidRDefault="00A350EC" w:rsidP="008052B5">
      <w:pPr>
        <w:spacing w:after="0"/>
      </w:pPr>
      <w:r>
        <w:separator/>
      </w:r>
    </w:p>
  </w:endnote>
  <w:endnote w:type="continuationSeparator" w:id="0">
    <w:p w14:paraId="00156B78" w14:textId="77777777" w:rsidR="00A350EC" w:rsidRDefault="00A350EC" w:rsidP="008052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66DD1" w14:textId="77777777" w:rsidR="00A350EC" w:rsidRDefault="00A350EC" w:rsidP="008052B5">
      <w:pPr>
        <w:spacing w:after="0"/>
      </w:pPr>
      <w:r>
        <w:separator/>
      </w:r>
    </w:p>
  </w:footnote>
  <w:footnote w:type="continuationSeparator" w:id="0">
    <w:p w14:paraId="57F860BC" w14:textId="77777777" w:rsidR="00A350EC" w:rsidRDefault="00A350EC" w:rsidP="008052B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F2DA8" w14:textId="527E981D" w:rsidR="008052B5" w:rsidRDefault="008052B5">
    <w:pPr>
      <w:pStyle w:val="Encabezado"/>
    </w:pPr>
    <w:r>
      <w:rPr>
        <w:noProof/>
      </w:rPr>
      <w:drawing>
        <wp:anchor distT="0" distB="0" distL="114300" distR="114300" simplePos="0" relativeHeight="251658240" behindDoc="1" locked="0" layoutInCell="1" allowOverlap="1" wp14:anchorId="1EF7B707" wp14:editId="239A5092">
          <wp:simplePos x="0" y="0"/>
          <wp:positionH relativeFrom="margin">
            <wp:align>right</wp:align>
          </wp:positionH>
          <wp:positionV relativeFrom="paragraph">
            <wp:posOffset>-20955</wp:posOffset>
          </wp:positionV>
          <wp:extent cx="1042077" cy="484614"/>
          <wp:effectExtent l="0" t="0" r="571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2077" cy="484614"/>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46F0"/>
    <w:multiLevelType w:val="multilevel"/>
    <w:tmpl w:val="32CE9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65720"/>
    <w:multiLevelType w:val="hybridMultilevel"/>
    <w:tmpl w:val="E3FE4B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811215"/>
    <w:multiLevelType w:val="hybridMultilevel"/>
    <w:tmpl w:val="D5D63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913BFE"/>
    <w:multiLevelType w:val="hybridMultilevel"/>
    <w:tmpl w:val="0CE867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3E17B2"/>
    <w:multiLevelType w:val="hybridMultilevel"/>
    <w:tmpl w:val="AB16ED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BF5A49"/>
    <w:multiLevelType w:val="multilevel"/>
    <w:tmpl w:val="D0C230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FBB0C17"/>
    <w:multiLevelType w:val="hybridMultilevel"/>
    <w:tmpl w:val="9A24F4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5C3D8E"/>
    <w:multiLevelType w:val="hybridMultilevel"/>
    <w:tmpl w:val="F8C05FBC"/>
    <w:lvl w:ilvl="0" w:tplc="BF0235A8">
      <w:start w:val="75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B745C0"/>
    <w:multiLevelType w:val="hybridMultilevel"/>
    <w:tmpl w:val="87E0F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9C7618"/>
    <w:multiLevelType w:val="hybridMultilevel"/>
    <w:tmpl w:val="F33491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3172984">
    <w:abstractNumId w:val="0"/>
  </w:num>
  <w:num w:numId="2" w16cid:durableId="1775126398">
    <w:abstractNumId w:val="2"/>
  </w:num>
  <w:num w:numId="3" w16cid:durableId="2045398145">
    <w:abstractNumId w:val="8"/>
  </w:num>
  <w:num w:numId="4" w16cid:durableId="2096659287">
    <w:abstractNumId w:val="9"/>
  </w:num>
  <w:num w:numId="5" w16cid:durableId="1535381947">
    <w:abstractNumId w:val="7"/>
  </w:num>
  <w:num w:numId="6" w16cid:durableId="1459714551">
    <w:abstractNumId w:val="4"/>
  </w:num>
  <w:num w:numId="7" w16cid:durableId="335812435">
    <w:abstractNumId w:val="1"/>
  </w:num>
  <w:num w:numId="8" w16cid:durableId="549267096">
    <w:abstractNumId w:val="6"/>
  </w:num>
  <w:num w:numId="9" w16cid:durableId="1755344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425246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33C"/>
    <w:rsid w:val="00024E4C"/>
    <w:rsid w:val="00035194"/>
    <w:rsid w:val="00046DC0"/>
    <w:rsid w:val="00070650"/>
    <w:rsid w:val="00075C42"/>
    <w:rsid w:val="00076250"/>
    <w:rsid w:val="000771A7"/>
    <w:rsid w:val="000E4B2C"/>
    <w:rsid w:val="000E55ED"/>
    <w:rsid w:val="00116881"/>
    <w:rsid w:val="001249C9"/>
    <w:rsid w:val="00127639"/>
    <w:rsid w:val="001318B6"/>
    <w:rsid w:val="00142ED2"/>
    <w:rsid w:val="00167FC8"/>
    <w:rsid w:val="001859B2"/>
    <w:rsid w:val="001A25FE"/>
    <w:rsid w:val="001B4FAF"/>
    <w:rsid w:val="001D6AEA"/>
    <w:rsid w:val="002059CB"/>
    <w:rsid w:val="00222B92"/>
    <w:rsid w:val="002404CE"/>
    <w:rsid w:val="00244D9A"/>
    <w:rsid w:val="00246AD7"/>
    <w:rsid w:val="00272B12"/>
    <w:rsid w:val="002A0296"/>
    <w:rsid w:val="00301497"/>
    <w:rsid w:val="003061D0"/>
    <w:rsid w:val="00320B96"/>
    <w:rsid w:val="00322B26"/>
    <w:rsid w:val="003376A8"/>
    <w:rsid w:val="00376221"/>
    <w:rsid w:val="00380178"/>
    <w:rsid w:val="00392ABB"/>
    <w:rsid w:val="00394C31"/>
    <w:rsid w:val="003A73B6"/>
    <w:rsid w:val="003B1263"/>
    <w:rsid w:val="003D6A74"/>
    <w:rsid w:val="003D76A1"/>
    <w:rsid w:val="003F1DEF"/>
    <w:rsid w:val="003F40F7"/>
    <w:rsid w:val="00427E02"/>
    <w:rsid w:val="00435322"/>
    <w:rsid w:val="00435667"/>
    <w:rsid w:val="0044625C"/>
    <w:rsid w:val="00453AD6"/>
    <w:rsid w:val="00476C8E"/>
    <w:rsid w:val="00495208"/>
    <w:rsid w:val="004A093A"/>
    <w:rsid w:val="004A3B85"/>
    <w:rsid w:val="004B7AD8"/>
    <w:rsid w:val="004C3902"/>
    <w:rsid w:val="004C50C1"/>
    <w:rsid w:val="004D1E21"/>
    <w:rsid w:val="00500BB9"/>
    <w:rsid w:val="00515FFF"/>
    <w:rsid w:val="005258E4"/>
    <w:rsid w:val="00525F51"/>
    <w:rsid w:val="00526DAE"/>
    <w:rsid w:val="00531245"/>
    <w:rsid w:val="005373D6"/>
    <w:rsid w:val="00561330"/>
    <w:rsid w:val="0057542F"/>
    <w:rsid w:val="00596FFF"/>
    <w:rsid w:val="005A3939"/>
    <w:rsid w:val="005C14D3"/>
    <w:rsid w:val="00633F9D"/>
    <w:rsid w:val="00643B5D"/>
    <w:rsid w:val="00651665"/>
    <w:rsid w:val="00691FDE"/>
    <w:rsid w:val="006B151F"/>
    <w:rsid w:val="006D0050"/>
    <w:rsid w:val="006F2F63"/>
    <w:rsid w:val="006F32B0"/>
    <w:rsid w:val="006F476D"/>
    <w:rsid w:val="00707ED1"/>
    <w:rsid w:val="00717742"/>
    <w:rsid w:val="00740C96"/>
    <w:rsid w:val="00745833"/>
    <w:rsid w:val="007907CD"/>
    <w:rsid w:val="00794934"/>
    <w:rsid w:val="007A7029"/>
    <w:rsid w:val="007B6561"/>
    <w:rsid w:val="007F67A9"/>
    <w:rsid w:val="008052B5"/>
    <w:rsid w:val="00805BD5"/>
    <w:rsid w:val="0084141B"/>
    <w:rsid w:val="00861589"/>
    <w:rsid w:val="00883F82"/>
    <w:rsid w:val="008C35E0"/>
    <w:rsid w:val="008E291E"/>
    <w:rsid w:val="008E7FD5"/>
    <w:rsid w:val="0090123A"/>
    <w:rsid w:val="0094386D"/>
    <w:rsid w:val="00974B33"/>
    <w:rsid w:val="00980CFC"/>
    <w:rsid w:val="009867E0"/>
    <w:rsid w:val="009A0A06"/>
    <w:rsid w:val="009B5122"/>
    <w:rsid w:val="009F298C"/>
    <w:rsid w:val="00A06979"/>
    <w:rsid w:val="00A350EC"/>
    <w:rsid w:val="00A6384E"/>
    <w:rsid w:val="00A75D1B"/>
    <w:rsid w:val="00AA2BEC"/>
    <w:rsid w:val="00AA3507"/>
    <w:rsid w:val="00AF3E6C"/>
    <w:rsid w:val="00B27197"/>
    <w:rsid w:val="00B346F7"/>
    <w:rsid w:val="00B4446F"/>
    <w:rsid w:val="00B67185"/>
    <w:rsid w:val="00BA7E04"/>
    <w:rsid w:val="00BB3F6E"/>
    <w:rsid w:val="00BC5408"/>
    <w:rsid w:val="00BC7124"/>
    <w:rsid w:val="00C03264"/>
    <w:rsid w:val="00C16494"/>
    <w:rsid w:val="00C8507D"/>
    <w:rsid w:val="00C95039"/>
    <w:rsid w:val="00CA0E78"/>
    <w:rsid w:val="00CA4C7A"/>
    <w:rsid w:val="00CD1E43"/>
    <w:rsid w:val="00CD7732"/>
    <w:rsid w:val="00D026D4"/>
    <w:rsid w:val="00D0427D"/>
    <w:rsid w:val="00D4633C"/>
    <w:rsid w:val="00D60138"/>
    <w:rsid w:val="00D6079C"/>
    <w:rsid w:val="00D633A5"/>
    <w:rsid w:val="00D71D16"/>
    <w:rsid w:val="00D77FD2"/>
    <w:rsid w:val="00D87921"/>
    <w:rsid w:val="00D920E2"/>
    <w:rsid w:val="00D9381B"/>
    <w:rsid w:val="00DE47B1"/>
    <w:rsid w:val="00DE6966"/>
    <w:rsid w:val="00E0124C"/>
    <w:rsid w:val="00E45D1F"/>
    <w:rsid w:val="00E5755F"/>
    <w:rsid w:val="00E60FD9"/>
    <w:rsid w:val="00E91882"/>
    <w:rsid w:val="00E96FDD"/>
    <w:rsid w:val="00EC3818"/>
    <w:rsid w:val="00ED7827"/>
    <w:rsid w:val="00EE21F8"/>
    <w:rsid w:val="00F13039"/>
    <w:rsid w:val="00F13534"/>
    <w:rsid w:val="00F31633"/>
    <w:rsid w:val="00F40ED5"/>
    <w:rsid w:val="00FA2DE3"/>
    <w:rsid w:val="00FC5334"/>
    <w:rsid w:val="00FC5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7B8C3"/>
  <w15:chartTrackingRefBased/>
  <w15:docId w15:val="{7D0ACC97-345E-4D14-B3B1-6A29C18DD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D5"/>
    <w:pPr>
      <w:spacing w:line="240" w:lineRule="auto"/>
      <w:jc w:val="both"/>
    </w:pPr>
    <w:rPr>
      <w:rFonts w:ascii="Times New Roman" w:hAnsi="Times New Roman"/>
      <w:sz w:val="20"/>
    </w:rPr>
  </w:style>
  <w:style w:type="paragraph" w:styleId="Ttulo1">
    <w:name w:val="heading 1"/>
    <w:basedOn w:val="Normal"/>
    <w:next w:val="Normal"/>
    <w:link w:val="Ttulo1Car"/>
    <w:uiPriority w:val="9"/>
    <w:qFormat/>
    <w:rsid w:val="00D46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46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463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463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463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463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63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63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63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63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463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463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463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463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463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63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63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633C"/>
    <w:rPr>
      <w:rFonts w:eastAsiaTheme="majorEastAsia" w:cstheme="majorBidi"/>
      <w:color w:val="272727" w:themeColor="text1" w:themeTint="D8"/>
    </w:rPr>
  </w:style>
  <w:style w:type="paragraph" w:styleId="Ttulo">
    <w:name w:val="Title"/>
    <w:basedOn w:val="Normal"/>
    <w:next w:val="Normal"/>
    <w:link w:val="TtuloCar"/>
    <w:uiPriority w:val="10"/>
    <w:qFormat/>
    <w:rsid w:val="00D4633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63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63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63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633C"/>
    <w:pPr>
      <w:spacing w:before="160"/>
      <w:jc w:val="center"/>
    </w:pPr>
    <w:rPr>
      <w:i/>
      <w:iCs/>
      <w:color w:val="404040" w:themeColor="text1" w:themeTint="BF"/>
    </w:rPr>
  </w:style>
  <w:style w:type="character" w:customStyle="1" w:styleId="CitaCar">
    <w:name w:val="Cita Car"/>
    <w:basedOn w:val="Fuentedeprrafopredeter"/>
    <w:link w:val="Cita"/>
    <w:uiPriority w:val="29"/>
    <w:rsid w:val="00D4633C"/>
    <w:rPr>
      <w:i/>
      <w:iCs/>
      <w:color w:val="404040" w:themeColor="text1" w:themeTint="BF"/>
    </w:rPr>
  </w:style>
  <w:style w:type="paragraph" w:styleId="Prrafodelista">
    <w:name w:val="List Paragraph"/>
    <w:basedOn w:val="Normal"/>
    <w:uiPriority w:val="34"/>
    <w:qFormat/>
    <w:rsid w:val="00D4633C"/>
    <w:pPr>
      <w:ind w:left="720"/>
      <w:contextualSpacing/>
    </w:pPr>
  </w:style>
  <w:style w:type="character" w:styleId="nfasisintenso">
    <w:name w:val="Intense Emphasis"/>
    <w:basedOn w:val="Fuentedeprrafopredeter"/>
    <w:uiPriority w:val="21"/>
    <w:qFormat/>
    <w:rsid w:val="00D4633C"/>
    <w:rPr>
      <w:i/>
      <w:iCs/>
      <w:color w:val="0F4761" w:themeColor="accent1" w:themeShade="BF"/>
    </w:rPr>
  </w:style>
  <w:style w:type="paragraph" w:styleId="Citadestacada">
    <w:name w:val="Intense Quote"/>
    <w:basedOn w:val="Normal"/>
    <w:next w:val="Normal"/>
    <w:link w:val="CitadestacadaCar"/>
    <w:uiPriority w:val="30"/>
    <w:qFormat/>
    <w:rsid w:val="00D46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4633C"/>
    <w:rPr>
      <w:i/>
      <w:iCs/>
      <w:color w:val="0F4761" w:themeColor="accent1" w:themeShade="BF"/>
    </w:rPr>
  </w:style>
  <w:style w:type="character" w:styleId="Referenciaintensa">
    <w:name w:val="Intense Reference"/>
    <w:basedOn w:val="Fuentedeprrafopredeter"/>
    <w:uiPriority w:val="32"/>
    <w:qFormat/>
    <w:rsid w:val="00D4633C"/>
    <w:rPr>
      <w:b/>
      <w:bCs/>
      <w:smallCaps/>
      <w:color w:val="0F4761" w:themeColor="accent1" w:themeShade="BF"/>
      <w:spacing w:val="5"/>
    </w:rPr>
  </w:style>
  <w:style w:type="table" w:styleId="Tablaconcuadrcula">
    <w:name w:val="Table Grid"/>
    <w:basedOn w:val="Tablanormal"/>
    <w:uiPriority w:val="39"/>
    <w:rsid w:val="00D46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052B5"/>
    <w:pPr>
      <w:tabs>
        <w:tab w:val="center" w:pos="4680"/>
        <w:tab w:val="right" w:pos="9360"/>
      </w:tabs>
      <w:spacing w:after="0"/>
    </w:pPr>
  </w:style>
  <w:style w:type="character" w:customStyle="1" w:styleId="EncabezadoCar">
    <w:name w:val="Encabezado Car"/>
    <w:basedOn w:val="Fuentedeprrafopredeter"/>
    <w:link w:val="Encabezado"/>
    <w:uiPriority w:val="99"/>
    <w:rsid w:val="008052B5"/>
    <w:rPr>
      <w:rFonts w:ascii="Times New Roman" w:hAnsi="Times New Roman"/>
      <w:sz w:val="20"/>
    </w:rPr>
  </w:style>
  <w:style w:type="paragraph" w:styleId="Piedepgina">
    <w:name w:val="footer"/>
    <w:basedOn w:val="Normal"/>
    <w:link w:val="PiedepginaCar"/>
    <w:uiPriority w:val="99"/>
    <w:unhideWhenUsed/>
    <w:rsid w:val="008052B5"/>
    <w:pPr>
      <w:tabs>
        <w:tab w:val="center" w:pos="4680"/>
        <w:tab w:val="right" w:pos="9360"/>
      </w:tabs>
      <w:spacing w:after="0"/>
    </w:pPr>
  </w:style>
  <w:style w:type="character" w:customStyle="1" w:styleId="PiedepginaCar">
    <w:name w:val="Pie de página Car"/>
    <w:basedOn w:val="Fuentedeprrafopredeter"/>
    <w:link w:val="Piedepgina"/>
    <w:uiPriority w:val="99"/>
    <w:rsid w:val="008052B5"/>
    <w:rPr>
      <w:rFonts w:ascii="Times New Roman" w:hAnsi="Times New Roman"/>
      <w:sz w:val="20"/>
    </w:rPr>
  </w:style>
  <w:style w:type="character" w:styleId="Refdecomentario">
    <w:name w:val="annotation reference"/>
    <w:basedOn w:val="Fuentedeprrafopredeter"/>
    <w:uiPriority w:val="99"/>
    <w:semiHidden/>
    <w:unhideWhenUsed/>
    <w:rsid w:val="00495208"/>
    <w:rPr>
      <w:sz w:val="16"/>
      <w:szCs w:val="16"/>
    </w:rPr>
  </w:style>
  <w:style w:type="paragraph" w:styleId="Textocomentario">
    <w:name w:val="annotation text"/>
    <w:basedOn w:val="Normal"/>
    <w:link w:val="TextocomentarioCar"/>
    <w:uiPriority w:val="99"/>
    <w:semiHidden/>
    <w:unhideWhenUsed/>
    <w:rsid w:val="00495208"/>
    <w:rPr>
      <w:szCs w:val="20"/>
    </w:rPr>
  </w:style>
  <w:style w:type="character" w:customStyle="1" w:styleId="TextocomentarioCar">
    <w:name w:val="Texto comentario Car"/>
    <w:basedOn w:val="Fuentedeprrafopredeter"/>
    <w:link w:val="Textocomentario"/>
    <w:uiPriority w:val="99"/>
    <w:semiHidden/>
    <w:rsid w:val="00495208"/>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495208"/>
    <w:rPr>
      <w:b/>
      <w:bCs/>
    </w:rPr>
  </w:style>
  <w:style w:type="character" w:customStyle="1" w:styleId="AsuntodelcomentarioCar">
    <w:name w:val="Asunto del comentario Car"/>
    <w:basedOn w:val="TextocomentarioCar"/>
    <w:link w:val="Asuntodelcomentario"/>
    <w:uiPriority w:val="99"/>
    <w:semiHidden/>
    <w:rsid w:val="00495208"/>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170435">
      <w:bodyDiv w:val="1"/>
      <w:marLeft w:val="0"/>
      <w:marRight w:val="0"/>
      <w:marTop w:val="0"/>
      <w:marBottom w:val="0"/>
      <w:divBdr>
        <w:top w:val="none" w:sz="0" w:space="0" w:color="auto"/>
        <w:left w:val="none" w:sz="0" w:space="0" w:color="auto"/>
        <w:bottom w:val="none" w:sz="0" w:space="0" w:color="auto"/>
        <w:right w:val="none" w:sz="0" w:space="0" w:color="auto"/>
      </w:divBdr>
      <w:divsChild>
        <w:div w:id="2093625107">
          <w:marLeft w:val="0"/>
          <w:marRight w:val="0"/>
          <w:marTop w:val="0"/>
          <w:marBottom w:val="0"/>
          <w:divBdr>
            <w:top w:val="none" w:sz="0" w:space="0" w:color="auto"/>
            <w:left w:val="none" w:sz="0" w:space="0" w:color="auto"/>
            <w:bottom w:val="none" w:sz="0" w:space="0" w:color="auto"/>
            <w:right w:val="none" w:sz="0" w:space="0" w:color="auto"/>
          </w:divBdr>
          <w:divsChild>
            <w:div w:id="1073967232">
              <w:marLeft w:val="0"/>
              <w:marRight w:val="0"/>
              <w:marTop w:val="0"/>
              <w:marBottom w:val="0"/>
              <w:divBdr>
                <w:top w:val="none" w:sz="0" w:space="0" w:color="auto"/>
                <w:left w:val="none" w:sz="0" w:space="0" w:color="auto"/>
                <w:bottom w:val="none" w:sz="0" w:space="0" w:color="auto"/>
                <w:right w:val="none" w:sz="0" w:space="0" w:color="auto"/>
              </w:divBdr>
              <w:divsChild>
                <w:div w:id="609245662">
                  <w:marLeft w:val="0"/>
                  <w:marRight w:val="0"/>
                  <w:marTop w:val="0"/>
                  <w:marBottom w:val="0"/>
                  <w:divBdr>
                    <w:top w:val="none" w:sz="0" w:space="0" w:color="auto"/>
                    <w:left w:val="none" w:sz="0" w:space="0" w:color="auto"/>
                    <w:bottom w:val="none" w:sz="0" w:space="0" w:color="auto"/>
                    <w:right w:val="none" w:sz="0" w:space="0" w:color="auto"/>
                  </w:divBdr>
                  <w:divsChild>
                    <w:div w:id="638728350">
                      <w:marLeft w:val="0"/>
                      <w:marRight w:val="0"/>
                      <w:marTop w:val="0"/>
                      <w:marBottom w:val="0"/>
                      <w:divBdr>
                        <w:top w:val="none" w:sz="0" w:space="0" w:color="auto"/>
                        <w:left w:val="none" w:sz="0" w:space="0" w:color="auto"/>
                        <w:bottom w:val="none" w:sz="0" w:space="0" w:color="auto"/>
                        <w:right w:val="none" w:sz="0" w:space="0" w:color="auto"/>
                      </w:divBdr>
                      <w:divsChild>
                        <w:div w:id="1888570071">
                          <w:marLeft w:val="0"/>
                          <w:marRight w:val="0"/>
                          <w:marTop w:val="0"/>
                          <w:marBottom w:val="0"/>
                          <w:divBdr>
                            <w:top w:val="none" w:sz="0" w:space="0" w:color="auto"/>
                            <w:left w:val="none" w:sz="0" w:space="0" w:color="auto"/>
                            <w:bottom w:val="none" w:sz="0" w:space="0" w:color="auto"/>
                            <w:right w:val="none" w:sz="0" w:space="0" w:color="auto"/>
                          </w:divBdr>
                          <w:divsChild>
                            <w:div w:id="1533181904">
                              <w:marLeft w:val="0"/>
                              <w:marRight w:val="0"/>
                              <w:marTop w:val="0"/>
                              <w:marBottom w:val="0"/>
                              <w:divBdr>
                                <w:top w:val="none" w:sz="0" w:space="0" w:color="auto"/>
                                <w:left w:val="none" w:sz="0" w:space="0" w:color="auto"/>
                                <w:bottom w:val="none" w:sz="0" w:space="0" w:color="auto"/>
                                <w:right w:val="none" w:sz="0" w:space="0" w:color="auto"/>
                              </w:divBdr>
                              <w:divsChild>
                                <w:div w:id="233587522">
                                  <w:marLeft w:val="0"/>
                                  <w:marRight w:val="0"/>
                                  <w:marTop w:val="0"/>
                                  <w:marBottom w:val="0"/>
                                  <w:divBdr>
                                    <w:top w:val="none" w:sz="0" w:space="0" w:color="auto"/>
                                    <w:left w:val="none" w:sz="0" w:space="0" w:color="auto"/>
                                    <w:bottom w:val="none" w:sz="0" w:space="0" w:color="auto"/>
                                    <w:right w:val="none" w:sz="0" w:space="0" w:color="auto"/>
                                  </w:divBdr>
                                  <w:divsChild>
                                    <w:div w:id="12988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25215">
      <w:bodyDiv w:val="1"/>
      <w:marLeft w:val="0"/>
      <w:marRight w:val="0"/>
      <w:marTop w:val="0"/>
      <w:marBottom w:val="0"/>
      <w:divBdr>
        <w:top w:val="none" w:sz="0" w:space="0" w:color="auto"/>
        <w:left w:val="none" w:sz="0" w:space="0" w:color="auto"/>
        <w:bottom w:val="none" w:sz="0" w:space="0" w:color="auto"/>
        <w:right w:val="none" w:sz="0" w:space="0" w:color="auto"/>
      </w:divBdr>
    </w:div>
    <w:div w:id="156768967">
      <w:bodyDiv w:val="1"/>
      <w:marLeft w:val="0"/>
      <w:marRight w:val="0"/>
      <w:marTop w:val="0"/>
      <w:marBottom w:val="0"/>
      <w:divBdr>
        <w:top w:val="none" w:sz="0" w:space="0" w:color="auto"/>
        <w:left w:val="none" w:sz="0" w:space="0" w:color="auto"/>
        <w:bottom w:val="none" w:sz="0" w:space="0" w:color="auto"/>
        <w:right w:val="none" w:sz="0" w:space="0" w:color="auto"/>
      </w:divBdr>
      <w:divsChild>
        <w:div w:id="1872068287">
          <w:marLeft w:val="0"/>
          <w:marRight w:val="0"/>
          <w:marTop w:val="0"/>
          <w:marBottom w:val="0"/>
          <w:divBdr>
            <w:top w:val="none" w:sz="0" w:space="0" w:color="auto"/>
            <w:left w:val="none" w:sz="0" w:space="0" w:color="auto"/>
            <w:bottom w:val="none" w:sz="0" w:space="0" w:color="auto"/>
            <w:right w:val="none" w:sz="0" w:space="0" w:color="auto"/>
          </w:divBdr>
          <w:divsChild>
            <w:div w:id="1184393093">
              <w:marLeft w:val="0"/>
              <w:marRight w:val="0"/>
              <w:marTop w:val="0"/>
              <w:marBottom w:val="0"/>
              <w:divBdr>
                <w:top w:val="none" w:sz="0" w:space="0" w:color="auto"/>
                <w:left w:val="none" w:sz="0" w:space="0" w:color="auto"/>
                <w:bottom w:val="none" w:sz="0" w:space="0" w:color="auto"/>
                <w:right w:val="none" w:sz="0" w:space="0" w:color="auto"/>
              </w:divBdr>
              <w:divsChild>
                <w:div w:id="2087605729">
                  <w:marLeft w:val="0"/>
                  <w:marRight w:val="0"/>
                  <w:marTop w:val="0"/>
                  <w:marBottom w:val="0"/>
                  <w:divBdr>
                    <w:top w:val="none" w:sz="0" w:space="0" w:color="auto"/>
                    <w:left w:val="none" w:sz="0" w:space="0" w:color="auto"/>
                    <w:bottom w:val="none" w:sz="0" w:space="0" w:color="auto"/>
                    <w:right w:val="none" w:sz="0" w:space="0" w:color="auto"/>
                  </w:divBdr>
                  <w:divsChild>
                    <w:div w:id="590354707">
                      <w:marLeft w:val="0"/>
                      <w:marRight w:val="0"/>
                      <w:marTop w:val="0"/>
                      <w:marBottom w:val="0"/>
                      <w:divBdr>
                        <w:top w:val="none" w:sz="0" w:space="0" w:color="auto"/>
                        <w:left w:val="none" w:sz="0" w:space="0" w:color="auto"/>
                        <w:bottom w:val="none" w:sz="0" w:space="0" w:color="auto"/>
                        <w:right w:val="none" w:sz="0" w:space="0" w:color="auto"/>
                      </w:divBdr>
                      <w:divsChild>
                        <w:div w:id="1052343135">
                          <w:marLeft w:val="0"/>
                          <w:marRight w:val="0"/>
                          <w:marTop w:val="0"/>
                          <w:marBottom w:val="0"/>
                          <w:divBdr>
                            <w:top w:val="none" w:sz="0" w:space="0" w:color="auto"/>
                            <w:left w:val="none" w:sz="0" w:space="0" w:color="auto"/>
                            <w:bottom w:val="none" w:sz="0" w:space="0" w:color="auto"/>
                            <w:right w:val="none" w:sz="0" w:space="0" w:color="auto"/>
                          </w:divBdr>
                          <w:divsChild>
                            <w:div w:id="2098360783">
                              <w:marLeft w:val="0"/>
                              <w:marRight w:val="0"/>
                              <w:marTop w:val="0"/>
                              <w:marBottom w:val="0"/>
                              <w:divBdr>
                                <w:top w:val="none" w:sz="0" w:space="0" w:color="auto"/>
                                <w:left w:val="none" w:sz="0" w:space="0" w:color="auto"/>
                                <w:bottom w:val="none" w:sz="0" w:space="0" w:color="auto"/>
                                <w:right w:val="none" w:sz="0" w:space="0" w:color="auto"/>
                              </w:divBdr>
                              <w:divsChild>
                                <w:div w:id="1597708349">
                                  <w:marLeft w:val="0"/>
                                  <w:marRight w:val="0"/>
                                  <w:marTop w:val="0"/>
                                  <w:marBottom w:val="0"/>
                                  <w:divBdr>
                                    <w:top w:val="none" w:sz="0" w:space="0" w:color="auto"/>
                                    <w:left w:val="none" w:sz="0" w:space="0" w:color="auto"/>
                                    <w:bottom w:val="none" w:sz="0" w:space="0" w:color="auto"/>
                                    <w:right w:val="none" w:sz="0" w:space="0" w:color="auto"/>
                                  </w:divBdr>
                                  <w:divsChild>
                                    <w:div w:id="162735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57316">
      <w:bodyDiv w:val="1"/>
      <w:marLeft w:val="0"/>
      <w:marRight w:val="0"/>
      <w:marTop w:val="0"/>
      <w:marBottom w:val="0"/>
      <w:divBdr>
        <w:top w:val="none" w:sz="0" w:space="0" w:color="auto"/>
        <w:left w:val="none" w:sz="0" w:space="0" w:color="auto"/>
        <w:bottom w:val="none" w:sz="0" w:space="0" w:color="auto"/>
        <w:right w:val="none" w:sz="0" w:space="0" w:color="auto"/>
      </w:divBdr>
    </w:div>
    <w:div w:id="197201188">
      <w:bodyDiv w:val="1"/>
      <w:marLeft w:val="0"/>
      <w:marRight w:val="0"/>
      <w:marTop w:val="0"/>
      <w:marBottom w:val="0"/>
      <w:divBdr>
        <w:top w:val="none" w:sz="0" w:space="0" w:color="auto"/>
        <w:left w:val="none" w:sz="0" w:space="0" w:color="auto"/>
        <w:bottom w:val="none" w:sz="0" w:space="0" w:color="auto"/>
        <w:right w:val="none" w:sz="0" w:space="0" w:color="auto"/>
      </w:divBdr>
    </w:div>
    <w:div w:id="257058560">
      <w:bodyDiv w:val="1"/>
      <w:marLeft w:val="0"/>
      <w:marRight w:val="0"/>
      <w:marTop w:val="0"/>
      <w:marBottom w:val="0"/>
      <w:divBdr>
        <w:top w:val="none" w:sz="0" w:space="0" w:color="auto"/>
        <w:left w:val="none" w:sz="0" w:space="0" w:color="auto"/>
        <w:bottom w:val="none" w:sz="0" w:space="0" w:color="auto"/>
        <w:right w:val="none" w:sz="0" w:space="0" w:color="auto"/>
      </w:divBdr>
    </w:div>
    <w:div w:id="279070451">
      <w:bodyDiv w:val="1"/>
      <w:marLeft w:val="0"/>
      <w:marRight w:val="0"/>
      <w:marTop w:val="0"/>
      <w:marBottom w:val="0"/>
      <w:divBdr>
        <w:top w:val="none" w:sz="0" w:space="0" w:color="auto"/>
        <w:left w:val="none" w:sz="0" w:space="0" w:color="auto"/>
        <w:bottom w:val="none" w:sz="0" w:space="0" w:color="auto"/>
        <w:right w:val="none" w:sz="0" w:space="0" w:color="auto"/>
      </w:divBdr>
    </w:div>
    <w:div w:id="287779033">
      <w:bodyDiv w:val="1"/>
      <w:marLeft w:val="0"/>
      <w:marRight w:val="0"/>
      <w:marTop w:val="0"/>
      <w:marBottom w:val="0"/>
      <w:divBdr>
        <w:top w:val="none" w:sz="0" w:space="0" w:color="auto"/>
        <w:left w:val="none" w:sz="0" w:space="0" w:color="auto"/>
        <w:bottom w:val="none" w:sz="0" w:space="0" w:color="auto"/>
        <w:right w:val="none" w:sz="0" w:space="0" w:color="auto"/>
      </w:divBdr>
    </w:div>
    <w:div w:id="371425001">
      <w:bodyDiv w:val="1"/>
      <w:marLeft w:val="0"/>
      <w:marRight w:val="0"/>
      <w:marTop w:val="0"/>
      <w:marBottom w:val="0"/>
      <w:divBdr>
        <w:top w:val="none" w:sz="0" w:space="0" w:color="auto"/>
        <w:left w:val="none" w:sz="0" w:space="0" w:color="auto"/>
        <w:bottom w:val="none" w:sz="0" w:space="0" w:color="auto"/>
        <w:right w:val="none" w:sz="0" w:space="0" w:color="auto"/>
      </w:divBdr>
      <w:divsChild>
        <w:div w:id="1271817037">
          <w:marLeft w:val="0"/>
          <w:marRight w:val="0"/>
          <w:marTop w:val="0"/>
          <w:marBottom w:val="0"/>
          <w:divBdr>
            <w:top w:val="none" w:sz="0" w:space="0" w:color="auto"/>
            <w:left w:val="none" w:sz="0" w:space="0" w:color="auto"/>
            <w:bottom w:val="none" w:sz="0" w:space="0" w:color="auto"/>
            <w:right w:val="none" w:sz="0" w:space="0" w:color="auto"/>
          </w:divBdr>
          <w:divsChild>
            <w:div w:id="994182543">
              <w:marLeft w:val="0"/>
              <w:marRight w:val="0"/>
              <w:marTop w:val="0"/>
              <w:marBottom w:val="0"/>
              <w:divBdr>
                <w:top w:val="none" w:sz="0" w:space="0" w:color="auto"/>
                <w:left w:val="none" w:sz="0" w:space="0" w:color="auto"/>
                <w:bottom w:val="none" w:sz="0" w:space="0" w:color="auto"/>
                <w:right w:val="none" w:sz="0" w:space="0" w:color="auto"/>
              </w:divBdr>
              <w:divsChild>
                <w:div w:id="1542402633">
                  <w:marLeft w:val="0"/>
                  <w:marRight w:val="0"/>
                  <w:marTop w:val="0"/>
                  <w:marBottom w:val="0"/>
                  <w:divBdr>
                    <w:top w:val="none" w:sz="0" w:space="0" w:color="auto"/>
                    <w:left w:val="none" w:sz="0" w:space="0" w:color="auto"/>
                    <w:bottom w:val="none" w:sz="0" w:space="0" w:color="auto"/>
                    <w:right w:val="none" w:sz="0" w:space="0" w:color="auto"/>
                  </w:divBdr>
                  <w:divsChild>
                    <w:div w:id="2060156375">
                      <w:marLeft w:val="0"/>
                      <w:marRight w:val="0"/>
                      <w:marTop w:val="0"/>
                      <w:marBottom w:val="0"/>
                      <w:divBdr>
                        <w:top w:val="none" w:sz="0" w:space="0" w:color="auto"/>
                        <w:left w:val="none" w:sz="0" w:space="0" w:color="auto"/>
                        <w:bottom w:val="none" w:sz="0" w:space="0" w:color="auto"/>
                        <w:right w:val="none" w:sz="0" w:space="0" w:color="auto"/>
                      </w:divBdr>
                      <w:divsChild>
                        <w:div w:id="1605459527">
                          <w:marLeft w:val="0"/>
                          <w:marRight w:val="0"/>
                          <w:marTop w:val="0"/>
                          <w:marBottom w:val="0"/>
                          <w:divBdr>
                            <w:top w:val="none" w:sz="0" w:space="0" w:color="auto"/>
                            <w:left w:val="none" w:sz="0" w:space="0" w:color="auto"/>
                            <w:bottom w:val="none" w:sz="0" w:space="0" w:color="auto"/>
                            <w:right w:val="none" w:sz="0" w:space="0" w:color="auto"/>
                          </w:divBdr>
                          <w:divsChild>
                            <w:div w:id="1210728782">
                              <w:marLeft w:val="0"/>
                              <w:marRight w:val="0"/>
                              <w:marTop w:val="0"/>
                              <w:marBottom w:val="0"/>
                              <w:divBdr>
                                <w:top w:val="none" w:sz="0" w:space="0" w:color="auto"/>
                                <w:left w:val="none" w:sz="0" w:space="0" w:color="auto"/>
                                <w:bottom w:val="none" w:sz="0" w:space="0" w:color="auto"/>
                                <w:right w:val="none" w:sz="0" w:space="0" w:color="auto"/>
                              </w:divBdr>
                              <w:divsChild>
                                <w:div w:id="1406298001">
                                  <w:marLeft w:val="0"/>
                                  <w:marRight w:val="0"/>
                                  <w:marTop w:val="0"/>
                                  <w:marBottom w:val="0"/>
                                  <w:divBdr>
                                    <w:top w:val="none" w:sz="0" w:space="0" w:color="auto"/>
                                    <w:left w:val="none" w:sz="0" w:space="0" w:color="auto"/>
                                    <w:bottom w:val="none" w:sz="0" w:space="0" w:color="auto"/>
                                    <w:right w:val="none" w:sz="0" w:space="0" w:color="auto"/>
                                  </w:divBdr>
                                  <w:divsChild>
                                    <w:div w:id="37251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1977450">
      <w:bodyDiv w:val="1"/>
      <w:marLeft w:val="0"/>
      <w:marRight w:val="0"/>
      <w:marTop w:val="0"/>
      <w:marBottom w:val="0"/>
      <w:divBdr>
        <w:top w:val="none" w:sz="0" w:space="0" w:color="auto"/>
        <w:left w:val="none" w:sz="0" w:space="0" w:color="auto"/>
        <w:bottom w:val="none" w:sz="0" w:space="0" w:color="auto"/>
        <w:right w:val="none" w:sz="0" w:space="0" w:color="auto"/>
      </w:divBdr>
      <w:divsChild>
        <w:div w:id="193352110">
          <w:marLeft w:val="0"/>
          <w:marRight w:val="0"/>
          <w:marTop w:val="0"/>
          <w:marBottom w:val="0"/>
          <w:divBdr>
            <w:top w:val="none" w:sz="0" w:space="0" w:color="auto"/>
            <w:left w:val="none" w:sz="0" w:space="0" w:color="auto"/>
            <w:bottom w:val="none" w:sz="0" w:space="0" w:color="auto"/>
            <w:right w:val="none" w:sz="0" w:space="0" w:color="auto"/>
          </w:divBdr>
          <w:divsChild>
            <w:div w:id="752700201">
              <w:marLeft w:val="0"/>
              <w:marRight w:val="0"/>
              <w:marTop w:val="0"/>
              <w:marBottom w:val="0"/>
              <w:divBdr>
                <w:top w:val="none" w:sz="0" w:space="0" w:color="auto"/>
                <w:left w:val="none" w:sz="0" w:space="0" w:color="auto"/>
                <w:bottom w:val="none" w:sz="0" w:space="0" w:color="auto"/>
                <w:right w:val="none" w:sz="0" w:space="0" w:color="auto"/>
              </w:divBdr>
              <w:divsChild>
                <w:div w:id="163016179">
                  <w:marLeft w:val="0"/>
                  <w:marRight w:val="0"/>
                  <w:marTop w:val="0"/>
                  <w:marBottom w:val="0"/>
                  <w:divBdr>
                    <w:top w:val="none" w:sz="0" w:space="0" w:color="auto"/>
                    <w:left w:val="none" w:sz="0" w:space="0" w:color="auto"/>
                    <w:bottom w:val="none" w:sz="0" w:space="0" w:color="auto"/>
                    <w:right w:val="none" w:sz="0" w:space="0" w:color="auto"/>
                  </w:divBdr>
                  <w:divsChild>
                    <w:div w:id="531113733">
                      <w:marLeft w:val="0"/>
                      <w:marRight w:val="0"/>
                      <w:marTop w:val="0"/>
                      <w:marBottom w:val="0"/>
                      <w:divBdr>
                        <w:top w:val="none" w:sz="0" w:space="0" w:color="auto"/>
                        <w:left w:val="none" w:sz="0" w:space="0" w:color="auto"/>
                        <w:bottom w:val="none" w:sz="0" w:space="0" w:color="auto"/>
                        <w:right w:val="none" w:sz="0" w:space="0" w:color="auto"/>
                      </w:divBdr>
                      <w:divsChild>
                        <w:div w:id="955795392">
                          <w:marLeft w:val="0"/>
                          <w:marRight w:val="0"/>
                          <w:marTop w:val="0"/>
                          <w:marBottom w:val="0"/>
                          <w:divBdr>
                            <w:top w:val="none" w:sz="0" w:space="0" w:color="auto"/>
                            <w:left w:val="none" w:sz="0" w:space="0" w:color="auto"/>
                            <w:bottom w:val="none" w:sz="0" w:space="0" w:color="auto"/>
                            <w:right w:val="none" w:sz="0" w:space="0" w:color="auto"/>
                          </w:divBdr>
                          <w:divsChild>
                            <w:div w:id="11176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9322889">
      <w:bodyDiv w:val="1"/>
      <w:marLeft w:val="0"/>
      <w:marRight w:val="0"/>
      <w:marTop w:val="0"/>
      <w:marBottom w:val="0"/>
      <w:divBdr>
        <w:top w:val="none" w:sz="0" w:space="0" w:color="auto"/>
        <w:left w:val="none" w:sz="0" w:space="0" w:color="auto"/>
        <w:bottom w:val="none" w:sz="0" w:space="0" w:color="auto"/>
        <w:right w:val="none" w:sz="0" w:space="0" w:color="auto"/>
      </w:divBdr>
    </w:div>
    <w:div w:id="580140258">
      <w:bodyDiv w:val="1"/>
      <w:marLeft w:val="0"/>
      <w:marRight w:val="0"/>
      <w:marTop w:val="0"/>
      <w:marBottom w:val="0"/>
      <w:divBdr>
        <w:top w:val="none" w:sz="0" w:space="0" w:color="auto"/>
        <w:left w:val="none" w:sz="0" w:space="0" w:color="auto"/>
        <w:bottom w:val="none" w:sz="0" w:space="0" w:color="auto"/>
        <w:right w:val="none" w:sz="0" w:space="0" w:color="auto"/>
      </w:divBdr>
    </w:div>
    <w:div w:id="669406442">
      <w:bodyDiv w:val="1"/>
      <w:marLeft w:val="0"/>
      <w:marRight w:val="0"/>
      <w:marTop w:val="0"/>
      <w:marBottom w:val="0"/>
      <w:divBdr>
        <w:top w:val="none" w:sz="0" w:space="0" w:color="auto"/>
        <w:left w:val="none" w:sz="0" w:space="0" w:color="auto"/>
        <w:bottom w:val="none" w:sz="0" w:space="0" w:color="auto"/>
        <w:right w:val="none" w:sz="0" w:space="0" w:color="auto"/>
      </w:divBdr>
      <w:divsChild>
        <w:div w:id="1127358517">
          <w:marLeft w:val="0"/>
          <w:marRight w:val="0"/>
          <w:marTop w:val="0"/>
          <w:marBottom w:val="0"/>
          <w:divBdr>
            <w:top w:val="none" w:sz="0" w:space="0" w:color="auto"/>
            <w:left w:val="none" w:sz="0" w:space="0" w:color="auto"/>
            <w:bottom w:val="none" w:sz="0" w:space="0" w:color="auto"/>
            <w:right w:val="none" w:sz="0" w:space="0" w:color="auto"/>
          </w:divBdr>
          <w:divsChild>
            <w:div w:id="11690119">
              <w:marLeft w:val="0"/>
              <w:marRight w:val="0"/>
              <w:marTop w:val="0"/>
              <w:marBottom w:val="0"/>
              <w:divBdr>
                <w:top w:val="none" w:sz="0" w:space="0" w:color="auto"/>
                <w:left w:val="none" w:sz="0" w:space="0" w:color="auto"/>
                <w:bottom w:val="none" w:sz="0" w:space="0" w:color="auto"/>
                <w:right w:val="none" w:sz="0" w:space="0" w:color="auto"/>
              </w:divBdr>
              <w:divsChild>
                <w:div w:id="1352605424">
                  <w:marLeft w:val="0"/>
                  <w:marRight w:val="0"/>
                  <w:marTop w:val="0"/>
                  <w:marBottom w:val="0"/>
                  <w:divBdr>
                    <w:top w:val="none" w:sz="0" w:space="0" w:color="auto"/>
                    <w:left w:val="none" w:sz="0" w:space="0" w:color="auto"/>
                    <w:bottom w:val="none" w:sz="0" w:space="0" w:color="auto"/>
                    <w:right w:val="none" w:sz="0" w:space="0" w:color="auto"/>
                  </w:divBdr>
                  <w:divsChild>
                    <w:div w:id="764227826">
                      <w:marLeft w:val="0"/>
                      <w:marRight w:val="0"/>
                      <w:marTop w:val="0"/>
                      <w:marBottom w:val="0"/>
                      <w:divBdr>
                        <w:top w:val="none" w:sz="0" w:space="0" w:color="auto"/>
                        <w:left w:val="none" w:sz="0" w:space="0" w:color="auto"/>
                        <w:bottom w:val="none" w:sz="0" w:space="0" w:color="auto"/>
                        <w:right w:val="none" w:sz="0" w:space="0" w:color="auto"/>
                      </w:divBdr>
                      <w:divsChild>
                        <w:div w:id="250089958">
                          <w:marLeft w:val="0"/>
                          <w:marRight w:val="0"/>
                          <w:marTop w:val="0"/>
                          <w:marBottom w:val="0"/>
                          <w:divBdr>
                            <w:top w:val="none" w:sz="0" w:space="0" w:color="auto"/>
                            <w:left w:val="none" w:sz="0" w:space="0" w:color="auto"/>
                            <w:bottom w:val="none" w:sz="0" w:space="0" w:color="auto"/>
                            <w:right w:val="none" w:sz="0" w:space="0" w:color="auto"/>
                          </w:divBdr>
                          <w:divsChild>
                            <w:div w:id="1584027201">
                              <w:marLeft w:val="0"/>
                              <w:marRight w:val="0"/>
                              <w:marTop w:val="0"/>
                              <w:marBottom w:val="0"/>
                              <w:divBdr>
                                <w:top w:val="none" w:sz="0" w:space="0" w:color="auto"/>
                                <w:left w:val="none" w:sz="0" w:space="0" w:color="auto"/>
                                <w:bottom w:val="none" w:sz="0" w:space="0" w:color="auto"/>
                                <w:right w:val="none" w:sz="0" w:space="0" w:color="auto"/>
                              </w:divBdr>
                              <w:divsChild>
                                <w:div w:id="256527017">
                                  <w:marLeft w:val="0"/>
                                  <w:marRight w:val="0"/>
                                  <w:marTop w:val="0"/>
                                  <w:marBottom w:val="0"/>
                                  <w:divBdr>
                                    <w:top w:val="none" w:sz="0" w:space="0" w:color="auto"/>
                                    <w:left w:val="none" w:sz="0" w:space="0" w:color="auto"/>
                                    <w:bottom w:val="none" w:sz="0" w:space="0" w:color="auto"/>
                                    <w:right w:val="none" w:sz="0" w:space="0" w:color="auto"/>
                                  </w:divBdr>
                                  <w:divsChild>
                                    <w:div w:id="83653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2419099">
      <w:bodyDiv w:val="1"/>
      <w:marLeft w:val="0"/>
      <w:marRight w:val="0"/>
      <w:marTop w:val="0"/>
      <w:marBottom w:val="0"/>
      <w:divBdr>
        <w:top w:val="none" w:sz="0" w:space="0" w:color="auto"/>
        <w:left w:val="none" w:sz="0" w:space="0" w:color="auto"/>
        <w:bottom w:val="none" w:sz="0" w:space="0" w:color="auto"/>
        <w:right w:val="none" w:sz="0" w:space="0" w:color="auto"/>
      </w:divBdr>
    </w:div>
    <w:div w:id="774714040">
      <w:bodyDiv w:val="1"/>
      <w:marLeft w:val="0"/>
      <w:marRight w:val="0"/>
      <w:marTop w:val="0"/>
      <w:marBottom w:val="0"/>
      <w:divBdr>
        <w:top w:val="none" w:sz="0" w:space="0" w:color="auto"/>
        <w:left w:val="none" w:sz="0" w:space="0" w:color="auto"/>
        <w:bottom w:val="none" w:sz="0" w:space="0" w:color="auto"/>
        <w:right w:val="none" w:sz="0" w:space="0" w:color="auto"/>
      </w:divBdr>
      <w:divsChild>
        <w:div w:id="1063866338">
          <w:marLeft w:val="0"/>
          <w:marRight w:val="0"/>
          <w:marTop w:val="0"/>
          <w:marBottom w:val="0"/>
          <w:divBdr>
            <w:top w:val="none" w:sz="0" w:space="0" w:color="auto"/>
            <w:left w:val="none" w:sz="0" w:space="0" w:color="auto"/>
            <w:bottom w:val="none" w:sz="0" w:space="0" w:color="auto"/>
            <w:right w:val="none" w:sz="0" w:space="0" w:color="auto"/>
          </w:divBdr>
          <w:divsChild>
            <w:div w:id="583611390">
              <w:marLeft w:val="0"/>
              <w:marRight w:val="0"/>
              <w:marTop w:val="0"/>
              <w:marBottom w:val="0"/>
              <w:divBdr>
                <w:top w:val="none" w:sz="0" w:space="0" w:color="auto"/>
                <w:left w:val="none" w:sz="0" w:space="0" w:color="auto"/>
                <w:bottom w:val="none" w:sz="0" w:space="0" w:color="auto"/>
                <w:right w:val="none" w:sz="0" w:space="0" w:color="auto"/>
              </w:divBdr>
              <w:divsChild>
                <w:div w:id="847518886">
                  <w:marLeft w:val="0"/>
                  <w:marRight w:val="0"/>
                  <w:marTop w:val="0"/>
                  <w:marBottom w:val="0"/>
                  <w:divBdr>
                    <w:top w:val="none" w:sz="0" w:space="0" w:color="auto"/>
                    <w:left w:val="none" w:sz="0" w:space="0" w:color="auto"/>
                    <w:bottom w:val="none" w:sz="0" w:space="0" w:color="auto"/>
                    <w:right w:val="none" w:sz="0" w:space="0" w:color="auto"/>
                  </w:divBdr>
                  <w:divsChild>
                    <w:div w:id="2020614541">
                      <w:marLeft w:val="0"/>
                      <w:marRight w:val="0"/>
                      <w:marTop w:val="0"/>
                      <w:marBottom w:val="0"/>
                      <w:divBdr>
                        <w:top w:val="none" w:sz="0" w:space="0" w:color="auto"/>
                        <w:left w:val="none" w:sz="0" w:space="0" w:color="auto"/>
                        <w:bottom w:val="none" w:sz="0" w:space="0" w:color="auto"/>
                        <w:right w:val="none" w:sz="0" w:space="0" w:color="auto"/>
                      </w:divBdr>
                      <w:divsChild>
                        <w:div w:id="632368314">
                          <w:marLeft w:val="0"/>
                          <w:marRight w:val="0"/>
                          <w:marTop w:val="0"/>
                          <w:marBottom w:val="0"/>
                          <w:divBdr>
                            <w:top w:val="none" w:sz="0" w:space="0" w:color="auto"/>
                            <w:left w:val="none" w:sz="0" w:space="0" w:color="auto"/>
                            <w:bottom w:val="none" w:sz="0" w:space="0" w:color="auto"/>
                            <w:right w:val="none" w:sz="0" w:space="0" w:color="auto"/>
                          </w:divBdr>
                          <w:divsChild>
                            <w:div w:id="2120878725">
                              <w:marLeft w:val="0"/>
                              <w:marRight w:val="0"/>
                              <w:marTop w:val="0"/>
                              <w:marBottom w:val="0"/>
                              <w:divBdr>
                                <w:top w:val="none" w:sz="0" w:space="0" w:color="auto"/>
                                <w:left w:val="none" w:sz="0" w:space="0" w:color="auto"/>
                                <w:bottom w:val="none" w:sz="0" w:space="0" w:color="auto"/>
                                <w:right w:val="none" w:sz="0" w:space="0" w:color="auto"/>
                              </w:divBdr>
                              <w:divsChild>
                                <w:div w:id="113182410">
                                  <w:marLeft w:val="0"/>
                                  <w:marRight w:val="0"/>
                                  <w:marTop w:val="0"/>
                                  <w:marBottom w:val="0"/>
                                  <w:divBdr>
                                    <w:top w:val="none" w:sz="0" w:space="0" w:color="auto"/>
                                    <w:left w:val="none" w:sz="0" w:space="0" w:color="auto"/>
                                    <w:bottom w:val="none" w:sz="0" w:space="0" w:color="auto"/>
                                    <w:right w:val="none" w:sz="0" w:space="0" w:color="auto"/>
                                  </w:divBdr>
                                  <w:divsChild>
                                    <w:div w:id="192344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5367676">
      <w:bodyDiv w:val="1"/>
      <w:marLeft w:val="0"/>
      <w:marRight w:val="0"/>
      <w:marTop w:val="0"/>
      <w:marBottom w:val="0"/>
      <w:divBdr>
        <w:top w:val="none" w:sz="0" w:space="0" w:color="auto"/>
        <w:left w:val="none" w:sz="0" w:space="0" w:color="auto"/>
        <w:bottom w:val="none" w:sz="0" w:space="0" w:color="auto"/>
        <w:right w:val="none" w:sz="0" w:space="0" w:color="auto"/>
      </w:divBdr>
    </w:div>
    <w:div w:id="810292846">
      <w:bodyDiv w:val="1"/>
      <w:marLeft w:val="0"/>
      <w:marRight w:val="0"/>
      <w:marTop w:val="0"/>
      <w:marBottom w:val="0"/>
      <w:divBdr>
        <w:top w:val="none" w:sz="0" w:space="0" w:color="auto"/>
        <w:left w:val="none" w:sz="0" w:space="0" w:color="auto"/>
        <w:bottom w:val="none" w:sz="0" w:space="0" w:color="auto"/>
        <w:right w:val="none" w:sz="0" w:space="0" w:color="auto"/>
      </w:divBdr>
    </w:div>
    <w:div w:id="950238825">
      <w:bodyDiv w:val="1"/>
      <w:marLeft w:val="0"/>
      <w:marRight w:val="0"/>
      <w:marTop w:val="0"/>
      <w:marBottom w:val="0"/>
      <w:divBdr>
        <w:top w:val="none" w:sz="0" w:space="0" w:color="auto"/>
        <w:left w:val="none" w:sz="0" w:space="0" w:color="auto"/>
        <w:bottom w:val="none" w:sz="0" w:space="0" w:color="auto"/>
        <w:right w:val="none" w:sz="0" w:space="0" w:color="auto"/>
      </w:divBdr>
      <w:divsChild>
        <w:div w:id="1790775869">
          <w:marLeft w:val="0"/>
          <w:marRight w:val="0"/>
          <w:marTop w:val="0"/>
          <w:marBottom w:val="0"/>
          <w:divBdr>
            <w:top w:val="none" w:sz="0" w:space="0" w:color="auto"/>
            <w:left w:val="none" w:sz="0" w:space="0" w:color="auto"/>
            <w:bottom w:val="none" w:sz="0" w:space="0" w:color="auto"/>
            <w:right w:val="none" w:sz="0" w:space="0" w:color="auto"/>
          </w:divBdr>
          <w:divsChild>
            <w:div w:id="56707844">
              <w:marLeft w:val="0"/>
              <w:marRight w:val="0"/>
              <w:marTop w:val="0"/>
              <w:marBottom w:val="0"/>
              <w:divBdr>
                <w:top w:val="none" w:sz="0" w:space="0" w:color="auto"/>
                <w:left w:val="none" w:sz="0" w:space="0" w:color="auto"/>
                <w:bottom w:val="none" w:sz="0" w:space="0" w:color="auto"/>
                <w:right w:val="none" w:sz="0" w:space="0" w:color="auto"/>
              </w:divBdr>
              <w:divsChild>
                <w:div w:id="123160731">
                  <w:marLeft w:val="0"/>
                  <w:marRight w:val="0"/>
                  <w:marTop w:val="0"/>
                  <w:marBottom w:val="0"/>
                  <w:divBdr>
                    <w:top w:val="none" w:sz="0" w:space="0" w:color="auto"/>
                    <w:left w:val="none" w:sz="0" w:space="0" w:color="auto"/>
                    <w:bottom w:val="none" w:sz="0" w:space="0" w:color="auto"/>
                    <w:right w:val="none" w:sz="0" w:space="0" w:color="auto"/>
                  </w:divBdr>
                  <w:divsChild>
                    <w:div w:id="550074216">
                      <w:marLeft w:val="0"/>
                      <w:marRight w:val="0"/>
                      <w:marTop w:val="0"/>
                      <w:marBottom w:val="0"/>
                      <w:divBdr>
                        <w:top w:val="none" w:sz="0" w:space="0" w:color="auto"/>
                        <w:left w:val="none" w:sz="0" w:space="0" w:color="auto"/>
                        <w:bottom w:val="none" w:sz="0" w:space="0" w:color="auto"/>
                        <w:right w:val="none" w:sz="0" w:space="0" w:color="auto"/>
                      </w:divBdr>
                      <w:divsChild>
                        <w:div w:id="360128315">
                          <w:marLeft w:val="0"/>
                          <w:marRight w:val="0"/>
                          <w:marTop w:val="0"/>
                          <w:marBottom w:val="0"/>
                          <w:divBdr>
                            <w:top w:val="none" w:sz="0" w:space="0" w:color="auto"/>
                            <w:left w:val="none" w:sz="0" w:space="0" w:color="auto"/>
                            <w:bottom w:val="none" w:sz="0" w:space="0" w:color="auto"/>
                            <w:right w:val="none" w:sz="0" w:space="0" w:color="auto"/>
                          </w:divBdr>
                          <w:divsChild>
                            <w:div w:id="1275209995">
                              <w:marLeft w:val="0"/>
                              <w:marRight w:val="0"/>
                              <w:marTop w:val="0"/>
                              <w:marBottom w:val="0"/>
                              <w:divBdr>
                                <w:top w:val="none" w:sz="0" w:space="0" w:color="auto"/>
                                <w:left w:val="none" w:sz="0" w:space="0" w:color="auto"/>
                                <w:bottom w:val="none" w:sz="0" w:space="0" w:color="auto"/>
                                <w:right w:val="none" w:sz="0" w:space="0" w:color="auto"/>
                              </w:divBdr>
                              <w:divsChild>
                                <w:div w:id="1746339849">
                                  <w:marLeft w:val="0"/>
                                  <w:marRight w:val="0"/>
                                  <w:marTop w:val="0"/>
                                  <w:marBottom w:val="0"/>
                                  <w:divBdr>
                                    <w:top w:val="none" w:sz="0" w:space="0" w:color="auto"/>
                                    <w:left w:val="none" w:sz="0" w:space="0" w:color="auto"/>
                                    <w:bottom w:val="none" w:sz="0" w:space="0" w:color="auto"/>
                                    <w:right w:val="none" w:sz="0" w:space="0" w:color="auto"/>
                                  </w:divBdr>
                                  <w:divsChild>
                                    <w:div w:id="45240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3974180">
      <w:bodyDiv w:val="1"/>
      <w:marLeft w:val="0"/>
      <w:marRight w:val="0"/>
      <w:marTop w:val="0"/>
      <w:marBottom w:val="0"/>
      <w:divBdr>
        <w:top w:val="none" w:sz="0" w:space="0" w:color="auto"/>
        <w:left w:val="none" w:sz="0" w:space="0" w:color="auto"/>
        <w:bottom w:val="none" w:sz="0" w:space="0" w:color="auto"/>
        <w:right w:val="none" w:sz="0" w:space="0" w:color="auto"/>
      </w:divBdr>
    </w:div>
    <w:div w:id="1030448644">
      <w:bodyDiv w:val="1"/>
      <w:marLeft w:val="0"/>
      <w:marRight w:val="0"/>
      <w:marTop w:val="0"/>
      <w:marBottom w:val="0"/>
      <w:divBdr>
        <w:top w:val="none" w:sz="0" w:space="0" w:color="auto"/>
        <w:left w:val="none" w:sz="0" w:space="0" w:color="auto"/>
        <w:bottom w:val="none" w:sz="0" w:space="0" w:color="auto"/>
        <w:right w:val="none" w:sz="0" w:space="0" w:color="auto"/>
      </w:divBdr>
      <w:divsChild>
        <w:div w:id="772408358">
          <w:marLeft w:val="0"/>
          <w:marRight w:val="0"/>
          <w:marTop w:val="0"/>
          <w:marBottom w:val="0"/>
          <w:divBdr>
            <w:top w:val="none" w:sz="0" w:space="0" w:color="auto"/>
            <w:left w:val="none" w:sz="0" w:space="0" w:color="auto"/>
            <w:bottom w:val="none" w:sz="0" w:space="0" w:color="auto"/>
            <w:right w:val="none" w:sz="0" w:space="0" w:color="auto"/>
          </w:divBdr>
          <w:divsChild>
            <w:div w:id="2048526765">
              <w:marLeft w:val="0"/>
              <w:marRight w:val="0"/>
              <w:marTop w:val="0"/>
              <w:marBottom w:val="0"/>
              <w:divBdr>
                <w:top w:val="none" w:sz="0" w:space="0" w:color="auto"/>
                <w:left w:val="none" w:sz="0" w:space="0" w:color="auto"/>
                <w:bottom w:val="none" w:sz="0" w:space="0" w:color="auto"/>
                <w:right w:val="none" w:sz="0" w:space="0" w:color="auto"/>
              </w:divBdr>
              <w:divsChild>
                <w:div w:id="574055084">
                  <w:marLeft w:val="0"/>
                  <w:marRight w:val="0"/>
                  <w:marTop w:val="0"/>
                  <w:marBottom w:val="0"/>
                  <w:divBdr>
                    <w:top w:val="none" w:sz="0" w:space="0" w:color="auto"/>
                    <w:left w:val="none" w:sz="0" w:space="0" w:color="auto"/>
                    <w:bottom w:val="none" w:sz="0" w:space="0" w:color="auto"/>
                    <w:right w:val="none" w:sz="0" w:space="0" w:color="auto"/>
                  </w:divBdr>
                  <w:divsChild>
                    <w:div w:id="1939827991">
                      <w:marLeft w:val="0"/>
                      <w:marRight w:val="0"/>
                      <w:marTop w:val="0"/>
                      <w:marBottom w:val="0"/>
                      <w:divBdr>
                        <w:top w:val="none" w:sz="0" w:space="0" w:color="auto"/>
                        <w:left w:val="none" w:sz="0" w:space="0" w:color="auto"/>
                        <w:bottom w:val="none" w:sz="0" w:space="0" w:color="auto"/>
                        <w:right w:val="none" w:sz="0" w:space="0" w:color="auto"/>
                      </w:divBdr>
                      <w:divsChild>
                        <w:div w:id="685208190">
                          <w:marLeft w:val="0"/>
                          <w:marRight w:val="0"/>
                          <w:marTop w:val="0"/>
                          <w:marBottom w:val="0"/>
                          <w:divBdr>
                            <w:top w:val="none" w:sz="0" w:space="0" w:color="auto"/>
                            <w:left w:val="none" w:sz="0" w:space="0" w:color="auto"/>
                            <w:bottom w:val="none" w:sz="0" w:space="0" w:color="auto"/>
                            <w:right w:val="none" w:sz="0" w:space="0" w:color="auto"/>
                          </w:divBdr>
                          <w:divsChild>
                            <w:div w:id="978414390">
                              <w:marLeft w:val="0"/>
                              <w:marRight w:val="0"/>
                              <w:marTop w:val="0"/>
                              <w:marBottom w:val="0"/>
                              <w:divBdr>
                                <w:top w:val="none" w:sz="0" w:space="0" w:color="auto"/>
                                <w:left w:val="none" w:sz="0" w:space="0" w:color="auto"/>
                                <w:bottom w:val="none" w:sz="0" w:space="0" w:color="auto"/>
                                <w:right w:val="none" w:sz="0" w:space="0" w:color="auto"/>
                              </w:divBdr>
                              <w:divsChild>
                                <w:div w:id="930821956">
                                  <w:marLeft w:val="0"/>
                                  <w:marRight w:val="0"/>
                                  <w:marTop w:val="0"/>
                                  <w:marBottom w:val="0"/>
                                  <w:divBdr>
                                    <w:top w:val="none" w:sz="0" w:space="0" w:color="auto"/>
                                    <w:left w:val="none" w:sz="0" w:space="0" w:color="auto"/>
                                    <w:bottom w:val="none" w:sz="0" w:space="0" w:color="auto"/>
                                    <w:right w:val="none" w:sz="0" w:space="0" w:color="auto"/>
                                  </w:divBdr>
                                  <w:divsChild>
                                    <w:div w:id="119854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768220">
      <w:bodyDiv w:val="1"/>
      <w:marLeft w:val="0"/>
      <w:marRight w:val="0"/>
      <w:marTop w:val="0"/>
      <w:marBottom w:val="0"/>
      <w:divBdr>
        <w:top w:val="none" w:sz="0" w:space="0" w:color="auto"/>
        <w:left w:val="none" w:sz="0" w:space="0" w:color="auto"/>
        <w:bottom w:val="none" w:sz="0" w:space="0" w:color="auto"/>
        <w:right w:val="none" w:sz="0" w:space="0" w:color="auto"/>
      </w:divBdr>
      <w:divsChild>
        <w:div w:id="234508974">
          <w:marLeft w:val="0"/>
          <w:marRight w:val="0"/>
          <w:marTop w:val="0"/>
          <w:marBottom w:val="0"/>
          <w:divBdr>
            <w:top w:val="none" w:sz="0" w:space="0" w:color="auto"/>
            <w:left w:val="none" w:sz="0" w:space="0" w:color="auto"/>
            <w:bottom w:val="none" w:sz="0" w:space="0" w:color="auto"/>
            <w:right w:val="none" w:sz="0" w:space="0" w:color="auto"/>
          </w:divBdr>
          <w:divsChild>
            <w:div w:id="1043868599">
              <w:marLeft w:val="0"/>
              <w:marRight w:val="0"/>
              <w:marTop w:val="0"/>
              <w:marBottom w:val="0"/>
              <w:divBdr>
                <w:top w:val="none" w:sz="0" w:space="0" w:color="auto"/>
                <w:left w:val="none" w:sz="0" w:space="0" w:color="auto"/>
                <w:bottom w:val="none" w:sz="0" w:space="0" w:color="auto"/>
                <w:right w:val="none" w:sz="0" w:space="0" w:color="auto"/>
              </w:divBdr>
            </w:div>
          </w:divsChild>
        </w:div>
        <w:div w:id="357775289">
          <w:marLeft w:val="0"/>
          <w:marRight w:val="0"/>
          <w:marTop w:val="0"/>
          <w:marBottom w:val="0"/>
          <w:divBdr>
            <w:top w:val="none" w:sz="0" w:space="0" w:color="auto"/>
            <w:left w:val="none" w:sz="0" w:space="0" w:color="auto"/>
            <w:bottom w:val="none" w:sz="0" w:space="0" w:color="auto"/>
            <w:right w:val="none" w:sz="0" w:space="0" w:color="auto"/>
          </w:divBdr>
          <w:divsChild>
            <w:div w:id="176399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70930">
      <w:bodyDiv w:val="1"/>
      <w:marLeft w:val="0"/>
      <w:marRight w:val="0"/>
      <w:marTop w:val="0"/>
      <w:marBottom w:val="0"/>
      <w:divBdr>
        <w:top w:val="none" w:sz="0" w:space="0" w:color="auto"/>
        <w:left w:val="none" w:sz="0" w:space="0" w:color="auto"/>
        <w:bottom w:val="none" w:sz="0" w:space="0" w:color="auto"/>
        <w:right w:val="none" w:sz="0" w:space="0" w:color="auto"/>
      </w:divBdr>
    </w:div>
    <w:div w:id="1109928548">
      <w:bodyDiv w:val="1"/>
      <w:marLeft w:val="0"/>
      <w:marRight w:val="0"/>
      <w:marTop w:val="0"/>
      <w:marBottom w:val="0"/>
      <w:divBdr>
        <w:top w:val="none" w:sz="0" w:space="0" w:color="auto"/>
        <w:left w:val="none" w:sz="0" w:space="0" w:color="auto"/>
        <w:bottom w:val="none" w:sz="0" w:space="0" w:color="auto"/>
        <w:right w:val="none" w:sz="0" w:space="0" w:color="auto"/>
      </w:divBdr>
    </w:div>
    <w:div w:id="1173690247">
      <w:bodyDiv w:val="1"/>
      <w:marLeft w:val="0"/>
      <w:marRight w:val="0"/>
      <w:marTop w:val="0"/>
      <w:marBottom w:val="0"/>
      <w:divBdr>
        <w:top w:val="none" w:sz="0" w:space="0" w:color="auto"/>
        <w:left w:val="none" w:sz="0" w:space="0" w:color="auto"/>
        <w:bottom w:val="none" w:sz="0" w:space="0" w:color="auto"/>
        <w:right w:val="none" w:sz="0" w:space="0" w:color="auto"/>
      </w:divBdr>
    </w:div>
    <w:div w:id="1188520284">
      <w:bodyDiv w:val="1"/>
      <w:marLeft w:val="0"/>
      <w:marRight w:val="0"/>
      <w:marTop w:val="0"/>
      <w:marBottom w:val="0"/>
      <w:divBdr>
        <w:top w:val="none" w:sz="0" w:space="0" w:color="auto"/>
        <w:left w:val="none" w:sz="0" w:space="0" w:color="auto"/>
        <w:bottom w:val="none" w:sz="0" w:space="0" w:color="auto"/>
        <w:right w:val="none" w:sz="0" w:space="0" w:color="auto"/>
      </w:divBdr>
      <w:divsChild>
        <w:div w:id="1537887439">
          <w:marLeft w:val="0"/>
          <w:marRight w:val="0"/>
          <w:marTop w:val="0"/>
          <w:marBottom w:val="0"/>
          <w:divBdr>
            <w:top w:val="none" w:sz="0" w:space="0" w:color="auto"/>
            <w:left w:val="none" w:sz="0" w:space="0" w:color="auto"/>
            <w:bottom w:val="none" w:sz="0" w:space="0" w:color="auto"/>
            <w:right w:val="none" w:sz="0" w:space="0" w:color="auto"/>
          </w:divBdr>
          <w:divsChild>
            <w:div w:id="768352207">
              <w:marLeft w:val="0"/>
              <w:marRight w:val="0"/>
              <w:marTop w:val="0"/>
              <w:marBottom w:val="0"/>
              <w:divBdr>
                <w:top w:val="none" w:sz="0" w:space="0" w:color="auto"/>
                <w:left w:val="none" w:sz="0" w:space="0" w:color="auto"/>
                <w:bottom w:val="none" w:sz="0" w:space="0" w:color="auto"/>
                <w:right w:val="none" w:sz="0" w:space="0" w:color="auto"/>
              </w:divBdr>
              <w:divsChild>
                <w:div w:id="1174491540">
                  <w:marLeft w:val="0"/>
                  <w:marRight w:val="0"/>
                  <w:marTop w:val="0"/>
                  <w:marBottom w:val="0"/>
                  <w:divBdr>
                    <w:top w:val="none" w:sz="0" w:space="0" w:color="auto"/>
                    <w:left w:val="none" w:sz="0" w:space="0" w:color="auto"/>
                    <w:bottom w:val="none" w:sz="0" w:space="0" w:color="auto"/>
                    <w:right w:val="none" w:sz="0" w:space="0" w:color="auto"/>
                  </w:divBdr>
                  <w:divsChild>
                    <w:div w:id="1131092252">
                      <w:marLeft w:val="0"/>
                      <w:marRight w:val="0"/>
                      <w:marTop w:val="0"/>
                      <w:marBottom w:val="0"/>
                      <w:divBdr>
                        <w:top w:val="none" w:sz="0" w:space="0" w:color="auto"/>
                        <w:left w:val="none" w:sz="0" w:space="0" w:color="auto"/>
                        <w:bottom w:val="none" w:sz="0" w:space="0" w:color="auto"/>
                        <w:right w:val="none" w:sz="0" w:space="0" w:color="auto"/>
                      </w:divBdr>
                      <w:divsChild>
                        <w:div w:id="758794957">
                          <w:marLeft w:val="0"/>
                          <w:marRight w:val="0"/>
                          <w:marTop w:val="0"/>
                          <w:marBottom w:val="0"/>
                          <w:divBdr>
                            <w:top w:val="none" w:sz="0" w:space="0" w:color="auto"/>
                            <w:left w:val="none" w:sz="0" w:space="0" w:color="auto"/>
                            <w:bottom w:val="none" w:sz="0" w:space="0" w:color="auto"/>
                            <w:right w:val="none" w:sz="0" w:space="0" w:color="auto"/>
                          </w:divBdr>
                          <w:divsChild>
                            <w:div w:id="784665315">
                              <w:marLeft w:val="0"/>
                              <w:marRight w:val="0"/>
                              <w:marTop w:val="0"/>
                              <w:marBottom w:val="0"/>
                              <w:divBdr>
                                <w:top w:val="none" w:sz="0" w:space="0" w:color="auto"/>
                                <w:left w:val="none" w:sz="0" w:space="0" w:color="auto"/>
                                <w:bottom w:val="none" w:sz="0" w:space="0" w:color="auto"/>
                                <w:right w:val="none" w:sz="0" w:space="0" w:color="auto"/>
                              </w:divBdr>
                              <w:divsChild>
                                <w:div w:id="495996771">
                                  <w:marLeft w:val="0"/>
                                  <w:marRight w:val="0"/>
                                  <w:marTop w:val="0"/>
                                  <w:marBottom w:val="0"/>
                                  <w:divBdr>
                                    <w:top w:val="none" w:sz="0" w:space="0" w:color="auto"/>
                                    <w:left w:val="none" w:sz="0" w:space="0" w:color="auto"/>
                                    <w:bottom w:val="none" w:sz="0" w:space="0" w:color="auto"/>
                                    <w:right w:val="none" w:sz="0" w:space="0" w:color="auto"/>
                                  </w:divBdr>
                                  <w:divsChild>
                                    <w:div w:id="174367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3396778">
      <w:bodyDiv w:val="1"/>
      <w:marLeft w:val="0"/>
      <w:marRight w:val="0"/>
      <w:marTop w:val="0"/>
      <w:marBottom w:val="0"/>
      <w:divBdr>
        <w:top w:val="none" w:sz="0" w:space="0" w:color="auto"/>
        <w:left w:val="none" w:sz="0" w:space="0" w:color="auto"/>
        <w:bottom w:val="none" w:sz="0" w:space="0" w:color="auto"/>
        <w:right w:val="none" w:sz="0" w:space="0" w:color="auto"/>
      </w:divBdr>
    </w:div>
    <w:div w:id="1209952867">
      <w:bodyDiv w:val="1"/>
      <w:marLeft w:val="0"/>
      <w:marRight w:val="0"/>
      <w:marTop w:val="0"/>
      <w:marBottom w:val="0"/>
      <w:divBdr>
        <w:top w:val="none" w:sz="0" w:space="0" w:color="auto"/>
        <w:left w:val="none" w:sz="0" w:space="0" w:color="auto"/>
        <w:bottom w:val="none" w:sz="0" w:space="0" w:color="auto"/>
        <w:right w:val="none" w:sz="0" w:space="0" w:color="auto"/>
      </w:divBdr>
    </w:div>
    <w:div w:id="1295717975">
      <w:bodyDiv w:val="1"/>
      <w:marLeft w:val="0"/>
      <w:marRight w:val="0"/>
      <w:marTop w:val="0"/>
      <w:marBottom w:val="0"/>
      <w:divBdr>
        <w:top w:val="none" w:sz="0" w:space="0" w:color="auto"/>
        <w:left w:val="none" w:sz="0" w:space="0" w:color="auto"/>
        <w:bottom w:val="none" w:sz="0" w:space="0" w:color="auto"/>
        <w:right w:val="none" w:sz="0" w:space="0" w:color="auto"/>
      </w:divBdr>
    </w:div>
    <w:div w:id="1316034263">
      <w:bodyDiv w:val="1"/>
      <w:marLeft w:val="0"/>
      <w:marRight w:val="0"/>
      <w:marTop w:val="0"/>
      <w:marBottom w:val="0"/>
      <w:divBdr>
        <w:top w:val="none" w:sz="0" w:space="0" w:color="auto"/>
        <w:left w:val="none" w:sz="0" w:space="0" w:color="auto"/>
        <w:bottom w:val="none" w:sz="0" w:space="0" w:color="auto"/>
        <w:right w:val="none" w:sz="0" w:space="0" w:color="auto"/>
      </w:divBdr>
    </w:div>
    <w:div w:id="1339191337">
      <w:bodyDiv w:val="1"/>
      <w:marLeft w:val="0"/>
      <w:marRight w:val="0"/>
      <w:marTop w:val="0"/>
      <w:marBottom w:val="0"/>
      <w:divBdr>
        <w:top w:val="none" w:sz="0" w:space="0" w:color="auto"/>
        <w:left w:val="none" w:sz="0" w:space="0" w:color="auto"/>
        <w:bottom w:val="none" w:sz="0" w:space="0" w:color="auto"/>
        <w:right w:val="none" w:sz="0" w:space="0" w:color="auto"/>
      </w:divBdr>
    </w:div>
    <w:div w:id="1424378677">
      <w:bodyDiv w:val="1"/>
      <w:marLeft w:val="0"/>
      <w:marRight w:val="0"/>
      <w:marTop w:val="0"/>
      <w:marBottom w:val="0"/>
      <w:divBdr>
        <w:top w:val="none" w:sz="0" w:space="0" w:color="auto"/>
        <w:left w:val="none" w:sz="0" w:space="0" w:color="auto"/>
        <w:bottom w:val="none" w:sz="0" w:space="0" w:color="auto"/>
        <w:right w:val="none" w:sz="0" w:space="0" w:color="auto"/>
      </w:divBdr>
    </w:div>
    <w:div w:id="1532766428">
      <w:bodyDiv w:val="1"/>
      <w:marLeft w:val="0"/>
      <w:marRight w:val="0"/>
      <w:marTop w:val="0"/>
      <w:marBottom w:val="0"/>
      <w:divBdr>
        <w:top w:val="none" w:sz="0" w:space="0" w:color="auto"/>
        <w:left w:val="none" w:sz="0" w:space="0" w:color="auto"/>
        <w:bottom w:val="none" w:sz="0" w:space="0" w:color="auto"/>
        <w:right w:val="none" w:sz="0" w:space="0" w:color="auto"/>
      </w:divBdr>
    </w:div>
    <w:div w:id="1548834688">
      <w:bodyDiv w:val="1"/>
      <w:marLeft w:val="0"/>
      <w:marRight w:val="0"/>
      <w:marTop w:val="0"/>
      <w:marBottom w:val="0"/>
      <w:divBdr>
        <w:top w:val="none" w:sz="0" w:space="0" w:color="auto"/>
        <w:left w:val="none" w:sz="0" w:space="0" w:color="auto"/>
        <w:bottom w:val="none" w:sz="0" w:space="0" w:color="auto"/>
        <w:right w:val="none" w:sz="0" w:space="0" w:color="auto"/>
      </w:divBdr>
    </w:div>
    <w:div w:id="1607033208">
      <w:bodyDiv w:val="1"/>
      <w:marLeft w:val="0"/>
      <w:marRight w:val="0"/>
      <w:marTop w:val="0"/>
      <w:marBottom w:val="0"/>
      <w:divBdr>
        <w:top w:val="none" w:sz="0" w:space="0" w:color="auto"/>
        <w:left w:val="none" w:sz="0" w:space="0" w:color="auto"/>
        <w:bottom w:val="none" w:sz="0" w:space="0" w:color="auto"/>
        <w:right w:val="none" w:sz="0" w:space="0" w:color="auto"/>
      </w:divBdr>
    </w:div>
    <w:div w:id="1635258953">
      <w:bodyDiv w:val="1"/>
      <w:marLeft w:val="0"/>
      <w:marRight w:val="0"/>
      <w:marTop w:val="0"/>
      <w:marBottom w:val="0"/>
      <w:divBdr>
        <w:top w:val="none" w:sz="0" w:space="0" w:color="auto"/>
        <w:left w:val="none" w:sz="0" w:space="0" w:color="auto"/>
        <w:bottom w:val="none" w:sz="0" w:space="0" w:color="auto"/>
        <w:right w:val="none" w:sz="0" w:space="0" w:color="auto"/>
      </w:divBdr>
      <w:divsChild>
        <w:div w:id="832842019">
          <w:marLeft w:val="0"/>
          <w:marRight w:val="0"/>
          <w:marTop w:val="0"/>
          <w:marBottom w:val="0"/>
          <w:divBdr>
            <w:top w:val="none" w:sz="0" w:space="0" w:color="auto"/>
            <w:left w:val="none" w:sz="0" w:space="0" w:color="auto"/>
            <w:bottom w:val="none" w:sz="0" w:space="0" w:color="auto"/>
            <w:right w:val="none" w:sz="0" w:space="0" w:color="auto"/>
          </w:divBdr>
          <w:divsChild>
            <w:div w:id="613557499">
              <w:marLeft w:val="0"/>
              <w:marRight w:val="0"/>
              <w:marTop w:val="0"/>
              <w:marBottom w:val="0"/>
              <w:divBdr>
                <w:top w:val="none" w:sz="0" w:space="0" w:color="auto"/>
                <w:left w:val="none" w:sz="0" w:space="0" w:color="auto"/>
                <w:bottom w:val="none" w:sz="0" w:space="0" w:color="auto"/>
                <w:right w:val="none" w:sz="0" w:space="0" w:color="auto"/>
              </w:divBdr>
            </w:div>
          </w:divsChild>
        </w:div>
        <w:div w:id="384304091">
          <w:marLeft w:val="0"/>
          <w:marRight w:val="0"/>
          <w:marTop w:val="0"/>
          <w:marBottom w:val="0"/>
          <w:divBdr>
            <w:top w:val="none" w:sz="0" w:space="0" w:color="auto"/>
            <w:left w:val="none" w:sz="0" w:space="0" w:color="auto"/>
            <w:bottom w:val="none" w:sz="0" w:space="0" w:color="auto"/>
            <w:right w:val="none" w:sz="0" w:space="0" w:color="auto"/>
          </w:divBdr>
          <w:divsChild>
            <w:div w:id="87897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973623">
      <w:bodyDiv w:val="1"/>
      <w:marLeft w:val="0"/>
      <w:marRight w:val="0"/>
      <w:marTop w:val="0"/>
      <w:marBottom w:val="0"/>
      <w:divBdr>
        <w:top w:val="none" w:sz="0" w:space="0" w:color="auto"/>
        <w:left w:val="none" w:sz="0" w:space="0" w:color="auto"/>
        <w:bottom w:val="none" w:sz="0" w:space="0" w:color="auto"/>
        <w:right w:val="none" w:sz="0" w:space="0" w:color="auto"/>
      </w:divBdr>
    </w:div>
    <w:div w:id="1882933635">
      <w:bodyDiv w:val="1"/>
      <w:marLeft w:val="0"/>
      <w:marRight w:val="0"/>
      <w:marTop w:val="0"/>
      <w:marBottom w:val="0"/>
      <w:divBdr>
        <w:top w:val="none" w:sz="0" w:space="0" w:color="auto"/>
        <w:left w:val="none" w:sz="0" w:space="0" w:color="auto"/>
        <w:bottom w:val="none" w:sz="0" w:space="0" w:color="auto"/>
        <w:right w:val="none" w:sz="0" w:space="0" w:color="auto"/>
      </w:divBdr>
    </w:div>
    <w:div w:id="1955094662">
      <w:bodyDiv w:val="1"/>
      <w:marLeft w:val="0"/>
      <w:marRight w:val="0"/>
      <w:marTop w:val="0"/>
      <w:marBottom w:val="0"/>
      <w:divBdr>
        <w:top w:val="none" w:sz="0" w:space="0" w:color="auto"/>
        <w:left w:val="none" w:sz="0" w:space="0" w:color="auto"/>
        <w:bottom w:val="none" w:sz="0" w:space="0" w:color="auto"/>
        <w:right w:val="none" w:sz="0" w:space="0" w:color="auto"/>
      </w:divBdr>
    </w:div>
    <w:div w:id="2012947617">
      <w:bodyDiv w:val="1"/>
      <w:marLeft w:val="0"/>
      <w:marRight w:val="0"/>
      <w:marTop w:val="0"/>
      <w:marBottom w:val="0"/>
      <w:divBdr>
        <w:top w:val="none" w:sz="0" w:space="0" w:color="auto"/>
        <w:left w:val="none" w:sz="0" w:space="0" w:color="auto"/>
        <w:bottom w:val="none" w:sz="0" w:space="0" w:color="auto"/>
        <w:right w:val="none" w:sz="0" w:space="0" w:color="auto"/>
      </w:divBdr>
    </w:div>
    <w:div w:id="2111510647">
      <w:bodyDiv w:val="1"/>
      <w:marLeft w:val="0"/>
      <w:marRight w:val="0"/>
      <w:marTop w:val="0"/>
      <w:marBottom w:val="0"/>
      <w:divBdr>
        <w:top w:val="none" w:sz="0" w:space="0" w:color="auto"/>
        <w:left w:val="none" w:sz="0" w:space="0" w:color="auto"/>
        <w:bottom w:val="none" w:sz="0" w:space="0" w:color="auto"/>
        <w:right w:val="none" w:sz="0" w:space="0" w:color="auto"/>
      </w:divBdr>
      <w:divsChild>
        <w:div w:id="276565543">
          <w:marLeft w:val="0"/>
          <w:marRight w:val="0"/>
          <w:marTop w:val="0"/>
          <w:marBottom w:val="0"/>
          <w:divBdr>
            <w:top w:val="none" w:sz="0" w:space="0" w:color="auto"/>
            <w:left w:val="none" w:sz="0" w:space="0" w:color="auto"/>
            <w:bottom w:val="none" w:sz="0" w:space="0" w:color="auto"/>
            <w:right w:val="none" w:sz="0" w:space="0" w:color="auto"/>
          </w:divBdr>
          <w:divsChild>
            <w:div w:id="840044382">
              <w:marLeft w:val="0"/>
              <w:marRight w:val="0"/>
              <w:marTop w:val="0"/>
              <w:marBottom w:val="0"/>
              <w:divBdr>
                <w:top w:val="none" w:sz="0" w:space="0" w:color="auto"/>
                <w:left w:val="none" w:sz="0" w:space="0" w:color="auto"/>
                <w:bottom w:val="none" w:sz="0" w:space="0" w:color="auto"/>
                <w:right w:val="none" w:sz="0" w:space="0" w:color="auto"/>
              </w:divBdr>
              <w:divsChild>
                <w:div w:id="758402318">
                  <w:marLeft w:val="0"/>
                  <w:marRight w:val="0"/>
                  <w:marTop w:val="0"/>
                  <w:marBottom w:val="0"/>
                  <w:divBdr>
                    <w:top w:val="none" w:sz="0" w:space="0" w:color="auto"/>
                    <w:left w:val="none" w:sz="0" w:space="0" w:color="auto"/>
                    <w:bottom w:val="none" w:sz="0" w:space="0" w:color="auto"/>
                    <w:right w:val="none" w:sz="0" w:space="0" w:color="auto"/>
                  </w:divBdr>
                  <w:divsChild>
                    <w:div w:id="316617072">
                      <w:marLeft w:val="0"/>
                      <w:marRight w:val="0"/>
                      <w:marTop w:val="0"/>
                      <w:marBottom w:val="0"/>
                      <w:divBdr>
                        <w:top w:val="none" w:sz="0" w:space="0" w:color="auto"/>
                        <w:left w:val="none" w:sz="0" w:space="0" w:color="auto"/>
                        <w:bottom w:val="none" w:sz="0" w:space="0" w:color="auto"/>
                        <w:right w:val="none" w:sz="0" w:space="0" w:color="auto"/>
                      </w:divBdr>
                      <w:divsChild>
                        <w:div w:id="179246432">
                          <w:marLeft w:val="0"/>
                          <w:marRight w:val="0"/>
                          <w:marTop w:val="0"/>
                          <w:marBottom w:val="0"/>
                          <w:divBdr>
                            <w:top w:val="none" w:sz="0" w:space="0" w:color="auto"/>
                            <w:left w:val="none" w:sz="0" w:space="0" w:color="auto"/>
                            <w:bottom w:val="none" w:sz="0" w:space="0" w:color="auto"/>
                            <w:right w:val="none" w:sz="0" w:space="0" w:color="auto"/>
                          </w:divBdr>
                          <w:divsChild>
                            <w:div w:id="26342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2</Pages>
  <Words>764</Words>
  <Characters>4361</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MALDONADO JUAN GERARDO</dc:creator>
  <cp:keywords/>
  <dc:description/>
  <cp:lastModifiedBy>MALDONADO JUAN GERARDO</cp:lastModifiedBy>
  <cp:revision>31</cp:revision>
  <dcterms:created xsi:type="dcterms:W3CDTF">2026-06-09T19:28:00Z</dcterms:created>
  <dcterms:modified xsi:type="dcterms:W3CDTF">2026-06-26T01:29:00Z</dcterms:modified>
</cp:coreProperties>
</file>