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06F02" w14:textId="790B1DE7" w:rsidR="00945B5C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E03">
        <w:rPr>
          <w:rFonts w:ascii="Times New Roman" w:hAnsi="Times New Roman" w:cs="Times New Roman"/>
          <w:b/>
          <w:bCs/>
          <w:sz w:val="28"/>
          <w:szCs w:val="28"/>
        </w:rPr>
        <w:t>INSTITUTO TECNOLÓGICO SUPERIOR DE CAJEME</w:t>
      </w:r>
    </w:p>
    <w:p w14:paraId="3A870FAB" w14:textId="6A70EA8F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36F2E" w14:textId="182CFB86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A05EB" w14:textId="4B81D1BA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DEA0B" w14:textId="46E8A19B" w:rsidR="00735322" w:rsidRPr="00AE3E03" w:rsidRDefault="00735322" w:rsidP="00E02D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C89A7" w14:textId="5B89BD68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434A5" w14:textId="2A0E89AD" w:rsidR="00735322" w:rsidRPr="00AE3E03" w:rsidRDefault="00756795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E03">
        <w:rPr>
          <w:rFonts w:ascii="Times New Roman" w:hAnsi="Times New Roman" w:cs="Times New Roman"/>
          <w:b/>
          <w:bCs/>
          <w:sz w:val="28"/>
          <w:szCs w:val="28"/>
        </w:rPr>
        <w:t xml:space="preserve">TAREA </w:t>
      </w:r>
      <w:r w:rsidR="00E02D2E">
        <w:rPr>
          <w:rFonts w:ascii="Times New Roman" w:hAnsi="Times New Roman" w:cs="Times New Roman"/>
          <w:b/>
          <w:bCs/>
          <w:sz w:val="28"/>
          <w:szCs w:val="28"/>
        </w:rPr>
        <w:t>4 - CALCULADORA</w:t>
      </w:r>
    </w:p>
    <w:p w14:paraId="5A88BB2A" w14:textId="017D25CC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FB084" w14:textId="0FC394A5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2A30F7" w14:textId="36A56852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FDD8C" w14:textId="4A02E979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C3A7D7" w14:textId="77777777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850263" w14:textId="0AC487F2" w:rsidR="00735322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E03">
        <w:rPr>
          <w:rFonts w:ascii="Times New Roman" w:hAnsi="Times New Roman" w:cs="Times New Roman"/>
          <w:b/>
          <w:bCs/>
          <w:sz w:val="28"/>
          <w:szCs w:val="28"/>
        </w:rPr>
        <w:t>HERNÁNDEZ ACUÑA JUAN SALVADOR – 17130132</w:t>
      </w:r>
    </w:p>
    <w:p w14:paraId="309FF714" w14:textId="47E65F20" w:rsidR="00E02D2E" w:rsidRPr="00AE3E03" w:rsidRDefault="00E02D2E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RÍOS GUARDADO MANUEL DE JESÚS - 17130110</w:t>
      </w:r>
    </w:p>
    <w:p w14:paraId="6F6E42BD" w14:textId="21AA5117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F5AA70" w14:textId="0757D170" w:rsidR="00735322" w:rsidRPr="00AE3E03" w:rsidRDefault="00756795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E03">
        <w:rPr>
          <w:rFonts w:ascii="Times New Roman" w:hAnsi="Times New Roman" w:cs="Times New Roman"/>
          <w:b/>
          <w:bCs/>
          <w:sz w:val="28"/>
          <w:szCs w:val="28"/>
        </w:rPr>
        <w:t>CÓMPUTO MÓVIL</w:t>
      </w:r>
    </w:p>
    <w:p w14:paraId="4C565F67" w14:textId="2896D1CE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FB8814" w14:textId="36FFE965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E03">
        <w:rPr>
          <w:rFonts w:ascii="Times New Roman" w:hAnsi="Times New Roman" w:cs="Times New Roman"/>
          <w:b/>
          <w:bCs/>
          <w:sz w:val="28"/>
          <w:szCs w:val="28"/>
        </w:rPr>
        <w:t xml:space="preserve">MTRO. </w:t>
      </w:r>
      <w:r w:rsidR="00756795" w:rsidRPr="00AE3E03">
        <w:rPr>
          <w:rFonts w:ascii="Times New Roman" w:hAnsi="Times New Roman" w:cs="Times New Roman"/>
          <w:b/>
          <w:bCs/>
          <w:sz w:val="28"/>
          <w:szCs w:val="28"/>
        </w:rPr>
        <w:t>JOSÉ LUIS BELTRÁN MÁRQUEZ</w:t>
      </w:r>
    </w:p>
    <w:p w14:paraId="200239A3" w14:textId="1069F769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C453EC7" w14:textId="12A99DB6" w:rsidR="00735322" w:rsidRPr="00AE3E03" w:rsidRDefault="00735322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E03">
        <w:rPr>
          <w:rFonts w:ascii="Times New Roman" w:hAnsi="Times New Roman" w:cs="Times New Roman"/>
          <w:b/>
          <w:bCs/>
          <w:sz w:val="28"/>
          <w:szCs w:val="28"/>
        </w:rPr>
        <w:t>INGENIERÍA EN SISTEMAS COMPUTACIONALES</w:t>
      </w:r>
    </w:p>
    <w:p w14:paraId="101416AD" w14:textId="5624D5AC" w:rsidR="00756795" w:rsidRPr="00AE3E03" w:rsidRDefault="00756795" w:rsidP="0073532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E03">
        <w:rPr>
          <w:rFonts w:ascii="Times New Roman" w:hAnsi="Times New Roman" w:cs="Times New Roman"/>
          <w:b/>
          <w:bCs/>
          <w:sz w:val="28"/>
          <w:szCs w:val="28"/>
        </w:rPr>
        <w:t>ESPECIALIDAD EN SOFTWARE</w:t>
      </w:r>
    </w:p>
    <w:p w14:paraId="02A2BED0" w14:textId="387EDD65" w:rsidR="00735322" w:rsidRPr="00AE3E03" w:rsidRDefault="00735322" w:rsidP="007353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04F7F" w14:textId="04F6A9E2" w:rsidR="00735322" w:rsidRPr="00AE3E03" w:rsidRDefault="00735322" w:rsidP="007353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00890" w14:textId="7EB53E65" w:rsidR="00735322" w:rsidRPr="00AE3E03" w:rsidRDefault="00735322" w:rsidP="007353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25C29F" w14:textId="6927A746" w:rsidR="00823086" w:rsidRPr="00E02D2E" w:rsidRDefault="00735322" w:rsidP="00E02D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3E03">
        <w:rPr>
          <w:rFonts w:ascii="Times New Roman" w:hAnsi="Times New Roman" w:cs="Times New Roman"/>
          <w:b/>
          <w:bCs/>
          <w:sz w:val="28"/>
          <w:szCs w:val="28"/>
        </w:rPr>
        <w:t xml:space="preserve">CD.OBREGÓN, SONORA                                   </w:t>
      </w:r>
      <w:r w:rsidR="00E02D2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AE3E03">
        <w:rPr>
          <w:rFonts w:ascii="Times New Roman" w:hAnsi="Times New Roman" w:cs="Times New Roman"/>
          <w:b/>
          <w:bCs/>
          <w:sz w:val="28"/>
          <w:szCs w:val="28"/>
        </w:rPr>
        <w:t xml:space="preserve"> DE</w:t>
      </w:r>
      <w:r w:rsidR="00E02D2E">
        <w:rPr>
          <w:rFonts w:ascii="Times New Roman" w:hAnsi="Times New Roman" w:cs="Times New Roman"/>
          <w:b/>
          <w:bCs/>
          <w:sz w:val="28"/>
          <w:szCs w:val="28"/>
        </w:rPr>
        <w:t xml:space="preserve"> MARZO</w:t>
      </w:r>
      <w:r w:rsidRPr="00AE3E03">
        <w:rPr>
          <w:rFonts w:ascii="Times New Roman" w:hAnsi="Times New Roman" w:cs="Times New Roman"/>
          <w:b/>
          <w:bCs/>
          <w:sz w:val="28"/>
          <w:szCs w:val="28"/>
        </w:rPr>
        <w:t xml:space="preserve"> 2021</w:t>
      </w:r>
    </w:p>
    <w:sectPr w:rsidR="00823086" w:rsidRPr="00E02D2E" w:rsidSect="00823086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45491"/>
    <w:multiLevelType w:val="hybridMultilevel"/>
    <w:tmpl w:val="30886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0A4"/>
    <w:multiLevelType w:val="hybridMultilevel"/>
    <w:tmpl w:val="58C02E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705D3"/>
    <w:multiLevelType w:val="hybridMultilevel"/>
    <w:tmpl w:val="2842C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147E3"/>
    <w:multiLevelType w:val="hybridMultilevel"/>
    <w:tmpl w:val="253E18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569A9"/>
    <w:multiLevelType w:val="hybridMultilevel"/>
    <w:tmpl w:val="AE0ED6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E4FC0"/>
    <w:multiLevelType w:val="hybridMultilevel"/>
    <w:tmpl w:val="8A824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D1DBE"/>
    <w:multiLevelType w:val="hybridMultilevel"/>
    <w:tmpl w:val="683658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56476"/>
    <w:multiLevelType w:val="hybridMultilevel"/>
    <w:tmpl w:val="813EC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322"/>
    <w:rsid w:val="00224293"/>
    <w:rsid w:val="002335C0"/>
    <w:rsid w:val="00310F05"/>
    <w:rsid w:val="006474AA"/>
    <w:rsid w:val="00735322"/>
    <w:rsid w:val="00756795"/>
    <w:rsid w:val="007C718B"/>
    <w:rsid w:val="007D49BC"/>
    <w:rsid w:val="00823086"/>
    <w:rsid w:val="008B1623"/>
    <w:rsid w:val="008D2BBE"/>
    <w:rsid w:val="00903665"/>
    <w:rsid w:val="00945B5C"/>
    <w:rsid w:val="00991A03"/>
    <w:rsid w:val="00A6751B"/>
    <w:rsid w:val="00AE3E03"/>
    <w:rsid w:val="00B13247"/>
    <w:rsid w:val="00E02D2E"/>
    <w:rsid w:val="00E658F0"/>
    <w:rsid w:val="00F4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14B1"/>
  <w15:chartTrackingRefBased/>
  <w15:docId w15:val="{14CAC211-912D-40C9-8272-526BCE36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APA">
    <w:name w:val="Estilo_APA"/>
    <w:basedOn w:val="Normal"/>
    <w:qFormat/>
    <w:rsid w:val="008B1623"/>
    <w:pPr>
      <w:spacing w:after="0" w:line="360" w:lineRule="auto"/>
      <w:jc w:val="both"/>
    </w:pPr>
    <w:rPr>
      <w:rFonts w:ascii="Arial" w:hAnsi="Arial"/>
      <w:sz w:val="24"/>
    </w:rPr>
  </w:style>
  <w:style w:type="paragraph" w:styleId="Prrafodelista">
    <w:name w:val="List Paragraph"/>
    <w:basedOn w:val="Normal"/>
    <w:uiPriority w:val="34"/>
    <w:qFormat/>
    <w:rsid w:val="007D49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D49BC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D49BC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49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66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acuña</dc:creator>
  <cp:keywords/>
  <dc:description/>
  <cp:lastModifiedBy>juan acuña</cp:lastModifiedBy>
  <cp:revision>2</cp:revision>
  <dcterms:created xsi:type="dcterms:W3CDTF">2021-03-04T05:21:00Z</dcterms:created>
  <dcterms:modified xsi:type="dcterms:W3CDTF">2021-03-04T05:21:00Z</dcterms:modified>
</cp:coreProperties>
</file>