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Georgia" w:cs="Georgia" w:eastAsia="Georgia" w:hAnsi="Georgia"/>
          <w:color w:val="000000"/>
        </w:rPr>
      </w:pPr>
      <w:r w:rsidDel="00000000" w:rsidR="00000000" w:rsidRPr="00000000">
        <w:rPr>
          <w:rFonts w:ascii="Georgia" w:cs="Georgia" w:eastAsia="Georgia" w:hAnsi="Georgia"/>
          <w:color w:val="000000"/>
          <w:rtl w:val="0"/>
        </w:rPr>
        <w:t xml:space="preserve">Juan Ignacio Sosa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Teléfono: 11 5467-5552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Correo Electrónico: juanisosa.62@gmail.com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LinkedIn: linkedin.com/in/juan-ignacio-sosa-48213422a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Dirección: Quilmes, Buenos Aires, Argentina</w:t>
      </w:r>
    </w:p>
    <w:p w:rsidR="00000000" w:rsidDel="00000000" w:rsidP="00000000" w:rsidRDefault="00000000" w:rsidRPr="00000000" w14:paraId="00000006">
      <w:pPr>
        <w:pStyle w:val="Heading1"/>
        <w:rPr>
          <w:rFonts w:ascii="Georgia" w:cs="Georgia" w:eastAsia="Georgia" w:hAnsi="Georgia"/>
          <w:color w:val="000000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000000"/>
          <w:sz w:val="32"/>
          <w:szCs w:val="32"/>
          <w:rtl w:val="0"/>
        </w:rPr>
        <w:t xml:space="preserve">Perfil Profesional</w:t>
      </w:r>
    </w:p>
    <w:p w:rsidR="00000000" w:rsidDel="00000000" w:rsidP="00000000" w:rsidRDefault="00000000" w:rsidRPr="00000000" w14:paraId="00000007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Profesional en formación en Ingeniería en Informática con experiencia en programación, análisis de datos, cloud computing y ciberseguridad. Me destaco por la rápida capacidad de aprendizaje, adaptabilidad y trabajo en equipo. Busco aportar valor en proyectos de desarrollo, seguridad informática y datos aplicando conocimientos técnicos en Python, SQL, AWS y Machine Learning.</w:t>
      </w:r>
    </w:p>
    <w:p w:rsidR="00000000" w:rsidDel="00000000" w:rsidP="00000000" w:rsidRDefault="00000000" w:rsidRPr="00000000" w14:paraId="00000008">
      <w:pPr>
        <w:pStyle w:val="Heading1"/>
        <w:rPr>
          <w:rFonts w:ascii="Georgia" w:cs="Georgia" w:eastAsia="Georgia" w:hAnsi="Georgia"/>
          <w:color w:val="000000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000000"/>
          <w:sz w:val="32"/>
          <w:szCs w:val="32"/>
          <w:rtl w:val="0"/>
        </w:rPr>
        <w:t xml:space="preserve">Experiencia Profesional</w:t>
      </w:r>
    </w:p>
    <w:p w:rsidR="00000000" w:rsidDel="00000000" w:rsidP="00000000" w:rsidRDefault="00000000" w:rsidRPr="00000000" w14:paraId="00000009">
      <w:pPr>
        <w:pStyle w:val="Heading2"/>
        <w:rPr>
          <w:rFonts w:ascii="Georgia" w:cs="Georgia" w:eastAsia="Georgia" w:hAnsi="Georgia"/>
          <w:color w:val="000000"/>
        </w:rPr>
      </w:pPr>
      <w:r w:rsidDel="00000000" w:rsidR="00000000" w:rsidRPr="00000000">
        <w:rPr>
          <w:rFonts w:ascii="Georgia" w:cs="Georgia" w:eastAsia="Georgia" w:hAnsi="Georgia"/>
          <w:color w:val="000000"/>
          <w:rtl w:val="0"/>
        </w:rPr>
        <w:t xml:space="preserve">Analista Implementador Jr.</w:t>
      </w:r>
    </w:p>
    <w:p w:rsidR="00000000" w:rsidDel="00000000" w:rsidP="00000000" w:rsidRDefault="00000000" w:rsidRPr="00000000" w14:paraId="0000000A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Red Link S.A. – Buenos Aires, Argentina | Noviembre 2024 – Presente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Ejecución de despliegues en entornos de homologación y producción para más de 10 entidades bancarias.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Trabajo en equipo multidisciplinario con metodologías ágiles (Scrum).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Gestión de entornos con SQL y Powershell, asegurando migraciones exitosas a producción.</w:t>
      </w:r>
    </w:p>
    <w:p w:rsidR="00000000" w:rsidDel="00000000" w:rsidP="00000000" w:rsidRDefault="00000000" w:rsidRPr="00000000" w14:paraId="0000000E">
      <w:pPr>
        <w:pStyle w:val="Heading2"/>
        <w:rPr>
          <w:rFonts w:ascii="Georgia" w:cs="Georgia" w:eastAsia="Georgia" w:hAnsi="Georgia"/>
          <w:color w:val="000000"/>
        </w:rPr>
      </w:pPr>
      <w:r w:rsidDel="00000000" w:rsidR="00000000" w:rsidRPr="00000000">
        <w:rPr>
          <w:rFonts w:ascii="Georgia" w:cs="Georgia" w:eastAsia="Georgia" w:hAnsi="Georgia"/>
          <w:color w:val="000000"/>
          <w:rtl w:val="0"/>
        </w:rPr>
        <w:t xml:space="preserve">Pasante de Seguridad Informática</w:t>
      </w:r>
    </w:p>
    <w:p w:rsidR="00000000" w:rsidDel="00000000" w:rsidP="00000000" w:rsidRDefault="00000000" w:rsidRPr="00000000" w14:paraId="0000000F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Red Link S.A. – Buenos Aires, Argentina | Julio 2023 – Noviembre 2024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Colaboración en auditorías de seguridad bajo estándares regulatorios.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Documentación y seguimiento de controles de seguridad (compliance de TI).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Interacción con clientes para garantizar cumplimiento normativo y regulatorios.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Uso de herramientas de documentación y metodologías ágiles para gestión de requerimientos.</w:t>
      </w:r>
    </w:p>
    <w:p w:rsidR="00000000" w:rsidDel="00000000" w:rsidP="00000000" w:rsidRDefault="00000000" w:rsidRPr="00000000" w14:paraId="00000014">
      <w:pPr>
        <w:pStyle w:val="Heading2"/>
        <w:rPr>
          <w:rFonts w:ascii="Georgia" w:cs="Georgia" w:eastAsia="Georgia" w:hAnsi="Georgia"/>
          <w:color w:val="000000"/>
        </w:rPr>
      </w:pPr>
      <w:r w:rsidDel="00000000" w:rsidR="00000000" w:rsidRPr="00000000">
        <w:rPr>
          <w:rFonts w:ascii="Georgia" w:cs="Georgia" w:eastAsia="Georgia" w:hAnsi="Georgia"/>
          <w:color w:val="000000"/>
          <w:rtl w:val="0"/>
        </w:rPr>
        <w:t xml:space="preserve">Pasante de Business Intelligence</w:t>
      </w:r>
    </w:p>
    <w:p w:rsidR="00000000" w:rsidDel="00000000" w:rsidP="00000000" w:rsidRDefault="00000000" w:rsidRPr="00000000" w14:paraId="00000015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Efectivo Sí S.A. – Buenos Aires, Argentina | Mayo 2022 – Julio 2023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Diseño y ejecución de procesos ETL utilizando Pentaho e IBM DataStage.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Análisis y visualización de datos en Python para generar reportes estratégicos.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Georgia" w:cs="Georgia" w:eastAsia="Georgia" w:hAnsi="Georgia"/>
          <w:i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Georgia" w:cs="Georgia" w:eastAsia="Georgia" w:hAnsi="Georgia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Presentación de información clave a áreas de negocio para toma de decisiones.</w:t>
      </w:r>
    </w:p>
    <w:p w:rsidR="00000000" w:rsidDel="00000000" w:rsidP="00000000" w:rsidRDefault="00000000" w:rsidRPr="00000000" w14:paraId="00000019">
      <w:pPr>
        <w:pStyle w:val="Heading1"/>
        <w:rPr>
          <w:rFonts w:ascii="Georgia" w:cs="Georgia" w:eastAsia="Georgia" w:hAnsi="Georgia"/>
          <w:color w:val="000000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000000"/>
          <w:sz w:val="32"/>
          <w:szCs w:val="32"/>
          <w:rtl w:val="0"/>
        </w:rPr>
        <w:t xml:space="preserve">Habilidades Técnicas</w:t>
      </w:r>
    </w:p>
    <w:p w:rsidR="00000000" w:rsidDel="00000000" w:rsidP="00000000" w:rsidRDefault="00000000" w:rsidRPr="00000000" w14:paraId="0000001A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Lenguajes de Programación: Python, Java, JavaScript</w:t>
        <w:br w:type="textWrapping"/>
        <w:t xml:space="preserve">Desarrollo Front-End: HTML, CSS, React.js, React Native</w:t>
        <w:br w:type="textWrapping"/>
        <w:t xml:space="preserve">Desarrollo Back-End: Node.js</w:t>
        <w:br w:type="textWrapping"/>
        <w:t xml:space="preserve">Bases de Datos: SQL, MongoDB</w:t>
        <w:br w:type="textWrapping"/>
        <w:t xml:space="preserve">Cloud Computing: Amazon Web Services (Certificación AWS Cloud Architecting)</w:t>
        <w:br w:type="textWrapping"/>
        <w:t xml:space="preserve">ETL &amp; Business Intelligence: Pentaho, IBM DataStage</w:t>
        <w:br w:type="textWrapping"/>
      </w:r>
      <w:r w:rsidDel="00000000" w:rsidR="00000000" w:rsidRPr="00000000">
        <w:rPr>
          <w:rFonts w:ascii="Georgia" w:cs="Georgia" w:eastAsia="Georgia" w:hAnsi="Georgia"/>
          <w:rtl w:val="0"/>
        </w:rPr>
        <w:t xml:space="preserve">Ciencia de Datos y Machine Learning: 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Análisis, visualización de datos y modelos de Machine Learning con Python (Pandas, Scikit-learn, Matplotlib, etc.)</w:t>
        <w:br w:type="textWrapping"/>
        <w:t xml:space="preserve">Metodologías y Herramientas: Scrum, Git</w:t>
      </w:r>
    </w:p>
    <w:p w:rsidR="00000000" w:rsidDel="00000000" w:rsidP="00000000" w:rsidRDefault="00000000" w:rsidRPr="00000000" w14:paraId="0000001B">
      <w:pPr>
        <w:pStyle w:val="Heading1"/>
        <w:rPr>
          <w:rFonts w:ascii="Georgia" w:cs="Georgia" w:eastAsia="Georgia" w:hAnsi="Georgia"/>
          <w:color w:val="000000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000000"/>
          <w:sz w:val="32"/>
          <w:szCs w:val="32"/>
          <w:rtl w:val="0"/>
        </w:rPr>
        <w:t xml:space="preserve">Formación Académica</w:t>
      </w:r>
    </w:p>
    <w:p w:rsidR="00000000" w:rsidDel="00000000" w:rsidP="00000000" w:rsidRDefault="00000000" w:rsidRPr="00000000" w14:paraId="0000001C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Ingeniería en Informática – UADE | 2020 – Presente | Actualmente cursando (43 materias aprobadas)</w:t>
      </w:r>
    </w:p>
    <w:p w:rsidR="00000000" w:rsidDel="00000000" w:rsidP="00000000" w:rsidRDefault="00000000" w:rsidRPr="00000000" w14:paraId="0000001D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Analista de Sistemas – UADE | 2020 – 2024 | Título finalizado</w:t>
      </w:r>
    </w:p>
    <w:p w:rsidR="00000000" w:rsidDel="00000000" w:rsidP="00000000" w:rsidRDefault="00000000" w:rsidRPr="00000000" w14:paraId="0000001E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Bachiller en Ciencias Sociales – Colegio San José | 2014 – 2019 | Título secundario finalizado</w:t>
      </w:r>
    </w:p>
    <w:p w:rsidR="00000000" w:rsidDel="00000000" w:rsidP="00000000" w:rsidRDefault="00000000" w:rsidRPr="00000000" w14:paraId="0000001F">
      <w:pPr>
        <w:pStyle w:val="Heading1"/>
        <w:rPr>
          <w:rFonts w:ascii="Georgia" w:cs="Georgia" w:eastAsia="Georgia" w:hAnsi="Georgia"/>
          <w:color w:val="000000"/>
        </w:rPr>
      </w:pPr>
      <w:r w:rsidDel="00000000" w:rsidR="00000000" w:rsidRPr="00000000">
        <w:rPr>
          <w:rFonts w:ascii="Georgia" w:cs="Georgia" w:eastAsia="Georgia" w:hAnsi="Georgia"/>
          <w:color w:val="000000"/>
          <w:rtl w:val="0"/>
        </w:rPr>
        <w:t xml:space="preserve">Idiomas</w:t>
      </w:r>
    </w:p>
    <w:p w:rsidR="00000000" w:rsidDel="00000000" w:rsidP="00000000" w:rsidRDefault="00000000" w:rsidRPr="00000000" w14:paraId="00000020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Español: Nativo</w:t>
      </w:r>
    </w:p>
    <w:p w:rsidR="00000000" w:rsidDel="00000000" w:rsidP="00000000" w:rsidRDefault="00000000" w:rsidRPr="00000000" w14:paraId="00000021">
      <w:pPr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Inglés: Avanzado (C1)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mBWpE7sWoqQATY3NFZqhIFcHPA==">CgMxLjA4AHIhMWJUV21xaXBENDRhZlc2TGM4RFI5RjdQX2VxQjRfM3V4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