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5D87" w:rsidRPr="0002749E" w:rsidRDefault="00C05D87" w:rsidP="00C05D87">
      <w:pPr>
        <w:pStyle w:val="Heading1"/>
        <w:spacing w:before="225" w:beforeAutospacing="0" w:after="225" w:afterAutospacing="0"/>
        <w:jc w:val="center"/>
        <w:rPr>
          <w:b w:val="0"/>
          <w:bCs w:val="0"/>
        </w:rPr>
      </w:pPr>
      <w:r w:rsidRPr="0002749E">
        <w:rPr>
          <w:b w:val="0"/>
        </w:rPr>
        <w:t xml:space="preserve">Assignment </w:t>
      </w:r>
      <w:proofErr w:type="gramStart"/>
      <w:r w:rsidRPr="0002749E">
        <w:rPr>
          <w:b w:val="0"/>
        </w:rPr>
        <w:t>2 :</w:t>
      </w:r>
      <w:proofErr w:type="gramEnd"/>
      <w:r w:rsidRPr="0002749E">
        <w:rPr>
          <w:b w:val="0"/>
        </w:rPr>
        <w:t xml:space="preserve"> </w:t>
      </w:r>
      <w:r w:rsidRPr="0002749E">
        <w:rPr>
          <w:b w:val="0"/>
          <w:bCs w:val="0"/>
        </w:rPr>
        <w:t>Exploratory Data Analysis</w:t>
      </w:r>
    </w:p>
    <w:p w:rsidR="00F44AAD" w:rsidRPr="0002749E" w:rsidRDefault="00C05D87" w:rsidP="00C05D87">
      <w:pPr>
        <w:jc w:val="center"/>
        <w:rPr>
          <w:rFonts w:ascii="Times New Roman" w:hAnsi="Times New Roman" w:cs="Times New Roman"/>
        </w:rPr>
      </w:pPr>
      <w:r w:rsidRPr="0002749E">
        <w:rPr>
          <w:rFonts w:ascii="Times New Roman" w:hAnsi="Times New Roman" w:cs="Times New Roman"/>
        </w:rPr>
        <w:t>Juan Alvarez</w:t>
      </w:r>
    </w:p>
    <w:p w:rsidR="00BD0D43" w:rsidRPr="0002749E" w:rsidRDefault="00BD0D43" w:rsidP="00C05D87">
      <w:pPr>
        <w:jc w:val="center"/>
        <w:rPr>
          <w:rFonts w:ascii="Times New Roman" w:hAnsi="Times New Roman" w:cs="Times New Roman"/>
        </w:rPr>
      </w:pPr>
    </w:p>
    <w:p w:rsidR="00C05D87" w:rsidRPr="0002749E" w:rsidRDefault="000B227F" w:rsidP="00C05D87">
      <w:pPr>
        <w:rPr>
          <w:rFonts w:ascii="Times New Roman" w:hAnsi="Times New Roman" w:cs="Times New Roman"/>
        </w:rPr>
      </w:pPr>
      <w:r w:rsidRPr="0002749E">
        <w:rPr>
          <w:rFonts w:ascii="Times New Roman" w:hAnsi="Times New Roman" w:cs="Times New Roman"/>
          <w:b/>
        </w:rPr>
        <w:t>Domain</w:t>
      </w:r>
      <w:r w:rsidRPr="0002749E">
        <w:rPr>
          <w:rFonts w:ascii="Times New Roman" w:hAnsi="Times New Roman" w:cs="Times New Roman"/>
        </w:rPr>
        <w:t>:</w:t>
      </w:r>
      <w:r w:rsidR="00B42B4D" w:rsidRPr="0002749E">
        <w:rPr>
          <w:rFonts w:ascii="Times New Roman" w:hAnsi="Times New Roman" w:cs="Times New Roman"/>
        </w:rPr>
        <w:t xml:space="preserve"> Coming from Los Angeles and in light of the NBA Playoffs occurring at this moment, I wanted to reflect on how great Kobe Bryant was to watch when he was on the Lakers. One thing that stands out when recalling his matches was how he was able to close out games in the </w:t>
      </w:r>
      <w:r w:rsidR="0074076F" w:rsidRPr="0002749E">
        <w:rPr>
          <w:rFonts w:ascii="Times New Roman" w:hAnsi="Times New Roman" w:cs="Times New Roman"/>
        </w:rPr>
        <w:t xml:space="preserve">last moments of a game. That being said, I wanted to explore this visually and see what other questions may come up. </w:t>
      </w:r>
    </w:p>
    <w:p w:rsidR="000B227F" w:rsidRPr="002F0633" w:rsidRDefault="000B227F" w:rsidP="00C05D87">
      <w:pPr>
        <w:rPr>
          <w:rFonts w:ascii="Times New Roman" w:hAnsi="Times New Roman" w:cs="Times New Roman"/>
        </w:rPr>
      </w:pPr>
      <w:r w:rsidRPr="002F0633">
        <w:rPr>
          <w:rFonts w:ascii="Times New Roman" w:hAnsi="Times New Roman" w:cs="Times New Roman"/>
          <w:b/>
        </w:rPr>
        <w:t>Initial Question</w:t>
      </w:r>
      <w:r w:rsidRPr="002F0633">
        <w:rPr>
          <w:rFonts w:ascii="Times New Roman" w:hAnsi="Times New Roman" w:cs="Times New Roman"/>
        </w:rPr>
        <w:t>: How “clutch” was Kobe Bryant when he played for the Los Angeles Lakers?</w:t>
      </w:r>
      <w:r w:rsidR="00BD0D43" w:rsidRPr="002F0633">
        <w:rPr>
          <w:rFonts w:ascii="Times New Roman" w:hAnsi="Times New Roman" w:cs="Times New Roman"/>
        </w:rPr>
        <w:t xml:space="preserve"> (Clutch: Being able to perform under pressure)</w:t>
      </w:r>
    </w:p>
    <w:p w:rsidR="00751D30" w:rsidRPr="0002749E" w:rsidRDefault="00506740" w:rsidP="00751D30">
      <w:pPr>
        <w:rPr>
          <w:rFonts w:ascii="Times New Roman" w:eastAsia="Times New Roman" w:hAnsi="Times New Roman" w:cs="Times New Roman"/>
        </w:rPr>
      </w:pPr>
      <w:r w:rsidRPr="002F0633">
        <w:rPr>
          <w:rFonts w:ascii="Times New Roman" w:hAnsi="Times New Roman" w:cs="Times New Roman"/>
          <w:b/>
        </w:rPr>
        <w:t>Data Info</w:t>
      </w:r>
      <w:r w:rsidRPr="002F0633">
        <w:rPr>
          <w:rFonts w:ascii="Times New Roman" w:hAnsi="Times New Roman" w:cs="Times New Roman"/>
        </w:rPr>
        <w:t xml:space="preserve">: </w:t>
      </w:r>
      <w:r w:rsidR="00F77D71" w:rsidRPr="002F0633">
        <w:rPr>
          <w:rFonts w:ascii="Times New Roman" w:hAnsi="Times New Roman" w:cs="Times New Roman"/>
        </w:rPr>
        <w:t>This dataset was established for a Kaggle competition three years ago.</w:t>
      </w:r>
      <w:r w:rsidR="00F7125C" w:rsidRPr="002F0633">
        <w:rPr>
          <w:rFonts w:ascii="Times New Roman" w:hAnsi="Times New Roman" w:cs="Times New Roman"/>
        </w:rPr>
        <w:t xml:space="preserve"> </w:t>
      </w:r>
      <w:hyperlink r:id="rId5" w:history="1">
        <w:r w:rsidR="00751D30" w:rsidRPr="0002749E">
          <w:rPr>
            <w:rFonts w:ascii="Times New Roman" w:eastAsia="Times New Roman" w:hAnsi="Times New Roman" w:cs="Times New Roman"/>
            <w:color w:val="0000FF"/>
            <w:u w:val="single"/>
          </w:rPr>
          <w:t>https://www.kaggl</w:t>
        </w:r>
        <w:r w:rsidR="00751D30" w:rsidRPr="0002749E">
          <w:rPr>
            <w:rFonts w:ascii="Times New Roman" w:eastAsia="Times New Roman" w:hAnsi="Times New Roman" w:cs="Times New Roman"/>
            <w:color w:val="0000FF"/>
            <w:u w:val="single"/>
          </w:rPr>
          <w:t>e</w:t>
        </w:r>
        <w:r w:rsidR="00751D30" w:rsidRPr="0002749E">
          <w:rPr>
            <w:rFonts w:ascii="Times New Roman" w:eastAsia="Times New Roman" w:hAnsi="Times New Roman" w:cs="Times New Roman"/>
            <w:color w:val="0000FF"/>
            <w:u w:val="single"/>
          </w:rPr>
          <w:t>.com/c/kobe-bryant-shot-selection/</w:t>
        </w:r>
      </w:hyperlink>
    </w:p>
    <w:p w:rsidR="0002749E" w:rsidRPr="002F0633" w:rsidRDefault="0002749E" w:rsidP="0002749E">
      <w:pPr>
        <w:rPr>
          <w:rFonts w:ascii="Times New Roman" w:eastAsia="Times New Roman" w:hAnsi="Times New Roman" w:cs="Times New Roman"/>
          <w:shd w:val="clear" w:color="auto" w:fill="FFFFFF"/>
        </w:rPr>
      </w:pPr>
      <w:r w:rsidRPr="002F0633">
        <w:rPr>
          <w:rFonts w:ascii="Times New Roman" w:hAnsi="Times New Roman" w:cs="Times New Roman"/>
        </w:rPr>
        <w:t xml:space="preserve">This set contains 20 </w:t>
      </w:r>
      <w:r w:rsidR="008E5078" w:rsidRPr="002F0633">
        <w:rPr>
          <w:rFonts w:ascii="Times New Roman" w:hAnsi="Times New Roman" w:cs="Times New Roman"/>
        </w:rPr>
        <w:t>years’ worth</w:t>
      </w:r>
      <w:r w:rsidRPr="002F0633">
        <w:rPr>
          <w:rFonts w:ascii="Times New Roman" w:hAnsi="Times New Roman" w:cs="Times New Roman"/>
        </w:rPr>
        <w:t xml:space="preserve"> of </w:t>
      </w:r>
      <w:r w:rsidRPr="002F0633">
        <w:rPr>
          <w:rFonts w:ascii="Times New Roman" w:eastAsia="Times New Roman" w:hAnsi="Times New Roman" w:cs="Times New Roman"/>
          <w:shd w:val="clear" w:color="auto" w:fill="FFFFFF"/>
        </w:rPr>
        <w:t>location and circumstances of every field goal attempted by Kobe Bryan</w:t>
      </w:r>
      <w:r w:rsidRPr="002F0633">
        <w:rPr>
          <w:rFonts w:ascii="Times New Roman" w:eastAsia="Times New Roman" w:hAnsi="Times New Roman" w:cs="Times New Roman"/>
          <w:shd w:val="clear" w:color="auto" w:fill="FFFFFF"/>
        </w:rPr>
        <w:t>t. The column names are pretty self-explanatory:</w:t>
      </w:r>
    </w:p>
    <w:tbl>
      <w:tblPr>
        <w:tblStyle w:val="TableGrid"/>
        <w:tblW w:w="0" w:type="auto"/>
        <w:tblLook w:val="04A0" w:firstRow="1" w:lastRow="0" w:firstColumn="1" w:lastColumn="0" w:noHBand="0" w:noVBand="1"/>
      </w:tblPr>
      <w:tblGrid>
        <w:gridCol w:w="3116"/>
        <w:gridCol w:w="3117"/>
        <w:gridCol w:w="3117"/>
      </w:tblGrid>
      <w:tr w:rsidR="0002749E" w:rsidRPr="002F0633" w:rsidTr="0002749E">
        <w:tc>
          <w:tcPr>
            <w:tcW w:w="3116"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action_type</w:t>
            </w:r>
            <w:proofErr w:type="spellEnd"/>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loc_x</w:t>
            </w:r>
            <w:proofErr w:type="spellEnd"/>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r w:rsidRPr="0002749E">
              <w:rPr>
                <w:rFonts w:ascii="Times New Roman" w:eastAsia="Times New Roman" w:hAnsi="Times New Roman" w:cs="Times New Roman"/>
              </w:rPr>
              <w:t>playoffs</w:t>
            </w:r>
          </w:p>
        </w:tc>
      </w:tr>
      <w:tr w:rsidR="0002749E" w:rsidRPr="002F0633" w:rsidTr="0002749E">
        <w:tc>
          <w:tcPr>
            <w:tcW w:w="3116"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combined_shot_type</w:t>
            </w:r>
            <w:proofErr w:type="spellEnd"/>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loc_y</w:t>
            </w:r>
            <w:proofErr w:type="spellEnd"/>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r w:rsidRPr="0002749E">
              <w:rPr>
                <w:rFonts w:ascii="Times New Roman" w:eastAsia="Times New Roman" w:hAnsi="Times New Roman" w:cs="Times New Roman"/>
              </w:rPr>
              <w:t>season </w:t>
            </w:r>
          </w:p>
        </w:tc>
      </w:tr>
      <w:tr w:rsidR="0002749E" w:rsidRPr="002F0633" w:rsidTr="0002749E">
        <w:tc>
          <w:tcPr>
            <w:tcW w:w="3116"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game_event_id</w:t>
            </w:r>
            <w:proofErr w:type="spellEnd"/>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minutes_remaining</w:t>
            </w:r>
            <w:proofErr w:type="spellEnd"/>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seconds_remaining</w:t>
            </w:r>
            <w:proofErr w:type="spellEnd"/>
          </w:p>
        </w:tc>
      </w:tr>
      <w:tr w:rsidR="0002749E" w:rsidRPr="002F0633" w:rsidTr="0002749E">
        <w:tc>
          <w:tcPr>
            <w:tcW w:w="3116"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game_id</w:t>
            </w:r>
            <w:proofErr w:type="spellEnd"/>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r w:rsidRPr="0002749E">
              <w:rPr>
                <w:rFonts w:ascii="Times New Roman" w:eastAsia="Times New Roman" w:hAnsi="Times New Roman" w:cs="Times New Roman"/>
              </w:rPr>
              <w:t>period</w:t>
            </w:r>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shot_distance</w:t>
            </w:r>
            <w:proofErr w:type="spellEnd"/>
          </w:p>
        </w:tc>
      </w:tr>
      <w:tr w:rsidR="0002749E" w:rsidRPr="002F0633" w:rsidTr="0002749E">
        <w:tc>
          <w:tcPr>
            <w:tcW w:w="3116"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lat</w:t>
            </w:r>
            <w:proofErr w:type="spellEnd"/>
          </w:p>
        </w:tc>
        <w:tc>
          <w:tcPr>
            <w:tcW w:w="3117" w:type="dxa"/>
          </w:tcPr>
          <w:p w:rsidR="0002749E" w:rsidRPr="0002749E"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lon</w:t>
            </w:r>
            <w:proofErr w:type="spellEnd"/>
          </w:p>
          <w:p w:rsidR="0002749E" w:rsidRPr="002F0633" w:rsidRDefault="0002749E" w:rsidP="0002749E">
            <w:pPr>
              <w:rPr>
                <w:rFonts w:ascii="Times New Roman" w:eastAsia="Times New Roman" w:hAnsi="Times New Roman" w:cs="Times New Roman"/>
                <w:shd w:val="clear" w:color="auto" w:fill="FFFFFF"/>
              </w:rPr>
            </w:pPr>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shot_made_flag</w:t>
            </w:r>
            <w:proofErr w:type="spellEnd"/>
            <w:r w:rsidRPr="0002749E">
              <w:rPr>
                <w:rFonts w:ascii="Times New Roman" w:eastAsia="Times New Roman" w:hAnsi="Times New Roman" w:cs="Times New Roman"/>
              </w:rPr>
              <w:t xml:space="preserve"> (this is what you are predicting)</w:t>
            </w:r>
          </w:p>
        </w:tc>
      </w:tr>
      <w:tr w:rsidR="0002749E" w:rsidRPr="002F0633" w:rsidTr="0002749E">
        <w:tc>
          <w:tcPr>
            <w:tcW w:w="3116"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shot_type</w:t>
            </w:r>
            <w:proofErr w:type="spellEnd"/>
          </w:p>
        </w:tc>
        <w:tc>
          <w:tcPr>
            <w:tcW w:w="3117"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shot_zone_range</w:t>
            </w:r>
            <w:proofErr w:type="spellEnd"/>
          </w:p>
        </w:tc>
        <w:tc>
          <w:tcPr>
            <w:tcW w:w="3117"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team_id</w:t>
            </w:r>
            <w:proofErr w:type="spellEnd"/>
          </w:p>
        </w:tc>
      </w:tr>
      <w:tr w:rsidR="0002749E" w:rsidRPr="002F0633" w:rsidTr="0002749E">
        <w:tc>
          <w:tcPr>
            <w:tcW w:w="3116"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shot_zone_area</w:t>
            </w:r>
            <w:proofErr w:type="spellEnd"/>
          </w:p>
        </w:tc>
        <w:tc>
          <w:tcPr>
            <w:tcW w:w="3117"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r w:rsidRPr="0002749E">
              <w:rPr>
                <w:rFonts w:ascii="Times New Roman" w:eastAsia="Times New Roman" w:hAnsi="Times New Roman" w:cs="Times New Roman"/>
              </w:rPr>
              <w:t>matchup</w:t>
            </w:r>
          </w:p>
        </w:tc>
        <w:tc>
          <w:tcPr>
            <w:tcW w:w="3117"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team_name</w:t>
            </w:r>
            <w:proofErr w:type="spellEnd"/>
          </w:p>
        </w:tc>
      </w:tr>
      <w:tr w:rsidR="0002749E" w:rsidRPr="002F0633" w:rsidTr="0002749E">
        <w:tc>
          <w:tcPr>
            <w:tcW w:w="3116"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shot_zone_basic</w:t>
            </w:r>
            <w:proofErr w:type="spellEnd"/>
          </w:p>
        </w:tc>
        <w:tc>
          <w:tcPr>
            <w:tcW w:w="3117"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r w:rsidRPr="0002749E">
              <w:rPr>
                <w:rFonts w:ascii="Times New Roman" w:eastAsia="Times New Roman" w:hAnsi="Times New Roman" w:cs="Times New Roman"/>
              </w:rPr>
              <w:t>opponent</w:t>
            </w:r>
          </w:p>
        </w:tc>
        <w:tc>
          <w:tcPr>
            <w:tcW w:w="3117"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game_date</w:t>
            </w:r>
            <w:proofErr w:type="spellEnd"/>
          </w:p>
        </w:tc>
      </w:tr>
      <w:tr w:rsidR="0002749E" w:rsidRPr="002F0633" w:rsidTr="0002749E">
        <w:tc>
          <w:tcPr>
            <w:tcW w:w="3116" w:type="dxa"/>
          </w:tcPr>
          <w:p w:rsidR="0002749E" w:rsidRPr="002F0633" w:rsidRDefault="0002749E" w:rsidP="0059093A">
            <w:pPr>
              <w:numPr>
                <w:ilvl w:val="0"/>
                <w:numId w:val="1"/>
              </w:numPr>
              <w:shd w:val="clear" w:color="auto" w:fill="FFFFFF"/>
              <w:spacing w:before="60" w:after="60"/>
              <w:ind w:left="0"/>
              <w:textAlignment w:val="baseline"/>
              <w:rPr>
                <w:rFonts w:ascii="Times New Roman" w:eastAsia="Times New Roman" w:hAnsi="Times New Roman" w:cs="Times New Roman"/>
              </w:rPr>
            </w:pPr>
            <w:proofErr w:type="spellStart"/>
            <w:r w:rsidRPr="0002749E">
              <w:rPr>
                <w:rFonts w:ascii="Times New Roman" w:eastAsia="Times New Roman" w:hAnsi="Times New Roman" w:cs="Times New Roman"/>
              </w:rPr>
              <w:t>shot_id</w:t>
            </w:r>
            <w:proofErr w:type="spellEnd"/>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
        </w:tc>
        <w:tc>
          <w:tcPr>
            <w:tcW w:w="3117" w:type="dxa"/>
          </w:tcPr>
          <w:p w:rsidR="0002749E" w:rsidRPr="002F0633" w:rsidRDefault="0002749E" w:rsidP="0002749E">
            <w:pPr>
              <w:numPr>
                <w:ilvl w:val="0"/>
                <w:numId w:val="1"/>
              </w:numPr>
              <w:shd w:val="clear" w:color="auto" w:fill="FFFFFF"/>
              <w:spacing w:before="60" w:after="60"/>
              <w:ind w:left="0"/>
              <w:textAlignment w:val="baseline"/>
              <w:rPr>
                <w:rFonts w:ascii="Times New Roman" w:eastAsia="Times New Roman" w:hAnsi="Times New Roman" w:cs="Times New Roman"/>
              </w:rPr>
            </w:pPr>
          </w:p>
        </w:tc>
      </w:tr>
    </w:tbl>
    <w:p w:rsidR="0002749E" w:rsidRPr="002F0633" w:rsidRDefault="00B30F9A" w:rsidP="0002749E">
      <w:pPr>
        <w:rPr>
          <w:rFonts w:ascii="Times New Roman" w:eastAsia="Times New Roman" w:hAnsi="Times New Roman" w:cs="Times New Roman"/>
          <w:shd w:val="clear" w:color="auto" w:fill="FFFFFF"/>
        </w:rPr>
      </w:pPr>
      <w:r w:rsidRPr="002F0633">
        <w:rPr>
          <w:rFonts w:ascii="Times New Roman" w:eastAsia="Times New Roman" w:hAnsi="Times New Roman" w:cs="Times New Roman"/>
          <w:shd w:val="clear" w:color="auto" w:fill="FFFFFF"/>
        </w:rPr>
        <w:t xml:space="preserve">Already looking at this dataset, I knew that I had to make some transformations. I wanted to convert the location data of the shot to a distance and angle value that is easier to interpret. </w:t>
      </w:r>
      <w:r w:rsidR="008F3B0E" w:rsidRPr="002F0633">
        <w:rPr>
          <w:rFonts w:ascii="Times New Roman" w:eastAsia="Times New Roman" w:hAnsi="Times New Roman" w:cs="Times New Roman"/>
          <w:shd w:val="clear" w:color="auto" w:fill="FFFFFF"/>
        </w:rPr>
        <w:t xml:space="preserve">Let’s look at the location data of each shot. </w:t>
      </w: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7F6FFB" w:rsidRPr="002F0633" w:rsidRDefault="007F6FFB" w:rsidP="0002749E">
      <w:pPr>
        <w:rPr>
          <w:rFonts w:ascii="Times New Roman" w:eastAsia="Times New Roman" w:hAnsi="Times New Roman" w:cs="Times New Roman"/>
          <w:shd w:val="clear" w:color="auto" w:fill="FFFFFF"/>
        </w:rPr>
      </w:pPr>
    </w:p>
    <w:p w:rsidR="0002749E" w:rsidRPr="002F0633" w:rsidRDefault="009E5C3C" w:rsidP="00C05D87">
      <w:pPr>
        <w:rPr>
          <w:rFonts w:ascii="Times New Roman" w:eastAsia="Times New Roman" w:hAnsi="Times New Roman" w:cs="Times New Roman"/>
          <w:shd w:val="clear" w:color="auto" w:fill="FFFFFF"/>
        </w:rPr>
      </w:pPr>
      <w:r w:rsidRPr="002F0633">
        <w:rPr>
          <w:rFonts w:ascii="Times New Roman" w:eastAsia="Times New Roman" w:hAnsi="Times New Roman" w:cs="Times New Roman"/>
          <w:shd w:val="clear" w:color="auto" w:fill="FFFFFF"/>
        </w:rPr>
        <w:t>Vis 1)</w:t>
      </w:r>
      <w:r w:rsidR="00C21A7D" w:rsidRPr="002F0633">
        <w:rPr>
          <w:rFonts w:ascii="Times New Roman" w:eastAsia="Times New Roman" w:hAnsi="Times New Roman" w:cs="Times New Roman"/>
          <w:shd w:val="clear" w:color="auto" w:fill="FFFFFF"/>
        </w:rPr>
        <w:t xml:space="preserve"> Lets just take a look at the shots he took, just to see what we are working with.</w:t>
      </w:r>
    </w:p>
    <w:p w:rsidR="00DC43B6" w:rsidRDefault="007F6FFB" w:rsidP="00C05D87">
      <w:pPr>
        <w:rPr>
          <w:rFonts w:ascii="Times New Roman" w:hAnsi="Times New Roman" w:cs="Times New Roman"/>
        </w:rPr>
      </w:pPr>
      <w:r w:rsidRPr="002F0633">
        <w:rPr>
          <w:rFonts w:ascii="Times New Roman" w:eastAsia="Times New Roman" w:hAnsi="Times New Roman" w:cs="Times New Roman"/>
          <w:noProof/>
        </w:rPr>
        <w:drawing>
          <wp:anchor distT="0" distB="0" distL="114300" distR="114300" simplePos="0" relativeHeight="251658240" behindDoc="0" locked="0" layoutInCell="1" allowOverlap="1">
            <wp:simplePos x="0" y="0"/>
            <wp:positionH relativeFrom="column">
              <wp:posOffset>83820</wp:posOffset>
            </wp:positionH>
            <wp:positionV relativeFrom="paragraph">
              <wp:posOffset>33572</wp:posOffset>
            </wp:positionV>
            <wp:extent cx="3503295" cy="3813175"/>
            <wp:effectExtent l="0" t="0" r="1905" b="0"/>
            <wp:wrapThrough wrapText="bothSides">
              <wp:wrapPolygon edited="0">
                <wp:start x="0" y="0"/>
                <wp:lineTo x="0" y="21510"/>
                <wp:lineTo x="21533" y="21510"/>
                <wp:lineTo x="215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tion Shot Selec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3295" cy="3813175"/>
                    </a:xfrm>
                    <a:prstGeom prst="rect">
                      <a:avLst/>
                    </a:prstGeom>
                  </pic:spPr>
                </pic:pic>
              </a:graphicData>
            </a:graphic>
            <wp14:sizeRelH relativeFrom="page">
              <wp14:pctWidth>0</wp14:pctWidth>
            </wp14:sizeRelH>
            <wp14:sizeRelV relativeFrom="page">
              <wp14:pctHeight>0</wp14:pctHeight>
            </wp14:sizeRelV>
          </wp:anchor>
        </w:drawing>
      </w:r>
      <w:r w:rsidRPr="002F0633">
        <w:rPr>
          <w:rFonts w:ascii="Times New Roman" w:hAnsi="Times New Roman" w:cs="Times New Roman"/>
        </w:rPr>
        <w:t xml:space="preserve">On a visualization you can see how difficult a shot is, but if we were looking at </w:t>
      </w:r>
      <w:r w:rsidR="005647A4" w:rsidRPr="002F0633">
        <w:rPr>
          <w:rFonts w:ascii="Times New Roman" w:hAnsi="Times New Roman" w:cs="Times New Roman"/>
        </w:rPr>
        <w:t xml:space="preserve">the raw latitude and longitude data then it would be impossible to instantly view the difficulty of the shot. </w:t>
      </w:r>
    </w:p>
    <w:p w:rsidR="0002749E" w:rsidRPr="002F0633" w:rsidRDefault="00DC43B6" w:rsidP="00C05D87">
      <w:pPr>
        <w:rPr>
          <w:rFonts w:ascii="Times New Roman" w:hAnsi="Times New Roman" w:cs="Times New Roman"/>
        </w:rPr>
      </w:pPr>
      <w:r>
        <w:rPr>
          <w:rFonts w:ascii="Times New Roman" w:hAnsi="Times New Roman" w:cs="Times New Roman"/>
        </w:rPr>
        <w:t>**</w:t>
      </w:r>
      <w:r w:rsidR="00607D14" w:rsidRPr="002F0633">
        <w:rPr>
          <w:rFonts w:ascii="Times New Roman" w:hAnsi="Times New Roman" w:cs="Times New Roman"/>
        </w:rPr>
        <w:t xml:space="preserve">On second thought, adding an angle value to the shot relative to the basket would not be beneficial for the use of exploratory data analysis and helping us answer our hypothesis. </w:t>
      </w:r>
    </w:p>
    <w:p w:rsidR="00BD0D43" w:rsidRPr="002F0633" w:rsidRDefault="00BD0D43" w:rsidP="00C05D87">
      <w:pPr>
        <w:rPr>
          <w:rFonts w:ascii="Times New Roman" w:hAnsi="Times New Roman" w:cs="Times New Roman"/>
        </w:rPr>
      </w:pPr>
    </w:p>
    <w:p w:rsidR="000B227F" w:rsidRPr="002F0633" w:rsidRDefault="000B227F"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B720B" w:rsidRPr="002F0633" w:rsidRDefault="00EB720B" w:rsidP="00C05D87">
      <w:pPr>
        <w:rPr>
          <w:rFonts w:ascii="Times New Roman" w:hAnsi="Times New Roman" w:cs="Times New Roman"/>
        </w:rPr>
      </w:pPr>
    </w:p>
    <w:p w:rsidR="00E707F4" w:rsidRPr="002F0633" w:rsidRDefault="006E3A37" w:rsidP="00C05D87">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353060</wp:posOffset>
            </wp:positionV>
            <wp:extent cx="6313170" cy="2418080"/>
            <wp:effectExtent l="0" t="0" r="0" b="0"/>
            <wp:wrapThrough wrapText="bothSides">
              <wp:wrapPolygon edited="0">
                <wp:start x="0" y="0"/>
                <wp:lineTo x="0" y="21441"/>
                <wp:lineTo x="21552" y="21441"/>
                <wp:lineTo x="215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t Accuracy Per Quar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13170" cy="2418080"/>
                    </a:xfrm>
                    <a:prstGeom prst="rect">
                      <a:avLst/>
                    </a:prstGeom>
                  </pic:spPr>
                </pic:pic>
              </a:graphicData>
            </a:graphic>
            <wp14:sizeRelH relativeFrom="page">
              <wp14:pctWidth>0</wp14:pctWidth>
            </wp14:sizeRelH>
            <wp14:sizeRelV relativeFrom="page">
              <wp14:pctHeight>0</wp14:pctHeight>
            </wp14:sizeRelV>
          </wp:anchor>
        </w:drawing>
      </w:r>
      <w:r w:rsidR="00EB720B" w:rsidRPr="002F0633">
        <w:rPr>
          <w:rFonts w:ascii="Times New Roman" w:hAnsi="Times New Roman" w:cs="Times New Roman"/>
        </w:rPr>
        <w:t>Vis 2)</w:t>
      </w:r>
      <w:r w:rsidR="00C21A7D" w:rsidRPr="002F0633">
        <w:rPr>
          <w:rFonts w:ascii="Times New Roman" w:hAnsi="Times New Roman" w:cs="Times New Roman"/>
        </w:rPr>
        <w:t xml:space="preserve"> Lets attempt to answer our </w:t>
      </w:r>
      <w:r w:rsidR="00DC43B6" w:rsidRPr="002F0633">
        <w:rPr>
          <w:rFonts w:ascii="Times New Roman" w:hAnsi="Times New Roman" w:cs="Times New Roman"/>
        </w:rPr>
        <w:t>high-level</w:t>
      </w:r>
      <w:r w:rsidR="00C21A7D" w:rsidRPr="002F0633">
        <w:rPr>
          <w:rFonts w:ascii="Times New Roman" w:hAnsi="Times New Roman" w:cs="Times New Roman"/>
        </w:rPr>
        <w:t xml:space="preserve"> question of how clutch Kobe was. One way we can do this is by seeing how </w:t>
      </w:r>
      <w:r w:rsidR="00E707F4" w:rsidRPr="002F0633">
        <w:rPr>
          <w:rFonts w:ascii="Times New Roman" w:hAnsi="Times New Roman" w:cs="Times New Roman"/>
        </w:rPr>
        <w:t xml:space="preserve">accurate </w:t>
      </w:r>
      <w:r w:rsidR="00C85115" w:rsidRPr="002F0633">
        <w:rPr>
          <w:rFonts w:ascii="Times New Roman" w:hAnsi="Times New Roman" w:cs="Times New Roman"/>
        </w:rPr>
        <w:t xml:space="preserve">his </w:t>
      </w:r>
      <w:r w:rsidR="00C21A7D" w:rsidRPr="002F0633">
        <w:rPr>
          <w:rFonts w:ascii="Times New Roman" w:hAnsi="Times New Roman" w:cs="Times New Roman"/>
        </w:rPr>
        <w:t xml:space="preserve">shots </w:t>
      </w:r>
      <w:r w:rsidR="00C85115" w:rsidRPr="002F0633">
        <w:rPr>
          <w:rFonts w:ascii="Times New Roman" w:hAnsi="Times New Roman" w:cs="Times New Roman"/>
        </w:rPr>
        <w:t>were</w:t>
      </w:r>
      <w:r w:rsidR="00C21A7D" w:rsidRPr="002F0633">
        <w:rPr>
          <w:rFonts w:ascii="Times New Roman" w:hAnsi="Times New Roman" w:cs="Times New Roman"/>
        </w:rPr>
        <w:t xml:space="preserve"> </w:t>
      </w:r>
      <w:r w:rsidR="00C85115" w:rsidRPr="002F0633">
        <w:rPr>
          <w:rFonts w:ascii="Times New Roman" w:hAnsi="Times New Roman" w:cs="Times New Roman"/>
        </w:rPr>
        <w:t>w</w:t>
      </w:r>
      <w:r w:rsidR="00C21A7D" w:rsidRPr="002F0633">
        <w:rPr>
          <w:rFonts w:ascii="Times New Roman" w:hAnsi="Times New Roman" w:cs="Times New Roman"/>
        </w:rPr>
        <w:t>hen the game was in the 4</w:t>
      </w:r>
      <w:r w:rsidR="00C21A7D" w:rsidRPr="002F0633">
        <w:rPr>
          <w:rFonts w:ascii="Times New Roman" w:hAnsi="Times New Roman" w:cs="Times New Roman"/>
          <w:vertAlign w:val="superscript"/>
        </w:rPr>
        <w:t>th</w:t>
      </w:r>
      <w:r w:rsidR="00C21A7D" w:rsidRPr="002F0633">
        <w:rPr>
          <w:rFonts w:ascii="Times New Roman" w:hAnsi="Times New Roman" w:cs="Times New Roman"/>
        </w:rPr>
        <w:t xml:space="preserve"> quarter</w:t>
      </w:r>
      <w:r w:rsidR="002F0633">
        <w:rPr>
          <w:rFonts w:ascii="Times New Roman" w:hAnsi="Times New Roman" w:cs="Times New Roman"/>
        </w:rPr>
        <w:t>.</w:t>
      </w:r>
    </w:p>
    <w:p w:rsidR="00EB720B" w:rsidRDefault="009B2B06" w:rsidP="00C05D87">
      <w:pPr>
        <w:rPr>
          <w:rFonts w:ascii="Times New Roman" w:hAnsi="Times New Roman" w:cs="Times New Roman"/>
        </w:rPr>
      </w:pPr>
      <w:r>
        <w:rPr>
          <w:rFonts w:ascii="Times New Roman" w:hAnsi="Times New Roman" w:cs="Times New Roman"/>
        </w:rPr>
        <w:t xml:space="preserve">In this visualization, we can see a couple of things. First, we can see a trend of </w:t>
      </w:r>
      <w:r w:rsidR="00DC43B6">
        <w:rPr>
          <w:rFonts w:ascii="Times New Roman" w:hAnsi="Times New Roman" w:cs="Times New Roman"/>
        </w:rPr>
        <w:t>more</w:t>
      </w:r>
      <w:r w:rsidR="000B0426">
        <w:rPr>
          <w:rFonts w:ascii="Times New Roman" w:hAnsi="Times New Roman" w:cs="Times New Roman"/>
        </w:rPr>
        <w:t xml:space="preserve"> shots </w:t>
      </w:r>
      <w:r w:rsidR="00DC43B6">
        <w:rPr>
          <w:rFonts w:ascii="Times New Roman" w:hAnsi="Times New Roman" w:cs="Times New Roman"/>
        </w:rPr>
        <w:t>taken</w:t>
      </w:r>
      <w:r w:rsidR="000B0426">
        <w:rPr>
          <w:rFonts w:ascii="Times New Roman" w:hAnsi="Times New Roman" w:cs="Times New Roman"/>
        </w:rPr>
        <w:t xml:space="preserve"> in the end of the 2</w:t>
      </w:r>
      <w:r w:rsidR="000B0426" w:rsidRPr="000B0426">
        <w:rPr>
          <w:rFonts w:ascii="Times New Roman" w:hAnsi="Times New Roman" w:cs="Times New Roman"/>
          <w:vertAlign w:val="superscript"/>
        </w:rPr>
        <w:t>nd</w:t>
      </w:r>
      <w:r w:rsidR="000B0426">
        <w:rPr>
          <w:rFonts w:ascii="Times New Roman" w:hAnsi="Times New Roman" w:cs="Times New Roman"/>
        </w:rPr>
        <w:t xml:space="preserve"> quarter heading towards halftime, and the 4</w:t>
      </w:r>
      <w:r w:rsidR="000B0426" w:rsidRPr="000B0426">
        <w:rPr>
          <w:rFonts w:ascii="Times New Roman" w:hAnsi="Times New Roman" w:cs="Times New Roman"/>
          <w:vertAlign w:val="superscript"/>
        </w:rPr>
        <w:t>th</w:t>
      </w:r>
      <w:r w:rsidR="000B0426">
        <w:rPr>
          <w:rFonts w:ascii="Times New Roman" w:hAnsi="Times New Roman" w:cs="Times New Roman"/>
        </w:rPr>
        <w:t xml:space="preserve"> quarter heading towards the end of the game. </w:t>
      </w:r>
      <w:r w:rsidR="008258B0">
        <w:rPr>
          <w:rFonts w:ascii="Times New Roman" w:hAnsi="Times New Roman" w:cs="Times New Roman"/>
        </w:rPr>
        <w:t xml:space="preserve">Although the accuracy </w:t>
      </w:r>
      <w:r w:rsidR="006B27B4">
        <w:rPr>
          <w:rFonts w:ascii="Times New Roman" w:hAnsi="Times New Roman" w:cs="Times New Roman"/>
        </w:rPr>
        <w:t xml:space="preserve">in his shots </w:t>
      </w:r>
      <w:r w:rsidR="008258B0">
        <w:rPr>
          <w:rFonts w:ascii="Times New Roman" w:hAnsi="Times New Roman" w:cs="Times New Roman"/>
        </w:rPr>
        <w:t xml:space="preserve">seemed to </w:t>
      </w:r>
      <w:r w:rsidR="006B27B4">
        <w:rPr>
          <w:rFonts w:ascii="Times New Roman" w:hAnsi="Times New Roman" w:cs="Times New Roman"/>
        </w:rPr>
        <w:t xml:space="preserve">slightly decrease </w:t>
      </w:r>
      <w:r w:rsidR="008258B0">
        <w:rPr>
          <w:rFonts w:ascii="Times New Roman" w:hAnsi="Times New Roman" w:cs="Times New Roman"/>
        </w:rPr>
        <w:t xml:space="preserve">as the minutes remaining in the quarter </w:t>
      </w:r>
      <w:r w:rsidR="00B763C4">
        <w:rPr>
          <w:rFonts w:ascii="Times New Roman" w:hAnsi="Times New Roman" w:cs="Times New Roman"/>
        </w:rPr>
        <w:t xml:space="preserve">decreased, we can see that he took </w:t>
      </w:r>
      <w:r w:rsidR="006B27B4">
        <w:rPr>
          <w:rFonts w:ascii="Times New Roman" w:hAnsi="Times New Roman" w:cs="Times New Roman"/>
        </w:rPr>
        <w:t>more</w:t>
      </w:r>
      <w:r w:rsidR="00B763C4">
        <w:rPr>
          <w:rFonts w:ascii="Times New Roman" w:hAnsi="Times New Roman" w:cs="Times New Roman"/>
        </w:rPr>
        <w:t xml:space="preserve"> shots making the total amount </w:t>
      </w:r>
      <w:r w:rsidR="00B763C4">
        <w:rPr>
          <w:rFonts w:ascii="Times New Roman" w:hAnsi="Times New Roman" w:cs="Times New Roman"/>
        </w:rPr>
        <w:lastRenderedPageBreak/>
        <w:t xml:space="preserve">of shots </w:t>
      </w:r>
      <w:r w:rsidR="006B27B4">
        <w:rPr>
          <w:rFonts w:ascii="Times New Roman" w:hAnsi="Times New Roman" w:cs="Times New Roman"/>
        </w:rPr>
        <w:t>made</w:t>
      </w:r>
      <w:r w:rsidR="00B763C4">
        <w:rPr>
          <w:rFonts w:ascii="Times New Roman" w:hAnsi="Times New Roman" w:cs="Times New Roman"/>
        </w:rPr>
        <w:t xml:space="preserve"> towards the final stretch of the </w:t>
      </w:r>
      <w:r w:rsidR="006B27B4">
        <w:rPr>
          <w:rFonts w:ascii="Times New Roman" w:hAnsi="Times New Roman" w:cs="Times New Roman"/>
        </w:rPr>
        <w:t>game increase</w:t>
      </w:r>
      <w:r w:rsidR="00B763C4">
        <w:rPr>
          <w:rFonts w:ascii="Times New Roman" w:hAnsi="Times New Roman" w:cs="Times New Roman"/>
        </w:rPr>
        <w:t>.</w:t>
      </w:r>
      <w:r w:rsidR="006B27B4">
        <w:rPr>
          <w:rFonts w:ascii="Times New Roman" w:hAnsi="Times New Roman" w:cs="Times New Roman"/>
        </w:rPr>
        <w:t xml:space="preserve"> </w:t>
      </w:r>
      <w:r w:rsidR="00A964E1">
        <w:rPr>
          <w:rFonts w:ascii="Times New Roman" w:hAnsi="Times New Roman" w:cs="Times New Roman"/>
        </w:rPr>
        <w:t>Looking at the last bar in the 4</w:t>
      </w:r>
      <w:r w:rsidR="00A964E1" w:rsidRPr="00A964E1">
        <w:rPr>
          <w:rFonts w:ascii="Times New Roman" w:hAnsi="Times New Roman" w:cs="Times New Roman"/>
          <w:vertAlign w:val="superscript"/>
        </w:rPr>
        <w:t>th</w:t>
      </w:r>
      <w:r w:rsidR="00A964E1">
        <w:rPr>
          <w:rFonts w:ascii="Times New Roman" w:hAnsi="Times New Roman" w:cs="Times New Roman"/>
        </w:rPr>
        <w:t xml:space="preserve"> quarter (where there are zero minutes remaining or just seconds left in the game), he had 649 missed shots out of a total of 931. That’s a 30% accuracy score, where in </w:t>
      </w:r>
      <w:r w:rsidR="006F2BBF">
        <w:rPr>
          <w:rFonts w:ascii="Times New Roman" w:hAnsi="Times New Roman" w:cs="Times New Roman"/>
        </w:rPr>
        <w:t xml:space="preserve">the </w:t>
      </w:r>
      <w:r w:rsidR="00A964E1">
        <w:rPr>
          <w:rFonts w:ascii="Times New Roman" w:hAnsi="Times New Roman" w:cs="Times New Roman"/>
        </w:rPr>
        <w:t xml:space="preserve">other final stretches of the </w:t>
      </w:r>
      <w:r w:rsidR="006F2BBF">
        <w:rPr>
          <w:rFonts w:ascii="Times New Roman" w:hAnsi="Times New Roman" w:cs="Times New Roman"/>
        </w:rPr>
        <w:t xml:space="preserve">beginning </w:t>
      </w:r>
      <w:r w:rsidR="00A964E1">
        <w:rPr>
          <w:rFonts w:ascii="Times New Roman" w:hAnsi="Times New Roman" w:cs="Times New Roman"/>
        </w:rPr>
        <w:t>quarter</w:t>
      </w:r>
      <w:r w:rsidR="006F2BBF">
        <w:rPr>
          <w:rFonts w:ascii="Times New Roman" w:hAnsi="Times New Roman" w:cs="Times New Roman"/>
        </w:rPr>
        <w:t>s he had an accuracy score of about 35%</w:t>
      </w:r>
      <w:r w:rsidR="00E26DEE">
        <w:rPr>
          <w:rFonts w:ascii="Times New Roman" w:hAnsi="Times New Roman" w:cs="Times New Roman"/>
        </w:rPr>
        <w:t xml:space="preserve">, 31%, and 31% retrospectively. </w:t>
      </w:r>
      <w:r w:rsidR="00E623BC">
        <w:rPr>
          <w:rFonts w:ascii="Times New Roman" w:hAnsi="Times New Roman" w:cs="Times New Roman"/>
        </w:rPr>
        <w:t xml:space="preserve">A 1% dip in </w:t>
      </w:r>
      <w:r w:rsidR="00767185">
        <w:rPr>
          <w:rFonts w:ascii="Times New Roman" w:hAnsi="Times New Roman" w:cs="Times New Roman"/>
        </w:rPr>
        <w:t xml:space="preserve">accuracy is remarkable when taking into account that he is forced to make more difficult shots as the game is closing and the opponent’s defense is naturally more aggressive. </w:t>
      </w:r>
    </w:p>
    <w:p w:rsidR="00863176" w:rsidRDefault="00863176"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413A57" w:rsidRDefault="00413A57" w:rsidP="00C05D87">
      <w:pPr>
        <w:rPr>
          <w:rFonts w:ascii="Times New Roman" w:hAnsi="Times New Roman" w:cs="Times New Roman"/>
        </w:rPr>
      </w:pPr>
    </w:p>
    <w:p w:rsidR="00863176" w:rsidRDefault="00413A57" w:rsidP="00C05D8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column">
              <wp:posOffset>3057525</wp:posOffset>
            </wp:positionH>
            <wp:positionV relativeFrom="paragraph">
              <wp:posOffset>0</wp:posOffset>
            </wp:positionV>
            <wp:extent cx="3402330" cy="8214360"/>
            <wp:effectExtent l="0" t="0" r="1270" b="2540"/>
            <wp:wrapThrough wrapText="bothSides">
              <wp:wrapPolygon edited="0">
                <wp:start x="0" y="0"/>
                <wp:lineTo x="0" y="21573"/>
                <wp:lineTo x="21527" y="21573"/>
                <wp:lineTo x="215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ponent's Defensive Efficienc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2330" cy="8214360"/>
                    </a:xfrm>
                    <a:prstGeom prst="rect">
                      <a:avLst/>
                    </a:prstGeom>
                  </pic:spPr>
                </pic:pic>
              </a:graphicData>
            </a:graphic>
            <wp14:sizeRelH relativeFrom="page">
              <wp14:pctWidth>0</wp14:pctWidth>
            </wp14:sizeRelH>
            <wp14:sizeRelV relativeFrom="page">
              <wp14:pctHeight>0</wp14:pctHeight>
            </wp14:sizeRelV>
          </wp:anchor>
        </w:drawing>
      </w:r>
      <w:r w:rsidR="00863176">
        <w:rPr>
          <w:rFonts w:ascii="Times New Roman" w:hAnsi="Times New Roman" w:cs="Times New Roman"/>
        </w:rPr>
        <w:t>Vis 3)</w:t>
      </w:r>
      <w:r w:rsidR="00F3406B">
        <w:rPr>
          <w:rFonts w:ascii="Times New Roman" w:hAnsi="Times New Roman" w:cs="Times New Roman"/>
        </w:rPr>
        <w:t xml:space="preserve"> One question that came up when making visualization 2 was that we did not </w:t>
      </w:r>
      <w:r w:rsidR="001C69E0">
        <w:rPr>
          <w:rFonts w:ascii="Times New Roman" w:hAnsi="Times New Roman" w:cs="Times New Roman"/>
        </w:rPr>
        <w:t xml:space="preserve">factor in different opponents. </w:t>
      </w:r>
      <w:r w:rsidR="00045D41">
        <w:rPr>
          <w:rFonts w:ascii="Times New Roman" w:hAnsi="Times New Roman" w:cs="Times New Roman"/>
        </w:rPr>
        <w:t xml:space="preserve">Every team has their strength and weaknesses, and defensive ability is one of them. </w:t>
      </w:r>
      <w:r w:rsidR="00FD3275">
        <w:rPr>
          <w:rFonts w:ascii="Times New Roman" w:hAnsi="Times New Roman" w:cs="Times New Roman"/>
        </w:rPr>
        <w:t>So,</w:t>
      </w:r>
      <w:r w:rsidR="00045D41">
        <w:rPr>
          <w:rFonts w:ascii="Times New Roman" w:hAnsi="Times New Roman" w:cs="Times New Roman"/>
        </w:rPr>
        <w:t xml:space="preserve"> let’s look at Kobe’s accuracy based on</w:t>
      </w:r>
      <w:r w:rsidR="00C3090D">
        <w:rPr>
          <w:rFonts w:ascii="Times New Roman" w:hAnsi="Times New Roman" w:cs="Times New Roman"/>
        </w:rPr>
        <w:t xml:space="preserve"> who he was playing</w:t>
      </w:r>
      <w:r w:rsidR="00045D41">
        <w:rPr>
          <w:rFonts w:ascii="Times New Roman" w:hAnsi="Times New Roman" w:cs="Times New Roman"/>
        </w:rPr>
        <w:t xml:space="preserve"> </w:t>
      </w:r>
      <w:r w:rsidR="00C3090D">
        <w:rPr>
          <w:rFonts w:ascii="Times New Roman" w:hAnsi="Times New Roman" w:cs="Times New Roman"/>
        </w:rPr>
        <w:t>against</w:t>
      </w:r>
      <w:r w:rsidR="00045D41">
        <w:rPr>
          <w:rFonts w:ascii="Times New Roman" w:hAnsi="Times New Roman" w:cs="Times New Roman"/>
        </w:rPr>
        <w:t xml:space="preserve">. </w:t>
      </w:r>
    </w:p>
    <w:p w:rsidR="00045D41" w:rsidRDefault="002F7020" w:rsidP="00C05D87">
      <w:pPr>
        <w:rPr>
          <w:rFonts w:ascii="Times New Roman" w:hAnsi="Times New Roman" w:cs="Times New Roman"/>
        </w:rPr>
      </w:pPr>
      <w:r>
        <w:rPr>
          <w:rFonts w:ascii="Times New Roman" w:hAnsi="Times New Roman" w:cs="Times New Roman"/>
        </w:rPr>
        <w:t>**As new teams came into the NBA, I decided to not show opponents where there is a nominal amount of data**</w:t>
      </w:r>
    </w:p>
    <w:p w:rsidR="002F7020" w:rsidRDefault="00C82CDB" w:rsidP="00C05D87">
      <w:pPr>
        <w:rPr>
          <w:rFonts w:ascii="Times New Roman" w:hAnsi="Times New Roman" w:cs="Times New Roman"/>
        </w:rPr>
      </w:pPr>
      <w:r>
        <w:rPr>
          <w:rFonts w:ascii="Times New Roman" w:hAnsi="Times New Roman" w:cs="Times New Roman"/>
        </w:rPr>
        <w:t>We can see</w:t>
      </w:r>
      <w:r w:rsidR="00AE3FFD">
        <w:rPr>
          <w:rFonts w:ascii="Times New Roman" w:hAnsi="Times New Roman" w:cs="Times New Roman"/>
        </w:rPr>
        <w:t xml:space="preserve"> that the black tick represents the median of </w:t>
      </w:r>
      <w:r w:rsidR="009605D8">
        <w:rPr>
          <w:rFonts w:ascii="Times New Roman" w:hAnsi="Times New Roman" w:cs="Times New Roman"/>
        </w:rPr>
        <w:t xml:space="preserve">the shots made flag. Per opponent we can see </w:t>
      </w:r>
      <w:r w:rsidR="004C7C91">
        <w:rPr>
          <w:rFonts w:ascii="Times New Roman" w:hAnsi="Times New Roman" w:cs="Times New Roman"/>
        </w:rPr>
        <w:t xml:space="preserve">that tick change depending on the quarter. </w:t>
      </w:r>
      <w:r w:rsidR="00033C39">
        <w:rPr>
          <w:rFonts w:ascii="Times New Roman" w:hAnsi="Times New Roman" w:cs="Times New Roman"/>
        </w:rPr>
        <w:t xml:space="preserve">The more left it is, then the more efficient the defense was at stopping him. </w:t>
      </w:r>
      <w:r w:rsidR="00B3230A">
        <w:rPr>
          <w:rFonts w:ascii="Times New Roman" w:hAnsi="Times New Roman" w:cs="Times New Roman"/>
        </w:rPr>
        <w:t>We could not combine visualization 2 and 3 together, because that would unfortunately c</w:t>
      </w:r>
      <w:r w:rsidR="00F33F91">
        <w:rPr>
          <w:rFonts w:ascii="Times New Roman" w:hAnsi="Times New Roman" w:cs="Times New Roman"/>
        </w:rPr>
        <w:t xml:space="preserve">reate a convoluted and illegible graphic. </w:t>
      </w: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855137" w:rsidP="00C05D87">
      <w:pPr>
        <w:rPr>
          <w:rFonts w:ascii="Times New Roman" w:hAnsi="Times New Roman" w:cs="Times New Roman"/>
        </w:rPr>
      </w:pPr>
    </w:p>
    <w:p w:rsidR="00855137" w:rsidRDefault="00304712" w:rsidP="00C05D8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simplePos x="0" y="0"/>
            <wp:positionH relativeFrom="column">
              <wp:posOffset>3402767</wp:posOffset>
            </wp:positionH>
            <wp:positionV relativeFrom="paragraph">
              <wp:posOffset>177</wp:posOffset>
            </wp:positionV>
            <wp:extent cx="2964815" cy="4001770"/>
            <wp:effectExtent l="0" t="0" r="0" b="0"/>
            <wp:wrapThrough wrapText="bothSides">
              <wp:wrapPolygon edited="0">
                <wp:start x="0" y="0"/>
                <wp:lineTo x="0" y="21525"/>
                <wp:lineTo x="21466" y="21525"/>
                <wp:lineTo x="2146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s of Sho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4815" cy="4001770"/>
                    </a:xfrm>
                    <a:prstGeom prst="rect">
                      <a:avLst/>
                    </a:prstGeom>
                  </pic:spPr>
                </pic:pic>
              </a:graphicData>
            </a:graphic>
            <wp14:sizeRelH relativeFrom="page">
              <wp14:pctWidth>0</wp14:pctWidth>
            </wp14:sizeRelH>
            <wp14:sizeRelV relativeFrom="page">
              <wp14:pctHeight>0</wp14:pctHeight>
            </wp14:sizeRelV>
          </wp:anchor>
        </w:drawing>
      </w:r>
      <w:r w:rsidR="004B4C84">
        <w:rPr>
          <w:rFonts w:ascii="Times New Roman" w:hAnsi="Times New Roman" w:cs="Times New Roman"/>
        </w:rPr>
        <w:t>Vis</w:t>
      </w:r>
      <w:r w:rsidR="00855137">
        <w:rPr>
          <w:rFonts w:ascii="Times New Roman" w:hAnsi="Times New Roman" w:cs="Times New Roman"/>
        </w:rPr>
        <w:t xml:space="preserve"> 4)</w:t>
      </w:r>
      <w:r w:rsidR="004B4C84">
        <w:rPr>
          <w:rFonts w:ascii="Times New Roman" w:hAnsi="Times New Roman" w:cs="Times New Roman"/>
        </w:rPr>
        <w:t xml:space="preserve"> </w:t>
      </w:r>
      <w:r w:rsidR="00257103">
        <w:rPr>
          <w:rFonts w:ascii="Times New Roman" w:hAnsi="Times New Roman" w:cs="Times New Roman"/>
        </w:rPr>
        <w:t>I wanted to see what type</w:t>
      </w:r>
      <w:r>
        <w:rPr>
          <w:rFonts w:ascii="Times New Roman" w:hAnsi="Times New Roman" w:cs="Times New Roman"/>
        </w:rPr>
        <w:t>s</w:t>
      </w:r>
      <w:r w:rsidR="00257103">
        <w:rPr>
          <w:rFonts w:ascii="Times New Roman" w:hAnsi="Times New Roman" w:cs="Times New Roman"/>
        </w:rPr>
        <w:t xml:space="preserve"> of shots he took</w:t>
      </w:r>
      <w:r>
        <w:rPr>
          <w:rFonts w:ascii="Times New Roman" w:hAnsi="Times New Roman" w:cs="Times New Roman"/>
        </w:rPr>
        <w:t xml:space="preserve"> in his </w:t>
      </w:r>
      <w:r w:rsidR="009A1243">
        <w:rPr>
          <w:rFonts w:ascii="Times New Roman" w:hAnsi="Times New Roman" w:cs="Times New Roman"/>
        </w:rPr>
        <w:t>career</w:t>
      </w:r>
      <w:r w:rsidR="00257103">
        <w:rPr>
          <w:rFonts w:ascii="Times New Roman" w:hAnsi="Times New Roman" w:cs="Times New Roman"/>
        </w:rPr>
        <w:t>, and which ones he utilized were more effective.</w:t>
      </w:r>
      <w:r w:rsidR="001A0E6D">
        <w:rPr>
          <w:rFonts w:ascii="Times New Roman" w:hAnsi="Times New Roman" w:cs="Times New Roman"/>
        </w:rPr>
        <w:t xml:space="preserve"> This visual shows how accurate he was in 6 different shot types: bank, dunk, hook, jump, layup, and tip. Having </w:t>
      </w:r>
      <w:r w:rsidR="00F11C48">
        <w:rPr>
          <w:rFonts w:ascii="Times New Roman" w:hAnsi="Times New Roman" w:cs="Times New Roman"/>
        </w:rPr>
        <w:t xml:space="preserve">knowledge on the type of player he was, and general basketball knowledge, </w:t>
      </w:r>
      <w:r w:rsidR="00056AAA">
        <w:rPr>
          <w:rFonts w:ascii="Times New Roman" w:hAnsi="Times New Roman" w:cs="Times New Roman"/>
        </w:rPr>
        <w:t xml:space="preserve">I can confirm that Bryant </w:t>
      </w:r>
      <w:r w:rsidR="00201C99">
        <w:rPr>
          <w:rFonts w:ascii="Times New Roman" w:hAnsi="Times New Roman" w:cs="Times New Roman"/>
        </w:rPr>
        <w:t>was a master of creating space and pulling off a jump shot, which is why this is the most utilized shot (Vis 5).</w:t>
      </w:r>
    </w:p>
    <w:p w:rsidR="001A0E6D" w:rsidRDefault="00AE727A" w:rsidP="00C05D87">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374754</wp:posOffset>
            </wp:positionH>
            <wp:positionV relativeFrom="paragraph">
              <wp:posOffset>59960</wp:posOffset>
            </wp:positionV>
            <wp:extent cx="2211049" cy="3017177"/>
            <wp:effectExtent l="0" t="0" r="0" b="5715"/>
            <wp:wrapThrough wrapText="bothSides">
              <wp:wrapPolygon edited="0">
                <wp:start x="0" y="0"/>
                <wp:lineTo x="0" y="21550"/>
                <wp:lineTo x="21470" y="21550"/>
                <wp:lineTo x="2147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t Distrib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1049" cy="3017177"/>
                    </a:xfrm>
                    <a:prstGeom prst="rect">
                      <a:avLst/>
                    </a:prstGeom>
                  </pic:spPr>
                </pic:pic>
              </a:graphicData>
            </a:graphic>
            <wp14:sizeRelH relativeFrom="page">
              <wp14:pctWidth>0</wp14:pctWidth>
            </wp14:sizeRelH>
            <wp14:sizeRelV relativeFrom="page">
              <wp14:pctHeight>0</wp14:pctHeight>
            </wp14:sizeRelV>
          </wp:anchor>
        </w:drawing>
      </w:r>
    </w:p>
    <w:p w:rsidR="001A0E6D" w:rsidRDefault="001A0E6D" w:rsidP="00C05D87">
      <w:pPr>
        <w:rPr>
          <w:rFonts w:ascii="Times New Roman" w:hAnsi="Times New Roman" w:cs="Times New Roman"/>
        </w:rPr>
      </w:pPr>
    </w:p>
    <w:p w:rsidR="001A0E6D" w:rsidRDefault="001A0E6D" w:rsidP="00C05D87">
      <w:pPr>
        <w:rPr>
          <w:rFonts w:ascii="Times New Roman" w:hAnsi="Times New Roman" w:cs="Times New Roman"/>
        </w:rPr>
      </w:pPr>
    </w:p>
    <w:p w:rsidR="001A0E6D" w:rsidRDefault="001A0E6D" w:rsidP="00C05D87">
      <w:pPr>
        <w:rPr>
          <w:rFonts w:ascii="Times New Roman" w:hAnsi="Times New Roman" w:cs="Times New Roman"/>
        </w:rPr>
      </w:pPr>
    </w:p>
    <w:p w:rsidR="001A0E6D" w:rsidRDefault="001A0E6D" w:rsidP="00C05D87">
      <w:pPr>
        <w:rPr>
          <w:rFonts w:ascii="Times New Roman" w:hAnsi="Times New Roman" w:cs="Times New Roman"/>
        </w:rPr>
      </w:pPr>
    </w:p>
    <w:p w:rsidR="001A0E6D" w:rsidRDefault="001A0E6D" w:rsidP="00C05D87">
      <w:pPr>
        <w:rPr>
          <w:rFonts w:ascii="Times New Roman" w:hAnsi="Times New Roman" w:cs="Times New Roman"/>
        </w:rPr>
      </w:pPr>
    </w:p>
    <w:p w:rsidR="001A0E6D" w:rsidRDefault="001A0E6D" w:rsidP="00C05D87">
      <w:pPr>
        <w:rPr>
          <w:rFonts w:ascii="Times New Roman" w:hAnsi="Times New Roman" w:cs="Times New Roman"/>
        </w:rPr>
      </w:pPr>
    </w:p>
    <w:p w:rsidR="001A0E6D" w:rsidRDefault="001A0E6D" w:rsidP="00C05D87">
      <w:pPr>
        <w:rPr>
          <w:rFonts w:ascii="Times New Roman" w:hAnsi="Times New Roman" w:cs="Times New Roman"/>
        </w:rPr>
      </w:pPr>
    </w:p>
    <w:p w:rsidR="001A0E6D" w:rsidRDefault="001A0E6D" w:rsidP="00C05D87">
      <w:pPr>
        <w:rPr>
          <w:rFonts w:ascii="Times New Roman" w:hAnsi="Times New Roman" w:cs="Times New Roman"/>
        </w:rPr>
      </w:pPr>
    </w:p>
    <w:p w:rsidR="001A0E6D" w:rsidRDefault="001A0E6D"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AE727A" w:rsidP="00C05D87">
      <w:pPr>
        <w:rPr>
          <w:rFonts w:ascii="Times New Roman" w:hAnsi="Times New Roman" w:cs="Times New Roman"/>
        </w:rPr>
      </w:pPr>
    </w:p>
    <w:p w:rsidR="00AE727A" w:rsidRDefault="006C1AE6" w:rsidP="00C05D87">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3844841</wp:posOffset>
            </wp:positionH>
            <wp:positionV relativeFrom="paragraph">
              <wp:posOffset>62334</wp:posOffset>
            </wp:positionV>
            <wp:extent cx="2503170" cy="3030220"/>
            <wp:effectExtent l="0" t="0" r="0" b="5080"/>
            <wp:wrapThrough wrapText="bothSides">
              <wp:wrapPolygon edited="0">
                <wp:start x="0" y="0"/>
                <wp:lineTo x="0" y="21546"/>
                <wp:lineTo x="21479" y="21546"/>
                <wp:lineTo x="2147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t Zone Accurac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3170" cy="3030220"/>
                    </a:xfrm>
                    <a:prstGeom prst="rect">
                      <a:avLst/>
                    </a:prstGeom>
                  </pic:spPr>
                </pic:pic>
              </a:graphicData>
            </a:graphic>
            <wp14:sizeRelH relativeFrom="page">
              <wp14:pctWidth>0</wp14:pctWidth>
            </wp14:sizeRelH>
            <wp14:sizeRelV relativeFrom="page">
              <wp14:pctHeight>0</wp14:pctHeight>
            </wp14:sizeRelV>
          </wp:anchor>
        </w:drawing>
      </w:r>
      <w:r w:rsidR="00AE727A">
        <w:rPr>
          <w:rFonts w:ascii="Times New Roman" w:hAnsi="Times New Roman" w:cs="Times New Roman"/>
        </w:rPr>
        <w:t>More Visualizations:</w:t>
      </w:r>
    </w:p>
    <w:p w:rsidR="006C1AE6" w:rsidRDefault="006C1AE6" w:rsidP="00C05D87">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6985</wp:posOffset>
            </wp:positionH>
            <wp:positionV relativeFrom="paragraph">
              <wp:posOffset>29210</wp:posOffset>
            </wp:positionV>
            <wp:extent cx="3164205" cy="2787650"/>
            <wp:effectExtent l="0" t="0" r="0" b="6350"/>
            <wp:wrapThrough wrapText="bothSides">
              <wp:wrapPolygon edited="0">
                <wp:start x="0" y="0"/>
                <wp:lineTo x="0" y="21551"/>
                <wp:lineTo x="21500" y="21551"/>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ored 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4205" cy="2787650"/>
                    </a:xfrm>
                    <a:prstGeom prst="rect">
                      <a:avLst/>
                    </a:prstGeom>
                  </pic:spPr>
                </pic:pic>
              </a:graphicData>
            </a:graphic>
            <wp14:sizeRelH relativeFrom="page">
              <wp14:pctWidth>0</wp14:pctWidth>
            </wp14:sizeRelH>
            <wp14:sizeRelV relativeFrom="page">
              <wp14:pctHeight>0</wp14:pctHeight>
            </wp14:sizeRelV>
          </wp:anchor>
        </w:drawing>
      </w:r>
    </w:p>
    <w:p w:rsidR="006C1AE6" w:rsidRDefault="006C1AE6" w:rsidP="00C05D87">
      <w:pPr>
        <w:rPr>
          <w:rFonts w:ascii="Times New Roman" w:hAnsi="Times New Roman" w:cs="Times New Roman"/>
        </w:rPr>
      </w:pPr>
    </w:p>
    <w:p w:rsidR="006C1AE6" w:rsidRDefault="006C1AE6" w:rsidP="00C05D87">
      <w:pPr>
        <w:rPr>
          <w:rFonts w:ascii="Times New Roman" w:hAnsi="Times New Roman" w:cs="Times New Roman"/>
        </w:rPr>
      </w:pPr>
    </w:p>
    <w:p w:rsidR="001D010C" w:rsidRDefault="001D010C" w:rsidP="00C05D87">
      <w:pPr>
        <w:rPr>
          <w:rFonts w:ascii="Times New Roman" w:hAnsi="Times New Roman" w:cs="Times New Roman"/>
        </w:rPr>
      </w:pPr>
      <w:r>
        <w:rPr>
          <w:rFonts w:ascii="Times New Roman" w:hAnsi="Times New Roman" w:cs="Times New Roman"/>
        </w:rPr>
        <w:t xml:space="preserve"> </w:t>
      </w: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p>
    <w:p w:rsidR="00803A8E" w:rsidRDefault="00803A8E" w:rsidP="00C05D87">
      <w:pPr>
        <w:rPr>
          <w:rFonts w:ascii="Times New Roman" w:hAnsi="Times New Roman" w:cs="Times New Roman"/>
        </w:rPr>
      </w:pPr>
      <w:r>
        <w:rPr>
          <w:rFonts w:ascii="Times New Roman" w:hAnsi="Times New Roman" w:cs="Times New Roman"/>
          <w:noProof/>
        </w:rPr>
        <w:lastRenderedPageBreak/>
        <w:drawing>
          <wp:inline distT="0" distB="0" distL="0" distR="0">
            <wp:extent cx="5943600" cy="3113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 Per Seas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3314"/>
                    </a:xfrm>
                    <a:prstGeom prst="rect">
                      <a:avLst/>
                    </a:prstGeom>
                  </pic:spPr>
                </pic:pic>
              </a:graphicData>
            </a:graphic>
          </wp:inline>
        </w:drawing>
      </w:r>
    </w:p>
    <w:p w:rsidR="00803A8E" w:rsidRDefault="00803A8E"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006F56" w:rsidRDefault="00006F56" w:rsidP="00C05D87">
      <w:pPr>
        <w:rPr>
          <w:rFonts w:ascii="Times New Roman" w:hAnsi="Times New Roman" w:cs="Times New Roman"/>
        </w:rPr>
      </w:pPr>
    </w:p>
    <w:p w:rsidR="00803A8E" w:rsidRDefault="00803A8E" w:rsidP="00C05D87">
      <w:pPr>
        <w:rPr>
          <w:rFonts w:ascii="Times New Roman" w:hAnsi="Times New Roman" w:cs="Times New Roman"/>
        </w:rPr>
      </w:pPr>
      <w:r>
        <w:rPr>
          <w:rFonts w:ascii="Times New Roman" w:hAnsi="Times New Roman" w:cs="Times New Roman"/>
        </w:rPr>
        <w:lastRenderedPageBreak/>
        <w:t>Final Visual:</w:t>
      </w:r>
    </w:p>
    <w:p w:rsidR="00803A8E" w:rsidRDefault="00803A8E" w:rsidP="00C05D87">
      <w:pPr>
        <w:rPr>
          <w:rFonts w:ascii="Times New Roman" w:hAnsi="Times New Roman" w:cs="Times New Roman"/>
        </w:rPr>
      </w:pPr>
      <w:r>
        <w:rPr>
          <w:rFonts w:ascii="Times New Roman" w:hAnsi="Times New Roman" w:cs="Times New Roman"/>
        </w:rPr>
        <w:t xml:space="preserve">Looking back at all the visuals I have </w:t>
      </w:r>
      <w:proofErr w:type="gramStart"/>
      <w:r>
        <w:rPr>
          <w:rFonts w:ascii="Times New Roman" w:hAnsi="Times New Roman" w:cs="Times New Roman"/>
        </w:rPr>
        <w:t>created,</w:t>
      </w:r>
      <w:proofErr w:type="gramEnd"/>
      <w:r>
        <w:rPr>
          <w:rFonts w:ascii="Times New Roman" w:hAnsi="Times New Roman" w:cs="Times New Roman"/>
        </w:rPr>
        <w:t xml:space="preserve"> I know have a better understanding of the dataset and how I wanted to approach my final visual in presenting how well Kobe performed in the final moments of his games. </w:t>
      </w:r>
      <w:r w:rsidR="000F3E87">
        <w:rPr>
          <w:rFonts w:ascii="Times New Roman" w:hAnsi="Times New Roman" w:cs="Times New Roman"/>
        </w:rPr>
        <w:t xml:space="preserve">I liked the visual of the map showing his shots, and I decided that I can put in a filter that would show which shots he made and missed with </w:t>
      </w:r>
      <w:proofErr w:type="gramStart"/>
      <w:r w:rsidR="000F3E87">
        <w:rPr>
          <w:rFonts w:ascii="Times New Roman" w:hAnsi="Times New Roman" w:cs="Times New Roman"/>
        </w:rPr>
        <w:t>1 minute</w:t>
      </w:r>
      <w:proofErr w:type="gramEnd"/>
      <w:r w:rsidR="000F3E87">
        <w:rPr>
          <w:rFonts w:ascii="Times New Roman" w:hAnsi="Times New Roman" w:cs="Times New Roman"/>
        </w:rPr>
        <w:t xml:space="preserve"> left in the game in the 4</w:t>
      </w:r>
      <w:r w:rsidR="000F3E87" w:rsidRPr="000F3E87">
        <w:rPr>
          <w:rFonts w:ascii="Times New Roman" w:hAnsi="Times New Roman" w:cs="Times New Roman"/>
          <w:vertAlign w:val="superscript"/>
        </w:rPr>
        <w:t>th</w:t>
      </w:r>
      <w:r w:rsidR="000F3E87">
        <w:rPr>
          <w:rFonts w:ascii="Times New Roman" w:hAnsi="Times New Roman" w:cs="Times New Roman"/>
        </w:rPr>
        <w:t xml:space="preserve"> quarter. </w:t>
      </w:r>
      <w:r w:rsidR="00006F56">
        <w:rPr>
          <w:rFonts w:ascii="Times New Roman" w:hAnsi="Times New Roman" w:cs="Times New Roman"/>
        </w:rPr>
        <w:t xml:space="preserve">The size of the circle indicates whether or not the shot was in the playoffs. Playoff games are more important as they are the ones the matter in order for a team to win a championship. </w:t>
      </w:r>
      <w:r w:rsidR="00603D08">
        <w:rPr>
          <w:rFonts w:ascii="Times New Roman" w:hAnsi="Times New Roman" w:cs="Times New Roman"/>
        </w:rPr>
        <w:t>As always, a red circle indicates a missed shot while a blue circle indicates a made shot.</w:t>
      </w:r>
      <w:bookmarkStart w:id="0" w:name="_GoBack"/>
      <w:bookmarkEnd w:id="0"/>
    </w:p>
    <w:p w:rsidR="006F76BA" w:rsidRPr="002F0633" w:rsidRDefault="00006F56" w:rsidP="00C05D87">
      <w:pPr>
        <w:rPr>
          <w:rFonts w:ascii="Times New Roman" w:hAnsi="Times New Roman" w:cs="Times New Roman"/>
        </w:rPr>
      </w:pPr>
      <w:r>
        <w:rPr>
          <w:rFonts w:ascii="Times New Roman" w:hAnsi="Times New Roman" w:cs="Times New Roman"/>
          <w:noProof/>
        </w:rPr>
        <w:drawing>
          <wp:inline distT="0" distB="0" distL="0" distR="0">
            <wp:extent cx="5194092" cy="4773459"/>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Viz.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911" cy="4779725"/>
                    </a:xfrm>
                    <a:prstGeom prst="rect">
                      <a:avLst/>
                    </a:prstGeom>
                  </pic:spPr>
                </pic:pic>
              </a:graphicData>
            </a:graphic>
          </wp:inline>
        </w:drawing>
      </w:r>
    </w:p>
    <w:sectPr w:rsidR="006F76BA" w:rsidRPr="002F0633" w:rsidSect="00E11C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212BF"/>
    <w:multiLevelType w:val="multilevel"/>
    <w:tmpl w:val="AEAED468"/>
    <w:lvl w:ilvl="0">
      <w:start w:val="1"/>
      <w:numFmt w:val="bullet"/>
      <w:lvlText w:val=""/>
      <w:lvlJc w:val="left"/>
      <w:pPr>
        <w:tabs>
          <w:tab w:val="num" w:pos="7560"/>
        </w:tabs>
        <w:ind w:left="7560" w:hanging="360"/>
      </w:pPr>
      <w:rPr>
        <w:rFonts w:ascii="Symbol" w:hAnsi="Symbol" w:hint="default"/>
        <w:sz w:val="20"/>
      </w:rPr>
    </w:lvl>
    <w:lvl w:ilvl="1" w:tentative="1">
      <w:start w:val="1"/>
      <w:numFmt w:val="bullet"/>
      <w:lvlText w:val=""/>
      <w:lvlJc w:val="left"/>
      <w:pPr>
        <w:tabs>
          <w:tab w:val="num" w:pos="8280"/>
        </w:tabs>
        <w:ind w:left="8280" w:hanging="360"/>
      </w:pPr>
      <w:rPr>
        <w:rFonts w:ascii="Symbol" w:hAnsi="Symbol" w:hint="default"/>
        <w:sz w:val="20"/>
      </w:rPr>
    </w:lvl>
    <w:lvl w:ilvl="2" w:tentative="1">
      <w:start w:val="1"/>
      <w:numFmt w:val="bullet"/>
      <w:lvlText w:val=""/>
      <w:lvlJc w:val="left"/>
      <w:pPr>
        <w:tabs>
          <w:tab w:val="num" w:pos="9000"/>
        </w:tabs>
        <w:ind w:left="9000" w:hanging="360"/>
      </w:pPr>
      <w:rPr>
        <w:rFonts w:ascii="Symbol" w:hAnsi="Symbol" w:hint="default"/>
        <w:sz w:val="20"/>
      </w:rPr>
    </w:lvl>
    <w:lvl w:ilvl="3" w:tentative="1">
      <w:start w:val="1"/>
      <w:numFmt w:val="bullet"/>
      <w:lvlText w:val=""/>
      <w:lvlJc w:val="left"/>
      <w:pPr>
        <w:tabs>
          <w:tab w:val="num" w:pos="9720"/>
        </w:tabs>
        <w:ind w:left="9720" w:hanging="360"/>
      </w:pPr>
      <w:rPr>
        <w:rFonts w:ascii="Symbol" w:hAnsi="Symbol" w:hint="default"/>
        <w:sz w:val="20"/>
      </w:rPr>
    </w:lvl>
    <w:lvl w:ilvl="4" w:tentative="1">
      <w:start w:val="1"/>
      <w:numFmt w:val="bullet"/>
      <w:lvlText w:val=""/>
      <w:lvlJc w:val="left"/>
      <w:pPr>
        <w:tabs>
          <w:tab w:val="num" w:pos="10440"/>
        </w:tabs>
        <w:ind w:left="10440" w:hanging="360"/>
      </w:pPr>
      <w:rPr>
        <w:rFonts w:ascii="Symbol" w:hAnsi="Symbol" w:hint="default"/>
        <w:sz w:val="20"/>
      </w:rPr>
    </w:lvl>
    <w:lvl w:ilvl="5" w:tentative="1">
      <w:start w:val="1"/>
      <w:numFmt w:val="bullet"/>
      <w:lvlText w:val=""/>
      <w:lvlJc w:val="left"/>
      <w:pPr>
        <w:tabs>
          <w:tab w:val="num" w:pos="11160"/>
        </w:tabs>
        <w:ind w:left="11160" w:hanging="360"/>
      </w:pPr>
      <w:rPr>
        <w:rFonts w:ascii="Symbol" w:hAnsi="Symbol" w:hint="default"/>
        <w:sz w:val="20"/>
      </w:rPr>
    </w:lvl>
    <w:lvl w:ilvl="6" w:tentative="1">
      <w:start w:val="1"/>
      <w:numFmt w:val="bullet"/>
      <w:lvlText w:val=""/>
      <w:lvlJc w:val="left"/>
      <w:pPr>
        <w:tabs>
          <w:tab w:val="num" w:pos="11880"/>
        </w:tabs>
        <w:ind w:left="11880" w:hanging="360"/>
      </w:pPr>
      <w:rPr>
        <w:rFonts w:ascii="Symbol" w:hAnsi="Symbol" w:hint="default"/>
        <w:sz w:val="20"/>
      </w:rPr>
    </w:lvl>
    <w:lvl w:ilvl="7" w:tentative="1">
      <w:start w:val="1"/>
      <w:numFmt w:val="bullet"/>
      <w:lvlText w:val=""/>
      <w:lvlJc w:val="left"/>
      <w:pPr>
        <w:tabs>
          <w:tab w:val="num" w:pos="12600"/>
        </w:tabs>
        <w:ind w:left="12600" w:hanging="360"/>
      </w:pPr>
      <w:rPr>
        <w:rFonts w:ascii="Symbol" w:hAnsi="Symbol" w:hint="default"/>
        <w:sz w:val="20"/>
      </w:rPr>
    </w:lvl>
    <w:lvl w:ilvl="8" w:tentative="1">
      <w:start w:val="1"/>
      <w:numFmt w:val="bullet"/>
      <w:lvlText w:val=""/>
      <w:lvlJc w:val="left"/>
      <w:pPr>
        <w:tabs>
          <w:tab w:val="num" w:pos="13320"/>
        </w:tabs>
        <w:ind w:left="1332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E91"/>
    <w:rsid w:val="00006F56"/>
    <w:rsid w:val="0002749E"/>
    <w:rsid w:val="00033C39"/>
    <w:rsid w:val="00045D41"/>
    <w:rsid w:val="00056AAA"/>
    <w:rsid w:val="000B0426"/>
    <w:rsid w:val="000B227F"/>
    <w:rsid w:val="000F3E87"/>
    <w:rsid w:val="00163A17"/>
    <w:rsid w:val="001A0E6D"/>
    <w:rsid w:val="001C69E0"/>
    <w:rsid w:val="001D010C"/>
    <w:rsid w:val="00201C99"/>
    <w:rsid w:val="00257103"/>
    <w:rsid w:val="002F0633"/>
    <w:rsid w:val="002F513B"/>
    <w:rsid w:val="002F7020"/>
    <w:rsid w:val="003021FF"/>
    <w:rsid w:val="00302FE8"/>
    <w:rsid w:val="00304712"/>
    <w:rsid w:val="00413A57"/>
    <w:rsid w:val="004B4C84"/>
    <w:rsid w:val="004C7C91"/>
    <w:rsid w:val="00506740"/>
    <w:rsid w:val="005647A4"/>
    <w:rsid w:val="0059093A"/>
    <w:rsid w:val="00603D08"/>
    <w:rsid w:val="00607D14"/>
    <w:rsid w:val="006B27B4"/>
    <w:rsid w:val="006C1AE6"/>
    <w:rsid w:val="006E3A37"/>
    <w:rsid w:val="006F2BBF"/>
    <w:rsid w:val="006F76BA"/>
    <w:rsid w:val="0074076F"/>
    <w:rsid w:val="007460C1"/>
    <w:rsid w:val="00751D30"/>
    <w:rsid w:val="00767185"/>
    <w:rsid w:val="007B6A8E"/>
    <w:rsid w:val="007F6FFB"/>
    <w:rsid w:val="00803A8E"/>
    <w:rsid w:val="008258B0"/>
    <w:rsid w:val="00855137"/>
    <w:rsid w:val="00863176"/>
    <w:rsid w:val="008E5078"/>
    <w:rsid w:val="008F3B0E"/>
    <w:rsid w:val="00925E91"/>
    <w:rsid w:val="009605D8"/>
    <w:rsid w:val="009A1243"/>
    <w:rsid w:val="009B2B06"/>
    <w:rsid w:val="009E3421"/>
    <w:rsid w:val="009E5C3C"/>
    <w:rsid w:val="00A964E1"/>
    <w:rsid w:val="00AB0B84"/>
    <w:rsid w:val="00AB2B09"/>
    <w:rsid w:val="00AE3FFD"/>
    <w:rsid w:val="00AE6AB1"/>
    <w:rsid w:val="00AE727A"/>
    <w:rsid w:val="00B30F9A"/>
    <w:rsid w:val="00B3230A"/>
    <w:rsid w:val="00B42B4D"/>
    <w:rsid w:val="00B763C4"/>
    <w:rsid w:val="00B8317A"/>
    <w:rsid w:val="00B97C84"/>
    <w:rsid w:val="00BD0D43"/>
    <w:rsid w:val="00C05D87"/>
    <w:rsid w:val="00C107DD"/>
    <w:rsid w:val="00C21A7D"/>
    <w:rsid w:val="00C3090D"/>
    <w:rsid w:val="00C62041"/>
    <w:rsid w:val="00C82CDB"/>
    <w:rsid w:val="00C85115"/>
    <w:rsid w:val="00CC52B8"/>
    <w:rsid w:val="00DC43B6"/>
    <w:rsid w:val="00E11CC8"/>
    <w:rsid w:val="00E26DEE"/>
    <w:rsid w:val="00E623BC"/>
    <w:rsid w:val="00E707F4"/>
    <w:rsid w:val="00EB720B"/>
    <w:rsid w:val="00F11C48"/>
    <w:rsid w:val="00F33F91"/>
    <w:rsid w:val="00F3406B"/>
    <w:rsid w:val="00F7125C"/>
    <w:rsid w:val="00F77D71"/>
    <w:rsid w:val="00FD3275"/>
    <w:rsid w:val="00FE7950"/>
    <w:rsid w:val="00FF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B8BF4"/>
  <w15:chartTrackingRefBased/>
  <w15:docId w15:val="{C642E008-EFC7-8E41-9B15-621EAACB1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C05D87"/>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D87"/>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02749E"/>
    <w:rPr>
      <w:color w:val="0000FF"/>
      <w:u w:val="single"/>
    </w:rPr>
  </w:style>
  <w:style w:type="table" w:styleId="TableGrid">
    <w:name w:val="Table Grid"/>
    <w:basedOn w:val="TableNormal"/>
    <w:uiPriority w:val="39"/>
    <w:rsid w:val="00027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74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7F6F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F6FF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941448">
      <w:bodyDiv w:val="1"/>
      <w:marLeft w:val="0"/>
      <w:marRight w:val="0"/>
      <w:marTop w:val="0"/>
      <w:marBottom w:val="0"/>
      <w:divBdr>
        <w:top w:val="none" w:sz="0" w:space="0" w:color="auto"/>
        <w:left w:val="none" w:sz="0" w:space="0" w:color="auto"/>
        <w:bottom w:val="none" w:sz="0" w:space="0" w:color="auto"/>
        <w:right w:val="none" w:sz="0" w:space="0" w:color="auto"/>
      </w:divBdr>
    </w:div>
    <w:div w:id="318315776">
      <w:bodyDiv w:val="1"/>
      <w:marLeft w:val="0"/>
      <w:marRight w:val="0"/>
      <w:marTop w:val="0"/>
      <w:marBottom w:val="0"/>
      <w:divBdr>
        <w:top w:val="none" w:sz="0" w:space="0" w:color="auto"/>
        <w:left w:val="none" w:sz="0" w:space="0" w:color="auto"/>
        <w:bottom w:val="none" w:sz="0" w:space="0" w:color="auto"/>
        <w:right w:val="none" w:sz="0" w:space="0" w:color="auto"/>
      </w:divBdr>
    </w:div>
    <w:div w:id="482282496">
      <w:bodyDiv w:val="1"/>
      <w:marLeft w:val="0"/>
      <w:marRight w:val="0"/>
      <w:marTop w:val="0"/>
      <w:marBottom w:val="0"/>
      <w:divBdr>
        <w:top w:val="none" w:sz="0" w:space="0" w:color="auto"/>
        <w:left w:val="none" w:sz="0" w:space="0" w:color="auto"/>
        <w:bottom w:val="none" w:sz="0" w:space="0" w:color="auto"/>
        <w:right w:val="none" w:sz="0" w:space="0" w:color="auto"/>
      </w:divBdr>
    </w:div>
    <w:div w:id="958102991">
      <w:bodyDiv w:val="1"/>
      <w:marLeft w:val="0"/>
      <w:marRight w:val="0"/>
      <w:marTop w:val="0"/>
      <w:marBottom w:val="0"/>
      <w:divBdr>
        <w:top w:val="none" w:sz="0" w:space="0" w:color="auto"/>
        <w:left w:val="none" w:sz="0" w:space="0" w:color="auto"/>
        <w:bottom w:val="none" w:sz="0" w:space="0" w:color="auto"/>
        <w:right w:val="none" w:sz="0" w:space="0" w:color="auto"/>
      </w:divBdr>
    </w:div>
    <w:div w:id="170724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kobe-bryant-shot-selection/data"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7</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Alvarez</dc:creator>
  <cp:keywords/>
  <dc:description/>
  <cp:lastModifiedBy>Juan Alvarez</cp:lastModifiedBy>
  <cp:revision>105</cp:revision>
  <dcterms:created xsi:type="dcterms:W3CDTF">2019-04-24T22:14:00Z</dcterms:created>
  <dcterms:modified xsi:type="dcterms:W3CDTF">2019-04-27T02:29:00Z</dcterms:modified>
</cp:coreProperties>
</file>