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031D" w:rsidRPr="0019031D" w:rsidRDefault="0019031D" w:rsidP="001903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Funcionamiento de una Pila en C++</w: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Introducción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Una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pila (</w:t>
      </w:r>
      <w:proofErr w:type="spellStart"/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stack</w:t>
      </w:r>
      <w:proofErr w:type="spellEnd"/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una estructura de datos que funciona siguiendo el principio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LIFO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que significa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“</w:t>
      </w:r>
      <w:proofErr w:type="spellStart"/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Last</w:t>
      </w:r>
      <w:proofErr w:type="spellEnd"/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In, </w:t>
      </w:r>
      <w:proofErr w:type="spellStart"/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First</w:t>
      </w:r>
      <w:proofErr w:type="spellEnd"/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Out</w:t>
      </w:r>
      <w:proofErr w:type="spellEnd"/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”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“Último en entrar, primero en salir”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este programa se utiliza un arreglo de tamaño 5 para almacenar números y se implementan tres operaciones principales: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push</w:t>
      </w:r>
      <w:proofErr w:type="spellEnd"/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pop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peek</w:t>
      </w:r>
      <w:proofErr w:type="spellEnd"/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11 pasos para entender cómo funciona el programa</w: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1. Se incluye la biblioteca </w:t>
      </w:r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&lt;iostream&gt;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#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include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&lt;iostream&gt;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using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namespace std;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 biblioteca permite utilizar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cout</w:t>
      </w:r>
      <w:proofErr w:type="spellEnd"/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endl</w:t>
      </w:r>
      <w:proofErr w:type="spellEnd"/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mostrar mensajes en la pantalla.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2. Se establece el tamaño máximo de la pila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const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int MAX = 5;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Aquí se indica que la pila puede almacenar como máximo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5 elementos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[ </w:t>
      </w:r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10 ]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[ 20 ][ 30 ][    ][    ]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Todavía quedan dos espacios disponibles.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3. Se crea la clase </w:t>
      </w:r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pila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class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pila {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La clase contiene todos los elementos y funciones necesarios para manejar nuestra pila.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Dentro de ella se encuentran los datos y las operaciones que podemos realizar.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>4. Se crea el arreglo para guardar los datos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int </w:t>
      </w:r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datos[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MAX];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Este arreglo almacena los números que introducimos en la pila.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Como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MAX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vale 5, tenemos cinco posiciones: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Posición:  0    1    2    3    4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[  ][  ][  ][  ][  ]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5. Se utiliza la variable </w:t>
      </w:r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top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int top;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variable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top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indica cuál es la posición del elemento que está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arriba de la pila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Al comenzar el programa: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top = -1;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valor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-1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significa que la pila está vacía.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6. Se comprueba si la pila está vacía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bool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estaVacia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 {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return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top == -1;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 función revisa si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top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igual a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-1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es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-1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, significa que no hay elementos en la pila.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Por eso devuelve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true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Se comprueba si la pila está llena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bool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estaLlena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 {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return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top == MAX - 1;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Como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MAX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5, la última posición disponible es la número 4.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Cuando: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top == 4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la pila está llena.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8. Se utiliza </w:t>
      </w:r>
      <w:proofErr w:type="spellStart"/>
      <w:proofErr w:type="gramStart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push</w:t>
      </w:r>
      <w:proofErr w:type="spell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para agregar elementos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void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push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int valor) {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if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estaLlena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)) {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cout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&lt;&lt; "Error: la pila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esta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llena." &lt;&lt;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endl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return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}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top++;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datos[top] = valor;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}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 función 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push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sirve para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agregar un nuevo elemento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pila.push</w:t>
      </w:r>
      <w:proofErr w:type="spellEnd"/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(10);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Primero aumenta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top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-1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 </w:t>
      </w: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0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después guarda el número 10: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[ </w:t>
      </w:r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10 ]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[   ][   ][   ][   ]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↑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top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2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9. Se agregan los números 10, 20 y 30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main(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tenemos: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pila.push</w:t>
      </w:r>
      <w:proofErr w:type="spellEnd"/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(10);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pila.push</w:t>
      </w:r>
      <w:proofErr w:type="spellEnd"/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(20);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pila.push</w:t>
      </w:r>
      <w:proofErr w:type="spellEnd"/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(30);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Después de ejecutar estas instrucciones, la pila queda: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[ </w:t>
      </w:r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10 ]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[ 20 ][ 30 ][   ][   ]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   ↑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    top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número que está arriba es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30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3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lastRenderedPageBreak/>
        <w:t xml:space="preserve">10. Se utiliza </w:t>
      </w:r>
      <w:proofErr w:type="spellStart"/>
      <w:proofErr w:type="gramStart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peek</w:t>
      </w:r>
      <w:proofErr w:type="spell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y </w:t>
      </w:r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pop()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La función: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int 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peek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permite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consultar el elemento superior sin eliminarlo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En este caso devuelve: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30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Después utilizamos: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pila.pop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pop(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elimina el elemento que está arriba de la pila.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Por lo tanto, se elimina el número 30: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[ </w:t>
      </w:r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10 ]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[ 20 ][   ][   ][   ]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 ↑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           top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Ahora el elemento superior es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20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pict>
          <v:rect id="_x0000_i1034" style="width:0;height:1.5pt" o:hralign="center" o:hrstd="t" o:hr="t" fillcolor="#a0a0a0" stroked="f"/>
        </w:pic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11. Se muestran los resultados en pantalla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Finalmente, el programa muestra los resultados utilizando: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cout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&lt;&lt; "Elemento superior: " &lt;&lt; 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pila.peek</w:t>
      </w:r>
      <w:proofErr w:type="spellEnd"/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() &lt;&lt;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endl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cout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&lt;&lt; "Elemento eliminado: " &lt;&lt; 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pila.pop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) &lt;&lt;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endl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cout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&lt;&lt; "Nuevo elemento superior: " &lt;&lt; </w:t>
      </w:r>
      <w:proofErr w:type="spellStart"/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pila.peek</w:t>
      </w:r>
      <w:proofErr w:type="spellEnd"/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() &lt;&lt; </w:t>
      </w:r>
      <w:proofErr w:type="spell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endl</w:t>
      </w:r>
      <w:proofErr w:type="spell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;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El resultado será aproximadamente: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Se agrego: 10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Se agrego: 20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Se agrego: 30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Elemento superior: 30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Elemento eliminado: 30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Nuevo elemento superior: 20</w:t>
      </w:r>
    </w:p>
    <w:p w:rsidR="0019031D" w:rsidRPr="0019031D" w:rsidRDefault="0019031D" w:rsidP="001903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19031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Conclusión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La pila funciona siguiendo el principio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LIFO: último en entrar, primero en salir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En nuestro ejemplo: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Primero entra: 10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Después entra: 20</w:t>
      </w:r>
    </w:p>
    <w:p w:rsidR="0019031D" w:rsidRPr="0019031D" w:rsidRDefault="0019031D" w:rsidP="001903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Último entra: 30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Cuando utilizamos </w:t>
      </w:r>
      <w:proofErr w:type="gramStart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pop(</w:t>
      </w:r>
      <w:proofErr w:type="gramEnd"/>
      <w:r w:rsidRPr="0019031D">
        <w:rPr>
          <w:rFonts w:ascii="Courier New" w:eastAsia="Times New Roman" w:hAnsi="Courier New" w:cs="Courier New"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sale primero el </w:t>
      </w:r>
      <w:r w:rsidRPr="0019031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30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, porque fue el último elemento que entró.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Las tres operaciones principales son:</w:t>
      </w:r>
    </w:p>
    <w:p w:rsidR="0019031D" w:rsidRPr="0019031D" w:rsidRDefault="0019031D" w:rsidP="0019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push</w:t>
      </w:r>
      <w:proofErr w:type="spell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agrega un elemento a la pila.</w:t>
      </w:r>
    </w:p>
    <w:p w:rsidR="0019031D" w:rsidRPr="0019031D" w:rsidRDefault="0019031D" w:rsidP="0019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pop(</w:t>
      </w:r>
      <w:proofErr w:type="gram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elimina el elemento superior.</w:t>
      </w:r>
    </w:p>
    <w:p w:rsidR="0019031D" w:rsidRPr="0019031D" w:rsidRDefault="0019031D" w:rsidP="001903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proofErr w:type="gramStart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peek</w:t>
      </w:r>
      <w:proofErr w:type="spell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(</w:t>
      </w:r>
      <w:proofErr w:type="gramEnd"/>
      <w:r w:rsidRPr="0019031D">
        <w:rPr>
          <w:rFonts w:ascii="Courier New" w:eastAsia="Times New Roman" w:hAnsi="Courier New" w:cs="Courier New"/>
          <w:b/>
          <w:bCs/>
          <w:sz w:val="20"/>
          <w:szCs w:val="20"/>
          <w:lang w:eastAsia="es-CO"/>
        </w:rPr>
        <w:t>)</w:t>
      </w: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muestra el elemento superior sin eliminarlo.</w:t>
      </w:r>
    </w:p>
    <w:p w:rsidR="0019031D" w:rsidRPr="0019031D" w:rsidRDefault="0019031D" w:rsidP="00190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9031D">
        <w:rPr>
          <w:rFonts w:ascii="Times New Roman" w:eastAsia="Times New Roman" w:hAnsi="Times New Roman" w:cs="Times New Roman"/>
          <w:sz w:val="24"/>
          <w:szCs w:val="24"/>
          <w:lang w:eastAsia="es-CO"/>
        </w:rPr>
        <w:t>Por lo tanto, la pila permite almacenar y administrar datos de manera ordenada, controlando siempre cuál es el elemento que se encuentra en la parte superior.</w:t>
      </w:r>
    </w:p>
    <w:p w:rsidR="002D76D4" w:rsidRDefault="002D76D4">
      <w:bookmarkStart w:id="0" w:name="_GoBack"/>
      <w:bookmarkEnd w:id="0"/>
    </w:p>
    <w:sectPr w:rsidR="002D76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F758CD"/>
    <w:multiLevelType w:val="multilevel"/>
    <w:tmpl w:val="F52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1D"/>
    <w:rsid w:val="0019031D"/>
    <w:rsid w:val="002D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61199-72AC-458C-859A-63E5F7E0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03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1903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190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31D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9031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19031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customStyle="1" w:styleId="x12ofw9d">
    <w:name w:val="x12ofw9d"/>
    <w:basedOn w:val="Normal"/>
    <w:rsid w:val="00190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19031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9031D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03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031D"/>
    <w:rPr>
      <w:rFonts w:ascii="Courier New" w:eastAsia="Times New Roman" w:hAnsi="Courier New" w:cs="Courier New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51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587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Salas Uniagustiniana</dc:creator>
  <cp:keywords/>
  <dc:description/>
  <cp:lastModifiedBy>Salas Uniagustiniana</cp:lastModifiedBy>
  <cp:revision>1</cp:revision>
  <dcterms:created xsi:type="dcterms:W3CDTF">2026-10-08T14:25:00Z</dcterms:created>
  <dcterms:modified xsi:type="dcterms:W3CDTF">2026-10-08T14:26:00Z</dcterms:modified>
</cp:coreProperties>
</file>