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416"/>
        <w:gridCol w:w="7412"/>
      </w:tblGrid>
      <w:tr w:rsidR="009B2B59" w:rsidTr="009B2B59">
        <w:tc>
          <w:tcPr>
            <w:tcW w:w="1413" w:type="dxa"/>
          </w:tcPr>
          <w:p w:rsidR="009B2B59" w:rsidRDefault="009B2B59" w:rsidP="009B2B59">
            <w:pPr>
              <w:jc w:val="both"/>
            </w:pPr>
            <w:r w:rsidRPr="009B2B59">
              <w:drawing>
                <wp:inline distT="0" distB="0" distL="0" distR="0">
                  <wp:extent cx="762000" cy="762000"/>
                  <wp:effectExtent l="0" t="0" r="0" b="0"/>
                  <wp:docPr id="1" name="Imagen 1"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7415" w:type="dxa"/>
          </w:tcPr>
          <w:p w:rsidR="009B2B59" w:rsidRDefault="009B2B59" w:rsidP="009B2B59">
            <w:pPr>
              <w:pStyle w:val="Ttulo1"/>
              <w:outlineLvl w:val="0"/>
              <w:rPr>
                <w:color w:val="auto"/>
              </w:rPr>
            </w:pPr>
            <w:r w:rsidRPr="009B2B59">
              <w:rPr>
                <w:color w:val="auto"/>
              </w:rPr>
              <w:t>Fundamentos de Programación</w:t>
            </w:r>
            <w:r>
              <w:rPr>
                <w:color w:val="auto"/>
              </w:rPr>
              <w:t xml:space="preserve"> – </w:t>
            </w:r>
            <w:proofErr w:type="spellStart"/>
            <w:r>
              <w:rPr>
                <w:color w:val="auto"/>
              </w:rPr>
              <w:t>Quiz</w:t>
            </w:r>
            <w:proofErr w:type="spellEnd"/>
            <w:r>
              <w:rPr>
                <w:color w:val="auto"/>
              </w:rPr>
              <w:t xml:space="preserve"> 1</w:t>
            </w:r>
          </w:p>
          <w:p w:rsidR="009B2B59" w:rsidRPr="009B2B59" w:rsidRDefault="009B2B59" w:rsidP="009B2B59">
            <w:r>
              <w:t>2016-02</w:t>
            </w:r>
          </w:p>
        </w:tc>
      </w:tr>
      <w:tr w:rsidR="009B2B59" w:rsidTr="009B2B59">
        <w:tc>
          <w:tcPr>
            <w:tcW w:w="1413" w:type="dxa"/>
          </w:tcPr>
          <w:p w:rsidR="009B2B59" w:rsidRPr="009B2B59" w:rsidRDefault="009B2B59" w:rsidP="009B2B59">
            <w:pPr>
              <w:jc w:val="both"/>
              <w:rPr>
                <w:b/>
              </w:rPr>
            </w:pPr>
            <w:r w:rsidRPr="009B2B59">
              <w:rPr>
                <w:b/>
              </w:rPr>
              <w:t>Nombre</w:t>
            </w:r>
          </w:p>
        </w:tc>
        <w:tc>
          <w:tcPr>
            <w:tcW w:w="7415" w:type="dxa"/>
          </w:tcPr>
          <w:p w:rsidR="009B2B59" w:rsidRDefault="009B2B59" w:rsidP="009B2B59">
            <w:pPr>
              <w:jc w:val="both"/>
            </w:pPr>
          </w:p>
        </w:tc>
      </w:tr>
    </w:tbl>
    <w:p w:rsidR="009B2B59" w:rsidRDefault="009B2B59" w:rsidP="009B2B59">
      <w:pPr>
        <w:jc w:val="both"/>
      </w:pPr>
      <w:r>
        <w:t>Una empresa de manejo de eventos quiere utilizar un programa para poder administrar sus conciertos. Para ello se ha comunicado con usted para que desarrolle una aplicación que pueda utilizar para manejar dicha administración. Un concierto tiene un nombre y un estimado de asistentes. Además, el concierto tiene siempre 3 espectáculos que tienen a su vez un nombre, si es un grupo o solista, y el porcentaje de ganancias que se le va a pagar al final del concierto (numero entro 0 y 1, por ejemplo 35% es 0.35). Con esta descripción usted debe crear el diagrama de clases básicos mostrando únicamente los atributos.</w:t>
      </w:r>
    </w:p>
    <w:p w:rsidR="009B2B59" w:rsidRDefault="009B2B59" w:rsidP="009B2B59">
      <w:pPr>
        <w:jc w:val="both"/>
      </w:pPr>
    </w:p>
    <w:p w:rsidR="009B2B59" w:rsidRDefault="009B2B59" w:rsidP="009B2B59">
      <w:pPr>
        <w:jc w:val="both"/>
      </w:pPr>
    </w:p>
    <w:tbl>
      <w:tblPr>
        <w:tblStyle w:val="Tablaconcuadrcula"/>
        <w:tblW w:w="0" w:type="auto"/>
        <w:tblLook w:val="04A0" w:firstRow="1" w:lastRow="0" w:firstColumn="1" w:lastColumn="0" w:noHBand="0" w:noVBand="1"/>
      </w:tblPr>
      <w:tblGrid>
        <w:gridCol w:w="1416"/>
        <w:gridCol w:w="7412"/>
      </w:tblGrid>
      <w:tr w:rsidR="009B2B59" w:rsidTr="00F80343">
        <w:tc>
          <w:tcPr>
            <w:tcW w:w="1413" w:type="dxa"/>
          </w:tcPr>
          <w:p w:rsidR="009B2B59" w:rsidRDefault="009B2B59" w:rsidP="00F80343">
            <w:pPr>
              <w:jc w:val="both"/>
            </w:pPr>
            <w:r w:rsidRPr="009B2B59">
              <w:drawing>
                <wp:inline distT="0" distB="0" distL="0" distR="0" wp14:anchorId="0F5B70A3" wp14:editId="41FCD749">
                  <wp:extent cx="762000" cy="762000"/>
                  <wp:effectExtent l="0" t="0" r="0" b="0"/>
                  <wp:docPr id="2" name="Imagen 2"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7415" w:type="dxa"/>
          </w:tcPr>
          <w:p w:rsidR="009B2B59" w:rsidRDefault="009B2B59" w:rsidP="00F80343">
            <w:pPr>
              <w:pStyle w:val="Ttulo1"/>
              <w:outlineLvl w:val="0"/>
              <w:rPr>
                <w:color w:val="auto"/>
              </w:rPr>
            </w:pPr>
            <w:r w:rsidRPr="009B2B59">
              <w:rPr>
                <w:color w:val="auto"/>
              </w:rPr>
              <w:t>Fundamentos de Programación</w:t>
            </w:r>
            <w:r>
              <w:rPr>
                <w:color w:val="auto"/>
              </w:rPr>
              <w:t xml:space="preserve"> – </w:t>
            </w:r>
            <w:proofErr w:type="spellStart"/>
            <w:r>
              <w:rPr>
                <w:color w:val="auto"/>
              </w:rPr>
              <w:t>Quiz</w:t>
            </w:r>
            <w:proofErr w:type="spellEnd"/>
            <w:r>
              <w:rPr>
                <w:color w:val="auto"/>
              </w:rPr>
              <w:t xml:space="preserve"> 1</w:t>
            </w:r>
          </w:p>
          <w:p w:rsidR="009B2B59" w:rsidRPr="009B2B59" w:rsidRDefault="009B2B59" w:rsidP="00F80343">
            <w:r>
              <w:t>2016-02</w:t>
            </w:r>
          </w:p>
        </w:tc>
      </w:tr>
      <w:tr w:rsidR="009B2B59" w:rsidTr="00F80343">
        <w:tc>
          <w:tcPr>
            <w:tcW w:w="1413" w:type="dxa"/>
          </w:tcPr>
          <w:p w:rsidR="009B2B59" w:rsidRPr="009B2B59" w:rsidRDefault="009B2B59" w:rsidP="00F80343">
            <w:pPr>
              <w:jc w:val="both"/>
              <w:rPr>
                <w:b/>
              </w:rPr>
            </w:pPr>
            <w:r w:rsidRPr="009B2B59">
              <w:rPr>
                <w:b/>
              </w:rPr>
              <w:t>Nombre</w:t>
            </w:r>
          </w:p>
        </w:tc>
        <w:tc>
          <w:tcPr>
            <w:tcW w:w="7415" w:type="dxa"/>
          </w:tcPr>
          <w:p w:rsidR="009B2B59" w:rsidRDefault="009B2B59" w:rsidP="00F80343">
            <w:pPr>
              <w:jc w:val="both"/>
            </w:pPr>
          </w:p>
        </w:tc>
      </w:tr>
    </w:tbl>
    <w:p w:rsidR="009B2B59" w:rsidRDefault="009B2B59" w:rsidP="009B2B59">
      <w:pPr>
        <w:jc w:val="both"/>
      </w:pPr>
      <w:r>
        <w:t xml:space="preserve">Una empresa de manejo de eventos quiere utilizar un programa para poder administrar sus conciertos. Para ello se ha comunicado con usted para que desarrolle una aplicación que pueda utilizar para manejar dicha administración. Un concierto tiene un nombre y un estimado de asistentes. Además, el concierto tiene siempre 3 espectáculos que tienen a su vez un nombre, si es un grupo o solista, y el porcentaje de ganancias que se le va a pagar al final del concierto (numero entro 0 y 1, por ejemplo 35% es 0.35). Con esta descripción usted debe crear el diagrama de clases básicos mostrando únicamente los atributos. </w:t>
      </w:r>
    </w:p>
    <w:p w:rsidR="009B2B59" w:rsidRDefault="009B2B59" w:rsidP="009B2B59">
      <w:pPr>
        <w:jc w:val="both"/>
      </w:pPr>
    </w:p>
    <w:p w:rsidR="009B2B59" w:rsidRDefault="009B2B59" w:rsidP="009B2B59">
      <w:pPr>
        <w:jc w:val="both"/>
      </w:pPr>
    </w:p>
    <w:tbl>
      <w:tblPr>
        <w:tblStyle w:val="Tablaconcuadrcula"/>
        <w:tblW w:w="0" w:type="auto"/>
        <w:tblLook w:val="04A0" w:firstRow="1" w:lastRow="0" w:firstColumn="1" w:lastColumn="0" w:noHBand="0" w:noVBand="1"/>
      </w:tblPr>
      <w:tblGrid>
        <w:gridCol w:w="1416"/>
        <w:gridCol w:w="7412"/>
      </w:tblGrid>
      <w:tr w:rsidR="009B2B59" w:rsidTr="00F80343">
        <w:tc>
          <w:tcPr>
            <w:tcW w:w="1413" w:type="dxa"/>
          </w:tcPr>
          <w:p w:rsidR="009B2B59" w:rsidRDefault="009B2B59" w:rsidP="00F80343">
            <w:pPr>
              <w:jc w:val="both"/>
            </w:pPr>
            <w:r w:rsidRPr="009B2B59">
              <w:drawing>
                <wp:inline distT="0" distB="0" distL="0" distR="0" wp14:anchorId="0F5B70A3" wp14:editId="41FCD749">
                  <wp:extent cx="762000" cy="762000"/>
                  <wp:effectExtent l="0" t="0" r="0" b="0"/>
                  <wp:docPr id="3" name="Imagen 3"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7415" w:type="dxa"/>
          </w:tcPr>
          <w:p w:rsidR="009B2B59" w:rsidRDefault="009B2B59" w:rsidP="00F80343">
            <w:pPr>
              <w:pStyle w:val="Ttulo1"/>
              <w:outlineLvl w:val="0"/>
              <w:rPr>
                <w:color w:val="auto"/>
              </w:rPr>
            </w:pPr>
            <w:r w:rsidRPr="009B2B59">
              <w:rPr>
                <w:color w:val="auto"/>
              </w:rPr>
              <w:t>Fundamentos de Programación</w:t>
            </w:r>
            <w:r>
              <w:rPr>
                <w:color w:val="auto"/>
              </w:rPr>
              <w:t xml:space="preserve"> – </w:t>
            </w:r>
            <w:proofErr w:type="spellStart"/>
            <w:r>
              <w:rPr>
                <w:color w:val="auto"/>
              </w:rPr>
              <w:t>Quiz</w:t>
            </w:r>
            <w:proofErr w:type="spellEnd"/>
            <w:r>
              <w:rPr>
                <w:color w:val="auto"/>
              </w:rPr>
              <w:t xml:space="preserve"> 1</w:t>
            </w:r>
          </w:p>
          <w:p w:rsidR="009B2B59" w:rsidRPr="009B2B59" w:rsidRDefault="009B2B59" w:rsidP="00F80343">
            <w:r>
              <w:t>2016-02</w:t>
            </w:r>
          </w:p>
        </w:tc>
      </w:tr>
      <w:tr w:rsidR="009B2B59" w:rsidTr="00F80343">
        <w:tc>
          <w:tcPr>
            <w:tcW w:w="1413" w:type="dxa"/>
          </w:tcPr>
          <w:p w:rsidR="009B2B59" w:rsidRPr="009B2B59" w:rsidRDefault="009B2B59" w:rsidP="00F80343">
            <w:pPr>
              <w:jc w:val="both"/>
              <w:rPr>
                <w:b/>
              </w:rPr>
            </w:pPr>
            <w:r w:rsidRPr="009B2B59">
              <w:rPr>
                <w:b/>
              </w:rPr>
              <w:t>Nombre</w:t>
            </w:r>
          </w:p>
        </w:tc>
        <w:tc>
          <w:tcPr>
            <w:tcW w:w="7415" w:type="dxa"/>
          </w:tcPr>
          <w:p w:rsidR="009B2B59" w:rsidRDefault="009B2B59" w:rsidP="00F80343">
            <w:pPr>
              <w:jc w:val="both"/>
            </w:pPr>
          </w:p>
        </w:tc>
      </w:tr>
    </w:tbl>
    <w:p w:rsidR="009B2B59" w:rsidRDefault="009B2B59" w:rsidP="009B2B59">
      <w:pPr>
        <w:jc w:val="both"/>
      </w:pPr>
      <w:r>
        <w:t xml:space="preserve">Una empresa de manejo de eventos quiere utilizar un programa para poder administrar sus conciertos. Para ello se ha comunicado con usted para que desarrolle una aplicación que pueda utilizar para manejar dicha administración. Un concierto tiene un nombre y un estimado de asistentes. Además, el concierto tiene siempre 3 espectáculos que tienen a su vez un nombre, si es un grupo o solista, y el porcentaje de ganancias que se le va a pagar al final del concierto (numero entro 0 y 1, por ejemplo 35% es 0.35). Con esta descripción usted debe crear el diagrama de clases básicos mostrando únicamente los atributos. </w:t>
      </w:r>
      <w:bookmarkStart w:id="0" w:name="_GoBack"/>
      <w:bookmarkEnd w:id="0"/>
    </w:p>
    <w:sectPr w:rsidR="009B2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59"/>
    <w:rsid w:val="00754170"/>
    <w:rsid w:val="007626F7"/>
    <w:rsid w:val="009B2B59"/>
    <w:rsid w:val="00C44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63B"/>
  <w15:chartTrackingRefBased/>
  <w15:docId w15:val="{F293473A-BE1F-4E9A-B84B-131AFB40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B2B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Diagnos</dc:creator>
  <cp:keywords/>
  <dc:description/>
  <cp:lastModifiedBy>Diagnos</cp:lastModifiedBy>
  <cp:revision>1</cp:revision>
  <dcterms:created xsi:type="dcterms:W3CDTF">2016-07-29T19:11:00Z</dcterms:created>
  <dcterms:modified xsi:type="dcterms:W3CDTF">2016-07-29T19:26:00Z</dcterms:modified>
</cp:coreProperties>
</file>