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52F" w:rsidRDefault="00EA0C84">
      <w:r>
        <w:t>Unidad 5</w:t>
      </w:r>
    </w:p>
    <w:p w:rsidR="00EA0C84" w:rsidRDefault="00EA0C84">
      <w:r>
        <w:t>Ejercicio 11</w:t>
      </w:r>
    </w:p>
    <w:p w:rsidR="006F4BC8" w:rsidRDefault="006F4BC8" w:rsidP="006F4BC8">
      <w:r>
        <w:t xml:space="preserve">Ho) tiempo de viaje se distribuye NORMAL  </w:t>
      </w:r>
      <w:r>
        <w:t xml:space="preserve">(media = 100, </w:t>
      </w:r>
      <w:proofErr w:type="spellStart"/>
      <w:r>
        <w:t>desvio</w:t>
      </w:r>
      <w:proofErr w:type="spellEnd"/>
      <w:r>
        <w:t xml:space="preserve"> = 5)</w:t>
      </w:r>
    </w:p>
    <w:p w:rsidR="006F4BC8" w:rsidRDefault="006F4BC8" w:rsidP="006F4BC8">
      <w:r>
        <w:t xml:space="preserve">H1) tiempo de viaje NO se </w:t>
      </w:r>
      <w:proofErr w:type="spellStart"/>
      <w:r>
        <w:t>distrIbuye</w:t>
      </w:r>
      <w:proofErr w:type="spellEnd"/>
      <w:r>
        <w:t xml:space="preserve"> NORMAL  </w:t>
      </w:r>
      <w:r>
        <w:t xml:space="preserve">(media = 100, </w:t>
      </w:r>
      <w:proofErr w:type="spellStart"/>
      <w:r>
        <w:t>desvio</w:t>
      </w:r>
      <w:proofErr w:type="spellEnd"/>
      <w:r>
        <w:t xml:space="preserve"> = 5)</w:t>
      </w:r>
    </w:p>
    <w:p w:rsidR="00EA0C84" w:rsidRDefault="006F4BC8">
      <w:r>
        <w:t>Nivel  de significación = 5%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851"/>
        <w:gridCol w:w="1590"/>
        <w:gridCol w:w="1184"/>
        <w:gridCol w:w="1474"/>
        <w:gridCol w:w="1184"/>
      </w:tblGrid>
      <w:tr w:rsidR="006F4BC8" w:rsidTr="006F4BC8">
        <w:tc>
          <w:tcPr>
            <w:tcW w:w="1384" w:type="dxa"/>
          </w:tcPr>
          <w:p w:rsidR="006F4BC8" w:rsidRDefault="006F4BC8">
            <w:proofErr w:type="spellStart"/>
            <w:r>
              <w:t>Tpo</w:t>
            </w:r>
            <w:proofErr w:type="spellEnd"/>
            <w:r>
              <w:t xml:space="preserve"> de viaje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i</w:t>
            </w:r>
          </w:p>
        </w:tc>
        <w:tc>
          <w:tcPr>
            <w:tcW w:w="1590" w:type="dxa"/>
          </w:tcPr>
          <w:p w:rsidR="006F4BC8" w:rsidRPr="006F4BC8" w:rsidRDefault="006F4BC8" w:rsidP="006F4BC8">
            <w:pPr>
              <w:jc w:val="center"/>
              <w:rPr>
                <w:highlight w:val="yellow"/>
              </w:rPr>
            </w:pPr>
            <w:proofErr w:type="spellStart"/>
            <w:r w:rsidRPr="006F4BC8">
              <w:rPr>
                <w:highlight w:val="yellow"/>
              </w:rPr>
              <w:t>Fo</w:t>
            </w:r>
            <w:proofErr w:type="spellEnd"/>
            <w:r w:rsidRPr="006F4BC8">
              <w:rPr>
                <w:highlight w:val="yellow"/>
              </w:rPr>
              <w:t xml:space="preserve"> = i/(n+1)</w:t>
            </w: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  <w:r>
              <w:t>Z</w:t>
            </w:r>
          </w:p>
        </w:tc>
        <w:tc>
          <w:tcPr>
            <w:tcW w:w="1474" w:type="dxa"/>
          </w:tcPr>
          <w:p w:rsidR="006F4BC8" w:rsidRPr="00590E8D" w:rsidRDefault="006F4BC8" w:rsidP="00EA0C84">
            <w:pPr>
              <w:jc w:val="center"/>
              <w:rPr>
                <w:highlight w:val="yellow"/>
              </w:rPr>
            </w:pPr>
            <w:r w:rsidRPr="00590E8D">
              <w:rPr>
                <w:highlight w:val="yellow"/>
              </w:rPr>
              <w:t>Ft (teórica</w:t>
            </w:r>
            <w:r w:rsidRPr="00590E8D">
              <w:rPr>
                <w:highlight w:val="yellow"/>
              </w:rPr>
              <w:t>)</w:t>
            </w: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  <w:r w:rsidRPr="006F4BC8">
              <w:rPr>
                <w:highlight w:val="yellow"/>
              </w:rPr>
              <w:t>|D|</w:t>
            </w: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105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1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  <w:r w:rsidRPr="006F4BC8">
              <w:rPr>
                <w:highlight w:val="yellow"/>
              </w:rPr>
              <w:t>1/12</w:t>
            </w:r>
            <w:r>
              <w:rPr>
                <w:highlight w:val="yellow"/>
              </w:rPr>
              <w:t xml:space="preserve"> = 0,0833</w:t>
            </w: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  <w:r>
              <w:t>1</w:t>
            </w:r>
          </w:p>
        </w:tc>
        <w:tc>
          <w:tcPr>
            <w:tcW w:w="1474" w:type="dxa"/>
          </w:tcPr>
          <w:p w:rsidR="006F4BC8" w:rsidRPr="00590E8D" w:rsidRDefault="006F4BC8" w:rsidP="00EA0C84">
            <w:pPr>
              <w:jc w:val="center"/>
              <w:rPr>
                <w:highlight w:val="yellow"/>
              </w:rPr>
            </w:pPr>
            <w:r w:rsidRPr="00590E8D">
              <w:rPr>
                <w:highlight w:val="yellow"/>
              </w:rPr>
              <w:t>0,8413</w:t>
            </w:r>
          </w:p>
        </w:tc>
        <w:tc>
          <w:tcPr>
            <w:tcW w:w="1184" w:type="dxa"/>
          </w:tcPr>
          <w:p w:rsidR="006F4BC8" w:rsidRDefault="00590E8D" w:rsidP="00EA0C84">
            <w:pPr>
              <w:jc w:val="center"/>
            </w:pPr>
            <w:r w:rsidRPr="00590E8D">
              <w:rPr>
                <w:highlight w:val="cyan"/>
              </w:rPr>
              <w:t>0,758</w:t>
            </w: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106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2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  <w:r w:rsidRPr="006F4BC8">
              <w:rPr>
                <w:highlight w:val="yellow"/>
              </w:rPr>
              <w:t>2/12</w:t>
            </w:r>
            <w:r>
              <w:rPr>
                <w:highlight w:val="yellow"/>
              </w:rPr>
              <w:t xml:space="preserve"> = 0,1667</w:t>
            </w: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  <w:r>
              <w:t>1,2</w:t>
            </w:r>
          </w:p>
        </w:tc>
        <w:tc>
          <w:tcPr>
            <w:tcW w:w="1474" w:type="dxa"/>
          </w:tcPr>
          <w:p w:rsidR="006F4BC8" w:rsidRPr="00590E8D" w:rsidRDefault="006F4BC8" w:rsidP="006F4BC8">
            <w:pPr>
              <w:jc w:val="center"/>
              <w:rPr>
                <w:highlight w:val="yellow"/>
              </w:rPr>
            </w:pPr>
            <w:r w:rsidRPr="00590E8D">
              <w:rPr>
                <w:highlight w:val="yellow"/>
              </w:rPr>
              <w:t>0,8849</w:t>
            </w:r>
          </w:p>
        </w:tc>
        <w:tc>
          <w:tcPr>
            <w:tcW w:w="1184" w:type="dxa"/>
          </w:tcPr>
          <w:p w:rsidR="006F4BC8" w:rsidRDefault="00590E8D" w:rsidP="00EA0C84">
            <w:pPr>
              <w:jc w:val="center"/>
            </w:pPr>
            <w:r>
              <w:t>0,7182</w:t>
            </w: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112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3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  <w:r w:rsidRPr="006F4BC8">
              <w:rPr>
                <w:highlight w:val="yellow"/>
              </w:rPr>
              <w:t>3/12</w:t>
            </w:r>
            <w:r>
              <w:rPr>
                <w:highlight w:val="yellow"/>
              </w:rPr>
              <w:t xml:space="preserve"> = 0,25</w:t>
            </w: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  <w:r>
              <w:t>2,4</w:t>
            </w:r>
          </w:p>
        </w:tc>
        <w:tc>
          <w:tcPr>
            <w:tcW w:w="1474" w:type="dxa"/>
          </w:tcPr>
          <w:p w:rsidR="006F4BC8" w:rsidRPr="00590E8D" w:rsidRDefault="006F4BC8" w:rsidP="00EA0C84">
            <w:pPr>
              <w:jc w:val="center"/>
              <w:rPr>
                <w:highlight w:val="yellow"/>
              </w:rPr>
            </w:pPr>
            <w:r w:rsidRPr="00590E8D">
              <w:rPr>
                <w:highlight w:val="yellow"/>
              </w:rPr>
              <w:t>0,9918</w:t>
            </w:r>
          </w:p>
        </w:tc>
        <w:tc>
          <w:tcPr>
            <w:tcW w:w="1184" w:type="dxa"/>
          </w:tcPr>
          <w:p w:rsidR="006F4BC8" w:rsidRDefault="00590E8D" w:rsidP="00EA0C84">
            <w:pPr>
              <w:jc w:val="center"/>
            </w:pPr>
            <w:r>
              <w:t>0,7418</w:t>
            </w: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115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4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  <w:r w:rsidRPr="006F4BC8">
              <w:rPr>
                <w:highlight w:val="yellow"/>
              </w:rPr>
              <w:t>…</w:t>
            </w: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47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116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5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47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119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6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47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120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7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47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120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8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47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122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9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47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126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10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474" w:type="dxa"/>
          </w:tcPr>
          <w:p w:rsidR="006F4BC8" w:rsidRDefault="006F4BC8" w:rsidP="00EA0C84">
            <w:pPr>
              <w:jc w:val="center"/>
            </w:pPr>
          </w:p>
        </w:tc>
        <w:tc>
          <w:tcPr>
            <w:tcW w:w="1184" w:type="dxa"/>
          </w:tcPr>
          <w:p w:rsidR="006F4BC8" w:rsidRDefault="006F4BC8" w:rsidP="00EA0C84">
            <w:pPr>
              <w:jc w:val="center"/>
            </w:pPr>
          </w:p>
        </w:tc>
      </w:tr>
      <w:tr w:rsidR="006F4BC8" w:rsidTr="006F4BC8">
        <w:tc>
          <w:tcPr>
            <w:tcW w:w="1384" w:type="dxa"/>
          </w:tcPr>
          <w:p w:rsidR="006F4BC8" w:rsidRDefault="006F4BC8">
            <w:r>
              <w:t>131</w:t>
            </w:r>
          </w:p>
        </w:tc>
        <w:tc>
          <w:tcPr>
            <w:tcW w:w="851" w:type="dxa"/>
          </w:tcPr>
          <w:p w:rsidR="006F4BC8" w:rsidRDefault="006F4BC8" w:rsidP="00EA0C84">
            <w:pPr>
              <w:jc w:val="center"/>
            </w:pPr>
            <w:r>
              <w:t>11</w:t>
            </w:r>
          </w:p>
        </w:tc>
        <w:tc>
          <w:tcPr>
            <w:tcW w:w="1590" w:type="dxa"/>
          </w:tcPr>
          <w:p w:rsidR="006F4BC8" w:rsidRPr="006F4BC8" w:rsidRDefault="006F4BC8" w:rsidP="00EA0C84">
            <w:pPr>
              <w:jc w:val="center"/>
              <w:rPr>
                <w:highlight w:val="yellow"/>
              </w:rPr>
            </w:pPr>
            <w:r w:rsidRPr="006F4BC8">
              <w:rPr>
                <w:highlight w:val="yellow"/>
              </w:rPr>
              <w:t>11/12</w:t>
            </w:r>
            <w:r w:rsidR="00590E8D">
              <w:rPr>
                <w:highlight w:val="yellow"/>
              </w:rPr>
              <w:t xml:space="preserve"> = 0,9167</w:t>
            </w:r>
          </w:p>
        </w:tc>
        <w:tc>
          <w:tcPr>
            <w:tcW w:w="1184" w:type="dxa"/>
          </w:tcPr>
          <w:p w:rsidR="006F4BC8" w:rsidRDefault="00590E8D" w:rsidP="00EA0C84">
            <w:pPr>
              <w:jc w:val="center"/>
            </w:pPr>
            <w:r>
              <w:t>6,2</w:t>
            </w:r>
          </w:p>
        </w:tc>
        <w:tc>
          <w:tcPr>
            <w:tcW w:w="1474" w:type="dxa"/>
          </w:tcPr>
          <w:p w:rsidR="006F4BC8" w:rsidRDefault="00590E8D" w:rsidP="00EA0C84">
            <w:pPr>
              <w:jc w:val="center"/>
            </w:pPr>
            <w:r>
              <w:t>1</w:t>
            </w:r>
          </w:p>
        </w:tc>
        <w:tc>
          <w:tcPr>
            <w:tcW w:w="1184" w:type="dxa"/>
          </w:tcPr>
          <w:p w:rsidR="006F4BC8" w:rsidRDefault="00590E8D" w:rsidP="00EA0C84">
            <w:pPr>
              <w:jc w:val="center"/>
            </w:pPr>
            <w:r>
              <w:t>0,0833</w:t>
            </w:r>
          </w:p>
        </w:tc>
      </w:tr>
    </w:tbl>
    <w:p w:rsidR="00EA0C84" w:rsidRDefault="00EA0C84"/>
    <w:p w:rsidR="006F4BC8" w:rsidRDefault="006F4BC8">
      <w:r>
        <w:t xml:space="preserve">Media = 100   </w:t>
      </w:r>
      <w:proofErr w:type="spellStart"/>
      <w:r>
        <w:t>Desvio</w:t>
      </w:r>
      <w:proofErr w:type="spellEnd"/>
      <w:r>
        <w:t xml:space="preserve"> = 5   (parámetros)</w:t>
      </w:r>
    </w:p>
    <w:p w:rsidR="006F4BC8" w:rsidRDefault="00590E8D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281305</wp:posOffset>
                </wp:positionV>
                <wp:extent cx="3401598" cy="1041073"/>
                <wp:effectExtent l="0" t="0" r="27940" b="26035"/>
                <wp:wrapNone/>
                <wp:docPr id="3" name="3 Forma lib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1598" cy="1041073"/>
                        </a:xfrm>
                        <a:custGeom>
                          <a:avLst/>
                          <a:gdLst>
                            <a:gd name="connsiteX0" fmla="*/ 0 w 3401598"/>
                            <a:gd name="connsiteY0" fmla="*/ 0 h 1041073"/>
                            <a:gd name="connsiteX1" fmla="*/ 123825 w 3401598"/>
                            <a:gd name="connsiteY1" fmla="*/ 28575 h 1041073"/>
                            <a:gd name="connsiteX2" fmla="*/ 2771775 w 3401598"/>
                            <a:gd name="connsiteY2" fmla="*/ 819150 h 1041073"/>
                            <a:gd name="connsiteX3" fmla="*/ 3390900 w 3401598"/>
                            <a:gd name="connsiteY3" fmla="*/ 1038225 h 1041073"/>
                            <a:gd name="connsiteX4" fmla="*/ 3105150 w 3401598"/>
                            <a:gd name="connsiteY4" fmla="*/ 923925 h 10410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01598" h="1041073">
                              <a:moveTo>
                                <a:pt x="0" y="0"/>
                              </a:moveTo>
                              <a:lnTo>
                                <a:pt x="123825" y="28575"/>
                              </a:lnTo>
                              <a:lnTo>
                                <a:pt x="2771775" y="819150"/>
                              </a:lnTo>
                              <a:cubicBezTo>
                                <a:pt x="3316288" y="987425"/>
                                <a:pt x="3335337" y="1020762"/>
                                <a:pt x="3390900" y="1038225"/>
                              </a:cubicBezTo>
                              <a:cubicBezTo>
                                <a:pt x="3446463" y="1055688"/>
                                <a:pt x="3275806" y="989806"/>
                                <a:pt x="3105150" y="92392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3 Forma libre" o:spid="_x0000_s1026" style="position:absolute;margin-left:88.2pt;margin-top:22.15pt;width:267.85pt;height:81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01598,1041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" path="m,l123825,28575,2771775,819150v544513,168275,563562,201612,619125,219075c3446463,1055688,3275806,989806,3105150,923925e" filled="f" strokecolor="#4579b8 [3044]">
                <v:path arrowok="t" o:connecttype="custom" o:connectlocs="0,0;123825,28575;2771775,819150;3390900,1038225;3105150,923925" o:connectangles="0,0,0,0,0"/>
              </v:shape>
            </w:pict>
          </mc:Fallback>
        </mc:AlternateContent>
      </w:r>
      <w:r w:rsidR="006F4BC8">
        <w:t xml:space="preserve">Z = </w:t>
      </w:r>
      <w:proofErr w:type="spellStart"/>
      <w:r w:rsidR="006F4BC8">
        <w:t>tpo</w:t>
      </w:r>
      <w:proofErr w:type="spellEnd"/>
      <w:r w:rsidR="006F4BC8">
        <w:t xml:space="preserve"> de viaje -100 / 5</w:t>
      </w:r>
    </w:p>
    <w:p w:rsidR="00EA0C84" w:rsidRDefault="00590E8D">
      <w:r>
        <w:t xml:space="preserve">Máximo |D| = 0,758    comparar con </w:t>
      </w:r>
      <w:proofErr w:type="gramStart"/>
      <w:r>
        <w:t>K(</w:t>
      </w:r>
      <w:proofErr w:type="gramEnd"/>
      <w:r>
        <w:t>11-1) grados de libertad y 5%</w:t>
      </w:r>
    </w:p>
    <w:p w:rsidR="00590E8D" w:rsidRDefault="00590E8D"/>
    <w:p w:rsidR="00590E8D" w:rsidRDefault="00590E8D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139064</wp:posOffset>
                </wp:positionH>
                <wp:positionV relativeFrom="paragraph">
                  <wp:posOffset>217170</wp:posOffset>
                </wp:positionV>
                <wp:extent cx="5114925" cy="19050"/>
                <wp:effectExtent l="0" t="0" r="28575" b="19050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4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 Conector recto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17.1pt" to="413.7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" strokecolor="#4579b8 [3044]"/>
            </w:pict>
          </mc:Fallback>
        </mc:AlternateContent>
      </w:r>
    </w:p>
    <w:p w:rsidR="00590E8D" w:rsidRDefault="00590E8D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210186</wp:posOffset>
                </wp:positionV>
                <wp:extent cx="590550" cy="45719"/>
                <wp:effectExtent l="0" t="19050" r="38100" b="31115"/>
                <wp:wrapNone/>
                <wp:docPr id="2" name="2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2 Flecha derecha" o:spid="_x0000_s1026" type="#_x0000_t13" style="position:absolute;margin-left:178.95pt;margin-top:16.55pt;width:46.5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" adj="20764" fillcolor="#4f81bd [3204]" strokecolor="#243f60 [1604]" strokeweight="2pt"/>
            </w:pict>
          </mc:Fallback>
        </mc:AlternateContent>
      </w:r>
      <w:r>
        <w:t xml:space="preserve">                                                                       K = 0,409</w:t>
      </w:r>
    </w:p>
    <w:p w:rsidR="00EA0C84" w:rsidRDefault="00590E8D">
      <w:r>
        <w:t xml:space="preserve">                                                                                            Zona de rechazo de Ho</w:t>
      </w:r>
    </w:p>
    <w:p w:rsidR="00EA0C84" w:rsidRDefault="00EA0C84"/>
    <w:p w:rsidR="00EA0C84" w:rsidRDefault="00EA0C84"/>
    <w:p w:rsidR="00EA0C84" w:rsidRDefault="00590E8D">
      <w:r>
        <w:t>La variable TIPO DE RECORRIDO no se distribuye NORMAL (100; 5)</w:t>
      </w:r>
    </w:p>
    <w:p w:rsidR="00EA0C84" w:rsidRDefault="00EA0C84"/>
    <w:p w:rsidR="00590E8D" w:rsidRDefault="00590E8D"/>
    <w:p w:rsidR="00590E8D" w:rsidRDefault="00590E8D"/>
    <w:p w:rsidR="00D858E8" w:rsidRDefault="00D858E8"/>
    <w:p w:rsidR="00D858E8" w:rsidRDefault="00D858E8"/>
    <w:p w:rsidR="00EA0C84" w:rsidRDefault="00EA0C84"/>
    <w:p w:rsidR="00EA0C84" w:rsidRDefault="00EA0C84">
      <w:r>
        <w:t>Ejercicio 15</w:t>
      </w:r>
    </w:p>
    <w:p w:rsidR="00EA0C84" w:rsidRDefault="00CE5CA7">
      <w:r>
        <w:t>H0) X se distribuye UNIFORME                  H1) X no se distribuye UNIFORME</w:t>
      </w:r>
    </w:p>
    <w:p w:rsidR="00EA0C84" w:rsidRDefault="00CE5CA7">
      <w:r>
        <w:t>Alfa= 5%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1"/>
        <w:gridCol w:w="1441"/>
        <w:gridCol w:w="1441"/>
        <w:gridCol w:w="1441"/>
      </w:tblGrid>
      <w:tr w:rsidR="00CE5CA7" w:rsidTr="00004EED">
        <w:tc>
          <w:tcPr>
            <w:tcW w:w="1440" w:type="dxa"/>
          </w:tcPr>
          <w:p w:rsidR="00CE5CA7" w:rsidRDefault="00CE5CA7" w:rsidP="00D800F1">
            <w:r>
              <w:t>N°</w:t>
            </w:r>
          </w:p>
        </w:tc>
        <w:tc>
          <w:tcPr>
            <w:tcW w:w="1440" w:type="dxa"/>
          </w:tcPr>
          <w:p w:rsidR="00CE5CA7" w:rsidRDefault="00CE5CA7" w:rsidP="00EA0C84">
            <w:pPr>
              <w:jc w:val="center"/>
            </w:pPr>
            <w:proofErr w:type="spellStart"/>
            <w:r w:rsidRPr="00CE5CA7">
              <w:rPr>
                <w:highlight w:val="yellow"/>
              </w:rPr>
              <w:t>Fo</w:t>
            </w:r>
            <w:proofErr w:type="spellEnd"/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P(x)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rPr>
                <w:highlight w:val="yellow"/>
              </w:rPr>
              <w:t>F</w:t>
            </w:r>
            <w:r w:rsidRPr="00CE5CA7">
              <w:rPr>
                <w:highlight w:val="yellow"/>
              </w:rPr>
              <w:t>e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 w:rsidRPr="00CE5CA7">
              <w:rPr>
                <w:highlight w:val="yellow"/>
              </w:rPr>
              <w:t>(</w:t>
            </w:r>
            <w:proofErr w:type="spellStart"/>
            <w:r w:rsidRPr="00CE5CA7">
              <w:rPr>
                <w:highlight w:val="yellow"/>
              </w:rPr>
              <w:t>fo</w:t>
            </w:r>
            <w:proofErr w:type="spellEnd"/>
            <w:r w:rsidRPr="00CE5CA7">
              <w:rPr>
                <w:highlight w:val="yellow"/>
              </w:rPr>
              <w:t>-fe)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(</w:t>
            </w:r>
            <w:proofErr w:type="spellStart"/>
            <w:r>
              <w:t>fo</w:t>
            </w:r>
            <w:proofErr w:type="spellEnd"/>
            <w:r>
              <w:t xml:space="preserve"> – fe) </w:t>
            </w:r>
            <w:r w:rsidRPr="00CE5CA7">
              <w:rPr>
                <w:vertAlign w:val="superscript"/>
              </w:rPr>
              <w:t>2</w:t>
            </w:r>
            <w:r>
              <w:t xml:space="preserve"> / fe</w:t>
            </w:r>
          </w:p>
        </w:tc>
      </w:tr>
      <w:tr w:rsidR="00CE5CA7" w:rsidTr="00004EED">
        <w:tc>
          <w:tcPr>
            <w:tcW w:w="1440" w:type="dxa"/>
          </w:tcPr>
          <w:p w:rsidR="00CE5CA7" w:rsidRDefault="00CE5CA7" w:rsidP="00D800F1">
            <w:r>
              <w:t>0,0 – 0,2</w:t>
            </w:r>
          </w:p>
        </w:tc>
        <w:tc>
          <w:tcPr>
            <w:tcW w:w="1440" w:type="dxa"/>
          </w:tcPr>
          <w:p w:rsidR="00CE5CA7" w:rsidRDefault="00CE5CA7" w:rsidP="00EA0C84">
            <w:pPr>
              <w:jc w:val="center"/>
            </w:pPr>
            <w:r>
              <w:t>16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0,2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20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-4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(-4)</w:t>
            </w:r>
            <w:r w:rsidRPr="00CE5CA7">
              <w:rPr>
                <w:vertAlign w:val="superscript"/>
              </w:rPr>
              <w:t>2</w:t>
            </w:r>
            <w:r>
              <w:t>/20</w:t>
            </w:r>
          </w:p>
        </w:tc>
      </w:tr>
      <w:tr w:rsidR="00CE5CA7" w:rsidTr="00004EED">
        <w:tc>
          <w:tcPr>
            <w:tcW w:w="1440" w:type="dxa"/>
          </w:tcPr>
          <w:p w:rsidR="00CE5CA7" w:rsidRDefault="00CE5CA7" w:rsidP="00D800F1">
            <w:r>
              <w:t>0,2 – 0,4</w:t>
            </w:r>
          </w:p>
        </w:tc>
        <w:tc>
          <w:tcPr>
            <w:tcW w:w="1440" w:type="dxa"/>
          </w:tcPr>
          <w:p w:rsidR="00CE5CA7" w:rsidRDefault="00CE5CA7" w:rsidP="00EA0C84">
            <w:pPr>
              <w:jc w:val="center"/>
            </w:pPr>
            <w:r>
              <w:t>24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0,2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20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4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4</w:t>
            </w:r>
            <w:r w:rsidRPr="00CE5CA7">
              <w:rPr>
                <w:vertAlign w:val="superscript"/>
              </w:rPr>
              <w:t>2</w:t>
            </w:r>
            <w:r>
              <w:t>/20</w:t>
            </w:r>
          </w:p>
        </w:tc>
      </w:tr>
      <w:tr w:rsidR="00CE5CA7" w:rsidTr="00004EED">
        <w:tc>
          <w:tcPr>
            <w:tcW w:w="1440" w:type="dxa"/>
          </w:tcPr>
          <w:p w:rsidR="00CE5CA7" w:rsidRDefault="00CE5CA7" w:rsidP="00D800F1">
            <w:r>
              <w:t>0,4 – 0,6</w:t>
            </w:r>
          </w:p>
        </w:tc>
        <w:tc>
          <w:tcPr>
            <w:tcW w:w="1440" w:type="dxa"/>
          </w:tcPr>
          <w:p w:rsidR="00CE5CA7" w:rsidRDefault="00CE5CA7" w:rsidP="00EA0C84">
            <w:pPr>
              <w:jc w:val="center"/>
            </w:pPr>
            <w:r>
              <w:t>20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0,2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20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0</w:t>
            </w:r>
            <w:r w:rsidRPr="00CE5CA7">
              <w:rPr>
                <w:vertAlign w:val="superscript"/>
              </w:rPr>
              <w:t>2</w:t>
            </w:r>
            <w:r>
              <w:t>/20</w:t>
            </w:r>
          </w:p>
        </w:tc>
      </w:tr>
      <w:tr w:rsidR="00CE5CA7" w:rsidTr="00004EED">
        <w:tc>
          <w:tcPr>
            <w:tcW w:w="1440" w:type="dxa"/>
          </w:tcPr>
          <w:p w:rsidR="00CE5CA7" w:rsidRDefault="00CE5CA7" w:rsidP="00D800F1">
            <w:r>
              <w:t>0,6 – 0,8</w:t>
            </w:r>
          </w:p>
        </w:tc>
        <w:tc>
          <w:tcPr>
            <w:tcW w:w="1440" w:type="dxa"/>
          </w:tcPr>
          <w:p w:rsidR="00CE5CA7" w:rsidRDefault="00CE5CA7" w:rsidP="00EA0C84">
            <w:pPr>
              <w:jc w:val="center"/>
            </w:pPr>
            <w:r>
              <w:t>18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0,2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20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-2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(-2)</w:t>
            </w:r>
            <w:r w:rsidRPr="00CE5CA7">
              <w:rPr>
                <w:vertAlign w:val="superscript"/>
              </w:rPr>
              <w:t>2</w:t>
            </w:r>
            <w:r>
              <w:t>/20</w:t>
            </w:r>
          </w:p>
        </w:tc>
      </w:tr>
      <w:tr w:rsidR="00CE5CA7" w:rsidTr="00004EED">
        <w:tc>
          <w:tcPr>
            <w:tcW w:w="1440" w:type="dxa"/>
          </w:tcPr>
          <w:p w:rsidR="00CE5CA7" w:rsidRDefault="00CE5CA7" w:rsidP="00D800F1">
            <w:r>
              <w:t>0,8 – 1,0</w:t>
            </w:r>
          </w:p>
        </w:tc>
        <w:tc>
          <w:tcPr>
            <w:tcW w:w="1440" w:type="dxa"/>
          </w:tcPr>
          <w:p w:rsidR="00CE5CA7" w:rsidRDefault="00CE5CA7" w:rsidP="00EA0C84">
            <w:pPr>
              <w:jc w:val="center"/>
            </w:pPr>
            <w:r>
              <w:t>22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0,2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20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2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2</w:t>
            </w:r>
            <w:r w:rsidRPr="00CE5CA7">
              <w:rPr>
                <w:vertAlign w:val="superscript"/>
              </w:rPr>
              <w:t>2</w:t>
            </w:r>
            <w:r>
              <w:t>/20</w:t>
            </w:r>
          </w:p>
        </w:tc>
      </w:tr>
      <w:tr w:rsidR="00CE5CA7" w:rsidTr="00004EED">
        <w:tc>
          <w:tcPr>
            <w:tcW w:w="1440" w:type="dxa"/>
          </w:tcPr>
          <w:p w:rsidR="00CE5CA7" w:rsidRDefault="00CE5CA7" w:rsidP="00D800F1"/>
        </w:tc>
        <w:tc>
          <w:tcPr>
            <w:tcW w:w="1440" w:type="dxa"/>
          </w:tcPr>
          <w:p w:rsidR="00CE5CA7" w:rsidRDefault="00CE5CA7" w:rsidP="00EA0C84">
            <w:pPr>
              <w:jc w:val="center"/>
            </w:pPr>
            <w:r w:rsidRPr="00CE5CA7">
              <w:rPr>
                <w:highlight w:val="cyan"/>
              </w:rPr>
              <w:t>100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1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 w:rsidRPr="00CE5CA7">
              <w:rPr>
                <w:highlight w:val="cyan"/>
              </w:rPr>
              <w:t>100</w:t>
            </w: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</w:p>
        </w:tc>
        <w:tc>
          <w:tcPr>
            <w:tcW w:w="1441" w:type="dxa"/>
          </w:tcPr>
          <w:p w:rsidR="00CE5CA7" w:rsidRDefault="00CE5CA7" w:rsidP="00EA0C84">
            <w:pPr>
              <w:jc w:val="center"/>
            </w:pPr>
            <w:r>
              <w:t>Chi = 2</w:t>
            </w:r>
          </w:p>
        </w:tc>
      </w:tr>
    </w:tbl>
    <w:p w:rsidR="00EA0C84" w:rsidRDefault="00EA0C84"/>
    <w:p w:rsidR="00EA0C84" w:rsidRDefault="00CE5CA7">
      <w:r>
        <w:t>Chi = 2</w:t>
      </w:r>
    </w:p>
    <w:p w:rsidR="00CE5CA7" w:rsidRDefault="00CE5CA7"/>
    <w:p w:rsidR="00CE5CA7" w:rsidRDefault="00CE5CA7">
      <w:r>
        <w:t xml:space="preserve">Tabla de Chi –cuadrado (5-0-1); 0,05  =   </w:t>
      </w:r>
      <w:r w:rsidR="00C44DC8">
        <w:t>9,48         CONCLUSIÓN</w:t>
      </w:r>
      <w:proofErr w:type="gramStart"/>
      <w:r w:rsidR="00C44DC8">
        <w:t>:  No</w:t>
      </w:r>
      <w:proofErr w:type="gramEnd"/>
      <w:r w:rsidR="00C44DC8">
        <w:t xml:space="preserve"> rechazo Ho</w:t>
      </w:r>
    </w:p>
    <w:p w:rsidR="00C44DC8" w:rsidRDefault="00C44DC8">
      <w:r>
        <w:t>X se distribuye UNIFORME</w:t>
      </w:r>
    </w:p>
    <w:p w:rsidR="00C44DC8" w:rsidRDefault="00C44DC8"/>
    <w:p w:rsidR="00CE5CA7" w:rsidRDefault="00CE5CA7">
      <w:r>
        <w:t>K = cantidad filas = 5</w:t>
      </w:r>
    </w:p>
    <w:p w:rsidR="00CE5CA7" w:rsidRDefault="00CE5CA7">
      <w:r>
        <w:t>P = cantidad de parámetros a estimar = 0</w:t>
      </w:r>
    </w:p>
    <w:p w:rsidR="00CE5CA7" w:rsidRDefault="00CE5CA7">
      <w:r>
        <w:t>(</w:t>
      </w:r>
      <w:proofErr w:type="gramStart"/>
      <w:r>
        <w:t>estimo</w:t>
      </w:r>
      <w:proofErr w:type="gramEnd"/>
      <w:r>
        <w:t xml:space="preserve"> normal = p = 2 media y desvío)</w:t>
      </w:r>
    </w:p>
    <w:p w:rsidR="00CE5CA7" w:rsidRDefault="00CE5CA7">
      <w:r>
        <w:t>(</w:t>
      </w:r>
      <w:proofErr w:type="gramStart"/>
      <w:r>
        <w:t>estimo</w:t>
      </w:r>
      <w:proofErr w:type="gramEnd"/>
      <w:r>
        <w:t xml:space="preserve"> </w:t>
      </w:r>
      <w:proofErr w:type="spellStart"/>
      <w:r>
        <w:t>poisson</w:t>
      </w:r>
      <w:proofErr w:type="spellEnd"/>
      <w:r>
        <w:t xml:space="preserve"> p = 1, lambda)</w:t>
      </w:r>
    </w:p>
    <w:p w:rsidR="00825094" w:rsidRDefault="00825094"/>
    <w:p w:rsidR="00825094" w:rsidRPr="00825094" w:rsidRDefault="00825094">
      <w:pPr>
        <w:rPr>
          <w:b/>
          <w:color w:val="FF0000"/>
        </w:rPr>
      </w:pPr>
      <w:r w:rsidRPr="00825094">
        <w:rPr>
          <w:b/>
          <w:color w:val="FF0000"/>
        </w:rPr>
        <w:t>Invento:</w:t>
      </w:r>
    </w:p>
    <w:p w:rsidR="00825094" w:rsidRDefault="00825094">
      <w:r>
        <w:t>X = cantidad de vueltas de un tornillo</w:t>
      </w:r>
    </w:p>
    <w:p w:rsidR="00825094" w:rsidRPr="00825094" w:rsidRDefault="00825094">
      <w:pPr>
        <w:rPr>
          <w:lang w:val="en-US"/>
        </w:rPr>
      </w:pPr>
      <w:r w:rsidRPr="00825094">
        <w:rPr>
          <w:lang w:val="en-US"/>
        </w:rPr>
        <w:t xml:space="preserve">Ho) X </w:t>
      </w:r>
      <w:proofErr w:type="spellStart"/>
      <w:r w:rsidRPr="00825094">
        <w:rPr>
          <w:highlight w:val="magenta"/>
          <w:lang w:val="en-US"/>
        </w:rPr>
        <w:t>distr</w:t>
      </w:r>
      <w:proofErr w:type="spellEnd"/>
      <w:r w:rsidRPr="00825094">
        <w:rPr>
          <w:highlight w:val="magenta"/>
          <w:lang w:val="en-US"/>
        </w:rPr>
        <w:t xml:space="preserve"> Poisson (lambda = 2)</w:t>
      </w:r>
      <w:r w:rsidRPr="00825094">
        <w:rPr>
          <w:lang w:val="en-US"/>
        </w:rPr>
        <w:t xml:space="preserve">      H1) X no Poisson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1"/>
        <w:gridCol w:w="1441"/>
        <w:gridCol w:w="1441"/>
        <w:gridCol w:w="1441"/>
      </w:tblGrid>
      <w:tr w:rsidR="00825094" w:rsidTr="00D800F1">
        <w:tc>
          <w:tcPr>
            <w:tcW w:w="1440" w:type="dxa"/>
          </w:tcPr>
          <w:p w:rsidR="00825094" w:rsidRDefault="00825094" w:rsidP="00D800F1">
            <w:r>
              <w:t>N°</w:t>
            </w:r>
          </w:p>
        </w:tc>
        <w:tc>
          <w:tcPr>
            <w:tcW w:w="1440" w:type="dxa"/>
          </w:tcPr>
          <w:p w:rsidR="00825094" w:rsidRDefault="00825094" w:rsidP="00D800F1">
            <w:pPr>
              <w:jc w:val="center"/>
            </w:pPr>
            <w:proofErr w:type="spellStart"/>
            <w:r w:rsidRPr="00CE5CA7">
              <w:rPr>
                <w:highlight w:val="yellow"/>
              </w:rPr>
              <w:t>Fo</w:t>
            </w:r>
            <w:proofErr w:type="spellEnd"/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 w:rsidRPr="00825094">
              <w:rPr>
                <w:highlight w:val="magenta"/>
              </w:rPr>
              <w:t>P(x)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rPr>
                <w:highlight w:val="yellow"/>
              </w:rPr>
              <w:t>F</w:t>
            </w:r>
            <w:r w:rsidRPr="00CE5CA7">
              <w:rPr>
                <w:highlight w:val="yellow"/>
              </w:rPr>
              <w:t>e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 w:rsidRPr="00CE5CA7">
              <w:rPr>
                <w:highlight w:val="yellow"/>
              </w:rPr>
              <w:t>(</w:t>
            </w:r>
            <w:proofErr w:type="spellStart"/>
            <w:r w:rsidRPr="00CE5CA7">
              <w:rPr>
                <w:highlight w:val="yellow"/>
              </w:rPr>
              <w:t>fo</w:t>
            </w:r>
            <w:proofErr w:type="spellEnd"/>
            <w:r w:rsidRPr="00CE5CA7">
              <w:rPr>
                <w:highlight w:val="yellow"/>
              </w:rPr>
              <w:t>-fe)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(</w:t>
            </w:r>
            <w:proofErr w:type="spellStart"/>
            <w:r>
              <w:t>fo</w:t>
            </w:r>
            <w:proofErr w:type="spellEnd"/>
            <w:r>
              <w:t xml:space="preserve"> – fe) </w:t>
            </w:r>
            <w:r w:rsidRPr="00CE5CA7">
              <w:rPr>
                <w:vertAlign w:val="superscript"/>
              </w:rPr>
              <w:t>2</w:t>
            </w:r>
            <w:r>
              <w:t xml:space="preserve"> / fe</w:t>
            </w:r>
          </w:p>
        </w:tc>
      </w:tr>
      <w:tr w:rsidR="00825094" w:rsidTr="00D800F1">
        <w:tc>
          <w:tcPr>
            <w:tcW w:w="1440" w:type="dxa"/>
          </w:tcPr>
          <w:p w:rsidR="00825094" w:rsidRDefault="00825094" w:rsidP="00D800F1">
            <w:r>
              <w:t>1</w:t>
            </w:r>
          </w:p>
        </w:tc>
        <w:tc>
          <w:tcPr>
            <w:tcW w:w="1440" w:type="dxa"/>
          </w:tcPr>
          <w:p w:rsidR="00825094" w:rsidRDefault="00825094" w:rsidP="00D800F1">
            <w:pPr>
              <w:jc w:val="center"/>
            </w:pPr>
            <w:r>
              <w:t>20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 w:rsidRPr="004762CC">
              <w:rPr>
                <w:color w:val="7030A0"/>
              </w:rPr>
              <w:t>0,2707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 w:rsidRPr="004762CC">
              <w:rPr>
                <w:color w:val="7030A0"/>
              </w:rPr>
              <w:t>16.24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</w:tr>
      <w:tr w:rsidR="00825094" w:rsidTr="00D800F1">
        <w:tc>
          <w:tcPr>
            <w:tcW w:w="1440" w:type="dxa"/>
          </w:tcPr>
          <w:p w:rsidR="00825094" w:rsidRDefault="00825094" w:rsidP="00D800F1">
            <w:r>
              <w:t>2</w:t>
            </w:r>
          </w:p>
        </w:tc>
        <w:tc>
          <w:tcPr>
            <w:tcW w:w="1440" w:type="dxa"/>
          </w:tcPr>
          <w:p w:rsidR="00825094" w:rsidRDefault="00825094" w:rsidP="00D800F1">
            <w:pPr>
              <w:jc w:val="center"/>
            </w:pPr>
            <w:r>
              <w:t>17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0,2707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16,24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</w:tr>
      <w:tr w:rsidR="00825094" w:rsidTr="00D800F1">
        <w:tc>
          <w:tcPr>
            <w:tcW w:w="1440" w:type="dxa"/>
          </w:tcPr>
          <w:p w:rsidR="00825094" w:rsidRDefault="00825094" w:rsidP="00D800F1">
            <w:r>
              <w:t>3</w:t>
            </w:r>
          </w:p>
        </w:tc>
        <w:tc>
          <w:tcPr>
            <w:tcW w:w="1440" w:type="dxa"/>
          </w:tcPr>
          <w:p w:rsidR="00825094" w:rsidRDefault="00825094" w:rsidP="00D800F1">
            <w:pPr>
              <w:jc w:val="center"/>
            </w:pPr>
            <w:r>
              <w:t>14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0,1804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10.82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</w:tr>
      <w:tr w:rsidR="00825094" w:rsidTr="00D800F1">
        <w:tc>
          <w:tcPr>
            <w:tcW w:w="1440" w:type="dxa"/>
          </w:tcPr>
          <w:p w:rsidR="00825094" w:rsidRDefault="00825094" w:rsidP="00D800F1">
            <w:r>
              <w:t>4</w:t>
            </w:r>
          </w:p>
        </w:tc>
        <w:tc>
          <w:tcPr>
            <w:tcW w:w="1440" w:type="dxa"/>
          </w:tcPr>
          <w:p w:rsidR="00825094" w:rsidRDefault="00825094" w:rsidP="00D800F1">
            <w:pPr>
              <w:jc w:val="center"/>
            </w:pPr>
            <w:r>
              <w:t>8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0,0902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5,4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</w:tr>
      <w:tr w:rsidR="00825094" w:rsidTr="00D800F1">
        <w:tc>
          <w:tcPr>
            <w:tcW w:w="1440" w:type="dxa"/>
          </w:tcPr>
          <w:p w:rsidR="00825094" w:rsidRDefault="00825094" w:rsidP="00D800F1">
            <w:r>
              <w:t>5 o más</w:t>
            </w:r>
          </w:p>
        </w:tc>
        <w:tc>
          <w:tcPr>
            <w:tcW w:w="1440" w:type="dxa"/>
          </w:tcPr>
          <w:p w:rsidR="00825094" w:rsidRDefault="00825094" w:rsidP="00D800F1">
            <w:pPr>
              <w:jc w:val="center"/>
            </w:pPr>
            <w:r>
              <w:t>1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 w:rsidRPr="00825094">
              <w:rPr>
                <w:color w:val="1F497D" w:themeColor="text2"/>
              </w:rPr>
              <w:t>0,188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11,28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</w:tr>
      <w:tr w:rsidR="00825094" w:rsidTr="00D800F1">
        <w:tc>
          <w:tcPr>
            <w:tcW w:w="1440" w:type="dxa"/>
          </w:tcPr>
          <w:p w:rsidR="00825094" w:rsidRDefault="00825094" w:rsidP="00D800F1"/>
        </w:tc>
        <w:tc>
          <w:tcPr>
            <w:tcW w:w="1440" w:type="dxa"/>
          </w:tcPr>
          <w:p w:rsidR="00825094" w:rsidRDefault="00825094" w:rsidP="00D800F1">
            <w:pPr>
              <w:jc w:val="center"/>
            </w:pPr>
            <w:r w:rsidRPr="004762CC">
              <w:rPr>
                <w:color w:val="7030A0"/>
              </w:rPr>
              <w:t>60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 w:rsidRPr="00825094">
              <w:rPr>
                <w:color w:val="FF0000"/>
              </w:rPr>
              <w:t>1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  <w:r>
              <w:t>Casi 60</w:t>
            </w:r>
          </w:p>
        </w:tc>
        <w:tc>
          <w:tcPr>
            <w:tcW w:w="1441" w:type="dxa"/>
          </w:tcPr>
          <w:p w:rsidR="00825094" w:rsidRDefault="00825094" w:rsidP="00D800F1">
            <w:pPr>
              <w:jc w:val="center"/>
            </w:pPr>
          </w:p>
        </w:tc>
        <w:tc>
          <w:tcPr>
            <w:tcW w:w="1441" w:type="dxa"/>
          </w:tcPr>
          <w:p w:rsidR="00825094" w:rsidRDefault="000226A0" w:rsidP="00D800F1">
            <w:pPr>
              <w:jc w:val="center"/>
            </w:pPr>
            <w:proofErr w:type="spellStart"/>
            <w:r>
              <w:t>chi</w:t>
            </w:r>
            <w:proofErr w:type="spellEnd"/>
          </w:p>
        </w:tc>
      </w:tr>
    </w:tbl>
    <w:p w:rsidR="00825094" w:rsidRDefault="00825094" w:rsidP="00825094"/>
    <w:p w:rsidR="00825094" w:rsidRDefault="00825094">
      <w:pPr>
        <w:rPr>
          <w:color w:val="1F497D" w:themeColor="text2"/>
        </w:rPr>
      </w:pPr>
      <w:bookmarkStart w:id="0" w:name="_GoBack"/>
      <w:bookmarkEnd w:id="0"/>
    </w:p>
    <w:p w:rsidR="00825094" w:rsidRDefault="00825094">
      <w:pPr>
        <w:rPr>
          <w:color w:val="1F497D" w:themeColor="text2"/>
        </w:rPr>
      </w:pPr>
      <w:r w:rsidRPr="00825094">
        <w:rPr>
          <w:color w:val="1F497D" w:themeColor="text2"/>
        </w:rPr>
        <w:lastRenderedPageBreak/>
        <w:t>0,188</w:t>
      </w:r>
      <w:r>
        <w:rPr>
          <w:color w:val="1F497D" w:themeColor="text2"/>
        </w:rPr>
        <w:t xml:space="preserve">  = se calcula como la diferencia entre 1  y la suma de esa columna</w:t>
      </w:r>
    </w:p>
    <w:p w:rsidR="00825094" w:rsidRDefault="00825094" w:rsidP="0082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1F497D" w:themeColor="text2"/>
        </w:rPr>
      </w:pPr>
      <w:r>
        <w:rPr>
          <w:color w:val="1F497D" w:themeColor="text2"/>
        </w:rPr>
        <w:t>Las Fe deben ser TODAS = ó &gt; 5</w:t>
      </w:r>
      <w:proofErr w:type="gramStart"/>
      <w:r>
        <w:rPr>
          <w:color w:val="1F497D" w:themeColor="text2"/>
        </w:rPr>
        <w:t>!!!!</w:t>
      </w:r>
      <w:proofErr w:type="gramEnd"/>
      <w:r>
        <w:rPr>
          <w:color w:val="1F497D" w:themeColor="text2"/>
        </w:rPr>
        <w:t xml:space="preserve">   En caso de que alguna sea &lt; 5, se amontona con la fila más próxima…  (</w:t>
      </w:r>
      <w:proofErr w:type="gramStart"/>
      <w:r>
        <w:rPr>
          <w:color w:val="1F497D" w:themeColor="text2"/>
        </w:rPr>
        <w:t>se</w:t>
      </w:r>
      <w:proofErr w:type="gramEnd"/>
      <w:r>
        <w:rPr>
          <w:color w:val="1F497D" w:themeColor="text2"/>
        </w:rPr>
        <w:t xml:space="preserve"> suman las </w:t>
      </w:r>
      <w:proofErr w:type="spellStart"/>
      <w:r>
        <w:rPr>
          <w:color w:val="1F497D" w:themeColor="text2"/>
        </w:rPr>
        <w:t>fo</w:t>
      </w:r>
      <w:proofErr w:type="spellEnd"/>
      <w:r>
        <w:rPr>
          <w:color w:val="1F497D" w:themeColor="text2"/>
        </w:rPr>
        <w:t xml:space="preserve">  y las fe, cada una en su columna)</w:t>
      </w:r>
    </w:p>
    <w:p w:rsidR="00825094" w:rsidRDefault="00825094"/>
    <w:sectPr w:rsidR="00825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84"/>
    <w:rsid w:val="000226A0"/>
    <w:rsid w:val="004762CC"/>
    <w:rsid w:val="00590E8D"/>
    <w:rsid w:val="006F4BC8"/>
    <w:rsid w:val="00825094"/>
    <w:rsid w:val="00833B2B"/>
    <w:rsid w:val="0091352F"/>
    <w:rsid w:val="00AC5398"/>
    <w:rsid w:val="00C44DC8"/>
    <w:rsid w:val="00C60AC6"/>
    <w:rsid w:val="00CE5CA7"/>
    <w:rsid w:val="00D858E8"/>
    <w:rsid w:val="00EA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A0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A0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EXO</dc:creator>
  <cp:lastModifiedBy>EXO</cp:lastModifiedBy>
  <cp:revision>7</cp:revision>
  <dcterms:created xsi:type="dcterms:W3CDTF">2021-05-17T18:19:00Z</dcterms:created>
  <dcterms:modified xsi:type="dcterms:W3CDTF">2021-05-17T19:58:00Z</dcterms:modified>
</cp:coreProperties>
</file>