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678" w:rsidRDefault="00630959">
      <w:pPr>
        <w:rPr>
          <w:lang w:val="es-AR"/>
        </w:rPr>
      </w:pPr>
      <w:r>
        <w:rPr>
          <w:lang w:val="es-AR"/>
        </w:rPr>
        <w:t>EJERCICIO 8:</w:t>
      </w:r>
    </w:p>
    <w:p w:rsidR="00630959" w:rsidRPr="00630959" w:rsidRDefault="00630959" w:rsidP="00630959">
      <w:pPr>
        <w:pStyle w:val="Prrafodelista"/>
        <w:numPr>
          <w:ilvl w:val="0"/>
          <w:numId w:val="1"/>
        </w:numPr>
        <w:rPr>
          <w:lang w:val="es-AR"/>
        </w:rPr>
      </w:pPr>
      <w:r w:rsidRPr="00630959">
        <w:rPr>
          <w:lang w:val="es-AR"/>
        </w:rPr>
        <w:t>Sobre Ejercicio 3:</w:t>
      </w:r>
    </w:p>
    <w:p w:rsidR="00630959" w:rsidRDefault="00630959">
      <w:pPr>
        <w:rPr>
          <w:lang w:val="es-AR"/>
        </w:rPr>
      </w:pPr>
      <w:r>
        <w:rPr>
          <w:lang w:val="es-AR"/>
        </w:rPr>
        <w:t>MODO/A = Sueldo (fa: 34)</w:t>
      </w:r>
    </w:p>
    <w:p w:rsidR="00630959" w:rsidRDefault="00630959">
      <w:pPr>
        <w:rPr>
          <w:lang w:val="es-AR"/>
        </w:rPr>
      </w:pPr>
      <w:r>
        <w:rPr>
          <w:lang w:val="es-AR"/>
        </w:rPr>
        <w:t>Solo esa, por ser una variable CUALITATIVA</w:t>
      </w:r>
    </w:p>
    <w:p w:rsidR="00630959" w:rsidRDefault="00630959" w:rsidP="00630959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Sobre Ejercicio 4:</w:t>
      </w:r>
    </w:p>
    <w:tbl>
      <w:tblPr>
        <w:tblStyle w:val="Tablaconcuadrcula"/>
        <w:tblpPr w:leftFromText="180" w:rightFromText="180" w:vertAnchor="text" w:horzAnchor="page" w:tblpX="1109" w:tblpY="299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1134"/>
        <w:gridCol w:w="993"/>
        <w:gridCol w:w="1417"/>
      </w:tblGrid>
      <w:tr w:rsidR="00630959" w:rsidTr="00630959">
        <w:tc>
          <w:tcPr>
            <w:tcW w:w="988" w:type="dxa"/>
          </w:tcPr>
          <w:p w:rsidR="00630959" w:rsidRDefault="00630959" w:rsidP="0063095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X</w:t>
            </w:r>
          </w:p>
        </w:tc>
        <w:tc>
          <w:tcPr>
            <w:tcW w:w="1275" w:type="dxa"/>
          </w:tcPr>
          <w:p w:rsidR="00630959" w:rsidRDefault="00630959" w:rsidP="00630959">
            <w:pPr>
              <w:jc w:val="center"/>
              <w:rPr>
                <w:lang w:val="es-AR"/>
              </w:rPr>
            </w:pPr>
            <w:proofErr w:type="spellStart"/>
            <w:r>
              <w:rPr>
                <w:lang w:val="es-AR"/>
              </w:rPr>
              <w:t>Frec</w:t>
            </w:r>
            <w:proofErr w:type="spellEnd"/>
            <w:r>
              <w:rPr>
                <w:lang w:val="es-AR"/>
              </w:rPr>
              <w:t xml:space="preserve"> </w:t>
            </w:r>
            <w:proofErr w:type="spellStart"/>
            <w:r>
              <w:rPr>
                <w:lang w:val="es-AR"/>
              </w:rPr>
              <w:t>Abs</w:t>
            </w:r>
            <w:proofErr w:type="spellEnd"/>
          </w:p>
        </w:tc>
        <w:tc>
          <w:tcPr>
            <w:tcW w:w="1134" w:type="dxa"/>
          </w:tcPr>
          <w:p w:rsidR="00630959" w:rsidRDefault="00630959" w:rsidP="00630959">
            <w:pPr>
              <w:jc w:val="center"/>
              <w:rPr>
                <w:lang w:val="es-AR"/>
              </w:rPr>
            </w:pPr>
            <w:proofErr w:type="spellStart"/>
            <w:r>
              <w:rPr>
                <w:lang w:val="es-AR"/>
              </w:rPr>
              <w:t>Frec</w:t>
            </w:r>
            <w:proofErr w:type="spellEnd"/>
            <w:r>
              <w:rPr>
                <w:lang w:val="es-AR"/>
              </w:rPr>
              <w:t xml:space="preserve"> </w:t>
            </w:r>
            <w:proofErr w:type="spellStart"/>
            <w:r>
              <w:rPr>
                <w:lang w:val="es-AR"/>
              </w:rPr>
              <w:t>Rel</w:t>
            </w:r>
            <w:proofErr w:type="spellEnd"/>
          </w:p>
        </w:tc>
        <w:tc>
          <w:tcPr>
            <w:tcW w:w="993" w:type="dxa"/>
          </w:tcPr>
          <w:p w:rsidR="00630959" w:rsidRDefault="00630959" w:rsidP="00630959">
            <w:pPr>
              <w:jc w:val="center"/>
              <w:rPr>
                <w:lang w:val="es-AR"/>
              </w:rPr>
            </w:pPr>
            <w:r w:rsidRPr="0071472E">
              <w:rPr>
                <w:highlight w:val="yellow"/>
                <w:lang w:val="es-AR"/>
              </w:rPr>
              <w:t>FAA</w:t>
            </w:r>
          </w:p>
        </w:tc>
        <w:tc>
          <w:tcPr>
            <w:tcW w:w="1417" w:type="dxa"/>
          </w:tcPr>
          <w:p w:rsidR="00630959" w:rsidRDefault="00630959" w:rsidP="0063095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FRA</w:t>
            </w:r>
          </w:p>
        </w:tc>
      </w:tr>
      <w:tr w:rsidR="00630959" w:rsidRPr="00630959" w:rsidTr="00630959">
        <w:tc>
          <w:tcPr>
            <w:tcW w:w="988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0</w:t>
            </w:r>
          </w:p>
        </w:tc>
        <w:tc>
          <w:tcPr>
            <w:tcW w:w="1275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4</w:t>
            </w:r>
          </w:p>
        </w:tc>
        <w:tc>
          <w:tcPr>
            <w:tcW w:w="1134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= 4/30</w:t>
            </w:r>
          </w:p>
        </w:tc>
        <w:tc>
          <w:tcPr>
            <w:tcW w:w="993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4</w:t>
            </w:r>
          </w:p>
        </w:tc>
        <w:tc>
          <w:tcPr>
            <w:tcW w:w="1417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4/30</w:t>
            </w:r>
          </w:p>
        </w:tc>
      </w:tr>
      <w:tr w:rsidR="00630959" w:rsidRPr="00630959" w:rsidTr="00630959">
        <w:tc>
          <w:tcPr>
            <w:tcW w:w="988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1</w:t>
            </w:r>
          </w:p>
        </w:tc>
        <w:tc>
          <w:tcPr>
            <w:tcW w:w="1275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7</w:t>
            </w:r>
          </w:p>
        </w:tc>
        <w:tc>
          <w:tcPr>
            <w:tcW w:w="1134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= 7/30</w:t>
            </w:r>
          </w:p>
        </w:tc>
        <w:tc>
          <w:tcPr>
            <w:tcW w:w="993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11</w:t>
            </w:r>
          </w:p>
        </w:tc>
        <w:tc>
          <w:tcPr>
            <w:tcW w:w="1417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11/30</w:t>
            </w:r>
          </w:p>
        </w:tc>
      </w:tr>
      <w:tr w:rsidR="00630959" w:rsidRPr="00630959" w:rsidTr="00630959">
        <w:tc>
          <w:tcPr>
            <w:tcW w:w="988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71472E">
              <w:rPr>
                <w:highlight w:val="yellow"/>
                <w:lang w:val="es-AR"/>
              </w:rPr>
              <w:t>2</w:t>
            </w:r>
          </w:p>
        </w:tc>
        <w:tc>
          <w:tcPr>
            <w:tcW w:w="1275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71472E">
              <w:rPr>
                <w:highlight w:val="cyan"/>
                <w:lang w:val="es-AR"/>
              </w:rPr>
              <w:t>8</w:t>
            </w:r>
          </w:p>
        </w:tc>
        <w:tc>
          <w:tcPr>
            <w:tcW w:w="1134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= 8 /30</w:t>
            </w:r>
          </w:p>
        </w:tc>
        <w:tc>
          <w:tcPr>
            <w:tcW w:w="993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71472E">
              <w:rPr>
                <w:highlight w:val="yellow"/>
                <w:lang w:val="es-AR"/>
              </w:rPr>
              <w:t>19</w:t>
            </w:r>
            <w:r w:rsidR="0071472E">
              <w:rPr>
                <w:lang w:val="es-AR"/>
              </w:rPr>
              <w:t xml:space="preserve"> </w:t>
            </w:r>
            <w:r w:rsidR="0071472E" w:rsidRPr="0071472E">
              <w:rPr>
                <w:highlight w:val="yellow"/>
                <w:lang w:val="es-AR"/>
              </w:rPr>
              <w:t>(el 1° &gt; n/2)</w:t>
            </w:r>
          </w:p>
        </w:tc>
        <w:tc>
          <w:tcPr>
            <w:tcW w:w="1417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19/30</w:t>
            </w:r>
          </w:p>
        </w:tc>
      </w:tr>
      <w:tr w:rsidR="00630959" w:rsidRPr="00630959" w:rsidTr="00630959">
        <w:tc>
          <w:tcPr>
            <w:tcW w:w="988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 xml:space="preserve"> 3</w:t>
            </w:r>
          </w:p>
        </w:tc>
        <w:tc>
          <w:tcPr>
            <w:tcW w:w="1275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5</w:t>
            </w:r>
          </w:p>
        </w:tc>
        <w:tc>
          <w:tcPr>
            <w:tcW w:w="1134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= 5/30</w:t>
            </w:r>
          </w:p>
        </w:tc>
        <w:tc>
          <w:tcPr>
            <w:tcW w:w="993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24</w:t>
            </w:r>
          </w:p>
        </w:tc>
        <w:tc>
          <w:tcPr>
            <w:tcW w:w="1417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24/30 = 0,8</w:t>
            </w:r>
          </w:p>
        </w:tc>
      </w:tr>
      <w:tr w:rsidR="00630959" w:rsidRPr="00630959" w:rsidTr="00630959">
        <w:tc>
          <w:tcPr>
            <w:tcW w:w="988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4</w:t>
            </w:r>
          </w:p>
        </w:tc>
        <w:tc>
          <w:tcPr>
            <w:tcW w:w="1275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4</w:t>
            </w:r>
          </w:p>
        </w:tc>
        <w:tc>
          <w:tcPr>
            <w:tcW w:w="1134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= 4/30</w:t>
            </w:r>
          </w:p>
        </w:tc>
        <w:tc>
          <w:tcPr>
            <w:tcW w:w="993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28</w:t>
            </w:r>
          </w:p>
        </w:tc>
        <w:tc>
          <w:tcPr>
            <w:tcW w:w="1417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28/30</w:t>
            </w:r>
          </w:p>
        </w:tc>
      </w:tr>
      <w:tr w:rsidR="00630959" w:rsidRPr="00630959" w:rsidTr="00630959">
        <w:tc>
          <w:tcPr>
            <w:tcW w:w="988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5</w:t>
            </w:r>
          </w:p>
        </w:tc>
        <w:tc>
          <w:tcPr>
            <w:tcW w:w="1275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2</w:t>
            </w:r>
          </w:p>
        </w:tc>
        <w:tc>
          <w:tcPr>
            <w:tcW w:w="1134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= 2/30</w:t>
            </w:r>
          </w:p>
        </w:tc>
        <w:tc>
          <w:tcPr>
            <w:tcW w:w="993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30</w:t>
            </w:r>
          </w:p>
        </w:tc>
        <w:tc>
          <w:tcPr>
            <w:tcW w:w="1417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1</w:t>
            </w:r>
          </w:p>
        </w:tc>
      </w:tr>
      <w:tr w:rsidR="00630959" w:rsidTr="00630959">
        <w:tc>
          <w:tcPr>
            <w:tcW w:w="988" w:type="dxa"/>
          </w:tcPr>
          <w:p w:rsidR="00630959" w:rsidRPr="00630959" w:rsidRDefault="00630959" w:rsidP="00630959">
            <w:pPr>
              <w:rPr>
                <w:lang w:val="es-AR"/>
              </w:rPr>
            </w:pPr>
          </w:p>
        </w:tc>
        <w:tc>
          <w:tcPr>
            <w:tcW w:w="1275" w:type="dxa"/>
          </w:tcPr>
          <w:p w:rsidR="00630959" w:rsidRPr="00630959" w:rsidRDefault="0071472E" w:rsidP="0063095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 xml:space="preserve">n = </w:t>
            </w:r>
            <w:r w:rsidR="00630959" w:rsidRPr="00630959">
              <w:rPr>
                <w:lang w:val="es-AR"/>
              </w:rPr>
              <w:t>30</w:t>
            </w:r>
          </w:p>
        </w:tc>
        <w:tc>
          <w:tcPr>
            <w:tcW w:w="1134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1</w:t>
            </w:r>
          </w:p>
        </w:tc>
        <w:tc>
          <w:tcPr>
            <w:tcW w:w="993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----</w:t>
            </w:r>
          </w:p>
        </w:tc>
        <w:tc>
          <w:tcPr>
            <w:tcW w:w="1417" w:type="dxa"/>
          </w:tcPr>
          <w:p w:rsidR="00630959" w:rsidRDefault="00630959" w:rsidP="00630959">
            <w:pPr>
              <w:jc w:val="center"/>
              <w:rPr>
                <w:lang w:val="es-AR"/>
              </w:rPr>
            </w:pPr>
            <w:r w:rsidRPr="00630959">
              <w:rPr>
                <w:lang w:val="es-AR"/>
              </w:rPr>
              <w:t>-----</w:t>
            </w:r>
          </w:p>
        </w:tc>
      </w:tr>
      <w:tr w:rsidR="00630959" w:rsidTr="00630959">
        <w:tc>
          <w:tcPr>
            <w:tcW w:w="988" w:type="dxa"/>
          </w:tcPr>
          <w:p w:rsidR="00630959" w:rsidRPr="00630959" w:rsidRDefault="00630959" w:rsidP="00630959">
            <w:pPr>
              <w:rPr>
                <w:lang w:val="es-AR"/>
              </w:rPr>
            </w:pPr>
          </w:p>
        </w:tc>
        <w:tc>
          <w:tcPr>
            <w:tcW w:w="1275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</w:p>
        </w:tc>
        <w:tc>
          <w:tcPr>
            <w:tcW w:w="1134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</w:p>
        </w:tc>
        <w:tc>
          <w:tcPr>
            <w:tcW w:w="993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</w:p>
        </w:tc>
        <w:tc>
          <w:tcPr>
            <w:tcW w:w="1417" w:type="dxa"/>
          </w:tcPr>
          <w:p w:rsidR="00630959" w:rsidRPr="00630959" w:rsidRDefault="00630959" w:rsidP="00630959">
            <w:pPr>
              <w:jc w:val="center"/>
              <w:rPr>
                <w:lang w:val="es-AR"/>
              </w:rPr>
            </w:pPr>
          </w:p>
        </w:tc>
      </w:tr>
    </w:tbl>
    <w:p w:rsidR="00630959" w:rsidRDefault="00630959" w:rsidP="00630959">
      <w:pPr>
        <w:pStyle w:val="Prrafodelista"/>
        <w:rPr>
          <w:lang w:val="es-AR"/>
        </w:rPr>
      </w:pPr>
    </w:p>
    <w:p w:rsidR="00630959" w:rsidRDefault="00630959" w:rsidP="00630959">
      <w:pPr>
        <w:pStyle w:val="Prrafodelista"/>
        <w:rPr>
          <w:lang w:val="es-AR"/>
        </w:rPr>
      </w:pPr>
    </w:p>
    <w:p w:rsidR="00630959" w:rsidRDefault="00630959" w:rsidP="00630959">
      <w:pPr>
        <w:pStyle w:val="Prrafodelista"/>
        <w:rPr>
          <w:lang w:val="es-AR"/>
        </w:rPr>
      </w:pPr>
    </w:p>
    <w:p w:rsidR="00630959" w:rsidRDefault="00630959" w:rsidP="00630959">
      <w:pPr>
        <w:pStyle w:val="Prrafodelista"/>
        <w:rPr>
          <w:lang w:val="es-AR"/>
        </w:rPr>
      </w:pPr>
    </w:p>
    <w:p w:rsidR="00630959" w:rsidRDefault="00630959" w:rsidP="00630959">
      <w:pPr>
        <w:pStyle w:val="Prrafodelista"/>
        <w:rPr>
          <w:lang w:val="es-AR"/>
        </w:rPr>
      </w:pPr>
    </w:p>
    <w:p w:rsidR="00630959" w:rsidRDefault="00630959" w:rsidP="00630959">
      <w:pPr>
        <w:pStyle w:val="Prrafodelista"/>
        <w:rPr>
          <w:lang w:val="es-AR"/>
        </w:rPr>
      </w:pPr>
    </w:p>
    <w:p w:rsidR="00630959" w:rsidRDefault="00630959" w:rsidP="00630959">
      <w:pPr>
        <w:pStyle w:val="Prrafodelista"/>
        <w:rPr>
          <w:lang w:val="es-AR"/>
        </w:rPr>
      </w:pPr>
    </w:p>
    <w:p w:rsidR="00630959" w:rsidRDefault="00630959" w:rsidP="00630959">
      <w:pPr>
        <w:pStyle w:val="Prrafodelista"/>
        <w:rPr>
          <w:lang w:val="es-AR"/>
        </w:rPr>
      </w:pPr>
    </w:p>
    <w:p w:rsidR="00630959" w:rsidRDefault="00630959" w:rsidP="00630959">
      <w:pPr>
        <w:pStyle w:val="Prrafodelista"/>
        <w:rPr>
          <w:lang w:val="es-AR"/>
        </w:rPr>
      </w:pPr>
    </w:p>
    <w:p w:rsidR="00630959" w:rsidRDefault="00630959" w:rsidP="00630959">
      <w:pPr>
        <w:pStyle w:val="Prrafodelista"/>
        <w:rPr>
          <w:lang w:val="es-AR"/>
        </w:rPr>
      </w:pPr>
    </w:p>
    <w:p w:rsidR="00630959" w:rsidRDefault="00630959" w:rsidP="00630959">
      <w:pPr>
        <w:pStyle w:val="Prrafodelista"/>
        <w:rPr>
          <w:lang w:val="es-AR"/>
        </w:rPr>
      </w:pPr>
    </w:p>
    <w:p w:rsidR="00630959" w:rsidRDefault="00630959" w:rsidP="00630959">
      <w:pPr>
        <w:pStyle w:val="Prrafodelista"/>
        <w:rPr>
          <w:lang w:val="es-AR"/>
        </w:rPr>
      </w:pPr>
      <w:r>
        <w:rPr>
          <w:lang w:val="es-AR"/>
        </w:rPr>
        <w:t>X = Cantidad de reclamos diarios</w:t>
      </w:r>
    </w:p>
    <w:p w:rsidR="00630959" w:rsidRDefault="00630959" w:rsidP="00630959">
      <w:pPr>
        <w:pStyle w:val="Prrafodelista"/>
        <w:rPr>
          <w:lang w:val="es-AR"/>
        </w:rPr>
      </w:pPr>
    </w:p>
    <w:p w:rsidR="00630959" w:rsidRDefault="00630959" w:rsidP="00630959">
      <w:pPr>
        <w:rPr>
          <w:rFonts w:eastAsiaTheme="minorEastAsia"/>
          <w:lang w:val="es-AR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s-AR"/>
              </w:rPr>
            </m:ctrlPr>
          </m:accPr>
          <m:e>
            <m:r>
              <w:rPr>
                <w:rFonts w:ascii="Cambria Math" w:hAnsi="Cambria Math"/>
                <w:lang w:val="es-AR"/>
              </w:rPr>
              <m:t>X</m:t>
            </m:r>
          </m:e>
        </m:acc>
      </m:oMath>
      <w:r>
        <w:rPr>
          <w:rFonts w:eastAsiaTheme="minorEastAsia"/>
          <w:lang w:val="es-AR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lang w:val="es-AR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s-AR"/>
                  </w:rPr>
                  <m:t xml:space="preserve">0*4 </m:t>
                </m:r>
              </m:e>
            </m:d>
            <m:r>
              <w:rPr>
                <w:rFonts w:ascii="Cambria Math" w:eastAsiaTheme="minorEastAsia" w:hAnsi="Cambria Math"/>
                <w:lang w:val="es-AR"/>
              </w:rPr>
              <m:t>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s-AR"/>
                  </w:rPr>
                  <m:t>1*7</m:t>
                </m:r>
              </m:e>
            </m:d>
            <m:r>
              <w:rPr>
                <w:rFonts w:ascii="Cambria Math" w:eastAsiaTheme="minorEastAsia" w:hAnsi="Cambria Math"/>
                <w:lang w:val="es-AR"/>
              </w:rPr>
              <m:t>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s-AR"/>
                  </w:rPr>
                  <m:t>2*8</m:t>
                </m:r>
              </m:e>
            </m:d>
            <m:r>
              <w:rPr>
                <w:rFonts w:ascii="Cambria Math" w:eastAsiaTheme="minorEastAsia" w:hAnsi="Cambria Math"/>
                <w:lang w:val="es-AR"/>
              </w:rPr>
              <m:t>+…+(5*2)</m:t>
            </m:r>
          </m:num>
          <m:den>
            <m:r>
              <w:rPr>
                <w:rFonts w:ascii="Cambria Math" w:eastAsiaTheme="minorEastAsia" w:hAnsi="Cambria Math"/>
                <w:lang w:val="es-AR"/>
              </w:rPr>
              <m:t>30</m:t>
            </m:r>
          </m:den>
        </m:f>
      </m:oMath>
      <w:r>
        <w:rPr>
          <w:rFonts w:eastAsiaTheme="minorEastAsia"/>
          <w:lang w:val="es-AR"/>
        </w:rPr>
        <w:t xml:space="preserve">  = 2,13 reclamos / día</w:t>
      </w:r>
    </w:p>
    <w:p w:rsidR="00630959" w:rsidRPr="0071472E" w:rsidRDefault="00630959" w:rsidP="00630959">
      <w:pPr>
        <w:rPr>
          <w:rFonts w:eastAsiaTheme="minorEastAsia"/>
          <w:lang w:val="es-AR"/>
        </w:rPr>
      </w:pPr>
      <w:r w:rsidRPr="0071472E">
        <w:rPr>
          <w:rFonts w:eastAsiaTheme="minorEastAsia"/>
          <w:highlight w:val="cyan"/>
          <w:lang w:val="es-AR"/>
        </w:rPr>
        <w:t>Mo(X) = 2 reclamos / día</w:t>
      </w:r>
    </w:p>
    <w:p w:rsidR="0071472E" w:rsidRDefault="0071472E" w:rsidP="00630959">
      <w:pPr>
        <w:rPr>
          <w:lang w:val="es-AR"/>
        </w:rPr>
      </w:pPr>
      <w:r w:rsidRPr="0071472E">
        <w:rPr>
          <w:rFonts w:eastAsiaTheme="minorEastAsia"/>
          <w:highlight w:val="yellow"/>
          <w:lang w:val="es-AR"/>
        </w:rPr>
        <w:t>Me(X) = 2 reclamos / día</w:t>
      </w:r>
    </w:p>
    <w:p w:rsidR="00630959" w:rsidRDefault="0071472E" w:rsidP="0071472E">
      <w:pPr>
        <w:pStyle w:val="Prrafodelista"/>
        <w:ind w:left="0"/>
        <w:rPr>
          <w:lang w:val="es-AR"/>
        </w:rPr>
      </w:pPr>
      <w:r>
        <w:rPr>
          <w:lang w:val="es-AR"/>
        </w:rPr>
        <w:t>R(X) = 5 – 0 = 5 reclamos / día</w:t>
      </w:r>
    </w:p>
    <w:p w:rsidR="0071472E" w:rsidRPr="009B1571" w:rsidRDefault="0071472E" w:rsidP="0071472E">
      <w:pPr>
        <w:pStyle w:val="Prrafodelista"/>
        <w:ind w:left="0"/>
        <w:rPr>
          <w:lang w:val="es-AR"/>
        </w:rPr>
      </w:pPr>
      <w:r w:rsidRPr="009B1571">
        <w:rPr>
          <w:lang w:val="es-AR"/>
        </w:rPr>
        <w:t xml:space="preserve">V(X) = </w:t>
      </w:r>
      <w:r w:rsidR="009B1571" w:rsidRPr="009B1571">
        <w:rPr>
          <w:rFonts w:eastAsiaTheme="minorEastAsia"/>
          <w:lang w:val="es-AR"/>
        </w:rPr>
        <w:t>(</w:t>
      </w:r>
      <w:r w:rsidR="009B1571" w:rsidRPr="009B1571">
        <w:rPr>
          <w:rFonts w:ascii="Cambria Math" w:eastAsia="Cambria Math" w:hAnsi="Cambria Math" w:cs="Cambria Math" w:hint="eastAsia"/>
          <w:lang w:val="es-AR"/>
        </w:rPr>
        <w:t>〖</w:t>
      </w:r>
      <w:r w:rsidR="009B1571" w:rsidRPr="009B1571">
        <w:rPr>
          <w:rFonts w:eastAsiaTheme="minorEastAsia"/>
          <w:lang w:val="es-AR"/>
        </w:rPr>
        <w:t>S(X-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lang w:val="es-AR"/>
              </w:rPr>
            </m:ctrlPr>
          </m:accPr>
          <m:e>
            <m:r>
              <w:rPr>
                <w:rFonts w:ascii="Cambria Math" w:eastAsiaTheme="minorEastAsia" w:hAnsi="Cambria Math"/>
                <w:lang w:val="es-AR"/>
              </w:rPr>
              <m:t>X</m:t>
            </m:r>
          </m:e>
        </m:acc>
      </m:oMath>
      <w:r w:rsidR="009B1571" w:rsidRPr="009B1571">
        <w:rPr>
          <w:rFonts w:eastAsiaTheme="minorEastAsia"/>
          <w:lang w:val="es-AR"/>
        </w:rPr>
        <w:t>)</w:t>
      </w:r>
      <w:r w:rsidR="009B1571" w:rsidRPr="009B1571">
        <w:rPr>
          <w:rFonts w:ascii="Cambria Math" w:eastAsia="Cambria Math" w:hAnsi="Cambria Math" w:cs="Cambria Math" w:hint="eastAsia"/>
          <w:lang w:val="es-AR"/>
        </w:rPr>
        <w:t>〗</w:t>
      </w:r>
      <w:r w:rsidR="009B1571" w:rsidRPr="009B1571">
        <w:rPr>
          <w:rFonts w:eastAsiaTheme="minorEastAsia"/>
          <w:lang w:val="es-AR"/>
        </w:rPr>
        <w:t xml:space="preserve">^2*fa)/((n-1))  = </w:t>
      </w:r>
      <m:oMath>
        <m:r>
          <w:rPr>
            <w:rFonts w:ascii="Cambria Math" w:eastAsiaTheme="minorEastAsia" w:hAnsi="Cambria Math"/>
            <w:lang w:val="es-AR"/>
          </w:rPr>
          <m:t>(</m:t>
        </m:r>
        <m:r>
          <w:rPr>
            <w:rFonts w:ascii="Cambria Math" w:eastAsiaTheme="minorEastAsia" w:hAnsi="Cambria Math"/>
          </w:rPr>
          <m:t>S</m:t>
        </m:r>
        <m:r>
          <w:rPr>
            <w:rFonts w:ascii="Cambria Math" w:eastAsiaTheme="minorEastAsia" w:hAnsi="Cambria Math"/>
            <w:lang w:val="es-AR"/>
          </w:rPr>
          <m:t xml:space="preserve"> (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  <w:lang w:val="es-AR"/>
          </w:rPr>
          <m:t>^2*</m:t>
        </m:r>
        <m:r>
          <w:rPr>
            <w:rFonts w:ascii="Cambria Math" w:eastAsiaTheme="minorEastAsia" w:hAnsi="Cambria Math"/>
          </w:rPr>
          <m:t>fa</m:t>
        </m:r>
        <m:r>
          <w:rPr>
            <w:rFonts w:ascii="Cambria Math" w:eastAsiaTheme="minorEastAsia" w:hAnsi="Cambria Math"/>
            <w:lang w:val="es-AR"/>
          </w:rPr>
          <m:t>)-</m:t>
        </m:r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  <w:lang w:val="es-AR"/>
          </w:rPr>
          <m:t xml:space="preserve"> (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  <w:lang w:val="es-AR"/>
          </w:rPr>
          <m:t>)²)/((</m:t>
        </m:r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  <w:lang w:val="es-AR"/>
          </w:rPr>
          <m:t>-1))</m:t>
        </m:r>
      </m:oMath>
    </w:p>
    <w:p w:rsidR="00630959" w:rsidRDefault="009B1571">
      <w:pPr>
        <w:rPr>
          <w:rFonts w:eastAsiaTheme="minorEastAsia"/>
          <w:lang w:val="es-AR"/>
        </w:rPr>
      </w:pPr>
      <w:r>
        <w:rPr>
          <w:lang w:val="es-AR"/>
        </w:rPr>
        <w:t xml:space="preserve">         =  </w:t>
      </w:r>
      <m:oMath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[</m:t>
            </m:r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AR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  <w:lang w:val="es-AR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s-AR"/>
                  </w:rPr>
                  <m:t>*4</m:t>
                </m:r>
              </m:e>
            </m:d>
            <m:r>
              <w:rPr>
                <w:rFonts w:ascii="Cambria Math" w:hAnsi="Cambria Math"/>
                <w:lang w:val="es-AR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AR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  <w:lang w:val="es-AR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s-AR"/>
                  </w:rPr>
                  <m:t>*7</m:t>
                </m:r>
              </m:e>
            </m:d>
            <m:r>
              <w:rPr>
                <w:rFonts w:ascii="Cambria Math" w:hAnsi="Cambria Math"/>
                <w:lang w:val="es-AR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AR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s-AR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s-AR"/>
                  </w:rPr>
                  <m:t>*8</m:t>
                </m:r>
              </m:e>
            </m:d>
            <m:r>
              <w:rPr>
                <w:rFonts w:ascii="Cambria Math" w:hAnsi="Cambria Math"/>
                <w:lang w:val="es-AR"/>
              </w:rPr>
              <m:t>+…+</m:t>
            </m:r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AR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lang w:val="es-AR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s-AR"/>
                  </w:rPr>
                  <m:t>*2</m:t>
                </m:r>
              </m:e>
            </m:d>
            <m:r>
              <w:rPr>
                <w:rFonts w:ascii="Cambria Math" w:hAnsi="Cambria Math"/>
                <w:lang w:val="es-AR"/>
              </w:rPr>
              <m:t>]-30*2,13²</m:t>
            </m:r>
          </m:num>
          <m:den>
            <m:r>
              <w:rPr>
                <w:rFonts w:ascii="Cambria Math" w:hAnsi="Cambria Math"/>
                <w:lang w:val="es-AR"/>
              </w:rPr>
              <m:t>(30-1)</m:t>
            </m:r>
          </m:den>
        </m:f>
      </m:oMath>
    </w:p>
    <w:p w:rsidR="009B1571" w:rsidRDefault="009B1571">
      <w:pPr>
        <w:rPr>
          <w:rFonts w:eastAsiaTheme="minorEastAsia"/>
          <w:strike/>
          <w:lang w:val="es-AR"/>
        </w:rPr>
      </w:pPr>
      <w:r w:rsidRPr="009B1571">
        <w:rPr>
          <w:rFonts w:eastAsiaTheme="minorEastAsia"/>
          <w:strike/>
          <w:lang w:val="es-AR"/>
        </w:rPr>
        <w:t xml:space="preserve">         </w:t>
      </w:r>
      <w:proofErr w:type="gramStart"/>
      <w:r w:rsidRPr="009B1571">
        <w:rPr>
          <w:rFonts w:eastAsiaTheme="minorEastAsia"/>
          <w:strike/>
          <w:lang w:val="es-AR"/>
        </w:rPr>
        <w:t>=  2</w:t>
      </w:r>
      <w:proofErr w:type="gramEnd"/>
      <w:r w:rsidRPr="009B1571">
        <w:rPr>
          <w:rFonts w:eastAsiaTheme="minorEastAsia"/>
          <w:strike/>
          <w:lang w:val="es-AR"/>
        </w:rPr>
        <w:t>,13 reclamos</w:t>
      </w:r>
      <w:r w:rsidRPr="009B1571">
        <w:rPr>
          <w:rFonts w:eastAsiaTheme="minorEastAsia" w:cstheme="minorHAnsi"/>
          <w:strike/>
          <w:lang w:val="es-AR"/>
        </w:rPr>
        <w:t>²</w:t>
      </w:r>
      <w:r w:rsidRPr="009B1571">
        <w:rPr>
          <w:rFonts w:eastAsiaTheme="minorEastAsia"/>
          <w:strike/>
          <w:lang w:val="es-AR"/>
        </w:rPr>
        <w:t>/</w:t>
      </w:r>
      <w:proofErr w:type="spellStart"/>
      <w:r w:rsidRPr="009B1571">
        <w:rPr>
          <w:rFonts w:eastAsiaTheme="minorEastAsia"/>
          <w:strike/>
          <w:lang w:val="es-AR"/>
        </w:rPr>
        <w:t>dia</w:t>
      </w:r>
      <w:proofErr w:type="spellEnd"/>
    </w:p>
    <w:p w:rsidR="009B1571" w:rsidRDefault="009B1571">
      <w:pPr>
        <w:rPr>
          <w:rFonts w:eastAsiaTheme="minorEastAsia"/>
          <w:lang w:val="es-AR"/>
        </w:rPr>
      </w:pPr>
      <w:r>
        <w:rPr>
          <w:rFonts w:eastAsiaTheme="minorEastAsia"/>
          <w:lang w:val="es-AR"/>
        </w:rPr>
        <w:t xml:space="preserve">DS(X)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lang w:val="es-AR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s-AR"/>
              </w:rPr>
              <m:t>2,13</m:t>
            </m:r>
          </m:e>
        </m:rad>
      </m:oMath>
      <w:r>
        <w:rPr>
          <w:rFonts w:eastAsiaTheme="minorEastAsia"/>
          <w:lang w:val="es-AR"/>
        </w:rPr>
        <w:t xml:space="preserve">  =  1,45  reclamos / días</w:t>
      </w:r>
    </w:p>
    <w:p w:rsidR="009B1571" w:rsidRDefault="009B1571">
      <w:pPr>
        <w:rPr>
          <w:rFonts w:eastAsiaTheme="minorEastAsia"/>
          <w:lang w:val="es-AR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9E1132" wp14:editId="0106871B">
                <wp:simplePos x="0" y="0"/>
                <wp:positionH relativeFrom="column">
                  <wp:posOffset>58069</wp:posOffset>
                </wp:positionH>
                <wp:positionV relativeFrom="paragraph">
                  <wp:posOffset>267862</wp:posOffset>
                </wp:positionV>
                <wp:extent cx="3440190" cy="6373"/>
                <wp:effectExtent l="0" t="0" r="27305" b="317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0190" cy="63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C7B406" id="Conector recto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55pt,21.1pt" to="275.4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" strokecolor="#5b9bd5 [3204]" strokeweight=".5pt">
                <v:stroke joinstyle="miter"/>
              </v:line>
            </w:pict>
          </mc:Fallback>
        </mc:AlternateContent>
      </w:r>
    </w:p>
    <w:p w:rsidR="009B1571" w:rsidRDefault="009B1571">
      <w:pPr>
        <w:rPr>
          <w:rFonts w:eastAsiaTheme="minorEastAsia"/>
          <w:lang w:val="es-AR"/>
        </w:rPr>
      </w:pPr>
      <w:r>
        <w:rPr>
          <w:rFonts w:eastAsiaTheme="minorEastAsia"/>
          <w:lang w:val="es-AR"/>
        </w:rPr>
        <w:t xml:space="preserve">            X-DS                              Media = 2,13                        X+DS</w:t>
      </w:r>
    </w:p>
    <w:p w:rsidR="009B1571" w:rsidRDefault="009B1571">
      <w:pPr>
        <w:rPr>
          <w:rFonts w:eastAsiaTheme="minorEastAsia"/>
          <w:lang w:val="es-AR"/>
        </w:rPr>
      </w:pPr>
      <w:r>
        <w:rPr>
          <w:rFonts w:eastAsiaTheme="minorEastAsia"/>
          <w:lang w:val="es-AR"/>
        </w:rPr>
        <w:t>2,13 – 1,45                                                                         2,13+1,45</w:t>
      </w:r>
    </w:p>
    <w:p w:rsidR="009B1571" w:rsidRDefault="009B1571">
      <w:pPr>
        <w:rPr>
          <w:rFonts w:eastAsiaTheme="minorEastAsia"/>
          <w:lang w:val="es-AR"/>
        </w:rPr>
      </w:pPr>
    </w:p>
    <w:p w:rsidR="009B1571" w:rsidRDefault="009B1571">
      <w:pPr>
        <w:rPr>
          <w:rFonts w:eastAsiaTheme="minorEastAsia"/>
          <w:lang w:val="es-AR"/>
        </w:rPr>
      </w:pPr>
      <w:r>
        <w:rPr>
          <w:rFonts w:eastAsiaTheme="minorEastAsia"/>
          <w:lang w:val="es-AR"/>
        </w:rPr>
        <w:t xml:space="preserve">CV = </w:t>
      </w:r>
      <m:oMath>
        <m:f>
          <m:fPr>
            <m:ctrlPr>
              <w:rPr>
                <w:rFonts w:ascii="Cambria Math" w:eastAsiaTheme="minorEastAsia" w:hAnsi="Cambria Math"/>
                <w:i/>
                <w:lang w:val="es-AR"/>
              </w:rPr>
            </m:ctrlPr>
          </m:fPr>
          <m:num>
            <m:r>
              <w:rPr>
                <w:rFonts w:ascii="Cambria Math" w:eastAsiaTheme="minorEastAsia" w:hAnsi="Cambria Math"/>
                <w:lang w:val="es-AR"/>
              </w:rPr>
              <m:t>DS</m:t>
            </m:r>
          </m:num>
          <m:den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s-AR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s-AR"/>
                  </w:rPr>
                  <m:t>X</m:t>
                </m:r>
              </m:e>
            </m:acc>
          </m:den>
        </m:f>
      </m:oMath>
      <w:r>
        <w:rPr>
          <w:rFonts w:eastAsiaTheme="minorEastAsia"/>
          <w:lang w:val="es-AR"/>
        </w:rPr>
        <w:t xml:space="preserve">  = </w:t>
      </w:r>
      <m:oMath>
        <m:f>
          <m:fPr>
            <m:ctrlPr>
              <w:rPr>
                <w:rFonts w:ascii="Cambria Math" w:eastAsiaTheme="minorEastAsia" w:hAnsi="Cambria Math"/>
                <w:i/>
                <w:lang w:val="es-AR"/>
              </w:rPr>
            </m:ctrlPr>
          </m:fPr>
          <m:num>
            <m:r>
              <w:rPr>
                <w:rFonts w:ascii="Cambria Math" w:eastAsiaTheme="minorEastAsia" w:hAnsi="Cambria Math"/>
                <w:lang w:val="es-AR"/>
              </w:rPr>
              <m:t>1,45</m:t>
            </m:r>
          </m:num>
          <m:den>
            <m:r>
              <w:rPr>
                <w:rFonts w:ascii="Cambria Math" w:eastAsiaTheme="minorEastAsia" w:hAnsi="Cambria Math"/>
                <w:lang w:val="es-AR"/>
              </w:rPr>
              <m:t>2,13</m:t>
            </m:r>
          </m:den>
        </m:f>
      </m:oMath>
      <w:r>
        <w:rPr>
          <w:rFonts w:eastAsiaTheme="minorEastAsia"/>
          <w:lang w:val="es-AR"/>
        </w:rPr>
        <w:t xml:space="preserve"> = 0,68 = 68% de variabilidad</w:t>
      </w:r>
    </w:p>
    <w:p w:rsidR="00112DBF" w:rsidRDefault="00112DBF">
      <w:pPr>
        <w:rPr>
          <w:rFonts w:eastAsiaTheme="minorEastAsia"/>
          <w:lang w:val="es-AR"/>
        </w:rPr>
      </w:pPr>
    </w:p>
    <w:p w:rsidR="00112DBF" w:rsidRPr="00112DBF" w:rsidRDefault="00112DBF" w:rsidP="00112DBF">
      <w:pPr>
        <w:pStyle w:val="Prrafodelista"/>
        <w:numPr>
          <w:ilvl w:val="0"/>
          <w:numId w:val="1"/>
        </w:numPr>
        <w:rPr>
          <w:lang w:val="es-AR"/>
        </w:rPr>
      </w:pPr>
      <w:r w:rsidRPr="00112DBF">
        <w:rPr>
          <w:rFonts w:eastAsiaTheme="minorEastAsia"/>
          <w:lang w:val="es-AR"/>
        </w:rPr>
        <w:lastRenderedPageBreak/>
        <w:t>Ejercicio 6: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112DBF" w:rsidTr="005A0A03">
        <w:tc>
          <w:tcPr>
            <w:tcW w:w="1471" w:type="dxa"/>
          </w:tcPr>
          <w:p w:rsidR="00112DBF" w:rsidRPr="00112DBF" w:rsidRDefault="00112DBF" w:rsidP="00112DBF">
            <w:pPr>
              <w:rPr>
                <w:lang w:val="es-AR"/>
              </w:rPr>
            </w:pPr>
            <w:r w:rsidRPr="00112DBF">
              <w:rPr>
                <w:lang w:val="es-AR"/>
              </w:rPr>
              <w:t>(</w:t>
            </w:r>
            <w:proofErr w:type="spellStart"/>
            <w:r w:rsidRPr="00112DBF">
              <w:rPr>
                <w:lang w:val="es-AR"/>
              </w:rPr>
              <w:t>Xinf</w:t>
            </w:r>
            <w:proofErr w:type="spellEnd"/>
            <w:r w:rsidRPr="00112DBF">
              <w:rPr>
                <w:lang w:val="es-AR"/>
              </w:rPr>
              <w:t xml:space="preserve"> – </w:t>
            </w:r>
            <w:proofErr w:type="spellStart"/>
            <w:r w:rsidRPr="00112DBF">
              <w:rPr>
                <w:lang w:val="es-AR"/>
              </w:rPr>
              <w:t>Xsup</w:t>
            </w:r>
            <w:proofErr w:type="spellEnd"/>
            <w:r w:rsidRPr="00112DBF">
              <w:rPr>
                <w:lang w:val="es-AR"/>
              </w:rPr>
              <w:t xml:space="preserve"> ]</w:t>
            </w:r>
          </w:p>
        </w:tc>
        <w:tc>
          <w:tcPr>
            <w:tcW w:w="1471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highlight w:val="yellow"/>
                <w:lang w:val="es-AR"/>
              </w:rPr>
              <w:t>X´</w:t>
            </w:r>
          </w:p>
        </w:tc>
        <w:tc>
          <w:tcPr>
            <w:tcW w:w="1471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fa</w:t>
            </w:r>
          </w:p>
        </w:tc>
        <w:tc>
          <w:tcPr>
            <w:tcW w:w="1471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proofErr w:type="spellStart"/>
            <w:r>
              <w:rPr>
                <w:lang w:val="es-AR"/>
              </w:rPr>
              <w:t>fr</w:t>
            </w:r>
            <w:proofErr w:type="spellEnd"/>
          </w:p>
        </w:tc>
        <w:tc>
          <w:tcPr>
            <w:tcW w:w="1472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FAA</w:t>
            </w:r>
          </w:p>
        </w:tc>
        <w:tc>
          <w:tcPr>
            <w:tcW w:w="1472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FRA</w:t>
            </w:r>
          </w:p>
        </w:tc>
      </w:tr>
      <w:tr w:rsidR="00112DBF" w:rsidRPr="008D1E22" w:rsidTr="005A0A03">
        <w:tc>
          <w:tcPr>
            <w:tcW w:w="1471" w:type="dxa"/>
          </w:tcPr>
          <w:p w:rsidR="00112DBF" w:rsidRPr="008D1E22" w:rsidRDefault="00112DBF" w:rsidP="005A0A03">
            <w:pPr>
              <w:rPr>
                <w:strike/>
                <w:lang w:val="es-AR"/>
              </w:rPr>
            </w:pPr>
            <w:r w:rsidRPr="008D1E22">
              <w:rPr>
                <w:strike/>
                <w:lang w:val="es-AR"/>
              </w:rPr>
              <w:t>0 – 10</w:t>
            </w:r>
          </w:p>
        </w:tc>
        <w:tc>
          <w:tcPr>
            <w:tcW w:w="1471" w:type="dxa"/>
          </w:tcPr>
          <w:p w:rsidR="00112DBF" w:rsidRPr="008D1E22" w:rsidRDefault="00112DBF" w:rsidP="005A0A03">
            <w:pPr>
              <w:rPr>
                <w:strike/>
                <w:lang w:val="es-AR"/>
              </w:rPr>
            </w:pPr>
          </w:p>
        </w:tc>
        <w:tc>
          <w:tcPr>
            <w:tcW w:w="1471" w:type="dxa"/>
          </w:tcPr>
          <w:p w:rsidR="00112DBF" w:rsidRPr="008D1E22" w:rsidRDefault="00112DBF" w:rsidP="005A0A03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1" w:type="dxa"/>
          </w:tcPr>
          <w:p w:rsidR="00112DBF" w:rsidRPr="008D1E22" w:rsidRDefault="00112DBF" w:rsidP="005A0A03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2" w:type="dxa"/>
          </w:tcPr>
          <w:p w:rsidR="00112DBF" w:rsidRPr="008D1E22" w:rsidRDefault="00112DBF" w:rsidP="005A0A03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2" w:type="dxa"/>
          </w:tcPr>
          <w:p w:rsidR="00112DBF" w:rsidRPr="008D1E22" w:rsidRDefault="00112DBF" w:rsidP="005A0A03">
            <w:pPr>
              <w:jc w:val="center"/>
              <w:rPr>
                <w:strike/>
                <w:lang w:val="es-AR"/>
              </w:rPr>
            </w:pPr>
          </w:p>
        </w:tc>
      </w:tr>
      <w:tr w:rsidR="00112DBF" w:rsidRPr="008D1E22" w:rsidTr="005A0A03">
        <w:tc>
          <w:tcPr>
            <w:tcW w:w="1471" w:type="dxa"/>
          </w:tcPr>
          <w:p w:rsidR="00112DBF" w:rsidRPr="008D1E22" w:rsidRDefault="00112DBF" w:rsidP="005A0A03">
            <w:pPr>
              <w:rPr>
                <w:strike/>
                <w:lang w:val="es-AR"/>
              </w:rPr>
            </w:pPr>
            <w:r w:rsidRPr="008D1E22">
              <w:rPr>
                <w:strike/>
                <w:lang w:val="es-AR"/>
              </w:rPr>
              <w:t>10 – 20</w:t>
            </w:r>
          </w:p>
        </w:tc>
        <w:tc>
          <w:tcPr>
            <w:tcW w:w="1471" w:type="dxa"/>
          </w:tcPr>
          <w:p w:rsidR="00112DBF" w:rsidRPr="008D1E22" w:rsidRDefault="00112DBF" w:rsidP="005A0A03">
            <w:pPr>
              <w:rPr>
                <w:strike/>
                <w:lang w:val="es-AR"/>
              </w:rPr>
            </w:pPr>
          </w:p>
        </w:tc>
        <w:tc>
          <w:tcPr>
            <w:tcW w:w="1471" w:type="dxa"/>
          </w:tcPr>
          <w:p w:rsidR="00112DBF" w:rsidRPr="008D1E22" w:rsidRDefault="00112DBF" w:rsidP="005A0A03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1" w:type="dxa"/>
          </w:tcPr>
          <w:p w:rsidR="00112DBF" w:rsidRPr="008D1E22" w:rsidRDefault="00112DBF" w:rsidP="005A0A03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2" w:type="dxa"/>
          </w:tcPr>
          <w:p w:rsidR="00112DBF" w:rsidRPr="008D1E22" w:rsidRDefault="00112DBF" w:rsidP="005A0A03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2" w:type="dxa"/>
          </w:tcPr>
          <w:p w:rsidR="00112DBF" w:rsidRPr="008D1E22" w:rsidRDefault="00112DBF" w:rsidP="005A0A03">
            <w:pPr>
              <w:jc w:val="center"/>
              <w:rPr>
                <w:strike/>
                <w:lang w:val="es-AR"/>
              </w:rPr>
            </w:pPr>
          </w:p>
        </w:tc>
      </w:tr>
      <w:tr w:rsidR="00112DBF" w:rsidRPr="008D1E22" w:rsidTr="005A0A03">
        <w:tc>
          <w:tcPr>
            <w:tcW w:w="1471" w:type="dxa"/>
          </w:tcPr>
          <w:p w:rsidR="00112DBF" w:rsidRPr="008D1E22" w:rsidRDefault="00112DBF" w:rsidP="005A0A03">
            <w:pPr>
              <w:rPr>
                <w:strike/>
                <w:lang w:val="es-AR"/>
              </w:rPr>
            </w:pPr>
            <w:r w:rsidRPr="008D1E22">
              <w:rPr>
                <w:strike/>
                <w:lang w:val="es-AR"/>
              </w:rPr>
              <w:t>20 – 30</w:t>
            </w:r>
          </w:p>
        </w:tc>
        <w:tc>
          <w:tcPr>
            <w:tcW w:w="1471" w:type="dxa"/>
          </w:tcPr>
          <w:p w:rsidR="00112DBF" w:rsidRPr="008D1E22" w:rsidRDefault="00112DBF" w:rsidP="005A0A03">
            <w:pPr>
              <w:rPr>
                <w:strike/>
                <w:lang w:val="es-AR"/>
              </w:rPr>
            </w:pPr>
          </w:p>
        </w:tc>
        <w:tc>
          <w:tcPr>
            <w:tcW w:w="1471" w:type="dxa"/>
          </w:tcPr>
          <w:p w:rsidR="00112DBF" w:rsidRPr="008D1E22" w:rsidRDefault="00112DBF" w:rsidP="005A0A03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1" w:type="dxa"/>
          </w:tcPr>
          <w:p w:rsidR="00112DBF" w:rsidRPr="008D1E22" w:rsidRDefault="00112DBF" w:rsidP="005A0A03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2" w:type="dxa"/>
          </w:tcPr>
          <w:p w:rsidR="00112DBF" w:rsidRPr="008D1E22" w:rsidRDefault="00112DBF" w:rsidP="005A0A03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2" w:type="dxa"/>
          </w:tcPr>
          <w:p w:rsidR="00112DBF" w:rsidRPr="008D1E22" w:rsidRDefault="00112DBF" w:rsidP="005A0A03">
            <w:pPr>
              <w:jc w:val="center"/>
              <w:rPr>
                <w:strike/>
                <w:lang w:val="es-AR"/>
              </w:rPr>
            </w:pPr>
          </w:p>
        </w:tc>
      </w:tr>
      <w:tr w:rsidR="00112DBF" w:rsidTr="005A0A03">
        <w:tc>
          <w:tcPr>
            <w:tcW w:w="1471" w:type="dxa"/>
          </w:tcPr>
          <w:p w:rsidR="00112DBF" w:rsidRDefault="00112DBF" w:rsidP="005A0A03">
            <w:pPr>
              <w:rPr>
                <w:lang w:val="es-AR"/>
              </w:rPr>
            </w:pPr>
            <w:r>
              <w:rPr>
                <w:lang w:val="es-AR"/>
              </w:rPr>
              <w:t>30 – 40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highlight w:val="yellow"/>
                <w:lang w:val="es-AR"/>
              </w:rPr>
            </w:pPr>
            <w:r w:rsidRPr="00112DBF">
              <w:rPr>
                <w:highlight w:val="yellow"/>
                <w:lang w:val="es-AR"/>
              </w:rPr>
              <w:t>35</w:t>
            </w:r>
          </w:p>
        </w:tc>
        <w:tc>
          <w:tcPr>
            <w:tcW w:w="1471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2</w:t>
            </w:r>
          </w:p>
        </w:tc>
        <w:tc>
          <w:tcPr>
            <w:tcW w:w="1471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0,04</w:t>
            </w:r>
          </w:p>
        </w:tc>
        <w:tc>
          <w:tcPr>
            <w:tcW w:w="1472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2</w:t>
            </w:r>
          </w:p>
        </w:tc>
        <w:tc>
          <w:tcPr>
            <w:tcW w:w="1472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0,04</w:t>
            </w:r>
          </w:p>
        </w:tc>
      </w:tr>
      <w:tr w:rsidR="00112DBF" w:rsidTr="005A0A03">
        <w:tc>
          <w:tcPr>
            <w:tcW w:w="1471" w:type="dxa"/>
          </w:tcPr>
          <w:p w:rsidR="00112DBF" w:rsidRDefault="00112DBF" w:rsidP="005A0A03">
            <w:pPr>
              <w:rPr>
                <w:lang w:val="es-AR"/>
              </w:rPr>
            </w:pPr>
            <w:r>
              <w:rPr>
                <w:lang w:val="es-AR"/>
              </w:rPr>
              <w:t>40 – 50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highlight w:val="yellow"/>
                <w:lang w:val="es-AR"/>
              </w:rPr>
            </w:pPr>
            <w:r w:rsidRPr="00112DBF">
              <w:rPr>
                <w:highlight w:val="yellow"/>
                <w:lang w:val="es-AR"/>
              </w:rPr>
              <w:t>45</w:t>
            </w:r>
          </w:p>
        </w:tc>
        <w:tc>
          <w:tcPr>
            <w:tcW w:w="1471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6</w:t>
            </w:r>
          </w:p>
        </w:tc>
        <w:tc>
          <w:tcPr>
            <w:tcW w:w="1471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0,12</w:t>
            </w:r>
          </w:p>
        </w:tc>
        <w:tc>
          <w:tcPr>
            <w:tcW w:w="1472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8</w:t>
            </w:r>
          </w:p>
        </w:tc>
        <w:tc>
          <w:tcPr>
            <w:tcW w:w="1472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0,16</w:t>
            </w:r>
          </w:p>
        </w:tc>
      </w:tr>
      <w:tr w:rsidR="00112DBF" w:rsidRPr="00112DBF" w:rsidTr="005A0A03">
        <w:tc>
          <w:tcPr>
            <w:tcW w:w="1471" w:type="dxa"/>
          </w:tcPr>
          <w:p w:rsidR="00112DBF" w:rsidRPr="00112DBF" w:rsidRDefault="00112DBF" w:rsidP="005A0A03">
            <w:pPr>
              <w:rPr>
                <w:lang w:val="es-AR"/>
              </w:rPr>
            </w:pPr>
            <w:r w:rsidRPr="00112DBF">
              <w:rPr>
                <w:lang w:val="es-AR"/>
              </w:rPr>
              <w:t>50 – 60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highlight w:val="yellow"/>
                <w:lang w:val="es-AR"/>
              </w:rPr>
            </w:pPr>
            <w:r w:rsidRPr="00112DBF">
              <w:rPr>
                <w:highlight w:val="yellow"/>
                <w:lang w:val="es-AR"/>
              </w:rPr>
              <w:t>55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10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0,2</w:t>
            </w:r>
          </w:p>
        </w:tc>
        <w:tc>
          <w:tcPr>
            <w:tcW w:w="1472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18</w:t>
            </w:r>
          </w:p>
        </w:tc>
        <w:tc>
          <w:tcPr>
            <w:tcW w:w="1472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0,36</w:t>
            </w:r>
          </w:p>
        </w:tc>
      </w:tr>
      <w:tr w:rsidR="00112DBF" w:rsidRPr="00112DBF" w:rsidTr="005A0A03">
        <w:tc>
          <w:tcPr>
            <w:tcW w:w="1471" w:type="dxa"/>
          </w:tcPr>
          <w:p w:rsidR="00112DBF" w:rsidRPr="00112DBF" w:rsidRDefault="00112DBF" w:rsidP="005A0A03">
            <w:pPr>
              <w:rPr>
                <w:lang w:val="es-AR"/>
              </w:rPr>
            </w:pPr>
            <w:r w:rsidRPr="00112DBF">
              <w:rPr>
                <w:lang w:val="es-AR"/>
              </w:rPr>
              <w:t>60 - 70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highlight w:val="yellow"/>
                <w:lang w:val="es-AR"/>
              </w:rPr>
            </w:pPr>
            <w:r w:rsidRPr="00112DBF">
              <w:rPr>
                <w:highlight w:val="yellow"/>
                <w:lang w:val="es-AR"/>
              </w:rPr>
              <w:t>65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16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0,32</w:t>
            </w:r>
          </w:p>
        </w:tc>
        <w:tc>
          <w:tcPr>
            <w:tcW w:w="1472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7C6587">
              <w:rPr>
                <w:highlight w:val="cyan"/>
                <w:lang w:val="es-AR"/>
              </w:rPr>
              <w:t>34</w:t>
            </w:r>
            <w:r w:rsidR="007C6587">
              <w:rPr>
                <w:lang w:val="es-AR"/>
              </w:rPr>
              <w:t xml:space="preserve"> (1° valor &gt; n/2)</w:t>
            </w:r>
          </w:p>
        </w:tc>
        <w:tc>
          <w:tcPr>
            <w:tcW w:w="1472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0,68</w:t>
            </w:r>
          </w:p>
        </w:tc>
      </w:tr>
      <w:tr w:rsidR="00112DBF" w:rsidRPr="00112DBF" w:rsidTr="005A0A03">
        <w:tc>
          <w:tcPr>
            <w:tcW w:w="1471" w:type="dxa"/>
          </w:tcPr>
          <w:p w:rsidR="00112DBF" w:rsidRPr="00112DBF" w:rsidRDefault="00112DBF" w:rsidP="005A0A03">
            <w:pPr>
              <w:rPr>
                <w:lang w:val="es-AR"/>
              </w:rPr>
            </w:pPr>
            <w:r w:rsidRPr="00112DBF">
              <w:rPr>
                <w:lang w:val="es-AR"/>
              </w:rPr>
              <w:t>70 – 80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highlight w:val="yellow"/>
                <w:lang w:val="es-AR"/>
              </w:rPr>
            </w:pPr>
            <w:r w:rsidRPr="00112DBF">
              <w:rPr>
                <w:highlight w:val="yellow"/>
                <w:lang w:val="es-AR"/>
              </w:rPr>
              <w:t>75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11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0,22</w:t>
            </w:r>
          </w:p>
        </w:tc>
        <w:tc>
          <w:tcPr>
            <w:tcW w:w="1472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45</w:t>
            </w:r>
          </w:p>
        </w:tc>
        <w:tc>
          <w:tcPr>
            <w:tcW w:w="1472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0,9</w:t>
            </w:r>
          </w:p>
        </w:tc>
      </w:tr>
      <w:tr w:rsidR="00112DBF" w:rsidRPr="00112DBF" w:rsidTr="005A0A03">
        <w:tc>
          <w:tcPr>
            <w:tcW w:w="1471" w:type="dxa"/>
          </w:tcPr>
          <w:p w:rsidR="00112DBF" w:rsidRPr="00112DBF" w:rsidRDefault="00112DBF" w:rsidP="005A0A03">
            <w:pPr>
              <w:rPr>
                <w:lang w:val="es-AR"/>
              </w:rPr>
            </w:pPr>
            <w:r w:rsidRPr="00112DBF">
              <w:rPr>
                <w:lang w:val="es-AR"/>
              </w:rPr>
              <w:t>80 – 90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highlight w:val="yellow"/>
                <w:lang w:val="es-AR"/>
              </w:rPr>
            </w:pPr>
            <w:r w:rsidRPr="00112DBF">
              <w:rPr>
                <w:highlight w:val="yellow"/>
                <w:lang w:val="es-AR"/>
              </w:rPr>
              <w:t>85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4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0,08</w:t>
            </w:r>
          </w:p>
        </w:tc>
        <w:tc>
          <w:tcPr>
            <w:tcW w:w="1472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49</w:t>
            </w:r>
          </w:p>
        </w:tc>
        <w:tc>
          <w:tcPr>
            <w:tcW w:w="1472" w:type="dxa"/>
          </w:tcPr>
          <w:p w:rsidR="00112DBF" w:rsidRPr="00112DBF" w:rsidRDefault="00112DBF" w:rsidP="005A0A03">
            <w:pPr>
              <w:jc w:val="center"/>
              <w:rPr>
                <w:lang w:val="es-AR"/>
              </w:rPr>
            </w:pPr>
            <w:r w:rsidRPr="00112DBF">
              <w:rPr>
                <w:lang w:val="es-AR"/>
              </w:rPr>
              <w:t>0,98</w:t>
            </w:r>
          </w:p>
        </w:tc>
      </w:tr>
      <w:tr w:rsidR="00112DBF" w:rsidTr="005A0A03">
        <w:tc>
          <w:tcPr>
            <w:tcW w:w="1471" w:type="dxa"/>
          </w:tcPr>
          <w:p w:rsidR="00112DBF" w:rsidRDefault="00112DBF" w:rsidP="005A0A03">
            <w:pPr>
              <w:rPr>
                <w:lang w:val="es-AR"/>
              </w:rPr>
            </w:pPr>
            <w:r>
              <w:rPr>
                <w:lang w:val="es-AR"/>
              </w:rPr>
              <w:t>90 - 100</w:t>
            </w:r>
          </w:p>
        </w:tc>
        <w:tc>
          <w:tcPr>
            <w:tcW w:w="1471" w:type="dxa"/>
          </w:tcPr>
          <w:p w:rsidR="00112DBF" w:rsidRPr="00112DBF" w:rsidRDefault="00112DBF" w:rsidP="005A0A03">
            <w:pPr>
              <w:jc w:val="center"/>
              <w:rPr>
                <w:highlight w:val="yellow"/>
                <w:lang w:val="es-AR"/>
              </w:rPr>
            </w:pPr>
            <w:r w:rsidRPr="00112DBF">
              <w:rPr>
                <w:highlight w:val="yellow"/>
                <w:lang w:val="es-AR"/>
              </w:rPr>
              <w:t>95</w:t>
            </w:r>
          </w:p>
        </w:tc>
        <w:tc>
          <w:tcPr>
            <w:tcW w:w="1471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  <w:tc>
          <w:tcPr>
            <w:tcW w:w="1471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0,02</w:t>
            </w:r>
          </w:p>
        </w:tc>
        <w:tc>
          <w:tcPr>
            <w:tcW w:w="1472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50</w:t>
            </w:r>
          </w:p>
        </w:tc>
        <w:tc>
          <w:tcPr>
            <w:tcW w:w="1472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</w:tr>
      <w:tr w:rsidR="00112DBF" w:rsidTr="005A0A03">
        <w:tc>
          <w:tcPr>
            <w:tcW w:w="1471" w:type="dxa"/>
          </w:tcPr>
          <w:p w:rsidR="00112DBF" w:rsidRDefault="00112DBF" w:rsidP="005A0A03">
            <w:pPr>
              <w:rPr>
                <w:lang w:val="es-AR"/>
              </w:rPr>
            </w:pPr>
          </w:p>
        </w:tc>
        <w:tc>
          <w:tcPr>
            <w:tcW w:w="1471" w:type="dxa"/>
          </w:tcPr>
          <w:p w:rsidR="00112DBF" w:rsidRDefault="00112DBF" w:rsidP="005A0A03">
            <w:pPr>
              <w:rPr>
                <w:lang w:val="es-AR"/>
              </w:rPr>
            </w:pPr>
          </w:p>
        </w:tc>
        <w:tc>
          <w:tcPr>
            <w:tcW w:w="1471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 xml:space="preserve"> n =50</w:t>
            </w:r>
          </w:p>
        </w:tc>
        <w:tc>
          <w:tcPr>
            <w:tcW w:w="1471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  <w:tc>
          <w:tcPr>
            <w:tcW w:w="1472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</w:p>
        </w:tc>
        <w:tc>
          <w:tcPr>
            <w:tcW w:w="1472" w:type="dxa"/>
          </w:tcPr>
          <w:p w:rsidR="00112DBF" w:rsidRDefault="00112DBF" w:rsidP="005A0A03">
            <w:pPr>
              <w:jc w:val="center"/>
              <w:rPr>
                <w:lang w:val="es-AR"/>
              </w:rPr>
            </w:pPr>
          </w:p>
        </w:tc>
      </w:tr>
    </w:tbl>
    <w:p w:rsidR="00112DBF" w:rsidRDefault="00112DBF" w:rsidP="00112DBF">
      <w:pPr>
        <w:rPr>
          <w:lang w:val="es-AR"/>
        </w:rPr>
      </w:pPr>
    </w:p>
    <w:p w:rsidR="00112DBF" w:rsidRDefault="00112DBF" w:rsidP="00112DBF">
      <w:pPr>
        <w:ind w:left="360"/>
        <w:rPr>
          <w:rFonts w:eastAsiaTheme="minorEastAsia"/>
          <w:lang w:val="es-AR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s-AR"/>
              </w:rPr>
            </m:ctrlPr>
          </m:accPr>
          <m:e>
            <m:r>
              <w:rPr>
                <w:rFonts w:ascii="Cambria Math" w:hAnsi="Cambria Math"/>
                <w:lang w:val="es-AR"/>
              </w:rPr>
              <m:t>X</m:t>
            </m:r>
          </m:e>
        </m:acc>
      </m:oMath>
      <w:r>
        <w:rPr>
          <w:lang w:val="es-AR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35*2</m:t>
                </m:r>
              </m:e>
            </m:d>
            <m:r>
              <w:rPr>
                <w:rFonts w:ascii="Cambria Math" w:hAnsi="Cambria Math"/>
                <w:lang w:val="es-AR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45*6</m:t>
                </m:r>
              </m:e>
            </m:d>
            <m:r>
              <w:rPr>
                <w:rFonts w:ascii="Cambria Math" w:hAnsi="Cambria Math"/>
                <w:lang w:val="es-AR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55*10</m:t>
                </m:r>
              </m:e>
            </m:d>
            <m:r>
              <w:rPr>
                <w:rFonts w:ascii="Cambria Math" w:hAnsi="Cambria Math"/>
                <w:lang w:val="es-AR"/>
              </w:rPr>
              <m:t>+…+(95*1)</m:t>
            </m:r>
          </m:num>
          <m:den>
            <m:r>
              <w:rPr>
                <w:rFonts w:ascii="Cambria Math" w:hAnsi="Cambria Math"/>
                <w:lang w:val="es-AR"/>
              </w:rPr>
              <m:t>50</m:t>
            </m:r>
          </m:den>
        </m:f>
      </m:oMath>
      <w:r>
        <w:rPr>
          <w:rFonts w:eastAsiaTheme="minorEastAsia"/>
          <w:lang w:val="es-AR"/>
        </w:rPr>
        <w:t xml:space="preserve">  = 63,8 puntos</w:t>
      </w:r>
    </w:p>
    <w:p w:rsidR="00112DBF" w:rsidRDefault="00112DBF" w:rsidP="00112DBF">
      <w:pPr>
        <w:ind w:left="360"/>
        <w:rPr>
          <w:lang w:val="es-AR"/>
        </w:rPr>
      </w:pPr>
      <w:r>
        <w:rPr>
          <w:lang w:val="es-AR"/>
        </w:rPr>
        <w:t>Mo (X) = 65 puntos = [60 – 70]</w:t>
      </w:r>
      <w:proofErr w:type="gramStart"/>
      <w:r>
        <w:rPr>
          <w:lang w:val="es-AR"/>
        </w:rPr>
        <w:t xml:space="preserve">   (</w:t>
      </w:r>
      <w:proofErr w:type="gramEnd"/>
      <w:r>
        <w:rPr>
          <w:lang w:val="es-AR"/>
        </w:rPr>
        <w:t>hay una fórmula</w:t>
      </w:r>
      <w:r w:rsidR="007C6587">
        <w:rPr>
          <w:lang w:val="es-AR"/>
        </w:rPr>
        <w:t xml:space="preserve"> que trabaja a partir del histograma fa</w:t>
      </w:r>
      <w:r>
        <w:rPr>
          <w:lang w:val="es-AR"/>
        </w:rPr>
        <w:t>)</w:t>
      </w:r>
    </w:p>
    <w:p w:rsidR="00112DBF" w:rsidRDefault="00112DBF" w:rsidP="00112DBF">
      <w:pPr>
        <w:ind w:left="360"/>
        <w:rPr>
          <w:lang w:val="es-AR"/>
        </w:rPr>
      </w:pPr>
      <w:r>
        <w:rPr>
          <w:lang w:val="es-AR"/>
        </w:rPr>
        <w:t xml:space="preserve">Me(X) = </w:t>
      </w:r>
      <w:r w:rsidR="007C6587">
        <w:rPr>
          <w:lang w:val="es-AR"/>
        </w:rPr>
        <w:t xml:space="preserve">65 puntos  </w:t>
      </w:r>
      <w:proofErr w:type="gramStart"/>
      <w:r w:rsidR="007C6587">
        <w:rPr>
          <w:lang w:val="es-AR"/>
        </w:rPr>
        <w:t xml:space="preserve">   (</w:t>
      </w:r>
      <w:proofErr w:type="gramEnd"/>
      <w:r w:rsidR="007C6587">
        <w:rPr>
          <w:lang w:val="es-AR"/>
        </w:rPr>
        <w:t xml:space="preserve">hay una fórmula que trabaja a partir del histograma de FAA) </w:t>
      </w:r>
    </w:p>
    <w:p w:rsidR="007C6587" w:rsidRDefault="007C6587" w:rsidP="00112DBF">
      <w:pPr>
        <w:ind w:left="360"/>
        <w:rPr>
          <w:lang w:val="es-AR"/>
        </w:rPr>
      </w:pPr>
      <w:r>
        <w:rPr>
          <w:lang w:val="es-AR"/>
        </w:rPr>
        <w:t>R(X) = 100 – 30 = 70 puntos</w:t>
      </w:r>
    </w:p>
    <w:p w:rsidR="007C6587" w:rsidRDefault="007C6587" w:rsidP="00112DBF">
      <w:pPr>
        <w:ind w:left="360"/>
        <w:rPr>
          <w:rFonts w:eastAsiaTheme="minorEastAsia"/>
          <w:lang w:val="es-AR"/>
        </w:rPr>
      </w:pPr>
      <w:r>
        <w:rPr>
          <w:lang w:val="es-AR"/>
        </w:rPr>
        <w:t xml:space="preserve">V(X) = </w:t>
      </w:r>
      <m:oMath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A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AR"/>
                          </w:rPr>
                          <m:t>35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AR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s-AR"/>
                      </w:rPr>
                      <m:t>*2</m:t>
                    </m:r>
                  </m:e>
                </m:d>
                <m:r>
                  <w:rPr>
                    <w:rFonts w:ascii="Cambria Math" w:hAnsi="Cambria Math"/>
                    <w:lang w:val="es-AR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A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AR"/>
                          </w:rPr>
                          <m:t>45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AR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s-AR"/>
                      </w:rPr>
                      <m:t>*6</m:t>
                    </m:r>
                  </m:e>
                </m:d>
                <m:r>
                  <w:rPr>
                    <w:rFonts w:ascii="Cambria Math" w:hAnsi="Cambria Math"/>
                    <w:lang w:val="es-AR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A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AR"/>
                          </w:rPr>
                          <m:t>55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AR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s-AR"/>
                      </w:rPr>
                      <m:t>*10</m:t>
                    </m:r>
                  </m:e>
                </m:d>
                <m:r>
                  <w:rPr>
                    <w:rFonts w:ascii="Cambria Math" w:hAnsi="Cambria Math"/>
                    <w:lang w:val="es-AR"/>
                  </w:rPr>
                  <m:t>+ .. 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A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AR"/>
                          </w:rPr>
                          <m:t>95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AR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s-AR"/>
                      </w:rPr>
                      <m:t>*1</m:t>
                    </m:r>
                  </m:e>
                </m:d>
              </m:e>
            </m:d>
            <m:r>
              <w:rPr>
                <w:rFonts w:ascii="Cambria Math" w:hAnsi="Cambria Math"/>
                <w:lang w:val="es-AR"/>
              </w:rPr>
              <m:t>-50*63,8²</m:t>
            </m:r>
          </m:num>
          <m:den>
            <m:r>
              <w:rPr>
                <w:rFonts w:ascii="Cambria Math" w:hAnsi="Cambria Math"/>
                <w:lang w:val="es-AR"/>
              </w:rPr>
              <m:t>(50-1)</m:t>
            </m:r>
          </m:den>
        </m:f>
      </m:oMath>
      <w:r>
        <w:rPr>
          <w:rFonts w:eastAsiaTheme="minorEastAsia"/>
          <w:lang w:val="es-AR"/>
        </w:rPr>
        <w:t xml:space="preserve">  </w:t>
      </w:r>
    </w:p>
    <w:p w:rsidR="007C6587" w:rsidRDefault="007C6587" w:rsidP="00112DBF">
      <w:pPr>
        <w:ind w:left="360"/>
        <w:rPr>
          <w:rFonts w:eastAsiaTheme="minorEastAsia"/>
          <w:lang w:val="es-AR"/>
        </w:rPr>
      </w:pPr>
      <w:r>
        <w:rPr>
          <w:lang w:val="es-AR"/>
        </w:rPr>
        <w:t xml:space="preserve">        </w:t>
      </w:r>
      <w:proofErr w:type="gramStart"/>
      <w:r>
        <w:rPr>
          <w:rFonts w:eastAsiaTheme="minorEastAsia"/>
          <w:lang w:val="es-AR"/>
        </w:rPr>
        <w:t>=  178</w:t>
      </w:r>
      <w:proofErr w:type="gramEnd"/>
      <w:r>
        <w:rPr>
          <w:rFonts w:eastAsiaTheme="minorEastAsia"/>
          <w:lang w:val="es-AR"/>
        </w:rPr>
        <w:t>,1 puntos</w:t>
      </w:r>
      <w:r>
        <w:rPr>
          <w:rFonts w:eastAsiaTheme="minorEastAsia" w:cstheme="minorHAnsi"/>
          <w:lang w:val="es-AR"/>
        </w:rPr>
        <w:t>²</w:t>
      </w:r>
    </w:p>
    <w:p w:rsidR="007C6587" w:rsidRDefault="007C6587" w:rsidP="00112DBF">
      <w:pPr>
        <w:ind w:left="360"/>
        <w:rPr>
          <w:rFonts w:eastAsiaTheme="minorEastAsia"/>
          <w:lang w:val="es-AR"/>
        </w:rPr>
      </w:pPr>
      <w:r>
        <w:rPr>
          <w:rFonts w:eastAsiaTheme="minorEastAsia"/>
          <w:lang w:val="es-AR"/>
        </w:rPr>
        <w:t xml:space="preserve">DS(X)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lang w:val="es-AR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s-AR"/>
              </w:rPr>
              <m:t>178,1</m:t>
            </m:r>
          </m:e>
        </m:rad>
      </m:oMath>
      <w:r>
        <w:rPr>
          <w:rFonts w:eastAsiaTheme="minorEastAsia"/>
          <w:lang w:val="es-AR"/>
        </w:rPr>
        <w:t xml:space="preserve"> = 13,34 puntos</w:t>
      </w:r>
    </w:p>
    <w:p w:rsidR="007C6587" w:rsidRDefault="007C6587" w:rsidP="00112DBF">
      <w:pPr>
        <w:ind w:left="360"/>
        <w:rPr>
          <w:rFonts w:eastAsiaTheme="minorEastAsia"/>
          <w:lang w:val="es-AR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lang w:val="es-AR"/>
              </w:rPr>
            </m:ctrlPr>
          </m:accPr>
          <m:e>
            <m:r>
              <w:rPr>
                <w:rFonts w:ascii="Cambria Math" w:eastAsiaTheme="minorEastAsia" w:hAnsi="Cambria Math"/>
                <w:lang w:val="es-AR"/>
              </w:rPr>
              <m:t>X</m:t>
            </m:r>
          </m:e>
        </m:acc>
      </m:oMath>
      <w:r>
        <w:rPr>
          <w:rFonts w:eastAsiaTheme="minorEastAsia"/>
          <w:lang w:val="es-AR"/>
        </w:rPr>
        <w:t xml:space="preserve"> +/- DS = 63,8 +/- 13,</w:t>
      </w:r>
      <w:proofErr w:type="gramStart"/>
      <w:r>
        <w:rPr>
          <w:rFonts w:eastAsiaTheme="minorEastAsia"/>
          <w:lang w:val="es-AR"/>
        </w:rPr>
        <w:t>34  puntos</w:t>
      </w:r>
      <w:proofErr w:type="gramEnd"/>
    </w:p>
    <w:p w:rsidR="007C6587" w:rsidRPr="00112DBF" w:rsidRDefault="007C6587" w:rsidP="00112DBF">
      <w:pPr>
        <w:ind w:left="360"/>
        <w:rPr>
          <w:lang w:val="es-AR"/>
        </w:rPr>
      </w:pPr>
      <w:r>
        <w:rPr>
          <w:lang w:val="es-AR"/>
        </w:rPr>
        <w:t xml:space="preserve">CV = </w:t>
      </w:r>
      <m:oMath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13,34</m:t>
            </m:r>
          </m:num>
          <m:den>
            <m:r>
              <w:rPr>
                <w:rFonts w:ascii="Cambria Math" w:hAnsi="Cambria Math"/>
                <w:lang w:val="es-AR"/>
              </w:rPr>
              <m:t>63,8</m:t>
            </m:r>
          </m:den>
        </m:f>
      </m:oMath>
      <w:r>
        <w:rPr>
          <w:rFonts w:eastAsiaTheme="minorEastAsia"/>
          <w:lang w:val="es-AR"/>
        </w:rPr>
        <w:t xml:space="preserve"> = 0,</w:t>
      </w:r>
      <w:bookmarkStart w:id="0" w:name="_GoBack"/>
      <w:bookmarkEnd w:id="0"/>
      <w:r>
        <w:rPr>
          <w:rFonts w:eastAsiaTheme="minorEastAsia"/>
          <w:lang w:val="es-AR"/>
        </w:rPr>
        <w:t>21 = 21% de variación</w:t>
      </w:r>
    </w:p>
    <w:sectPr w:rsidR="007C6587" w:rsidRPr="00112D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785E77"/>
    <w:multiLevelType w:val="hybridMultilevel"/>
    <w:tmpl w:val="51DE3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959"/>
    <w:rsid w:val="00112DBF"/>
    <w:rsid w:val="00630959"/>
    <w:rsid w:val="006656DE"/>
    <w:rsid w:val="0071472E"/>
    <w:rsid w:val="00717678"/>
    <w:rsid w:val="007C6587"/>
    <w:rsid w:val="009B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43A4"/>
  <w15:chartTrackingRefBased/>
  <w15:docId w15:val="{EC5B20FC-218E-458F-B5C0-982BB524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0959"/>
    <w:pPr>
      <w:ind w:left="720"/>
      <w:contextualSpacing/>
    </w:pPr>
  </w:style>
  <w:style w:type="table" w:styleId="Tablaconcuadrcula">
    <w:name w:val="Table Grid"/>
    <w:basedOn w:val="Tablanormal"/>
    <w:uiPriority w:val="39"/>
    <w:rsid w:val="006309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6309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BANGHO</dc:creator>
  <cp:keywords/>
  <dc:description/>
  <cp:lastModifiedBy>BANGHO</cp:lastModifiedBy>
  <cp:revision>1</cp:revision>
  <dcterms:created xsi:type="dcterms:W3CDTF">2022-03-14T18:42:00Z</dcterms:created>
  <dcterms:modified xsi:type="dcterms:W3CDTF">2022-03-14T20:05:00Z</dcterms:modified>
</cp:coreProperties>
</file>