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Fases de willy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verde positivo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blanco negativo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azul positivo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amarillo negativo-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medidas: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servomotor soporte de rueda : 0.05cm de diámetro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robot: 16 cm de ancho y largo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tabla de la impresora tiene un tamaño de 24x24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Ruedas: 48mm de diámetro, grosor 0,6 cm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Rueda Palito que lo sostiene: 0.8cm de diámetro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gomas de ruedas: 23mm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ESP-32: 23 mm de ancho y 46mm de largo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Puente H: 43mm x 43mm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Cámara 10,5 cm largo x 3cm de ancho y 2,6cm de diámetro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fase 1 (materiales y funcionamiento)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 servomotor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motor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batería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 ruedas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 camara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 microcontrolador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resistencia (capaz)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puente h (L298N)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Funcionamiento ruedas: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 a tener 2 ruedas de tipo oruga, con 2 motores independientes que giren respectivamente para adelante o atras para hacer girar el robot a la izquierda o la derecha.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utilizara un puente h (componente electronico que le da energia continua a los motores para que el robot pueda girar para adelante o atras) y dentro de la pagina web se encontrara un joystick que permita controlar el giro del robot,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Conexion de pines: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conexiones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negativo de la batería (va a ser de 9 volts) y el gnd de la esp32 comparten gnd con el puente h, el positivo de la bateria va al 12v del puente h 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81625" cy="523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Backup código html: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 lang="es"&gt;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&lt;meta charset="UTF-8"&gt;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&lt;title&gt;Control de Robot - ESP32&lt;/title&gt;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&lt;style&gt;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Reset y variables de color en gama de grises */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:root {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--bg-color: #121212;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--card-bg: #1e1e1e;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--btn-bg: #2d2d2d;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--btn-hover: #3d3d3d;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--btn-active: #505050;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--btn-stop: #cf6679;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--btn-stop-active: #</w:t>
      </w:r>
      <w:r w:rsidDel="00000000" w:rsidR="00000000" w:rsidRPr="00000000">
        <w:rPr>
          <w:sz w:val="20"/>
          <w:szCs w:val="20"/>
          <w:rtl w:val="0"/>
        </w:rPr>
        <w:t xml:space="preserve">b00020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--text-main: #e0e0e0;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--text-muted: #a0a0a0;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--border-color: #333333;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--shadow-color: rgba(0, 0, 0, 0.5);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* {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box-sizing: border-box;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margin: 0;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padding: 0;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body {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font-family: -apple-system, </w:t>
      </w:r>
      <w:r w:rsidDel="00000000" w:rsidR="00000000" w:rsidRPr="00000000">
        <w:rPr>
          <w:sz w:val="20"/>
          <w:szCs w:val="20"/>
          <w:rtl w:val="0"/>
        </w:rPr>
        <w:t xml:space="preserve">BlinkMacSystemFont</w:t>
      </w:r>
      <w:r w:rsidDel="00000000" w:rsidR="00000000" w:rsidRPr="00000000">
        <w:rPr>
          <w:sz w:val="20"/>
          <w:szCs w:val="20"/>
          <w:rtl w:val="0"/>
        </w:rPr>
        <w:t xml:space="preserve">, "Segoe UI", Roboto, Helvetica, Arial, sans-serif;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var(--bg-color);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color: var(--text-main);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min-height: 100vh;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display: flex;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flex-direction: column;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align-items: center;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justify-content: center;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padding: 20px;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.container {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var(--card-bg);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border-radius: 20px;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padding: 30px 25px;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box-shadow: 0 10px 30px var(--shadow-color);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width: 100%;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max-width: 380px;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text-align: center;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header h1 {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font-size: 1.5rem;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font-weight: 600;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letter-spacing: 0.5px;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margin-bottom: 5px;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color: #ffffff;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header p {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font-size: 0.85rem;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color: var(--text-muted);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margin-bottom: 25px;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Grilla de control de 3x3 */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.control-grid {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display: grid;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grid-template-columns: repeat(3, 1fr);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grid-template-rows: repeat(3, 1fr);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gap: 15px;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aspect-ratio: 1 / 1;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width: 100%;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margin: 0 auto;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 {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var(--btn-bg);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border: 1px solid var(--border-color);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color: var(--text-main);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border-radius: 16px;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font-size: 1.5rem;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display: flex;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align-items: center;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justify-content: center;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cursor: pointer;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user-select: none;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-webkit-tap-highlight-color: transparent;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box-shadow: 0 4px 6px var(--shadow-color);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transition: background-color 0.15s ease, transform 0.1s ease, box-shadow 0.15s ease;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.btn:hover {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var(--btn-hover);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.btn:active, .btn.pressed {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var(--btn-active);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transform: scale(0.95);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box-shadow: 0 2px 4px var(--shadow-color);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Ubicación en la grilla */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.btn-up    { grid-column: 2; grid-row: 1; }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.btn-left  { grid-column: 1; grid-row: 2; }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.btn-stop  { 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grid-column: 2; 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grid-row: 2; 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#382428; 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border-color: #5c3238;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color: var(--btn-stop);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font-weight: bold;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font-size: 0.9rem;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letter-spacing: 1px;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.btn-stop:hover { background-color: #4a2d33; }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.btn-stop:active, .btn-stop.pressed { background-color: var(--btn-stop-active); color: #ffffff; }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.btn-right { grid-column: 3; grid-row: 2; }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.btn-down  { grid-column: 2; grid-row: 3; }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/* Indicador de estado de la conexión */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.status-bar {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margin-top: 25px;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padding-top: 15px;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border-top: 1px solid var(--border-color);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font-size: 0.8rem;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color: var(--text-muted);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display: flex;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align-items: center;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justify-content: center;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gap: 8px;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.status-dot {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width: 8px;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height: 8px;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border-radius: 50%;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#888888;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.status-dot.active {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#4caf50;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box-shadow: 0 0 8px rgba(76, 175, 80, 0.6);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.status-dot.error {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background-color: #f44336;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&lt;/style&gt;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&lt;div class="container"&gt;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&lt;header&gt;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&lt;h1&gt;PANEL ROBOT&lt;/h1&gt;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&lt;p&gt;Control Remoto ESP32&lt;/p&gt;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&lt;/header&gt;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class="control-grid"&gt;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&lt;button class="btn btn-up" id="btn-F" title="Adelante"&gt;&amp;#9650;&lt;/button&gt;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&lt;button class="btn btn-left" id="btn-L" title="Izquierda"&gt;&amp;#9664;&lt;/button&gt;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&lt;button class="btn btn-stop" id="btn-S" title="Detener"&gt;STOP&lt;/button&gt;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&lt;button class="btn btn-right" id="btn-R" title="Derecha"&gt;&amp;#9654;&lt;/button&gt;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&lt;button class="btn btn-down" id="btn-B" title="Atrás"&gt;&amp;#9660;&lt;/button&gt;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class="status-bar"&gt;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class="status-dot" id="status-dot"&gt;&lt;/div&gt;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&lt;span id="status-text"&gt;Listo para enviar comandos&lt;/span&gt;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&lt;/div&gt;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&lt;script&gt;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Dirección IP por defecto del Access Point del ESP32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ESP32_IP = "http://192.168.4.1";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statusDot = document.getElementById('status-dot');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statusText = document.getElementById('status-text');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Función enviadora de peticiones HTTP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function </w:t>
      </w:r>
      <w:r w:rsidDel="00000000" w:rsidR="00000000" w:rsidRPr="00000000">
        <w:rPr>
          <w:sz w:val="20"/>
          <w:szCs w:val="20"/>
          <w:rtl w:val="0"/>
        </w:rPr>
        <w:t xml:space="preserve">enviarComando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direccion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statusDot.className = "status-dot active";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statusText.innerText = "Enviando: " + </w:t>
      </w:r>
      <w:r w:rsidDel="00000000" w:rsidR="00000000" w:rsidRPr="00000000">
        <w:rPr>
          <w:sz w:val="20"/>
          <w:szCs w:val="20"/>
          <w:rtl w:val="0"/>
        </w:rPr>
        <w:t xml:space="preserve">direccion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fetch(`${ESP32_IP}/control?dir=${</w:t>
      </w:r>
      <w:r w:rsidDel="00000000" w:rsidR="00000000" w:rsidRPr="00000000">
        <w:rPr>
          <w:sz w:val="20"/>
          <w:szCs w:val="20"/>
          <w:rtl w:val="0"/>
        </w:rPr>
        <w:t xml:space="preserve">direccion</w:t>
      </w:r>
      <w:r w:rsidDel="00000000" w:rsidR="00000000" w:rsidRPr="00000000">
        <w:rPr>
          <w:sz w:val="20"/>
          <w:szCs w:val="20"/>
          <w:rtl w:val="0"/>
        </w:rPr>
        <w:t xml:space="preserve">}`)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.then(response =&gt; {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if (!response.ok) throw new Error('Error en la respuesta');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statusText.innerText = "Comando ejecutado: " + </w:t>
      </w:r>
      <w:r w:rsidDel="00000000" w:rsidR="00000000" w:rsidRPr="00000000">
        <w:rPr>
          <w:sz w:val="20"/>
          <w:szCs w:val="20"/>
          <w:rtl w:val="0"/>
        </w:rPr>
        <w:t xml:space="preserve">direccion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})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.catch(error =&gt; {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statusDot.className = "status-dot error";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statusText.innerText = "Error de conexión con el ESP32";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Configurar eventos para cada botón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botones = [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 id: 'btn-F', cmd: 'F' },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 id: 'btn-B', cmd: 'B' },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 id: 'btn-L', cmd: 'L' },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 id: 'btn-R', cmd: 'R' },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 id: 'btn-S', cmd: 'S' }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];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botones.forEach(item =&gt; {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const el = document.getElementById(item.id);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// Evento de clic simple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el.addEventListener('click', () =&gt; {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enviarComando</w:t>
      </w:r>
      <w:r w:rsidDel="00000000" w:rsidR="00000000" w:rsidRPr="00000000">
        <w:rPr>
          <w:sz w:val="20"/>
          <w:szCs w:val="20"/>
          <w:rtl w:val="0"/>
        </w:rPr>
        <w:t xml:space="preserve">(item.cmd);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});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Control por teclado (Flechas de dirección y Espacio)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document.addEventListener('keydown', (e) =&gt; {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if (e.repeat) return; // Evita envío continuo al mantener tecla presionada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switch(e.key) {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'ArrowUp':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'w':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'W':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document.getElementById('btn-F').classList.add('pressed');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enviarComando</w:t>
      </w:r>
      <w:r w:rsidDel="00000000" w:rsidR="00000000" w:rsidRPr="00000000">
        <w:rPr>
          <w:sz w:val="20"/>
          <w:szCs w:val="20"/>
          <w:rtl w:val="0"/>
        </w:rPr>
        <w:t xml:space="preserve">('F');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break;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'ArrowDown':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's':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'S':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document.getElementById('btn-B').classList.add('pressed');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enviarComando</w:t>
      </w:r>
      <w:r w:rsidDel="00000000" w:rsidR="00000000" w:rsidRPr="00000000">
        <w:rPr>
          <w:sz w:val="20"/>
          <w:szCs w:val="20"/>
          <w:rtl w:val="0"/>
        </w:rPr>
        <w:t xml:space="preserve">('B');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break;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'ArrowLeft':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'a':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'A':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document.getElementById('btn-L').classList.add('pressed');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enviarComando</w:t>
      </w:r>
      <w:r w:rsidDel="00000000" w:rsidR="00000000" w:rsidRPr="00000000">
        <w:rPr>
          <w:sz w:val="20"/>
          <w:szCs w:val="20"/>
          <w:rtl w:val="0"/>
        </w:rPr>
        <w:t xml:space="preserve">('L');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break;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'ArrowRight':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'd':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'D':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document.getElementById('btn-R').classList.add('pressed');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enviarComando</w:t>
      </w:r>
      <w:r w:rsidDel="00000000" w:rsidR="00000000" w:rsidRPr="00000000">
        <w:rPr>
          <w:sz w:val="20"/>
          <w:szCs w:val="20"/>
          <w:rtl w:val="0"/>
        </w:rPr>
        <w:t xml:space="preserve">('R');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break;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 ':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document.getElementById('btn-S').classList.add('pressed');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sz w:val="20"/>
          <w:szCs w:val="20"/>
          <w:rtl w:val="0"/>
        </w:rPr>
        <w:t xml:space="preserve">enviarComando</w:t>
      </w:r>
      <w:r w:rsidDel="00000000" w:rsidR="00000000" w:rsidRPr="00000000">
        <w:rPr>
          <w:sz w:val="20"/>
          <w:szCs w:val="20"/>
          <w:rtl w:val="0"/>
        </w:rPr>
        <w:t xml:space="preserve">('S');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break;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document.addEventListener('keyup', (e) =&gt; {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document.querySelectorAll('.btn').forEach(btn =&gt; btn.classList.remove('pressed'));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&lt;/script&gt;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backup código c++ (directamente al arduino)</w:t>
      </w:r>
    </w:p>
    <w:p w:rsidR="00000000" w:rsidDel="00000000" w:rsidP="00000000" w:rsidRDefault="00000000" w:rsidRPr="00000000" w14:paraId="000001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&lt;WiFi.h&gt;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&lt;WebServer.h&gt;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char *ssid = "Robot_ESP32";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char *password = "12345678";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WebServer server(80);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Pines motor L298N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int enA = 14, in1 = 27, in2 = 26;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int enB = 32, in3 = 25, in4 = 33;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int freq = 1000, pwmChannelA = 0, pwmChannelB = 1, resolution = 8;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int velocidad = 220;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setup() {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Serial.begin(115200);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pinMode(in1, OUTPUT); pinMode(in2, OUTPUT);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pinMode(in3, OUTPUT); pinMode(in4, OUTPUT);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ledcAttachChannel(enA, freq, resolution, pwmChannelA);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ledcAttachChannel(enB, freq, resolution, pwmChannelB);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detener();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WiFi.softAP(ssid, password);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Serial.print("IP del servidor: ");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Serial.println(WiFi.softAPIP());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// Manejador de comandos de la web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server.on("/control", []() {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// Encabezados CORS para permitir peticiones desde tu archivo HTML local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server.sendHeader("Access-Control-Allow-Origin", "*");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(server.hasArg("dir")) {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char c = server.arg("dir")[0];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switch (c) {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'F': moverAdelante(); break;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'B': moverAtras(); break;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'L': girarIzquierda(); break;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'R': girarDerecha(); break;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case 'S': detener(); break;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server.send(200, "text/plain", "OK");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server.begin();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loop() {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server.handleClient();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moverAdelante() {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digitalWrite(in1, HIGH); digitalWrite(in2, LOW);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digitalWrite(in3, HIGH); digitalWrite(in4, LOW);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ledcWrite(enA, velocidad); ledcWrite(enB, velocidad);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moverAtras() {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digitalWrite(in1, LOW); digitalWrite(in2, HIGH);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digitalWrite(in3, LOW); digitalWrite(in4, HIGH);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ledcWrite(enA, velocidad); ledcWrite(enB, velocidad);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girarIzquierda() {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digitalWrite(in1, LOW); digitalWrite(in2, HIGH);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digitalWrite(in3, HIGH); digitalWrite(in4, LOW);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ledcWrite(enA, velocidad); ledcWrite(enB, velocidad);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girarDerecha() {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digitalWrite(in1, HIGH); digitalWrite(in2, LOW);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digitalWrite(in3, LOW); digitalWrite(in4, HIGH);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ledcWrite(enA, velocidad); ledcWrite(enB, velocidad);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detener() {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digitalWrite(in1, LOW); digitalWrite(in2, LOW);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digitalWrite(in3, LOW); digitalWrite(in4, LOW);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ledcWrite(enA, 0); ledcWrite(enB, 0);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 de mapeo: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robot simula su trayectoria dibujando su recorrido sobre un lienzo (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&lt;canvas&gt;</w:t>
      </w:r>
      <w:r w:rsidDel="00000000" w:rsidR="00000000" w:rsidRPr="00000000">
        <w:rPr>
          <w:sz w:val="20"/>
          <w:szCs w:val="20"/>
          <w:rtl w:val="0"/>
        </w:rPr>
        <w:t xml:space="preserve">) en pantalla: cada vez que el ESP32 confirma que se presionó un botón, el programa toma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posición inicial</w:t>
      </w:r>
      <w:r w:rsidDel="00000000" w:rsidR="00000000" w:rsidRPr="00000000">
        <w:rPr>
          <w:sz w:val="20"/>
          <w:szCs w:val="20"/>
          <w:rtl w:val="0"/>
        </w:rPr>
        <w:t xml:space="preserve"> 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trigonometría</w:t>
      </w:r>
      <w:r w:rsidDel="00000000" w:rsidR="00000000" w:rsidRPr="00000000">
        <w:rPr>
          <w:sz w:val="20"/>
          <w:szCs w:val="20"/>
          <w:rtl w:val="0"/>
        </w:rPr>
        <w:t xml:space="preserve"> para calcular las nuevas coordenadas (x, y) según la dirección elegida; avanza unos píxeles en la orientación actual al presionar Adelante/Atrás, o gira su dirección interna 45 grados al presionar Izquierda/Derecha, guardando cada punto en una lista para trazar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línea azul</w:t>
      </w:r>
      <w:r w:rsidDel="00000000" w:rsidR="00000000" w:rsidRPr="00000000">
        <w:rPr>
          <w:sz w:val="20"/>
          <w:szCs w:val="20"/>
          <w:rtl w:val="0"/>
        </w:rPr>
        <w:t xml:space="preserve"> que muestra el camino recorrido y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círculo rosa</w:t>
      </w:r>
      <w:r w:rsidDel="00000000" w:rsidR="00000000" w:rsidRPr="00000000">
        <w:rPr>
          <w:sz w:val="20"/>
          <w:szCs w:val="20"/>
          <w:rtl w:val="0"/>
        </w:rPr>
        <w:t xml:space="preserve"> que señala dónde está el robot en ese momento. 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stminuteengineers.com/esp32-l298n-dc-motor-control-tutorial/#understanding-motor-control-basic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