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58A06" w14:textId="1F48995E" w:rsidR="00963E1F" w:rsidRPr="00BB25CC" w:rsidRDefault="00963E1F" w:rsidP="00963E1F">
      <w:pPr>
        <w:jc w:val="center"/>
        <w:rPr>
          <w:b/>
          <w:bCs/>
          <w:lang w:val="es-CL"/>
        </w:rPr>
      </w:pPr>
      <w:r w:rsidRPr="00BB25CC">
        <w:rPr>
          <w:b/>
          <w:bCs/>
          <w:lang w:val="es-CL"/>
        </w:rPr>
        <w:t>Práctica Calificada I - Python Expert</w:t>
      </w:r>
    </w:p>
    <w:p w14:paraId="3F3064B2" w14:textId="3E93D2D3" w:rsidR="00963E1F" w:rsidRDefault="00963E1F" w:rsidP="00963E1F">
      <w:pPr>
        <w:jc w:val="center"/>
        <w:rPr>
          <w:lang w:val="es-CL"/>
        </w:rPr>
      </w:pPr>
    </w:p>
    <w:p w14:paraId="480BB5D4" w14:textId="12A6F0BD" w:rsidR="00963E1F" w:rsidRPr="00963E1F" w:rsidRDefault="00963E1F" w:rsidP="00963E1F">
      <w:pPr>
        <w:pStyle w:val="Prrafodelista"/>
        <w:numPr>
          <w:ilvl w:val="0"/>
          <w:numId w:val="3"/>
        </w:numPr>
        <w:ind w:left="426" w:hanging="426"/>
        <w:jc w:val="both"/>
        <w:rPr>
          <w:lang w:val="es-CL"/>
        </w:rPr>
      </w:pPr>
      <w:r>
        <w:rPr>
          <w:lang w:val="es-CL"/>
        </w:rPr>
        <w:t>Pesos y polarizaciones</w:t>
      </w:r>
    </w:p>
    <w:p w14:paraId="0478CA62" w14:textId="1840CF31" w:rsidR="00963E1F" w:rsidRDefault="00963E1F" w:rsidP="00963E1F">
      <w:pPr>
        <w:jc w:val="both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 xml:space="preserve">b=1      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 xml:space="preserve">  w</m:t>
              </m:r>
            </m:e>
            <m:sub>
              <m:r>
                <w:rPr>
                  <w:rFonts w:ascii="Cambria Math" w:hAnsi="Cambria Math"/>
                  <w:lang w:val="es-CL"/>
                </w:rPr>
                <m:t>1</m:t>
              </m:r>
            </m:sub>
          </m:sSub>
          <m:r>
            <w:rPr>
              <w:rFonts w:ascii="Cambria Math" w:hAnsi="Cambria Math"/>
              <w:lang w:val="es-CL"/>
            </w:rPr>
            <m:t xml:space="preserve">=2        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w</m:t>
              </m:r>
            </m:e>
            <m:sub>
              <m:r>
                <w:rPr>
                  <w:rFonts w:ascii="Cambria Math" w:hAnsi="Cambria Math"/>
                  <w:lang w:val="es-CL"/>
                </w:rPr>
                <m:t>2</m:t>
              </m:r>
            </m:sub>
          </m:sSub>
          <m:r>
            <w:rPr>
              <w:rFonts w:ascii="Cambria Math" w:hAnsi="Cambria Math"/>
              <w:lang w:val="es-CL"/>
            </w:rPr>
            <m:t xml:space="preserve">=-1       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w</m:t>
              </m:r>
            </m:e>
            <m:sub>
              <m:r>
                <w:rPr>
                  <w:rFonts w:ascii="Cambria Math" w:hAnsi="Cambria Math"/>
                  <w:lang w:val="es-CL"/>
                </w:rPr>
                <m:t>3</m:t>
              </m:r>
            </m:sub>
          </m:sSub>
          <m:r>
            <w:rPr>
              <w:rFonts w:ascii="Cambria Math" w:hAnsi="Cambria Math"/>
              <w:lang w:val="es-CL"/>
            </w:rPr>
            <m:t>=5</m:t>
          </m:r>
        </m:oMath>
      </m:oMathPara>
    </w:p>
    <w:p w14:paraId="68B65891" w14:textId="77522A8A" w:rsidR="00963E1F" w:rsidRDefault="00963E1F" w:rsidP="00963E1F">
      <w:pPr>
        <w:ind w:left="426" w:hanging="426"/>
        <w:jc w:val="bot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ab/>
        <w:t>Atributos</w:t>
      </w:r>
      <w:r w:rsidR="00E954B3">
        <w:rPr>
          <w:rFonts w:eastAsiaTheme="minorEastAsia"/>
          <w:lang w:val="es-CL"/>
        </w:rPr>
        <w:t>:</w:t>
      </w:r>
    </w:p>
    <w:p w14:paraId="1A5FF34D" w14:textId="3AC0F9ED" w:rsidR="00E954B3" w:rsidRDefault="00C92424" w:rsidP="00DE1AEE">
      <w:pPr>
        <w:ind w:left="426" w:hanging="426"/>
        <w:jc w:val="both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 xml:space="preserve">  x</m:t>
              </m:r>
            </m:e>
            <m:sub>
              <m:r>
                <w:rPr>
                  <w:rFonts w:ascii="Cambria Math" w:hAnsi="Cambria Math"/>
                  <w:lang w:val="es-CL"/>
                </w:rPr>
                <m:t>1</m:t>
              </m:r>
            </m:sub>
          </m:sSub>
          <m:r>
            <w:rPr>
              <w:rFonts w:ascii="Cambria Math" w:hAnsi="Cambria Math"/>
              <w:lang w:val="es-CL"/>
            </w:rPr>
            <m:t xml:space="preserve">=0        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hAnsi="Cambria Math"/>
                  <w:lang w:val="es-CL"/>
                </w:rPr>
                <m:t>2</m:t>
              </m:r>
            </m:sub>
          </m:sSub>
          <m:r>
            <w:rPr>
              <w:rFonts w:ascii="Cambria Math" w:hAnsi="Cambria Math"/>
              <w:lang w:val="es-CL"/>
            </w:rPr>
            <m:t xml:space="preserve">=10       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hAnsi="Cambria Math"/>
                  <w:lang w:val="es-CL"/>
                </w:rPr>
                <m:t>3</m:t>
              </m:r>
            </m:sub>
          </m:sSub>
          <m:r>
            <w:rPr>
              <w:rFonts w:ascii="Cambria Math" w:hAnsi="Cambria Math"/>
              <w:lang w:val="es-CL"/>
            </w:rPr>
            <m:t>=2</m:t>
          </m:r>
        </m:oMath>
      </m:oMathPara>
    </w:p>
    <w:p w14:paraId="70ED75CD" w14:textId="77777777" w:rsidR="00E954B3" w:rsidRDefault="00E954B3" w:rsidP="00DE1AEE">
      <w:pPr>
        <w:ind w:left="426"/>
        <w:rPr>
          <w:lang w:val="es-CL"/>
        </w:rPr>
      </w:pPr>
      <w:r>
        <w:rPr>
          <w:lang w:val="es-CL"/>
        </w:rPr>
        <w:t>Regresión logística</w:t>
      </w:r>
    </w:p>
    <w:p w14:paraId="29371896" w14:textId="41B70D3B" w:rsidR="00E954B3" w:rsidRPr="009339B0" w:rsidRDefault="00E954B3" w:rsidP="00DE1AEE">
      <w:pPr>
        <w:ind w:left="426" w:hanging="426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y=b+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w</m:t>
              </m:r>
            </m:e>
            <m:sub>
              <m:r>
                <w:rPr>
                  <w:rFonts w:ascii="Cambria Math" w:hAnsi="Cambria Math"/>
                  <w:lang w:val="es-C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hAnsi="Cambria Math"/>
                  <w:lang w:val="es-CL"/>
                </w:rPr>
                <m:t>1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w</m:t>
              </m:r>
            </m:e>
            <m:sub>
              <m:r>
                <w:rPr>
                  <w:rFonts w:ascii="Cambria Math" w:hAnsi="Cambria Math"/>
                  <w:lang w:val="es-C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hAnsi="Cambria Math"/>
                  <w:lang w:val="es-CL"/>
                </w:rPr>
                <m:t>2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w</m:t>
              </m:r>
            </m:e>
            <m:sub>
              <m:r>
                <w:rPr>
                  <w:rFonts w:ascii="Cambria Math" w:hAnsi="Cambria Math"/>
                  <w:lang w:val="es-C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hAnsi="Cambria Math"/>
                  <w:lang w:val="es-CL"/>
                </w:rPr>
                <m:t>3</m:t>
              </m:r>
            </m:sub>
          </m:sSub>
          <m:r>
            <w:rPr>
              <w:rFonts w:ascii="Cambria Math" w:hAnsi="Cambria Math"/>
              <w:lang w:val="es-CL"/>
            </w:rPr>
            <m:t>=1+2*0+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-1</m:t>
              </m:r>
            </m:e>
          </m:d>
          <m:r>
            <w:rPr>
              <w:rFonts w:ascii="Cambria Math" w:hAnsi="Cambria Math"/>
              <w:lang w:val="es-CL"/>
            </w:rPr>
            <m:t>*10+5*2=1</m:t>
          </m:r>
        </m:oMath>
      </m:oMathPara>
    </w:p>
    <w:p w14:paraId="3B66FC64" w14:textId="417611D8" w:rsidR="00E954B3" w:rsidRDefault="00E954B3" w:rsidP="00DE1AEE">
      <w:pPr>
        <w:ind w:left="426"/>
        <w:rPr>
          <w:lang w:val="es-CL"/>
        </w:rPr>
      </w:pPr>
      <w:r>
        <w:rPr>
          <w:rFonts w:eastAsiaTheme="minorEastAsia"/>
          <w:lang w:val="es-CL"/>
        </w:rPr>
        <w:t xml:space="preserve">Predicción de </w:t>
      </w:r>
      <w:r>
        <w:rPr>
          <w:lang w:val="es-CL"/>
        </w:rPr>
        <w:t>Regresión logística</w:t>
      </w:r>
    </w:p>
    <w:p w14:paraId="78ED4E02" w14:textId="77777777" w:rsidR="00E954B3" w:rsidRDefault="00C92424" w:rsidP="00E954B3">
      <w:pPr>
        <w:rPr>
          <w:lang w:val="es-C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hAnsi="Cambria Math"/>
                  <w:lang w:val="es-CL"/>
                </w:rPr>
                <m:t>y</m:t>
              </m:r>
            </m:e>
            <m:sup>
              <m:r>
                <w:rPr>
                  <w:rFonts w:ascii="Cambria Math" w:hAnsi="Cambria Math"/>
                  <w:lang w:val="es-CL"/>
                </w:rPr>
                <m:t>'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</m:t>
              </m:r>
            </m:num>
            <m:den>
              <m:r>
                <w:rPr>
                  <w:rFonts w:ascii="Cambria Math" w:hAnsi="Cambria Math"/>
                  <w:lang w:val="es-C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es-CL"/>
            </w:rPr>
            <m:t>=0.7310587≅0.73</m:t>
          </m:r>
        </m:oMath>
      </m:oMathPara>
    </w:p>
    <w:p w14:paraId="4C50D7E7" w14:textId="69976575" w:rsidR="00E954B3" w:rsidRDefault="00DE1AEE" w:rsidP="00E954B3">
      <w:pPr>
        <w:rPr>
          <w:lang w:val="es-C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5625F0" wp14:editId="0F68FF66">
            <wp:simplePos x="0" y="0"/>
            <wp:positionH relativeFrom="margin">
              <wp:align>center</wp:align>
            </wp:positionH>
            <wp:positionV relativeFrom="paragraph">
              <wp:posOffset>4284</wp:posOffset>
            </wp:positionV>
            <wp:extent cx="4626591" cy="2135936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591" cy="2135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EE605" w14:textId="272B4268" w:rsidR="00DE1AEE" w:rsidRDefault="00DE1AEE" w:rsidP="00E954B3">
      <w:pPr>
        <w:rPr>
          <w:lang w:val="es-CL"/>
        </w:rPr>
      </w:pPr>
    </w:p>
    <w:p w14:paraId="419F5B89" w14:textId="4A1AAC1F" w:rsidR="00DE1AEE" w:rsidRDefault="00DE1AEE" w:rsidP="00E954B3">
      <w:pPr>
        <w:rPr>
          <w:lang w:val="es-CL"/>
        </w:rPr>
      </w:pPr>
    </w:p>
    <w:p w14:paraId="7C49EBD9" w14:textId="3AE9F066" w:rsidR="00DE1AEE" w:rsidRDefault="00DE1AEE" w:rsidP="00E954B3">
      <w:pPr>
        <w:rPr>
          <w:lang w:val="es-CL"/>
        </w:rPr>
      </w:pPr>
    </w:p>
    <w:p w14:paraId="3BB8499A" w14:textId="27EC7CE7" w:rsidR="00DE1AEE" w:rsidRDefault="00DE1AEE" w:rsidP="00E954B3">
      <w:pPr>
        <w:rPr>
          <w:lang w:val="es-CL"/>
        </w:rPr>
      </w:pPr>
    </w:p>
    <w:p w14:paraId="3680693C" w14:textId="7751E8ED" w:rsidR="00DE1AEE" w:rsidRDefault="00DE1AEE" w:rsidP="00E954B3">
      <w:pPr>
        <w:rPr>
          <w:lang w:val="es-CL"/>
        </w:rPr>
      </w:pPr>
    </w:p>
    <w:p w14:paraId="1C61CCE7" w14:textId="6EFE76AF" w:rsidR="00DE1AEE" w:rsidRDefault="00DE1AEE" w:rsidP="00E954B3">
      <w:pPr>
        <w:rPr>
          <w:lang w:val="es-CL"/>
        </w:rPr>
      </w:pPr>
    </w:p>
    <w:p w14:paraId="45D7DF75" w14:textId="77777777" w:rsidR="00DE1AEE" w:rsidRDefault="00DE1AEE" w:rsidP="00E954B3">
      <w:pPr>
        <w:rPr>
          <w:lang w:val="es-CL"/>
        </w:rPr>
      </w:pPr>
    </w:p>
    <w:p w14:paraId="6965AB85" w14:textId="05902ED5" w:rsidR="00E954B3" w:rsidRPr="000E3AFE" w:rsidRDefault="00E954B3" w:rsidP="00E954B3">
      <w:pPr>
        <w:rPr>
          <w:b/>
          <w:bCs/>
          <w:lang w:val="es-CL"/>
        </w:rPr>
      </w:pPr>
      <w:r w:rsidRPr="000E3AFE">
        <w:rPr>
          <w:b/>
          <w:bCs/>
          <w:lang w:val="es-CL"/>
        </w:rPr>
        <w:t>Probabilidad del 73%</w:t>
      </w:r>
    </w:p>
    <w:p w14:paraId="07615BAE" w14:textId="3D06D275" w:rsidR="006E022F" w:rsidRDefault="006E022F" w:rsidP="00E954B3">
      <w:pPr>
        <w:rPr>
          <w:lang w:val="es-CL"/>
        </w:rPr>
      </w:pPr>
    </w:p>
    <w:p w14:paraId="49C49C30" w14:textId="07418D23" w:rsidR="006E022F" w:rsidRDefault="003C4546" w:rsidP="006E022F">
      <w:pPr>
        <w:pStyle w:val="Prrafodelista"/>
        <w:numPr>
          <w:ilvl w:val="0"/>
          <w:numId w:val="3"/>
        </w:numPr>
        <w:ind w:left="426" w:hanging="426"/>
        <w:rPr>
          <w:lang w:val="es-CL"/>
        </w:rPr>
      </w:pPr>
      <w:r>
        <w:rPr>
          <w:lang w:val="es-CL"/>
        </w:rPr>
        <w:t>Matriz de confusión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4033"/>
        <w:gridCol w:w="4035"/>
      </w:tblGrid>
      <w:tr w:rsidR="006E022F" w14:paraId="37D79566" w14:textId="77777777" w:rsidTr="006E022F">
        <w:tc>
          <w:tcPr>
            <w:tcW w:w="4247" w:type="dxa"/>
          </w:tcPr>
          <w:p w14:paraId="14116E78" w14:textId="66070EF7" w:rsidR="006E022F" w:rsidRPr="003122CF" w:rsidRDefault="006E022F" w:rsidP="006E022F">
            <w:pPr>
              <w:pStyle w:val="Prrafodelista"/>
              <w:ind w:left="0"/>
              <w:rPr>
                <w:i/>
                <w:iCs/>
                <w:lang w:val="es-CL"/>
              </w:rPr>
            </w:pPr>
            <w:r w:rsidRPr="003122CF">
              <w:rPr>
                <w:i/>
                <w:iCs/>
                <w:lang w:val="es-CL"/>
              </w:rPr>
              <w:t>VP = 5</w:t>
            </w:r>
          </w:p>
        </w:tc>
        <w:tc>
          <w:tcPr>
            <w:tcW w:w="4247" w:type="dxa"/>
          </w:tcPr>
          <w:p w14:paraId="7BC7B780" w14:textId="39683242" w:rsidR="006E022F" w:rsidRPr="003122CF" w:rsidRDefault="006E022F" w:rsidP="006E022F">
            <w:pPr>
              <w:pStyle w:val="Prrafodelista"/>
              <w:ind w:left="0"/>
              <w:rPr>
                <w:i/>
                <w:iCs/>
                <w:lang w:val="es-CL"/>
              </w:rPr>
            </w:pPr>
            <w:r w:rsidRPr="003122CF">
              <w:rPr>
                <w:i/>
                <w:iCs/>
                <w:lang w:val="es-CL"/>
              </w:rPr>
              <w:t>FP = 5</w:t>
            </w:r>
          </w:p>
        </w:tc>
      </w:tr>
      <w:tr w:rsidR="006E022F" w14:paraId="3B8B452B" w14:textId="77777777" w:rsidTr="006E022F">
        <w:tc>
          <w:tcPr>
            <w:tcW w:w="4247" w:type="dxa"/>
          </w:tcPr>
          <w:p w14:paraId="648B331C" w14:textId="1E168B74" w:rsidR="006E022F" w:rsidRPr="003122CF" w:rsidRDefault="006E022F" w:rsidP="006E022F">
            <w:pPr>
              <w:pStyle w:val="Prrafodelista"/>
              <w:ind w:left="0"/>
              <w:rPr>
                <w:i/>
                <w:iCs/>
                <w:lang w:val="es-CL"/>
              </w:rPr>
            </w:pPr>
            <w:r w:rsidRPr="003122CF">
              <w:rPr>
                <w:i/>
                <w:iCs/>
                <w:lang w:val="es-CL"/>
              </w:rPr>
              <w:t>FN = 20</w:t>
            </w:r>
          </w:p>
        </w:tc>
        <w:tc>
          <w:tcPr>
            <w:tcW w:w="4247" w:type="dxa"/>
          </w:tcPr>
          <w:p w14:paraId="4B3496D5" w14:textId="22C89CD1" w:rsidR="006E022F" w:rsidRPr="003122CF" w:rsidRDefault="006E022F" w:rsidP="006E022F">
            <w:pPr>
              <w:pStyle w:val="Prrafodelista"/>
              <w:ind w:left="0"/>
              <w:rPr>
                <w:i/>
                <w:iCs/>
                <w:lang w:val="es-CL"/>
              </w:rPr>
            </w:pPr>
            <w:r w:rsidRPr="003122CF">
              <w:rPr>
                <w:i/>
                <w:iCs/>
                <w:lang w:val="es-CL"/>
              </w:rPr>
              <w:t>V</w:t>
            </w:r>
            <w:r w:rsidR="000E3AFE" w:rsidRPr="003122CF">
              <w:rPr>
                <w:i/>
                <w:iCs/>
                <w:lang w:val="es-CL"/>
              </w:rPr>
              <w:t>N = 70</w:t>
            </w:r>
            <w:r w:rsidRPr="003122CF">
              <w:rPr>
                <w:i/>
                <w:iCs/>
                <w:lang w:val="es-CL"/>
              </w:rPr>
              <w:t xml:space="preserve"> </w:t>
            </w:r>
          </w:p>
        </w:tc>
      </w:tr>
    </w:tbl>
    <w:p w14:paraId="4DF7D7DB" w14:textId="4A6F4765" w:rsidR="006E022F" w:rsidRDefault="006E022F" w:rsidP="006E022F">
      <w:pPr>
        <w:pStyle w:val="Prrafodelista"/>
        <w:ind w:left="426"/>
        <w:rPr>
          <w:lang w:val="es-CL"/>
        </w:rPr>
      </w:pPr>
    </w:p>
    <w:p w14:paraId="2A12B925" w14:textId="45EBBC1B" w:rsidR="000E3AFE" w:rsidRDefault="000E3AFE" w:rsidP="006E022F">
      <w:pPr>
        <w:pStyle w:val="Prrafodelista"/>
        <w:ind w:left="426"/>
        <w:rPr>
          <w:lang w:val="es-CL"/>
        </w:rPr>
      </w:pPr>
      <w:r>
        <w:rPr>
          <w:lang w:val="es-CL"/>
        </w:rPr>
        <w:t xml:space="preserve">Exactitud:  </w:t>
      </w:r>
      <w:proofErr w:type="spellStart"/>
      <w:r>
        <w:rPr>
          <w:lang w:val="es-CL"/>
        </w:rPr>
        <w:t>Predicciones_Correctas</w:t>
      </w:r>
      <w:proofErr w:type="spellEnd"/>
      <w:r>
        <w:rPr>
          <w:lang w:val="es-CL"/>
        </w:rPr>
        <w:t>/</w:t>
      </w:r>
      <w:proofErr w:type="spellStart"/>
      <w:r>
        <w:rPr>
          <w:lang w:val="es-CL"/>
        </w:rPr>
        <w:t>Total_Predicciones</w:t>
      </w:r>
      <w:proofErr w:type="spellEnd"/>
      <w:r>
        <w:rPr>
          <w:lang w:val="es-CL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L"/>
              </w:rPr>
              <m:t>VP + VN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CL"/>
              </w:rPr>
              <m:t>VP+VN+FN+FP</m:t>
            </m:r>
          </m:den>
        </m:f>
        <m:r>
          <w:rPr>
            <w:rFonts w:ascii="Cambria Math" w:eastAsiaTheme="minorEastAsia" w:hAnsi="Cambria Math"/>
            <w:lang w:val="es-CL"/>
          </w:rPr>
          <m:t>=</m:t>
        </m:r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L"/>
              </w:rPr>
              <m:t>5+70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CL"/>
              </w:rPr>
              <m:t>100</m:t>
            </m:r>
          </m:den>
        </m:f>
        <m:r>
          <w:rPr>
            <w:rFonts w:ascii="Cambria Math" w:eastAsiaTheme="minorEastAsia" w:hAnsi="Cambria Math"/>
            <w:lang w:val="es-CL"/>
          </w:rPr>
          <m:t>=0.75</m:t>
        </m:r>
      </m:oMath>
      <w:r w:rsidR="003122CF">
        <w:rPr>
          <w:lang w:val="es-CL"/>
        </w:rPr>
        <w:t xml:space="preserve">   </w:t>
      </w:r>
      <w:r>
        <w:rPr>
          <w:lang w:val="es-CL"/>
        </w:rPr>
        <w:t xml:space="preserve"> </w:t>
      </w:r>
    </w:p>
    <w:p w14:paraId="0A215127" w14:textId="77777777" w:rsidR="003A7E0C" w:rsidRDefault="003A7E0C" w:rsidP="006E022F">
      <w:pPr>
        <w:pStyle w:val="Prrafodelista"/>
        <w:ind w:left="426"/>
        <w:rPr>
          <w:lang w:val="es-CL"/>
        </w:rPr>
      </w:pPr>
    </w:p>
    <w:p w14:paraId="0FAD69D8" w14:textId="607BD82E" w:rsidR="000E3AFE" w:rsidRDefault="000E3AFE" w:rsidP="006E022F">
      <w:pPr>
        <w:pStyle w:val="Prrafodelista"/>
        <w:ind w:left="426"/>
        <w:rPr>
          <w:lang w:val="es-CL"/>
        </w:rPr>
      </w:pPr>
      <w:r>
        <w:rPr>
          <w:lang w:val="es-CL"/>
        </w:rPr>
        <w:t>Precisión:</w:t>
      </w:r>
      <w:r w:rsidR="003122CF">
        <w:rPr>
          <w:lang w:val="es-C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L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CL"/>
              </w:rPr>
              <m:t>VP+FP</m:t>
            </m:r>
          </m:den>
        </m:f>
        <m:r>
          <w:rPr>
            <w:rFonts w:ascii="Cambria Math" w:hAnsi="Cambria Math"/>
            <w:lang w:val="es-CL"/>
          </w:rPr>
          <m:t xml:space="preserve"> </m:t>
        </m:r>
      </m:oMath>
      <w:r w:rsidR="003122CF">
        <w:rPr>
          <w:lang w:val="es-C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CL"/>
              </w:rPr>
              <m:t>5+5</m:t>
            </m:r>
          </m:den>
        </m:f>
        <m:r>
          <w:rPr>
            <w:rFonts w:ascii="Cambria Math" w:hAnsi="Cambria Math"/>
            <w:lang w:val="es-CL"/>
          </w:rPr>
          <m:t xml:space="preserve"> </m:t>
        </m:r>
      </m:oMath>
      <w:r w:rsidR="003122CF">
        <w:rPr>
          <w:lang w:val="es-CL"/>
        </w:rPr>
        <w:t>= 0.5</w:t>
      </w:r>
    </w:p>
    <w:p w14:paraId="2F0651C5" w14:textId="77777777" w:rsidR="003A7E0C" w:rsidRDefault="003A7E0C" w:rsidP="006E022F">
      <w:pPr>
        <w:pStyle w:val="Prrafodelista"/>
        <w:ind w:left="426"/>
        <w:rPr>
          <w:lang w:val="es-CL"/>
        </w:rPr>
      </w:pPr>
    </w:p>
    <w:p w14:paraId="154B72F5" w14:textId="09CF7D6A" w:rsidR="000E3AFE" w:rsidRPr="006E022F" w:rsidRDefault="000E3AFE" w:rsidP="006E022F">
      <w:pPr>
        <w:pStyle w:val="Prrafodelista"/>
        <w:ind w:left="426"/>
        <w:rPr>
          <w:lang w:val="es-CL"/>
        </w:rPr>
      </w:pPr>
      <w:r>
        <w:rPr>
          <w:lang w:val="es-CL"/>
        </w:rPr>
        <w:t xml:space="preserve">Exhaustividad: 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L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CL"/>
              </w:rPr>
              <m:t>VP+FN</m:t>
            </m:r>
          </m:den>
        </m:f>
        <m:r>
          <w:rPr>
            <w:rFonts w:ascii="Cambria Math" w:hAnsi="Cambria Math"/>
            <w:lang w:val="es-CL"/>
          </w:rPr>
          <m:t xml:space="preserve"> </m:t>
        </m:r>
      </m:oMath>
      <w:r w:rsidR="00BB25CC">
        <w:rPr>
          <w:lang w:val="es-C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CL"/>
              </w:rPr>
              <m:t>5+20</m:t>
            </m:r>
          </m:den>
        </m:f>
        <m:r>
          <w:rPr>
            <w:rFonts w:ascii="Cambria Math" w:hAnsi="Cambria Math"/>
            <w:lang w:val="es-CL"/>
          </w:rPr>
          <m:t xml:space="preserve"> </m:t>
        </m:r>
      </m:oMath>
      <w:r w:rsidR="00BB25CC">
        <w:rPr>
          <w:lang w:val="es-CL"/>
        </w:rPr>
        <w:t>= 0.2</w:t>
      </w:r>
    </w:p>
    <w:p w14:paraId="0A6753A2" w14:textId="77777777" w:rsidR="00963E1F" w:rsidRPr="00963E1F" w:rsidRDefault="00963E1F" w:rsidP="00963E1F">
      <w:pPr>
        <w:jc w:val="both"/>
        <w:rPr>
          <w:lang w:val="es-CL"/>
        </w:rPr>
      </w:pPr>
    </w:p>
    <w:sectPr w:rsidR="00963E1F" w:rsidRPr="00963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7A9C"/>
    <w:multiLevelType w:val="hybridMultilevel"/>
    <w:tmpl w:val="4E826A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106A"/>
    <w:multiLevelType w:val="hybridMultilevel"/>
    <w:tmpl w:val="56BE44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431FA"/>
    <w:multiLevelType w:val="hybridMultilevel"/>
    <w:tmpl w:val="6F58EE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cYVvgm/hz/HZpW4pg0oHOGWvD/hX4/+gUK7XVFzrMdMMTIKR2Dkav1wxzQ3AkkXWSRMQN2/HgsaX7NVienpqRg==" w:salt="z8wq+9dVRCoeADAUbm/oa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1F"/>
    <w:rsid w:val="000E3AFE"/>
    <w:rsid w:val="003122CF"/>
    <w:rsid w:val="00387904"/>
    <w:rsid w:val="003A7E0C"/>
    <w:rsid w:val="003C4546"/>
    <w:rsid w:val="006E022F"/>
    <w:rsid w:val="00763322"/>
    <w:rsid w:val="00963E1F"/>
    <w:rsid w:val="00B0387A"/>
    <w:rsid w:val="00BB25CC"/>
    <w:rsid w:val="00C92424"/>
    <w:rsid w:val="00DE1AEE"/>
    <w:rsid w:val="00E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884DB"/>
  <w15:chartTrackingRefBased/>
  <w15:docId w15:val="{A7F2CDAE-2C45-4870-8A1E-950C179D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E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63E1F"/>
    <w:rPr>
      <w:color w:val="808080"/>
    </w:rPr>
  </w:style>
  <w:style w:type="table" w:styleId="Tablaconcuadrcula">
    <w:name w:val="Table Grid"/>
    <w:basedOn w:val="Tablanormal"/>
    <w:uiPriority w:val="39"/>
    <w:rsid w:val="006E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501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jnieto</dc:creator>
  <cp:keywords/>
  <dc:description/>
  <cp:lastModifiedBy>jnieto</cp:lastModifiedBy>
  <cp:revision>4</cp:revision>
  <dcterms:created xsi:type="dcterms:W3CDTF">2020-12-30T19:03:00Z</dcterms:created>
  <dcterms:modified xsi:type="dcterms:W3CDTF">2020-12-30T19:04:00Z</dcterms:modified>
</cp:coreProperties>
</file>