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808" w:rsidRPr="00BC2F80" w:rsidRDefault="00B36808" w:rsidP="00BC2F80">
      <w:pPr>
        <w:jc w:val="center"/>
        <w:rPr>
          <w:b/>
          <w:bCs/>
          <w:smallCaps/>
          <w:sz w:val="32"/>
          <w:szCs w:val="32"/>
        </w:rPr>
      </w:pPr>
      <w:r w:rsidRPr="00BC2F80">
        <w:rPr>
          <w:b/>
          <w:bCs/>
          <w:smallCaps/>
          <w:sz w:val="32"/>
          <w:szCs w:val="32"/>
        </w:rPr>
        <w:t>Universidad Tecnológica Nacional</w:t>
      </w:r>
    </w:p>
    <w:p w:rsidR="00B402B9" w:rsidRPr="00BC2F80" w:rsidRDefault="00B402B9" w:rsidP="00BC2F80">
      <w:pPr>
        <w:jc w:val="center"/>
        <w:rPr>
          <w:b/>
          <w:bCs/>
          <w:smallCaps/>
          <w:sz w:val="32"/>
          <w:szCs w:val="32"/>
        </w:rPr>
      </w:pPr>
      <w:r w:rsidRPr="00BC2F80">
        <w:rPr>
          <w:b/>
          <w:bCs/>
          <w:smallCaps/>
          <w:sz w:val="32"/>
          <w:szCs w:val="32"/>
        </w:rPr>
        <w:t>Ingeniería en Sistemas de Información</w:t>
      </w:r>
    </w:p>
    <w:p w:rsidR="00B402B9" w:rsidRPr="00BC2F80" w:rsidRDefault="00B402B9" w:rsidP="00BC2F80">
      <w:pPr>
        <w:jc w:val="center"/>
        <w:rPr>
          <w:b/>
          <w:bCs/>
          <w:smallCaps/>
          <w:sz w:val="32"/>
          <w:szCs w:val="32"/>
        </w:rPr>
      </w:pPr>
    </w:p>
    <w:p w:rsidR="00B36808" w:rsidRPr="00BC2F80" w:rsidRDefault="00B36808" w:rsidP="00BC2F80">
      <w:pPr>
        <w:jc w:val="center"/>
        <w:rPr>
          <w:b/>
          <w:bCs/>
          <w:smallCaps/>
          <w:sz w:val="32"/>
          <w:szCs w:val="32"/>
        </w:rPr>
      </w:pPr>
      <w:r w:rsidRPr="00BC2F80">
        <w:rPr>
          <w:b/>
          <w:bCs/>
          <w:smallCaps/>
          <w:sz w:val="32"/>
          <w:szCs w:val="32"/>
        </w:rPr>
        <w:t>Cátedra: Administración de Recursos</w:t>
      </w:r>
    </w:p>
    <w:p w:rsidR="00B36808" w:rsidRPr="00BC2F80" w:rsidRDefault="00B36808" w:rsidP="00BC2F80">
      <w:pPr>
        <w:jc w:val="center"/>
        <w:rPr>
          <w:b/>
          <w:bCs/>
          <w:smallCaps/>
          <w:sz w:val="32"/>
          <w:szCs w:val="32"/>
        </w:rPr>
      </w:pPr>
    </w:p>
    <w:p w:rsidR="00B36808" w:rsidRPr="00BC2F80" w:rsidRDefault="00B36808" w:rsidP="00BC2F80">
      <w:pPr>
        <w:jc w:val="center"/>
        <w:rPr>
          <w:b/>
          <w:bCs/>
          <w:smallCaps/>
          <w:sz w:val="32"/>
          <w:szCs w:val="32"/>
        </w:rPr>
      </w:pPr>
    </w:p>
    <w:p w:rsidR="00B36808" w:rsidRPr="00B402B9" w:rsidRDefault="00B36808" w:rsidP="00DC7484"/>
    <w:p w:rsidR="00B36808" w:rsidRPr="00BC2F80" w:rsidRDefault="00B36808" w:rsidP="00BC2F80">
      <w:pPr>
        <w:jc w:val="center"/>
        <w:rPr>
          <w:b/>
          <w:bCs/>
          <w:sz w:val="32"/>
          <w:szCs w:val="32"/>
        </w:rPr>
      </w:pPr>
      <w:r w:rsidRPr="00BC2F80">
        <w:rPr>
          <w:b/>
          <w:bCs/>
          <w:sz w:val="32"/>
          <w:szCs w:val="32"/>
        </w:rPr>
        <w:t xml:space="preserve">TRABAJO </w:t>
      </w:r>
      <w:r w:rsidR="006E5B3E" w:rsidRPr="00BC2F80">
        <w:rPr>
          <w:b/>
          <w:bCs/>
          <w:sz w:val="32"/>
          <w:szCs w:val="32"/>
        </w:rPr>
        <w:t>INTEGRADOR</w:t>
      </w:r>
    </w:p>
    <w:p w:rsidR="00B36808" w:rsidRPr="006E5B3E" w:rsidRDefault="00B36808" w:rsidP="00DC7484"/>
    <w:p w:rsidR="00B36808" w:rsidRPr="00BC2F80" w:rsidRDefault="00B36808" w:rsidP="00BC2F80">
      <w:pPr>
        <w:jc w:val="center"/>
        <w:rPr>
          <w:b/>
          <w:bCs/>
          <w:sz w:val="32"/>
          <w:szCs w:val="32"/>
        </w:rPr>
      </w:pPr>
      <w:r w:rsidRPr="00BC2F80">
        <w:rPr>
          <w:b/>
          <w:bCs/>
          <w:sz w:val="32"/>
          <w:szCs w:val="32"/>
        </w:rPr>
        <w:t>Administración de un Proyecto de TI</w:t>
      </w:r>
    </w:p>
    <w:p w:rsidR="00B36808" w:rsidRPr="006E5B3E" w:rsidRDefault="00B36808" w:rsidP="00DC7484"/>
    <w:p w:rsidR="00B36808" w:rsidRPr="00BC2F80" w:rsidRDefault="00B402B9" w:rsidP="00BC2F80">
      <w:pPr>
        <w:jc w:val="center"/>
        <w:rPr>
          <w:b/>
          <w:bCs/>
          <w:color w:val="3366FF"/>
          <w:sz w:val="32"/>
          <w:szCs w:val="32"/>
        </w:rPr>
      </w:pPr>
      <w:r w:rsidRPr="00BC2F80">
        <w:rPr>
          <w:b/>
          <w:bCs/>
          <w:color w:val="3366FF"/>
          <w:sz w:val="32"/>
          <w:szCs w:val="32"/>
        </w:rPr>
        <w:t>[Nombre de la Organización]</w:t>
      </w:r>
    </w:p>
    <w:p w:rsidR="00B36808" w:rsidRPr="006E5B3E" w:rsidRDefault="00B36808" w:rsidP="00DC7484"/>
    <w:p w:rsidR="006E5B3E" w:rsidRPr="00BC2F80" w:rsidRDefault="006E5B3E" w:rsidP="00BC2F80">
      <w:pPr>
        <w:jc w:val="center"/>
        <w:rPr>
          <w:b/>
          <w:bCs/>
          <w:sz w:val="24"/>
          <w:szCs w:val="24"/>
        </w:rPr>
      </w:pPr>
      <w:r w:rsidRPr="00BC2F80">
        <w:rPr>
          <w:b/>
          <w:bCs/>
          <w:sz w:val="24"/>
          <w:szCs w:val="24"/>
        </w:rPr>
        <w:t>Relevamiento de la Organización</w:t>
      </w:r>
    </w:p>
    <w:p w:rsidR="00B402B9" w:rsidRPr="00B402B9" w:rsidRDefault="00B402B9" w:rsidP="00DC7484"/>
    <w:p w:rsidR="00B402B9" w:rsidRDefault="00B402B9" w:rsidP="00DC7484"/>
    <w:p w:rsidR="00B402B9" w:rsidRPr="00BC2F80" w:rsidRDefault="00B402B9" w:rsidP="00BC2F80">
      <w:pPr>
        <w:jc w:val="left"/>
        <w:rPr>
          <w:b/>
          <w:bCs/>
          <w:sz w:val="24"/>
          <w:szCs w:val="24"/>
          <w:u w:val="single"/>
        </w:rPr>
      </w:pPr>
      <w:r w:rsidRPr="00BC2F80">
        <w:rPr>
          <w:b/>
          <w:bCs/>
          <w:sz w:val="24"/>
          <w:szCs w:val="24"/>
          <w:u w:val="single"/>
        </w:rPr>
        <w:t>Comisión Nº:</w:t>
      </w:r>
    </w:p>
    <w:p w:rsidR="00B402B9" w:rsidRPr="00BC2F80" w:rsidRDefault="00B402B9" w:rsidP="00BC2F80">
      <w:pPr>
        <w:jc w:val="left"/>
        <w:rPr>
          <w:b/>
          <w:bCs/>
          <w:sz w:val="24"/>
          <w:szCs w:val="24"/>
          <w:u w:val="single"/>
        </w:rPr>
      </w:pPr>
    </w:p>
    <w:p w:rsidR="00B402B9" w:rsidRPr="00BC2F80" w:rsidRDefault="00B402B9" w:rsidP="00BC2F80">
      <w:pPr>
        <w:jc w:val="left"/>
        <w:rPr>
          <w:b/>
          <w:bCs/>
          <w:sz w:val="24"/>
          <w:szCs w:val="24"/>
          <w:u w:val="single"/>
        </w:rPr>
      </w:pPr>
      <w:r w:rsidRPr="00BC2F80">
        <w:rPr>
          <w:b/>
          <w:bCs/>
          <w:sz w:val="24"/>
          <w:szCs w:val="24"/>
          <w:u w:val="single"/>
        </w:rPr>
        <w:t>Grupo Nº:</w:t>
      </w:r>
    </w:p>
    <w:p w:rsidR="00B36808" w:rsidRPr="00BC2F80" w:rsidRDefault="00B36808" w:rsidP="00BC2F80">
      <w:pPr>
        <w:jc w:val="left"/>
        <w:rPr>
          <w:b/>
          <w:bCs/>
          <w:sz w:val="24"/>
          <w:szCs w:val="24"/>
          <w:u w:val="single"/>
        </w:rPr>
      </w:pPr>
    </w:p>
    <w:p w:rsidR="00B36808" w:rsidRPr="00BC2F80" w:rsidRDefault="00B36808" w:rsidP="00BC2F80">
      <w:pPr>
        <w:jc w:val="left"/>
        <w:rPr>
          <w:b/>
          <w:bCs/>
          <w:sz w:val="24"/>
          <w:szCs w:val="24"/>
          <w:u w:val="single"/>
        </w:rPr>
      </w:pPr>
      <w:r w:rsidRPr="00BC2F80">
        <w:rPr>
          <w:b/>
          <w:bCs/>
          <w:sz w:val="24"/>
          <w:szCs w:val="24"/>
          <w:u w:val="single"/>
        </w:rPr>
        <w:t>Integrantes:</w:t>
      </w:r>
    </w:p>
    <w:p w:rsidR="005F4BAA" w:rsidRPr="00BC2F80" w:rsidRDefault="005F4BAA" w:rsidP="00BC2F80">
      <w:pPr>
        <w:jc w:val="left"/>
        <w:rPr>
          <w:b/>
          <w:bCs/>
          <w:sz w:val="24"/>
          <w:szCs w:val="24"/>
          <w:u w:val="single"/>
        </w:rPr>
        <w:sectPr w:rsidR="005F4BAA" w:rsidRPr="00BC2F80" w:rsidSect="001F0E1D">
          <w:pgSz w:w="11906" w:h="16838"/>
          <w:pgMar w:top="1417" w:right="1106" w:bottom="1417" w:left="1701" w:header="708" w:footer="708" w:gutter="0"/>
          <w:cols w:space="708"/>
          <w:docGrid w:linePitch="360"/>
        </w:sectPr>
      </w:pPr>
    </w:p>
    <w:p w:rsidR="00B402B9" w:rsidRPr="006E3609" w:rsidRDefault="006E3609" w:rsidP="00DC7484">
      <w:pPr>
        <w:pStyle w:val="NormalWeb1"/>
        <w:rPr>
          <w:b/>
          <w:smallCaps/>
          <w:sz w:val="24"/>
          <w:szCs w:val="24"/>
          <w:u w:val="single"/>
        </w:rPr>
      </w:pPr>
      <w:r w:rsidRPr="006E3609">
        <w:rPr>
          <w:b/>
          <w:smallCaps/>
          <w:sz w:val="24"/>
          <w:szCs w:val="24"/>
          <w:u w:val="single"/>
        </w:rPr>
        <w:lastRenderedPageBreak/>
        <w:t>Índice</w:t>
      </w:r>
    </w:p>
    <w:p w:rsidR="00B402B9" w:rsidRPr="001F0E1D" w:rsidRDefault="00B402B9" w:rsidP="00DC7484">
      <w:pPr>
        <w:pStyle w:val="NormalWeb1"/>
      </w:pPr>
    </w:p>
    <w:p w:rsidR="00811CD2" w:rsidRDefault="007D0CC7">
      <w:pPr>
        <w:pStyle w:val="TDC1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AR" w:eastAsia="es-AR"/>
        </w:rPr>
      </w:pPr>
      <w:r w:rsidRPr="007D0CC7">
        <w:rPr>
          <w:rFonts w:cs="Arial"/>
          <w:b/>
          <w:smallCaps w:val="0"/>
        </w:rPr>
        <w:fldChar w:fldCharType="begin"/>
      </w:r>
      <w:r w:rsidR="00564273">
        <w:rPr>
          <w:rFonts w:cs="Arial"/>
          <w:b/>
          <w:smallCaps w:val="0"/>
        </w:rPr>
        <w:instrText xml:space="preserve"> TOC \o "1-2" \h \z \u </w:instrText>
      </w:r>
      <w:r w:rsidRPr="007D0CC7">
        <w:rPr>
          <w:rFonts w:cs="Arial"/>
          <w:b/>
          <w:smallCaps w:val="0"/>
        </w:rPr>
        <w:fldChar w:fldCharType="separate"/>
      </w:r>
      <w:hyperlink w:anchor="_Toc350338818" w:history="1">
        <w:r w:rsidR="00811CD2" w:rsidRPr="00037C9F">
          <w:rPr>
            <w:rStyle w:val="Hipervnculo"/>
            <w:noProof/>
          </w:rPr>
          <w:t>Actividad específica del Negocio</w:t>
        </w:r>
        <w:r w:rsidR="00811CD2">
          <w:rPr>
            <w:noProof/>
            <w:webHidden/>
          </w:rPr>
          <w:tab/>
        </w:r>
        <w:r w:rsidR="00811CD2">
          <w:rPr>
            <w:noProof/>
            <w:webHidden/>
          </w:rPr>
          <w:fldChar w:fldCharType="begin"/>
        </w:r>
        <w:r w:rsidR="00811CD2">
          <w:rPr>
            <w:noProof/>
            <w:webHidden/>
          </w:rPr>
          <w:instrText xml:space="preserve"> PAGEREF _Toc350338818 \h </w:instrText>
        </w:r>
        <w:r w:rsidR="00811CD2">
          <w:rPr>
            <w:noProof/>
            <w:webHidden/>
          </w:rPr>
        </w:r>
        <w:r w:rsidR="00811CD2">
          <w:rPr>
            <w:noProof/>
            <w:webHidden/>
          </w:rPr>
          <w:fldChar w:fldCharType="separate"/>
        </w:r>
        <w:r w:rsidR="00811CD2">
          <w:rPr>
            <w:noProof/>
            <w:webHidden/>
          </w:rPr>
          <w:t>1</w:t>
        </w:r>
        <w:r w:rsidR="00811CD2">
          <w:rPr>
            <w:noProof/>
            <w:webHidden/>
          </w:rPr>
          <w:fldChar w:fldCharType="end"/>
        </w:r>
      </w:hyperlink>
    </w:p>
    <w:p w:rsidR="00811CD2" w:rsidRDefault="00811CD2">
      <w:pPr>
        <w:pStyle w:val="TD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AR" w:eastAsia="es-AR"/>
        </w:rPr>
      </w:pPr>
      <w:hyperlink w:anchor="_Toc350338819" w:history="1">
        <w:r w:rsidRPr="00037C9F">
          <w:rPr>
            <w:rStyle w:val="Hipervnculo"/>
            <w:noProof/>
          </w:rPr>
          <w:t>Estructura Organizativa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_Toc350338819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11CD2" w:rsidRDefault="00811CD2">
      <w:pPr>
        <w:pStyle w:val="TD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AR" w:eastAsia="es-AR"/>
        </w:rPr>
      </w:pPr>
      <w:hyperlink w:anchor="_Toc350338820" w:history="1">
        <w:r w:rsidRPr="00037C9F">
          <w:rPr>
            <w:rStyle w:val="Hipervnculo"/>
            <w:noProof/>
          </w:rPr>
          <w:t>Entorno Operacional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_Toc350338820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11CD2" w:rsidRDefault="00811CD2">
      <w:pPr>
        <w:pStyle w:val="TD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AR" w:eastAsia="es-AR"/>
        </w:rPr>
      </w:pPr>
      <w:hyperlink w:anchor="_Toc350338821" w:history="1">
        <w:r w:rsidRPr="00037C9F">
          <w:rPr>
            <w:rStyle w:val="Hipervnculo"/>
            <w:noProof/>
          </w:rPr>
          <w:t>Recursos Humanos – Relaciones Laborales e Higiene y Seguridad en el Trabajo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_Toc350338821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11CD2" w:rsidRDefault="00811CD2">
      <w:pPr>
        <w:pStyle w:val="TDC1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AR" w:eastAsia="es-AR"/>
        </w:rPr>
      </w:pPr>
      <w:hyperlink w:anchor="_Toc350338822" w:history="1">
        <w:r w:rsidRPr="00037C9F">
          <w:rPr>
            <w:rStyle w:val="Hipervnculo"/>
            <w:noProof/>
          </w:rPr>
          <w:t>Infraestructura y Recursos de soporte a las Tecnologías de Información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_Toc350338822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11CD2" w:rsidRDefault="00811CD2">
      <w:pPr>
        <w:pStyle w:val="TD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AR" w:eastAsia="es-AR"/>
        </w:rPr>
      </w:pPr>
      <w:hyperlink w:anchor="_Toc350338823" w:history="1">
        <w:r w:rsidRPr="00037C9F">
          <w:rPr>
            <w:rStyle w:val="Hipervnculo"/>
            <w:noProof/>
          </w:rPr>
          <w:t>Estructura Organizativa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_Toc350338823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11CD2" w:rsidRDefault="00811CD2">
      <w:pPr>
        <w:pStyle w:val="TD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AR" w:eastAsia="es-AR"/>
        </w:rPr>
      </w:pPr>
      <w:hyperlink w:anchor="_Toc350338824" w:history="1">
        <w:r w:rsidRPr="00037C9F">
          <w:rPr>
            <w:rStyle w:val="Hipervnculo"/>
            <w:noProof/>
          </w:rPr>
          <w:t>Entorno Operacional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_Toc350338824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11CD2" w:rsidRDefault="00811CD2">
      <w:pPr>
        <w:pStyle w:val="TD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AR" w:eastAsia="es-AR"/>
        </w:rPr>
      </w:pPr>
      <w:hyperlink w:anchor="_Toc350338825" w:history="1">
        <w:r w:rsidRPr="00037C9F">
          <w:rPr>
            <w:rStyle w:val="Hipervnculo"/>
            <w:noProof/>
          </w:rPr>
          <w:t>Recursos Humanos – Relaciones Laborales e Higiene y Seguridad en el Trabajo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_Toc350338825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11CD2" w:rsidRDefault="00811CD2">
      <w:pPr>
        <w:pStyle w:val="TDC1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AR" w:eastAsia="es-AR"/>
        </w:rPr>
      </w:pPr>
      <w:hyperlink w:anchor="_Toc350338826" w:history="1">
        <w:r w:rsidRPr="00037C9F">
          <w:rPr>
            <w:rStyle w:val="Hipervnculo"/>
            <w:noProof/>
          </w:rPr>
          <w:t>Metas del Negocio y Metas de 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_Toc350338826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11CD2" w:rsidRDefault="00811CD2">
      <w:pPr>
        <w:pStyle w:val="TDC1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AR" w:eastAsia="es-AR"/>
        </w:rPr>
      </w:pPr>
      <w:hyperlink w:anchor="_Toc350338827" w:history="1">
        <w:r w:rsidRPr="00037C9F">
          <w:rPr>
            <w:rStyle w:val="Hipervnculo"/>
            <w:noProof/>
          </w:rPr>
          <w:t>Evaluación de Desempeño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_Toc350338827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11CD2" w:rsidRDefault="00811CD2">
      <w:pPr>
        <w:pStyle w:val="TD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AR" w:eastAsia="es-AR"/>
        </w:rPr>
      </w:pPr>
      <w:hyperlink w:anchor="_Toc350338828" w:history="1">
        <w:r w:rsidRPr="00037C9F">
          <w:rPr>
            <w:rStyle w:val="Hipervnculo"/>
            <w:noProof/>
          </w:rPr>
          <w:t>Competencias a Evaluar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_Toc350338828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11CD2" w:rsidRDefault="00811CD2">
      <w:pPr>
        <w:pStyle w:val="TD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AR" w:eastAsia="es-AR"/>
        </w:rPr>
      </w:pPr>
      <w:hyperlink w:anchor="_Toc350338829" w:history="1">
        <w:r w:rsidRPr="00037C9F">
          <w:rPr>
            <w:rStyle w:val="Hipervnculo"/>
            <w:noProof/>
          </w:rPr>
          <w:t>Evaluación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_Toc350338829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11CD2" w:rsidRDefault="00811CD2">
      <w:pPr>
        <w:pStyle w:val="TDC1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AR" w:eastAsia="es-AR"/>
        </w:rPr>
      </w:pPr>
      <w:hyperlink w:anchor="_Toc350338830" w:history="1">
        <w:r w:rsidRPr="00037C9F">
          <w:rPr>
            <w:rStyle w:val="Hipervnculo"/>
            <w:noProof/>
          </w:rPr>
          <w:t>Historia de Versiones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_Toc350338830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11CD2" w:rsidRDefault="00811CD2">
      <w:pPr>
        <w:pStyle w:val="TDC1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AR" w:eastAsia="es-AR"/>
        </w:rPr>
      </w:pPr>
      <w:hyperlink w:anchor="_Toc350338831" w:history="1">
        <w:r w:rsidRPr="00037C9F">
          <w:rPr>
            <w:rStyle w:val="Hipervnculo"/>
            <w:noProof/>
          </w:rPr>
          <w:t>Check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_Toc350338831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E5819" w:rsidRDefault="007D0CC7" w:rsidP="006E3609">
      <w:pPr>
        <w:tabs>
          <w:tab w:val="right" w:leader="dot" w:pos="9214"/>
        </w:tabs>
        <w:rPr>
          <w:rFonts w:cs="Arial"/>
          <w:b/>
        </w:rPr>
        <w:sectPr w:rsidR="00CE5819" w:rsidSect="00CE5819">
          <w:headerReference w:type="default" r:id="rId7"/>
          <w:footerReference w:type="default" r:id="rId8"/>
          <w:pgSz w:w="11906" w:h="16838"/>
          <w:pgMar w:top="1417" w:right="746" w:bottom="1417" w:left="1701" w:header="284" w:footer="708" w:gutter="0"/>
          <w:pgNumType w:start="1"/>
          <w:cols w:space="708"/>
          <w:docGrid w:linePitch="360"/>
        </w:sectPr>
      </w:pPr>
      <w:r>
        <w:rPr>
          <w:rFonts w:cs="Arial"/>
          <w:b/>
          <w:smallCaps/>
        </w:rPr>
        <w:fldChar w:fldCharType="end"/>
      </w:r>
    </w:p>
    <w:p w:rsidR="00DC7484" w:rsidRPr="00DC7484" w:rsidRDefault="00DC7484" w:rsidP="00DC7484">
      <w:pPr>
        <w:pStyle w:val="Ttulo1"/>
      </w:pPr>
      <w:bookmarkStart w:id="0" w:name="_Toc350338818"/>
      <w:r>
        <w:lastRenderedPageBreak/>
        <w:t>Actividad e</w:t>
      </w:r>
      <w:r w:rsidRPr="00DC7484">
        <w:t>specífica del Negocio</w:t>
      </w:r>
      <w:bookmarkEnd w:id="0"/>
    </w:p>
    <w:p w:rsidR="00DC7484" w:rsidRDefault="00DC7484" w:rsidP="00DC7484"/>
    <w:p w:rsidR="00B402B9" w:rsidRPr="00DC7484" w:rsidRDefault="00045412" w:rsidP="00DC7484">
      <w:pPr>
        <w:pStyle w:val="Ttulo2"/>
      </w:pPr>
      <w:bookmarkStart w:id="1" w:name="_Toc350338819"/>
      <w:r w:rsidRPr="00DC7484">
        <w:t>Estructura Organizativa</w:t>
      </w:r>
      <w:bookmarkEnd w:id="1"/>
    </w:p>
    <w:p w:rsidR="003868AA" w:rsidRDefault="003868AA" w:rsidP="00DC7484"/>
    <w:p w:rsidR="00A30294" w:rsidRDefault="00A30294" w:rsidP="00DC7484"/>
    <w:p w:rsidR="00A30294" w:rsidRDefault="00A30294" w:rsidP="00DC7484"/>
    <w:p w:rsidR="00A30294" w:rsidRDefault="00A30294" w:rsidP="00DC7484"/>
    <w:p w:rsidR="00A30294" w:rsidRDefault="00A30294" w:rsidP="00DC7484"/>
    <w:p w:rsidR="00A30294" w:rsidRDefault="00A30294" w:rsidP="00DC7484"/>
    <w:p w:rsidR="00A30294" w:rsidRDefault="00A30294" w:rsidP="00DC7484"/>
    <w:p w:rsidR="00A30294" w:rsidRPr="001D7D67" w:rsidRDefault="00045412" w:rsidP="00DC7484">
      <w:pPr>
        <w:pStyle w:val="Ttulo2"/>
      </w:pPr>
      <w:bookmarkStart w:id="2" w:name="_Toc350338820"/>
      <w:r w:rsidRPr="001D7D67">
        <w:t>Entorno Operacional</w:t>
      </w:r>
      <w:bookmarkEnd w:id="2"/>
    </w:p>
    <w:p w:rsidR="00045412" w:rsidRPr="00DC7484" w:rsidRDefault="00045412" w:rsidP="00DC7484"/>
    <w:p w:rsidR="00045412" w:rsidRPr="00DC7484" w:rsidRDefault="00045412" w:rsidP="00DC7484"/>
    <w:p w:rsidR="00045412" w:rsidRPr="00DC7484" w:rsidRDefault="00045412" w:rsidP="00DC7484"/>
    <w:p w:rsidR="00045412" w:rsidRPr="00DC7484" w:rsidRDefault="00045412" w:rsidP="00DC7484"/>
    <w:p w:rsidR="00045412" w:rsidRPr="00DC7484" w:rsidRDefault="00045412" w:rsidP="00DC7484"/>
    <w:p w:rsidR="00045412" w:rsidRPr="00DC7484" w:rsidRDefault="00045412" w:rsidP="00DC7484"/>
    <w:p w:rsidR="00045412" w:rsidRPr="001D7D67" w:rsidRDefault="00045412" w:rsidP="00DC7484">
      <w:pPr>
        <w:pStyle w:val="Ttulo2"/>
      </w:pPr>
      <w:bookmarkStart w:id="3" w:name="_Toc350338821"/>
      <w:r w:rsidRPr="001D7D67">
        <w:t>Recursos Humanos – Relaciones Laborales e Higiene y Seguridad en el Trabajo</w:t>
      </w:r>
      <w:bookmarkEnd w:id="3"/>
    </w:p>
    <w:p w:rsidR="00045412" w:rsidRDefault="00045412" w:rsidP="00DC7484"/>
    <w:p w:rsidR="001D7D67" w:rsidRDefault="001D7D67" w:rsidP="00DC7484"/>
    <w:p w:rsidR="001D7D67" w:rsidRDefault="001D7D67" w:rsidP="00DC7484"/>
    <w:p w:rsidR="001D7D67" w:rsidRDefault="001D7D67" w:rsidP="00DC7484"/>
    <w:p w:rsidR="001D7D67" w:rsidRDefault="001D7D67" w:rsidP="00DC7484"/>
    <w:p w:rsidR="001D7D67" w:rsidRDefault="001D7D67" w:rsidP="00DC7484"/>
    <w:p w:rsidR="001D7D67" w:rsidRDefault="001D7D67" w:rsidP="00DC7484"/>
    <w:p w:rsidR="00DC7484" w:rsidRDefault="00DC7484" w:rsidP="00DC7484">
      <w:pPr>
        <w:rPr>
          <w:rFonts w:cs="Arial"/>
          <w:color w:val="000000"/>
          <w:u w:val="single"/>
        </w:rPr>
      </w:pPr>
      <w:r>
        <w:br w:type="page"/>
      </w:r>
    </w:p>
    <w:p w:rsidR="00045412" w:rsidRPr="001D7D67" w:rsidRDefault="00045412" w:rsidP="00DC7484">
      <w:pPr>
        <w:pStyle w:val="Ttulo1"/>
      </w:pPr>
      <w:bookmarkStart w:id="4" w:name="_Toc350338822"/>
      <w:r w:rsidRPr="001D7D67">
        <w:lastRenderedPageBreak/>
        <w:t>Infraestructura y Recursos de soporte a las Tecnologías de Información</w:t>
      </w:r>
      <w:bookmarkEnd w:id="4"/>
    </w:p>
    <w:p w:rsidR="00DC7484" w:rsidRDefault="00DC7484" w:rsidP="00DC7484">
      <w:pPr>
        <w:pStyle w:val="Ttulo2"/>
      </w:pPr>
      <w:bookmarkStart w:id="5" w:name="_Toc350338823"/>
      <w:r>
        <w:t>Estructura Organizativa</w:t>
      </w:r>
      <w:bookmarkEnd w:id="5"/>
    </w:p>
    <w:p w:rsidR="00DC7484" w:rsidRPr="00DC7484" w:rsidRDefault="00DC7484" w:rsidP="00DC7484"/>
    <w:p w:rsidR="00DC7484" w:rsidRPr="001D7D67" w:rsidRDefault="00DC7484" w:rsidP="00DC7484">
      <w:pPr>
        <w:pStyle w:val="Ttulo2"/>
      </w:pPr>
      <w:bookmarkStart w:id="6" w:name="_Toc350338824"/>
      <w:r w:rsidRPr="001D7D67">
        <w:t>Entorno Operacional</w:t>
      </w:r>
      <w:bookmarkEnd w:id="6"/>
    </w:p>
    <w:p w:rsidR="00DC7484" w:rsidRDefault="00DC7484" w:rsidP="00DC7484"/>
    <w:p w:rsidR="00DC7484" w:rsidRDefault="00DC7484" w:rsidP="00DC7484"/>
    <w:p w:rsidR="00DC7484" w:rsidRDefault="00DC7484" w:rsidP="00DC7484"/>
    <w:p w:rsidR="00BC2F80" w:rsidRPr="001D7D67" w:rsidRDefault="00BC2F80" w:rsidP="00BC2F80">
      <w:pPr>
        <w:pStyle w:val="Ttulo2"/>
      </w:pPr>
      <w:bookmarkStart w:id="7" w:name="_Toc350338825"/>
      <w:r w:rsidRPr="001D7D67">
        <w:t>Recursos Humanos – Relaciones Laborales e Higiene y Seguridad en el Trabajo</w:t>
      </w:r>
      <w:bookmarkEnd w:id="7"/>
    </w:p>
    <w:p w:rsidR="00DC7484" w:rsidRPr="00DC7484" w:rsidRDefault="00DC7484" w:rsidP="00DC7484"/>
    <w:p w:rsidR="00097E56" w:rsidRDefault="00097E56">
      <w:pPr>
        <w:jc w:val="left"/>
        <w:rPr>
          <w:rFonts w:cs="Arial"/>
          <w:b/>
          <w:smallCaps/>
          <w:color w:val="000000"/>
          <w:sz w:val="28"/>
          <w:szCs w:val="28"/>
          <w:u w:val="single"/>
        </w:rPr>
      </w:pPr>
      <w:r>
        <w:br w:type="page"/>
      </w:r>
    </w:p>
    <w:p w:rsidR="00097E56" w:rsidRPr="001D7D67" w:rsidRDefault="00097E56" w:rsidP="00097E56">
      <w:pPr>
        <w:pStyle w:val="Ttulo1"/>
      </w:pPr>
      <w:bookmarkStart w:id="8" w:name="_Toc350338826"/>
      <w:r>
        <w:lastRenderedPageBreak/>
        <w:t>Metas del Negocio y Metas de TI</w:t>
      </w:r>
      <w:bookmarkEnd w:id="8"/>
    </w:p>
    <w:p w:rsidR="00C20006" w:rsidRDefault="00271091" w:rsidP="00C20006">
      <w:pPr>
        <w:pStyle w:val="Ttulo1"/>
      </w:pPr>
      <w:r>
        <w:br w:type="page"/>
      </w:r>
      <w:bookmarkStart w:id="9" w:name="_Toc350338827"/>
      <w:r w:rsidR="00C20006">
        <w:lastRenderedPageBreak/>
        <w:t>Evaluación de Desempeño</w:t>
      </w:r>
      <w:bookmarkEnd w:id="9"/>
    </w:p>
    <w:p w:rsidR="00180CF3" w:rsidRPr="001D7D67" w:rsidRDefault="00180CF3" w:rsidP="00180CF3">
      <w:pPr>
        <w:pStyle w:val="Ttulo2"/>
      </w:pPr>
      <w:bookmarkStart w:id="10" w:name="_Toc350338828"/>
      <w:r>
        <w:t>Competencias a Evaluar</w:t>
      </w:r>
      <w:bookmarkEnd w:id="10"/>
    </w:p>
    <w:p w:rsidR="00180CF3" w:rsidRPr="00180CF3" w:rsidRDefault="00180CF3" w:rsidP="00180CF3"/>
    <w:p w:rsidR="00CC5E86" w:rsidRDefault="00097E56" w:rsidP="00CC5E86">
      <w:r>
        <w:t>Basado en el modelo de competencias</w:t>
      </w:r>
      <w:r w:rsidR="00CC5E86">
        <w:t xml:space="preserve">, se </w:t>
      </w:r>
      <w:r w:rsidR="008635B2">
        <w:t xml:space="preserve">especifica el detalle de </w:t>
      </w:r>
      <w:r w:rsidR="00CC5E86">
        <w:t>las</w:t>
      </w:r>
      <w:r w:rsidR="002229FC">
        <w:t xml:space="preserve"> competencias genéricas y específicas</w:t>
      </w:r>
      <w:r w:rsidR="00CC5E86">
        <w:t xml:space="preserve"> que </w:t>
      </w:r>
      <w:r w:rsidR="008635B2">
        <w:t>serán evaluadas a partir de esta etapa.</w:t>
      </w:r>
    </w:p>
    <w:p w:rsidR="008635B2" w:rsidRDefault="008635B2" w:rsidP="008635B2"/>
    <w:tbl>
      <w:tblPr>
        <w:tblStyle w:val="Tablaconcuadrcula"/>
        <w:tblW w:w="9923" w:type="dxa"/>
        <w:tblInd w:w="108" w:type="dxa"/>
        <w:tblLook w:val="04A0"/>
      </w:tblPr>
      <w:tblGrid>
        <w:gridCol w:w="2011"/>
        <w:gridCol w:w="7912"/>
      </w:tblGrid>
      <w:tr w:rsidR="008635B2" w:rsidRPr="002F3735" w:rsidTr="008635B2">
        <w:tc>
          <w:tcPr>
            <w:tcW w:w="1585" w:type="dxa"/>
          </w:tcPr>
          <w:p w:rsidR="008635B2" w:rsidRPr="002F3735" w:rsidRDefault="008635B2" w:rsidP="00677E65">
            <w:pPr>
              <w:pStyle w:val="Prrafodelista"/>
              <w:ind w:left="0"/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</w:pPr>
            <w:r w:rsidRPr="002F3735"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  <w:t>Competencia</w:t>
            </w:r>
          </w:p>
        </w:tc>
        <w:tc>
          <w:tcPr>
            <w:tcW w:w="8338" w:type="dxa"/>
          </w:tcPr>
          <w:p w:rsidR="008635B2" w:rsidRPr="002F3735" w:rsidRDefault="008635B2" w:rsidP="00677E65">
            <w:pPr>
              <w:pStyle w:val="Prrafodelista"/>
              <w:ind w:left="0"/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</w:pPr>
            <w:r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  <w:t>D</w:t>
            </w:r>
            <w:r w:rsidRPr="00E177F0"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  <w:t>esempeñarse de manera efectiva en equipos de</w:t>
            </w:r>
            <w:r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  <w:t xml:space="preserve"> </w:t>
            </w:r>
            <w:r w:rsidRPr="00E177F0"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  <w:t>trabajo.</w:t>
            </w:r>
          </w:p>
        </w:tc>
      </w:tr>
      <w:tr w:rsidR="008635B2" w:rsidRPr="00E177F0" w:rsidTr="008635B2">
        <w:trPr>
          <w:trHeight w:val="396"/>
        </w:trPr>
        <w:tc>
          <w:tcPr>
            <w:tcW w:w="1585" w:type="dxa"/>
          </w:tcPr>
          <w:p w:rsidR="008635B2" w:rsidRPr="00E177F0" w:rsidRDefault="008635B2" w:rsidP="00677E65">
            <w:pPr>
              <w:pStyle w:val="Prrafodelista"/>
              <w:ind w:left="0"/>
              <w:rPr>
                <w:rFonts w:ascii="Verdana" w:eastAsia="Times New Roman" w:hAnsi="Verdana"/>
                <w:b/>
                <w:smallCaps/>
                <w:sz w:val="20"/>
                <w:szCs w:val="20"/>
                <w:lang w:val="es-ES" w:eastAsia="es-ES"/>
              </w:rPr>
            </w:pPr>
            <w:r w:rsidRPr="00E177F0">
              <w:rPr>
                <w:rFonts w:ascii="Verdana" w:eastAsia="Times New Roman" w:hAnsi="Verdana"/>
                <w:b/>
                <w:smallCaps/>
                <w:sz w:val="20"/>
                <w:szCs w:val="20"/>
                <w:lang w:val="es-ES" w:eastAsia="es-ES"/>
              </w:rPr>
              <w:t>Tipo</w:t>
            </w:r>
          </w:p>
        </w:tc>
        <w:tc>
          <w:tcPr>
            <w:tcW w:w="8338" w:type="dxa"/>
          </w:tcPr>
          <w:p w:rsidR="008635B2" w:rsidRPr="00E177F0" w:rsidRDefault="008635B2" w:rsidP="00677E65">
            <w:pPr>
              <w:pStyle w:val="Prrafodelista"/>
              <w:ind w:left="0"/>
              <w:rPr>
                <w:rFonts w:ascii="Verdana" w:eastAsia="Times New Roman" w:hAnsi="Verdana"/>
                <w:b/>
                <w:sz w:val="20"/>
                <w:szCs w:val="20"/>
                <w:lang w:val="es-ES" w:eastAsia="es-ES"/>
              </w:rPr>
            </w:pPr>
            <w:r w:rsidRPr="00E177F0">
              <w:rPr>
                <w:rFonts w:ascii="Verdana" w:eastAsia="Times New Roman" w:hAnsi="Verdana"/>
                <w:b/>
                <w:sz w:val="20"/>
                <w:szCs w:val="20"/>
                <w:lang w:val="es-ES" w:eastAsia="es-ES"/>
              </w:rPr>
              <w:t xml:space="preserve">Genérica – Sociales, Políticas y </w:t>
            </w:r>
            <w:proofErr w:type="spellStart"/>
            <w:r w:rsidRPr="00E177F0">
              <w:rPr>
                <w:rFonts w:ascii="Verdana" w:eastAsia="Times New Roman" w:hAnsi="Verdana"/>
                <w:b/>
                <w:sz w:val="20"/>
                <w:szCs w:val="20"/>
                <w:lang w:val="es-ES" w:eastAsia="es-ES"/>
              </w:rPr>
              <w:t>Actitudinales</w:t>
            </w:r>
            <w:proofErr w:type="spellEnd"/>
          </w:p>
        </w:tc>
      </w:tr>
      <w:tr w:rsidR="008635B2" w:rsidTr="008635B2">
        <w:tc>
          <w:tcPr>
            <w:tcW w:w="1585" w:type="dxa"/>
          </w:tcPr>
          <w:p w:rsidR="008635B2" w:rsidRPr="00074B7F" w:rsidRDefault="008635B2" w:rsidP="00677E65">
            <w:pPr>
              <w:pStyle w:val="Prrafodelista"/>
              <w:ind w:left="0"/>
              <w:rPr>
                <w:rFonts w:ascii="Verdana" w:eastAsia="Times New Roman" w:hAnsi="Verdana"/>
                <w:b/>
                <w:smallCaps/>
                <w:sz w:val="20"/>
                <w:szCs w:val="20"/>
                <w:lang w:val="es-ES" w:eastAsia="es-ES"/>
              </w:rPr>
            </w:pPr>
            <w:r w:rsidRPr="00074B7F">
              <w:rPr>
                <w:rFonts w:ascii="Verdana" w:eastAsia="Times New Roman" w:hAnsi="Verdana"/>
                <w:b/>
                <w:smallCaps/>
                <w:sz w:val="20"/>
                <w:szCs w:val="20"/>
                <w:lang w:val="es-ES" w:eastAsia="es-ES"/>
              </w:rPr>
              <w:t>Capacidades</w:t>
            </w:r>
          </w:p>
        </w:tc>
        <w:tc>
          <w:tcPr>
            <w:tcW w:w="8338" w:type="dxa"/>
          </w:tcPr>
          <w:p w:rsidR="008635B2" w:rsidRDefault="008635B2" w:rsidP="00677E65">
            <w:pPr>
              <w:pStyle w:val="Prrafodelista"/>
              <w:ind w:left="0"/>
              <w:rPr>
                <w:rFonts w:ascii="Verdana" w:eastAsia="Times New Roman" w:hAnsi="Verdana"/>
                <w:sz w:val="20"/>
                <w:szCs w:val="20"/>
                <w:lang w:val="es-ES" w:eastAsia="es-ES"/>
              </w:rPr>
            </w:pPr>
            <w:r w:rsidRPr="00C661AC">
              <w:rPr>
                <w:rFonts w:ascii="Verdana" w:eastAsia="Times New Roman" w:hAnsi="Verdana"/>
                <w:b/>
                <w:sz w:val="20"/>
                <w:szCs w:val="20"/>
                <w:lang w:val="es-ES" w:eastAsia="es-ES"/>
              </w:rPr>
              <w:t xml:space="preserve">Responsabilidad – Negociación - </w:t>
            </w:r>
            <w:r>
              <w:rPr>
                <w:rFonts w:ascii="Verdana" w:eastAsia="Times New Roman" w:hAnsi="Verdana"/>
                <w:b/>
                <w:sz w:val="20"/>
                <w:szCs w:val="20"/>
                <w:lang w:val="es-ES" w:eastAsia="es-ES"/>
              </w:rPr>
              <w:t>Participación</w:t>
            </w:r>
            <w:r>
              <w:rPr>
                <w:rFonts w:ascii="Verdana" w:eastAsia="Times New Roman" w:hAnsi="Verdana"/>
                <w:sz w:val="20"/>
                <w:szCs w:val="20"/>
                <w:lang w:val="es-ES" w:eastAsia="es-ES"/>
              </w:rPr>
              <w:t xml:space="preserve"> </w:t>
            </w:r>
          </w:p>
        </w:tc>
      </w:tr>
      <w:tr w:rsidR="008635B2" w:rsidRPr="002F3735" w:rsidTr="008635B2">
        <w:tc>
          <w:tcPr>
            <w:tcW w:w="1585" w:type="dxa"/>
          </w:tcPr>
          <w:p w:rsidR="008635B2" w:rsidRPr="002F3735" w:rsidRDefault="008635B2" w:rsidP="00677E65">
            <w:pPr>
              <w:pStyle w:val="Prrafodelista"/>
              <w:ind w:left="0"/>
              <w:rPr>
                <w:rFonts w:ascii="Verdana" w:eastAsia="Times New Roman" w:hAnsi="Verdana"/>
                <w:b/>
                <w:smallCaps/>
                <w:color w:val="00B050"/>
                <w:sz w:val="20"/>
                <w:szCs w:val="20"/>
                <w:lang w:val="es-ES" w:eastAsia="es-ES"/>
              </w:rPr>
            </w:pPr>
            <w:r w:rsidRPr="002F3735">
              <w:rPr>
                <w:rFonts w:ascii="Verdana" w:eastAsia="Times New Roman" w:hAnsi="Verdana"/>
                <w:b/>
                <w:smallCaps/>
                <w:color w:val="00B050"/>
                <w:sz w:val="20"/>
                <w:szCs w:val="20"/>
                <w:lang w:val="es-ES" w:eastAsia="es-ES"/>
              </w:rPr>
              <w:t>Responsabilidad</w:t>
            </w:r>
          </w:p>
        </w:tc>
        <w:tc>
          <w:tcPr>
            <w:tcW w:w="8338" w:type="dxa"/>
          </w:tcPr>
          <w:p w:rsidR="008635B2" w:rsidRPr="002F3735" w:rsidRDefault="008635B2" w:rsidP="00677E65">
            <w:pPr>
              <w:pStyle w:val="Prrafodelista"/>
              <w:ind w:left="0"/>
              <w:rPr>
                <w:rFonts w:ascii="Verdana" w:eastAsia="Times New Roman" w:hAnsi="Verdana"/>
                <w:b/>
                <w:smallCaps/>
                <w:color w:val="00B050"/>
                <w:sz w:val="20"/>
                <w:szCs w:val="20"/>
                <w:lang w:val="es-ES" w:eastAsia="es-ES"/>
              </w:rPr>
            </w:pPr>
            <w:r w:rsidRPr="002F3735">
              <w:rPr>
                <w:rFonts w:ascii="Verdana" w:eastAsia="Times New Roman" w:hAnsi="Verdana"/>
                <w:b/>
                <w:smallCaps/>
                <w:color w:val="00B050"/>
                <w:sz w:val="20"/>
                <w:szCs w:val="20"/>
                <w:lang w:val="es-ES" w:eastAsia="es-ES"/>
              </w:rPr>
              <w:t>Capacidad para identificar las metas y responsabilidades individuales y colectivas y actuar de acuerdo a ellas.</w:t>
            </w:r>
          </w:p>
        </w:tc>
      </w:tr>
      <w:tr w:rsidR="008635B2" w:rsidTr="008635B2">
        <w:tc>
          <w:tcPr>
            <w:tcW w:w="1585" w:type="dxa"/>
          </w:tcPr>
          <w:p w:rsidR="008635B2" w:rsidRPr="008635B2" w:rsidRDefault="008635B2" w:rsidP="00677E65">
            <w:pPr>
              <w:autoSpaceDE w:val="0"/>
              <w:autoSpaceDN w:val="0"/>
              <w:adjustRightInd w:val="0"/>
              <w:rPr>
                <w:b/>
              </w:rPr>
            </w:pPr>
            <w:r w:rsidRPr="008635B2">
              <w:rPr>
                <w:b/>
              </w:rPr>
              <w:t>Descripción:</w:t>
            </w:r>
          </w:p>
        </w:tc>
        <w:tc>
          <w:tcPr>
            <w:tcW w:w="8338" w:type="dxa"/>
          </w:tcPr>
          <w:p w:rsidR="008635B2" w:rsidRPr="00620659" w:rsidRDefault="008635B2" w:rsidP="008635B2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TTE1789AC8t00"/>
                <w:sz w:val="20"/>
                <w:szCs w:val="20"/>
              </w:rPr>
            </w:pPr>
            <w:r w:rsidRPr="00620659">
              <w:rPr>
                <w:rFonts w:ascii="Verdana" w:hAnsi="Verdana" w:cs="TTE1789AC8t00"/>
                <w:sz w:val="20"/>
                <w:szCs w:val="20"/>
              </w:rPr>
              <w:t>Ser capaz de asumir como propios los objetivos del grupo y actuar para alcanzarlos.</w:t>
            </w:r>
          </w:p>
          <w:p w:rsidR="008635B2" w:rsidRPr="00620659" w:rsidRDefault="008635B2" w:rsidP="008635B2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TTE1789AC8t00"/>
                <w:sz w:val="20"/>
                <w:szCs w:val="20"/>
              </w:rPr>
            </w:pPr>
            <w:r w:rsidRPr="00620659">
              <w:rPr>
                <w:rFonts w:ascii="Verdana" w:hAnsi="Verdana" w:cs="TTE1789AC8t00"/>
                <w:sz w:val="20"/>
                <w:szCs w:val="20"/>
              </w:rPr>
              <w:t>Ser capaz de proponer y/o desarrollar metodologías de trabajo acordes a los objetivos a alcanzar.</w:t>
            </w:r>
          </w:p>
          <w:p w:rsidR="008635B2" w:rsidRPr="00074B7F" w:rsidRDefault="008635B2" w:rsidP="008635B2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TTE1789AC8t00"/>
                <w:sz w:val="20"/>
                <w:szCs w:val="20"/>
              </w:rPr>
            </w:pPr>
            <w:r w:rsidRPr="00620659">
              <w:rPr>
                <w:rFonts w:ascii="Verdana" w:hAnsi="Verdana" w:cs="TTE1789AC8t00"/>
                <w:sz w:val="20"/>
                <w:szCs w:val="20"/>
              </w:rPr>
              <w:t>Ser capaz de respetar los compromisos (tareas y plazos) contraídos con el grupo y mantener la confidencialidad.</w:t>
            </w:r>
          </w:p>
        </w:tc>
      </w:tr>
      <w:tr w:rsidR="008635B2" w:rsidTr="008635B2">
        <w:tc>
          <w:tcPr>
            <w:tcW w:w="1585" w:type="dxa"/>
          </w:tcPr>
          <w:p w:rsidR="008635B2" w:rsidRDefault="008635B2" w:rsidP="00677E65">
            <w:pPr>
              <w:pStyle w:val="Prrafodelista"/>
              <w:ind w:left="0"/>
              <w:rPr>
                <w:rFonts w:ascii="Verdana" w:eastAsia="Times New Roman" w:hAnsi="Verdana"/>
                <w:sz w:val="20"/>
                <w:szCs w:val="20"/>
                <w:lang w:val="es-ES" w:eastAsia="es-ES"/>
              </w:rPr>
            </w:pPr>
            <w:r>
              <w:rPr>
                <w:rFonts w:ascii="Verdana" w:eastAsia="Times New Roman" w:hAnsi="Verdana"/>
                <w:b/>
                <w:sz w:val="20"/>
                <w:szCs w:val="20"/>
                <w:lang w:val="es-ES" w:eastAsia="es-ES"/>
              </w:rPr>
              <w:t>Escala:</w:t>
            </w:r>
          </w:p>
        </w:tc>
        <w:tc>
          <w:tcPr>
            <w:tcW w:w="8338" w:type="dxa"/>
          </w:tcPr>
          <w:p w:rsidR="008635B2" w:rsidRDefault="008635B2" w:rsidP="008635B2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ind w:left="426"/>
              <w:jc w:val="left"/>
              <w:rPr>
                <w:rFonts w:ascii="Verdana" w:eastAsia="Times New Roman" w:hAnsi="Verdana"/>
                <w:sz w:val="20"/>
                <w:szCs w:val="20"/>
                <w:lang w:val="es-ES" w:eastAsia="es-ES"/>
              </w:rPr>
            </w:pPr>
            <w:r w:rsidRPr="002D45D3">
              <w:rPr>
                <w:rFonts w:ascii="Verdana" w:eastAsia="Times New Roman" w:hAnsi="Verdana"/>
                <w:sz w:val="20"/>
                <w:szCs w:val="20"/>
                <w:lang w:val="es-ES" w:eastAsia="es-ES"/>
              </w:rPr>
              <w:t>Se ausenta con frecuencia y su presencia es</w:t>
            </w:r>
            <w:r>
              <w:rPr>
                <w:rFonts w:ascii="Verdana" w:eastAsia="Times New Roman" w:hAnsi="Verdana"/>
                <w:sz w:val="20"/>
                <w:szCs w:val="20"/>
                <w:lang w:val="es-ES" w:eastAsia="es-ES"/>
              </w:rPr>
              <w:t xml:space="preserve"> </w:t>
            </w:r>
            <w:r w:rsidRPr="002D45D3">
              <w:rPr>
                <w:rFonts w:ascii="Verdana" w:eastAsia="Times New Roman" w:hAnsi="Verdana"/>
                <w:sz w:val="20"/>
                <w:szCs w:val="20"/>
                <w:lang w:val="es-ES" w:eastAsia="es-ES"/>
              </w:rPr>
              <w:t>irrelevante</w:t>
            </w:r>
            <w:r>
              <w:rPr>
                <w:rFonts w:ascii="Verdana" w:eastAsia="Times New Roman" w:hAnsi="Verdana"/>
                <w:sz w:val="20"/>
                <w:szCs w:val="20"/>
                <w:lang w:val="es-ES" w:eastAsia="es-ES"/>
              </w:rPr>
              <w:t xml:space="preserve"> o m</w:t>
            </w:r>
            <w:r w:rsidRPr="004F18CE">
              <w:rPr>
                <w:rFonts w:ascii="Verdana" w:eastAsia="Times New Roman" w:hAnsi="Verdana"/>
                <w:sz w:val="20"/>
                <w:szCs w:val="20"/>
                <w:lang w:val="es-ES" w:eastAsia="es-ES"/>
              </w:rPr>
              <w:t>anifiesta resistencias ante la organización del trabajo en el</w:t>
            </w:r>
            <w:r>
              <w:rPr>
                <w:rFonts w:ascii="Verdana" w:eastAsia="Times New Roman" w:hAnsi="Verdana"/>
                <w:sz w:val="20"/>
                <w:szCs w:val="20"/>
                <w:lang w:val="es-ES" w:eastAsia="es-ES"/>
              </w:rPr>
              <w:t xml:space="preserve"> </w:t>
            </w:r>
            <w:r w:rsidRPr="004F18CE">
              <w:rPr>
                <w:rFonts w:ascii="Verdana" w:eastAsia="Times New Roman" w:hAnsi="Verdana"/>
                <w:sz w:val="20"/>
                <w:szCs w:val="20"/>
                <w:lang w:val="es-ES" w:eastAsia="es-ES"/>
              </w:rPr>
              <w:t>equipo</w:t>
            </w:r>
            <w:r>
              <w:rPr>
                <w:rFonts w:ascii="Verdana" w:eastAsia="Times New Roman" w:hAnsi="Verdana"/>
                <w:sz w:val="20"/>
                <w:szCs w:val="20"/>
                <w:lang w:val="es-ES" w:eastAsia="es-ES"/>
              </w:rPr>
              <w:t>. No se adecua a las necesidades y características del trabajo en equipo a realizar.</w:t>
            </w:r>
          </w:p>
          <w:p w:rsidR="008635B2" w:rsidRDefault="008635B2" w:rsidP="008635B2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ind w:left="426"/>
              <w:jc w:val="left"/>
              <w:rPr>
                <w:rFonts w:ascii="Verdana" w:eastAsia="Times New Roman" w:hAnsi="Verdana"/>
                <w:sz w:val="20"/>
                <w:szCs w:val="20"/>
                <w:lang w:val="es-ES" w:eastAsia="es-ES"/>
              </w:rPr>
            </w:pPr>
            <w:r w:rsidRPr="002D45D3">
              <w:rPr>
                <w:rFonts w:ascii="Verdana" w:eastAsia="Times New Roman" w:hAnsi="Verdana"/>
                <w:sz w:val="20"/>
                <w:szCs w:val="20"/>
                <w:lang w:val="es-ES" w:eastAsia="es-ES"/>
              </w:rPr>
              <w:t>Interviene poco en el debate, principalmente a requerimiento de los</w:t>
            </w:r>
            <w:r>
              <w:rPr>
                <w:rFonts w:ascii="Verdana" w:eastAsia="Times New Roman" w:hAnsi="Verdana"/>
                <w:sz w:val="20"/>
                <w:szCs w:val="20"/>
                <w:lang w:val="es-ES" w:eastAsia="es-ES"/>
              </w:rPr>
              <w:t xml:space="preserve"> </w:t>
            </w:r>
            <w:r w:rsidRPr="002D45D3">
              <w:rPr>
                <w:rFonts w:ascii="Verdana" w:eastAsia="Times New Roman" w:hAnsi="Verdana"/>
                <w:sz w:val="20"/>
                <w:szCs w:val="20"/>
                <w:lang w:val="es-ES" w:eastAsia="es-ES"/>
              </w:rPr>
              <w:t>demás</w:t>
            </w:r>
            <w:r>
              <w:rPr>
                <w:rFonts w:ascii="Verdana" w:eastAsia="Times New Roman" w:hAnsi="Verdana"/>
                <w:sz w:val="20"/>
                <w:szCs w:val="20"/>
                <w:lang w:val="es-ES" w:eastAsia="es-ES"/>
              </w:rPr>
              <w:t>. Apoya en menor medida al grupo en la toma de decisiones en cuanto al trabajo a desarrollar o compromisos a asumir.</w:t>
            </w:r>
          </w:p>
          <w:p w:rsidR="008635B2" w:rsidRDefault="008635B2" w:rsidP="008635B2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ind w:left="426"/>
              <w:jc w:val="left"/>
              <w:rPr>
                <w:rFonts w:ascii="Verdana" w:eastAsia="Times New Roman" w:hAnsi="Verdana"/>
                <w:sz w:val="20"/>
                <w:szCs w:val="20"/>
                <w:lang w:val="es-ES" w:eastAsia="es-ES"/>
              </w:rPr>
            </w:pPr>
            <w:r w:rsidRPr="002D45D3">
              <w:rPr>
                <w:rFonts w:ascii="Verdana" w:eastAsia="Times New Roman" w:hAnsi="Verdana"/>
                <w:sz w:val="20"/>
                <w:szCs w:val="20"/>
                <w:lang w:val="es-ES" w:eastAsia="es-ES"/>
              </w:rPr>
              <w:t>Se muestra activo y participativo en los</w:t>
            </w:r>
            <w:r>
              <w:rPr>
                <w:rFonts w:ascii="Verdana" w:eastAsia="Times New Roman" w:hAnsi="Verdana"/>
                <w:sz w:val="20"/>
                <w:szCs w:val="20"/>
                <w:lang w:val="es-ES" w:eastAsia="es-ES"/>
              </w:rPr>
              <w:t xml:space="preserve"> </w:t>
            </w:r>
            <w:r w:rsidRPr="002D45D3">
              <w:rPr>
                <w:rFonts w:ascii="Verdana" w:eastAsia="Times New Roman" w:hAnsi="Verdana"/>
                <w:sz w:val="20"/>
                <w:szCs w:val="20"/>
                <w:lang w:val="es-ES" w:eastAsia="es-ES"/>
              </w:rPr>
              <w:t>encuentros de grupo</w:t>
            </w:r>
            <w:r>
              <w:rPr>
                <w:rFonts w:ascii="Verdana" w:eastAsia="Times New Roman" w:hAnsi="Verdana"/>
                <w:sz w:val="20"/>
                <w:szCs w:val="20"/>
                <w:lang w:val="es-ES" w:eastAsia="es-ES"/>
              </w:rPr>
              <w:t xml:space="preserve">. Puede tolerar y adecuarse a las necesidades del trabajo aún cuando esto le signifique un esfuerzo adicional. </w:t>
            </w:r>
          </w:p>
          <w:p w:rsidR="008635B2" w:rsidRPr="005056B9" w:rsidRDefault="008635B2" w:rsidP="008635B2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ind w:left="426"/>
              <w:jc w:val="left"/>
              <w:rPr>
                <w:rFonts w:ascii="Verdana" w:eastAsia="Times New Roman" w:hAnsi="Verdana"/>
                <w:sz w:val="20"/>
                <w:szCs w:val="20"/>
                <w:lang w:val="es-ES" w:eastAsia="es-ES"/>
              </w:rPr>
            </w:pPr>
            <w:r w:rsidRPr="002D45D3">
              <w:rPr>
                <w:rFonts w:ascii="Verdana" w:eastAsia="Times New Roman" w:hAnsi="Verdana"/>
                <w:sz w:val="20"/>
                <w:szCs w:val="20"/>
                <w:lang w:val="es-ES" w:eastAsia="es-ES"/>
              </w:rPr>
              <w:t>Además de demostrarse activo y participativo</w:t>
            </w:r>
            <w:r>
              <w:rPr>
                <w:rFonts w:ascii="Verdana" w:eastAsia="Times New Roman" w:hAnsi="Verdana"/>
                <w:sz w:val="20"/>
                <w:szCs w:val="20"/>
                <w:lang w:val="es-ES" w:eastAsia="es-ES"/>
              </w:rPr>
              <w:t>, c</w:t>
            </w:r>
            <w:r w:rsidRPr="005056B9">
              <w:rPr>
                <w:rFonts w:ascii="Verdana" w:eastAsia="Times New Roman" w:hAnsi="Verdana"/>
                <w:sz w:val="20"/>
                <w:szCs w:val="20"/>
                <w:lang w:val="es-ES" w:eastAsia="es-ES"/>
              </w:rPr>
              <w:t xml:space="preserve">on sus intervenciones </w:t>
            </w:r>
            <w:r>
              <w:rPr>
                <w:rFonts w:ascii="Verdana" w:eastAsia="Times New Roman" w:hAnsi="Verdana"/>
                <w:sz w:val="20"/>
                <w:szCs w:val="20"/>
                <w:lang w:val="es-ES" w:eastAsia="es-ES"/>
              </w:rPr>
              <w:t>demuestra iniciativa para superar los obstáculos e impulsa al equipo en el logro de los objetivos</w:t>
            </w:r>
            <w:r w:rsidRPr="005056B9">
              <w:rPr>
                <w:rFonts w:ascii="Verdana" w:eastAsia="Times New Roman" w:hAnsi="Verdana"/>
                <w:sz w:val="20"/>
                <w:szCs w:val="20"/>
                <w:lang w:val="es-ES" w:eastAsia="es-ES"/>
              </w:rPr>
              <w:t xml:space="preserve"> y mejora</w:t>
            </w:r>
            <w:r>
              <w:rPr>
                <w:rFonts w:ascii="Verdana" w:eastAsia="Times New Roman" w:hAnsi="Verdana"/>
                <w:sz w:val="20"/>
                <w:szCs w:val="20"/>
                <w:lang w:val="es-ES" w:eastAsia="es-ES"/>
              </w:rPr>
              <w:t xml:space="preserve"> de la calidad de los resultados.</w:t>
            </w:r>
          </w:p>
          <w:p w:rsidR="008635B2" w:rsidRPr="00074B7F" w:rsidRDefault="008635B2" w:rsidP="008635B2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ind w:left="426"/>
              <w:jc w:val="left"/>
              <w:rPr>
                <w:rFonts w:ascii="Verdana" w:eastAsia="Times New Roman" w:hAnsi="Verdana"/>
                <w:sz w:val="20"/>
                <w:szCs w:val="20"/>
                <w:lang w:val="es-ES" w:eastAsia="es-ES"/>
              </w:rPr>
            </w:pPr>
            <w:r w:rsidRPr="004F18CE">
              <w:rPr>
                <w:rFonts w:ascii="Verdana" w:eastAsia="Times New Roman" w:hAnsi="Verdana"/>
                <w:sz w:val="20"/>
                <w:szCs w:val="20"/>
                <w:lang w:val="es-ES" w:eastAsia="es-ES"/>
              </w:rPr>
              <w:t xml:space="preserve">Además de </w:t>
            </w:r>
            <w:r>
              <w:rPr>
                <w:rFonts w:ascii="Verdana" w:eastAsia="Times New Roman" w:hAnsi="Verdana"/>
                <w:sz w:val="20"/>
                <w:szCs w:val="20"/>
                <w:lang w:val="es-ES" w:eastAsia="es-ES"/>
              </w:rPr>
              <w:t>las consideraciones d</w:t>
            </w:r>
            <w:r w:rsidRPr="004F18CE">
              <w:rPr>
                <w:rFonts w:ascii="Verdana" w:eastAsia="Times New Roman" w:hAnsi="Verdana"/>
                <w:sz w:val="20"/>
                <w:szCs w:val="20"/>
                <w:lang w:val="es-ES" w:eastAsia="es-ES"/>
              </w:rPr>
              <w:t>el punto 4 sus contribuciones son fundamentales tanto para el proceso grupal como para la calidad del</w:t>
            </w:r>
            <w:r>
              <w:rPr>
                <w:rFonts w:ascii="Verdana" w:eastAsia="Times New Roman" w:hAnsi="Verdana"/>
                <w:sz w:val="20"/>
                <w:szCs w:val="20"/>
                <w:lang w:val="es-ES" w:eastAsia="es-ES"/>
              </w:rPr>
              <w:t xml:space="preserve"> </w:t>
            </w:r>
            <w:r w:rsidRPr="004F18CE">
              <w:rPr>
                <w:rFonts w:ascii="Verdana" w:eastAsia="Times New Roman" w:hAnsi="Verdana"/>
                <w:sz w:val="20"/>
                <w:szCs w:val="20"/>
                <w:lang w:val="es-ES" w:eastAsia="es-ES"/>
              </w:rPr>
              <w:t>resultado</w:t>
            </w:r>
            <w:r>
              <w:rPr>
                <w:rFonts w:ascii="Verdana" w:eastAsia="Times New Roman" w:hAnsi="Verdana"/>
                <w:sz w:val="20"/>
                <w:szCs w:val="20"/>
                <w:lang w:val="es-ES" w:eastAsia="es-ES"/>
              </w:rPr>
              <w:t>.</w:t>
            </w:r>
          </w:p>
        </w:tc>
      </w:tr>
      <w:tr w:rsidR="008635B2" w:rsidRPr="002F3735" w:rsidTr="008635B2">
        <w:tc>
          <w:tcPr>
            <w:tcW w:w="1585" w:type="dxa"/>
          </w:tcPr>
          <w:p w:rsidR="008635B2" w:rsidRPr="002F3735" w:rsidRDefault="008635B2" w:rsidP="00677E65">
            <w:pPr>
              <w:pStyle w:val="Prrafodelista"/>
              <w:ind w:left="0"/>
              <w:rPr>
                <w:rFonts w:ascii="Verdana" w:eastAsia="Times New Roman" w:hAnsi="Verdana"/>
                <w:b/>
                <w:smallCaps/>
                <w:color w:val="00B050"/>
                <w:sz w:val="20"/>
                <w:szCs w:val="20"/>
                <w:lang w:val="es-ES" w:eastAsia="es-ES"/>
              </w:rPr>
            </w:pPr>
            <w:r w:rsidRPr="002F3735">
              <w:rPr>
                <w:rFonts w:ascii="Verdana" w:eastAsia="Times New Roman" w:hAnsi="Verdana"/>
                <w:b/>
                <w:smallCaps/>
                <w:color w:val="00B050"/>
                <w:sz w:val="20"/>
                <w:szCs w:val="20"/>
                <w:lang w:val="es-ES" w:eastAsia="es-ES"/>
              </w:rPr>
              <w:t>Negociación</w:t>
            </w:r>
          </w:p>
        </w:tc>
        <w:tc>
          <w:tcPr>
            <w:tcW w:w="8338" w:type="dxa"/>
          </w:tcPr>
          <w:p w:rsidR="008635B2" w:rsidRPr="002F3735" w:rsidRDefault="008635B2" w:rsidP="00677E65">
            <w:pPr>
              <w:pStyle w:val="Prrafodelista"/>
              <w:ind w:left="0"/>
              <w:rPr>
                <w:rFonts w:ascii="Verdana" w:eastAsia="Times New Roman" w:hAnsi="Verdana"/>
                <w:b/>
                <w:smallCaps/>
                <w:color w:val="00B050"/>
                <w:sz w:val="20"/>
                <w:szCs w:val="20"/>
                <w:lang w:val="es-ES" w:eastAsia="es-ES"/>
              </w:rPr>
            </w:pPr>
            <w:r w:rsidRPr="002F3735">
              <w:rPr>
                <w:rFonts w:ascii="Verdana" w:eastAsia="Times New Roman" w:hAnsi="Verdana"/>
                <w:b/>
                <w:smallCaps/>
                <w:color w:val="00B050"/>
                <w:sz w:val="20"/>
                <w:szCs w:val="20"/>
                <w:lang w:val="es-ES" w:eastAsia="es-ES"/>
              </w:rPr>
              <w:t>Capacidad para reconocer y respetar los puntos de vista y opiniones de otros miembros del equipo y llegar a acuerdos.</w:t>
            </w:r>
          </w:p>
        </w:tc>
      </w:tr>
      <w:tr w:rsidR="008635B2" w:rsidTr="008635B2">
        <w:tc>
          <w:tcPr>
            <w:tcW w:w="1585" w:type="dxa"/>
          </w:tcPr>
          <w:p w:rsidR="008635B2" w:rsidRPr="008635B2" w:rsidRDefault="008635B2" w:rsidP="00677E65">
            <w:pPr>
              <w:pStyle w:val="Prrafodelista"/>
              <w:ind w:left="0"/>
              <w:rPr>
                <w:rFonts w:ascii="Verdana" w:hAnsi="Verdana" w:cs="TTE177C988t00"/>
                <w:b/>
                <w:sz w:val="20"/>
                <w:szCs w:val="20"/>
              </w:rPr>
            </w:pPr>
            <w:r w:rsidRPr="008635B2">
              <w:rPr>
                <w:rFonts w:ascii="Verdana" w:hAnsi="Verdana" w:cs="TTE177C988t00"/>
                <w:b/>
                <w:sz w:val="20"/>
                <w:szCs w:val="20"/>
              </w:rPr>
              <w:t>Descripción:</w:t>
            </w:r>
          </w:p>
        </w:tc>
        <w:tc>
          <w:tcPr>
            <w:tcW w:w="8338" w:type="dxa"/>
          </w:tcPr>
          <w:p w:rsidR="008635B2" w:rsidRPr="00074B7F" w:rsidRDefault="008635B2" w:rsidP="008635B2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TTE1789AC8t00"/>
                <w:sz w:val="20"/>
                <w:szCs w:val="20"/>
              </w:rPr>
            </w:pPr>
            <w:r w:rsidRPr="00074B7F">
              <w:rPr>
                <w:rFonts w:ascii="Verdana" w:hAnsi="Verdana" w:cs="TTE1789AC8t00"/>
                <w:sz w:val="20"/>
                <w:szCs w:val="20"/>
              </w:rPr>
              <w:t>Ser capaz de escuchar y aceptar la existencia y validez de distintos puntos de vista.</w:t>
            </w:r>
          </w:p>
          <w:p w:rsidR="008635B2" w:rsidRPr="00074B7F" w:rsidRDefault="008635B2" w:rsidP="008635B2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TTE1789AC8t00"/>
                <w:sz w:val="20"/>
                <w:szCs w:val="20"/>
              </w:rPr>
            </w:pPr>
            <w:r w:rsidRPr="00074B7F">
              <w:rPr>
                <w:rFonts w:ascii="Verdana" w:hAnsi="Verdana" w:cs="TTE1789AC8t00"/>
                <w:sz w:val="20"/>
                <w:szCs w:val="20"/>
              </w:rPr>
              <w:t>Ser capaz de expresarse con claridad y de socializar las ideas dentro de un equipo de trabajo.</w:t>
            </w:r>
          </w:p>
          <w:p w:rsidR="008635B2" w:rsidRPr="00074B7F" w:rsidRDefault="008635B2" w:rsidP="008635B2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TTE1789AC8t00"/>
                <w:sz w:val="20"/>
                <w:szCs w:val="20"/>
              </w:rPr>
            </w:pPr>
            <w:r w:rsidRPr="00074B7F">
              <w:rPr>
                <w:rFonts w:ascii="Verdana" w:hAnsi="Verdana" w:cs="TTE1789AC8t00"/>
                <w:sz w:val="20"/>
                <w:szCs w:val="20"/>
              </w:rPr>
              <w:t>Ser capaz de analizar las diferencias y proponer alternativas de resolución, identificando áreas de acuerdo y desacuerdo, y de negociar para alcanzar consensos.</w:t>
            </w:r>
          </w:p>
          <w:p w:rsidR="008635B2" w:rsidRPr="00074B7F" w:rsidRDefault="008635B2" w:rsidP="008635B2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TTE1789AC8t00"/>
                <w:sz w:val="20"/>
                <w:szCs w:val="20"/>
              </w:rPr>
            </w:pPr>
            <w:r w:rsidRPr="00074B7F">
              <w:rPr>
                <w:rFonts w:ascii="Verdana" w:hAnsi="Verdana" w:cs="TTE1789AC8t00"/>
                <w:sz w:val="20"/>
                <w:szCs w:val="20"/>
              </w:rPr>
              <w:t>Ser capaz de comprender la dinámica del debate, efectuar intervenciones y tomar decisiones que integren distintas opiniones, perspectivas y puntos de vista.</w:t>
            </w:r>
          </w:p>
          <w:p w:rsidR="008635B2" w:rsidRPr="00074B7F" w:rsidRDefault="008635B2" w:rsidP="008635B2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TTE1789AC8t00"/>
                <w:sz w:val="20"/>
                <w:szCs w:val="20"/>
              </w:rPr>
            </w:pPr>
            <w:r w:rsidRPr="00074B7F">
              <w:rPr>
                <w:rFonts w:ascii="Verdana" w:hAnsi="Verdana" w:cs="TTE1789AC8t00"/>
                <w:sz w:val="20"/>
                <w:szCs w:val="20"/>
              </w:rPr>
              <w:t>Ser capaz de interactuar en grupos heterogéneos, apreciando y respetando la diversidad de valores, creencias y culturas de todos sus integrantes.</w:t>
            </w:r>
          </w:p>
          <w:p w:rsidR="008635B2" w:rsidRPr="008635B2" w:rsidRDefault="008635B2" w:rsidP="00677E65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TTE1789AC8t00"/>
                <w:sz w:val="20"/>
                <w:szCs w:val="20"/>
              </w:rPr>
            </w:pPr>
            <w:r w:rsidRPr="00074B7F">
              <w:rPr>
                <w:rFonts w:ascii="Verdana" w:hAnsi="Verdana" w:cs="TTE1789AC8t00"/>
                <w:sz w:val="20"/>
                <w:szCs w:val="20"/>
              </w:rPr>
              <w:t>Ser capaz de hacer un abordaje interdisciplinario, integrando las perspectivas de las diversas formaciones disciplinares de los miembros del grupo.</w:t>
            </w:r>
          </w:p>
        </w:tc>
      </w:tr>
      <w:tr w:rsidR="008635B2" w:rsidTr="008635B2">
        <w:tc>
          <w:tcPr>
            <w:tcW w:w="1585" w:type="dxa"/>
          </w:tcPr>
          <w:p w:rsidR="008635B2" w:rsidRDefault="008635B2" w:rsidP="00677E65">
            <w:pPr>
              <w:pStyle w:val="Prrafodelista"/>
              <w:ind w:left="0"/>
              <w:rPr>
                <w:rFonts w:ascii="Verdana" w:hAnsi="Verdana" w:cs="TTE177C988t00"/>
                <w:b/>
                <w:sz w:val="20"/>
                <w:szCs w:val="20"/>
              </w:rPr>
            </w:pPr>
            <w:r>
              <w:rPr>
                <w:rFonts w:ascii="Verdana" w:hAnsi="Verdana" w:cs="TTE177C988t00"/>
                <w:b/>
                <w:sz w:val="20"/>
                <w:szCs w:val="20"/>
              </w:rPr>
              <w:t>Escala:</w:t>
            </w:r>
          </w:p>
        </w:tc>
        <w:tc>
          <w:tcPr>
            <w:tcW w:w="8338" w:type="dxa"/>
          </w:tcPr>
          <w:p w:rsidR="008635B2" w:rsidRPr="006A6890" w:rsidRDefault="008635B2" w:rsidP="008635B2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ind w:left="426"/>
              <w:jc w:val="left"/>
              <w:rPr>
                <w:rFonts w:ascii="Verdana" w:eastAsia="Times New Roman" w:hAnsi="Verdana"/>
                <w:sz w:val="20"/>
                <w:szCs w:val="20"/>
                <w:lang w:val="es-ES" w:eastAsia="es-ES"/>
              </w:rPr>
            </w:pPr>
            <w:r>
              <w:rPr>
                <w:rFonts w:ascii="Verdana" w:eastAsia="Times New Roman" w:hAnsi="Verdana"/>
                <w:sz w:val="20"/>
                <w:szCs w:val="20"/>
                <w:lang w:val="es-ES" w:eastAsia="es-ES"/>
              </w:rPr>
              <w:t>No demuestra inquietudes de participación en momentos donde el debate es importante para llegar a acuerdos</w:t>
            </w:r>
          </w:p>
          <w:p w:rsidR="008635B2" w:rsidRPr="006A6890" w:rsidRDefault="008635B2" w:rsidP="008635B2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ind w:left="426"/>
              <w:jc w:val="left"/>
              <w:rPr>
                <w:rFonts w:ascii="Verdana" w:eastAsia="Times New Roman" w:hAnsi="Verdana"/>
                <w:sz w:val="20"/>
                <w:szCs w:val="20"/>
                <w:lang w:val="es-ES" w:eastAsia="es-ES"/>
              </w:rPr>
            </w:pPr>
            <w:r>
              <w:rPr>
                <w:rFonts w:ascii="Verdana" w:eastAsia="Times New Roman" w:hAnsi="Verdana"/>
                <w:sz w:val="20"/>
                <w:szCs w:val="20"/>
                <w:lang w:val="es-ES" w:eastAsia="es-ES"/>
              </w:rPr>
              <w:lastRenderedPageBreak/>
              <w:t>Es capaz de identificar las necesidades y efectuar intervenciones pero no expresa capacidad para plantear la negociación en términos estratégicos.</w:t>
            </w:r>
          </w:p>
          <w:p w:rsidR="008635B2" w:rsidRDefault="008635B2" w:rsidP="008635B2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ind w:left="426"/>
              <w:jc w:val="left"/>
              <w:rPr>
                <w:rFonts w:ascii="Verdana" w:eastAsia="Times New Roman" w:hAnsi="Verdana"/>
                <w:sz w:val="20"/>
                <w:szCs w:val="20"/>
                <w:lang w:val="es-ES" w:eastAsia="es-ES"/>
              </w:rPr>
            </w:pPr>
            <w:r w:rsidRPr="006A6890">
              <w:rPr>
                <w:rFonts w:ascii="Verdana" w:eastAsia="Times New Roman" w:hAnsi="Verdana"/>
                <w:sz w:val="20"/>
                <w:szCs w:val="20"/>
                <w:lang w:val="es-ES" w:eastAsia="es-ES"/>
              </w:rPr>
              <w:t>Se prepara para las reuniones de negociación pero solo cuando estas refieren a aspectos técnicos, no expresa capacidad para realizarlo en un abordaje interdisciplinario.</w:t>
            </w:r>
          </w:p>
          <w:p w:rsidR="008635B2" w:rsidRPr="006A6890" w:rsidRDefault="008635B2" w:rsidP="008635B2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ind w:left="426"/>
              <w:jc w:val="left"/>
              <w:rPr>
                <w:rFonts w:ascii="Verdana" w:eastAsia="Times New Roman" w:hAnsi="Verdana"/>
                <w:sz w:val="20"/>
                <w:szCs w:val="20"/>
                <w:lang w:val="es-ES" w:eastAsia="es-ES"/>
              </w:rPr>
            </w:pPr>
            <w:r w:rsidRPr="006A6890">
              <w:rPr>
                <w:rFonts w:ascii="Verdana" w:eastAsia="Times New Roman" w:hAnsi="Verdana"/>
                <w:sz w:val="20"/>
                <w:szCs w:val="20"/>
                <w:lang w:val="es-ES" w:eastAsia="es-ES"/>
              </w:rPr>
              <w:t>Se plantea la negociación en términos estratégicos, con visión global, tratando de conseguir beneficios para ambas partes, buscando espacios de acuerdo no p</w:t>
            </w:r>
            <w:r>
              <w:rPr>
                <w:rFonts w:ascii="Verdana" w:eastAsia="Times New Roman" w:hAnsi="Verdana"/>
                <w:sz w:val="20"/>
                <w:szCs w:val="20"/>
                <w:lang w:val="es-ES" w:eastAsia="es-ES"/>
              </w:rPr>
              <w:t>revistos antes.</w:t>
            </w:r>
          </w:p>
          <w:p w:rsidR="008635B2" w:rsidRPr="00074B7F" w:rsidRDefault="008635B2" w:rsidP="008635B2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ind w:left="426"/>
              <w:jc w:val="left"/>
              <w:rPr>
                <w:rFonts w:ascii="Verdana" w:hAnsi="Verdana" w:cs="TTE1789AC8t00"/>
                <w:sz w:val="20"/>
                <w:szCs w:val="20"/>
              </w:rPr>
            </w:pPr>
            <w:r w:rsidRPr="006A6890">
              <w:rPr>
                <w:rFonts w:ascii="Verdana" w:eastAsia="Times New Roman" w:hAnsi="Verdana"/>
                <w:sz w:val="20"/>
                <w:szCs w:val="20"/>
                <w:lang w:val="es-ES" w:eastAsia="es-ES"/>
              </w:rPr>
              <w:t>Domina tácticas de la negociación: dialéctica, manejo de los estados de ánimo, ritmo, acuerdos parciales, medios de presión.</w:t>
            </w:r>
            <w:r>
              <w:rPr>
                <w:rFonts w:ascii="Verdana" w:eastAsia="Times New Roman" w:hAnsi="Verdana"/>
                <w:sz w:val="20"/>
                <w:szCs w:val="20"/>
                <w:lang w:val="es-ES" w:eastAsia="es-ES"/>
              </w:rPr>
              <w:t xml:space="preserve"> Tiene capacidad para efectuar i</w:t>
            </w:r>
            <w:r w:rsidRPr="006A6890">
              <w:rPr>
                <w:rFonts w:ascii="Verdana" w:eastAsia="Times New Roman" w:hAnsi="Verdana"/>
                <w:sz w:val="20"/>
                <w:szCs w:val="20"/>
                <w:lang w:val="es-ES" w:eastAsia="es-ES"/>
              </w:rPr>
              <w:t>ntercambios con terceras personas, de cualquier tipo, que resulten beneficiosas para ambos y adaptativas con respecto a la situación en que se desarrollan</w:t>
            </w:r>
          </w:p>
        </w:tc>
      </w:tr>
      <w:tr w:rsidR="008635B2" w:rsidRPr="00E177F0" w:rsidTr="008635B2">
        <w:tc>
          <w:tcPr>
            <w:tcW w:w="1585" w:type="dxa"/>
          </w:tcPr>
          <w:p w:rsidR="008635B2" w:rsidRPr="00E177F0" w:rsidRDefault="008635B2" w:rsidP="00677E65">
            <w:pPr>
              <w:pStyle w:val="Prrafodelista"/>
              <w:ind w:left="0"/>
              <w:rPr>
                <w:rFonts w:ascii="Verdana" w:eastAsia="Times New Roman" w:hAnsi="Verdana"/>
                <w:b/>
                <w:smallCaps/>
                <w:color w:val="00B050"/>
                <w:sz w:val="20"/>
                <w:szCs w:val="20"/>
                <w:lang w:val="es-ES" w:eastAsia="es-ES"/>
              </w:rPr>
            </w:pPr>
            <w:r w:rsidRPr="00E177F0">
              <w:rPr>
                <w:rFonts w:ascii="Verdana" w:eastAsia="Times New Roman" w:hAnsi="Verdana"/>
                <w:b/>
                <w:smallCaps/>
                <w:color w:val="00B050"/>
                <w:sz w:val="20"/>
                <w:szCs w:val="20"/>
                <w:lang w:val="es-ES" w:eastAsia="es-ES"/>
              </w:rPr>
              <w:lastRenderedPageBreak/>
              <w:t>Participación</w:t>
            </w:r>
          </w:p>
        </w:tc>
        <w:tc>
          <w:tcPr>
            <w:tcW w:w="8338" w:type="dxa"/>
          </w:tcPr>
          <w:p w:rsidR="008635B2" w:rsidRPr="00E177F0" w:rsidRDefault="008635B2" w:rsidP="00677E65">
            <w:pPr>
              <w:pStyle w:val="Prrafodelista"/>
              <w:spacing w:after="0" w:line="240" w:lineRule="auto"/>
              <w:ind w:left="0"/>
              <w:rPr>
                <w:rFonts w:ascii="Verdana" w:eastAsia="Times New Roman" w:hAnsi="Verdana"/>
                <w:b/>
                <w:smallCaps/>
                <w:color w:val="00B050"/>
                <w:sz w:val="20"/>
                <w:szCs w:val="20"/>
                <w:lang w:val="es-ES" w:eastAsia="es-ES"/>
              </w:rPr>
            </w:pPr>
            <w:r w:rsidRPr="00E177F0">
              <w:rPr>
                <w:rFonts w:ascii="Verdana" w:eastAsia="Times New Roman" w:hAnsi="Verdana"/>
                <w:b/>
                <w:smallCaps/>
                <w:color w:val="00B050"/>
                <w:sz w:val="20"/>
                <w:szCs w:val="20"/>
                <w:lang w:val="es-ES" w:eastAsia="es-ES"/>
              </w:rPr>
              <w:t>Capacidad para asumir responsabilidades y roles dentro del equipo de trabajo</w:t>
            </w:r>
          </w:p>
        </w:tc>
      </w:tr>
      <w:tr w:rsidR="008635B2" w:rsidTr="008635B2">
        <w:tc>
          <w:tcPr>
            <w:tcW w:w="1585" w:type="dxa"/>
          </w:tcPr>
          <w:p w:rsidR="008635B2" w:rsidRDefault="008635B2" w:rsidP="00677E65">
            <w:pPr>
              <w:pStyle w:val="Prrafodelista"/>
              <w:ind w:left="0"/>
              <w:rPr>
                <w:rFonts w:ascii="Verdana" w:hAnsi="Verdana" w:cs="TTE177C988t00"/>
                <w:b/>
                <w:sz w:val="20"/>
                <w:szCs w:val="20"/>
              </w:rPr>
            </w:pPr>
          </w:p>
        </w:tc>
        <w:tc>
          <w:tcPr>
            <w:tcW w:w="8338" w:type="dxa"/>
          </w:tcPr>
          <w:p w:rsidR="008635B2" w:rsidRPr="007337B4" w:rsidRDefault="008635B2" w:rsidP="008635B2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TTE1789AC8t00"/>
                <w:sz w:val="20"/>
                <w:szCs w:val="20"/>
              </w:rPr>
            </w:pPr>
            <w:r w:rsidRPr="007337B4">
              <w:rPr>
                <w:rFonts w:ascii="Verdana" w:hAnsi="Verdana" w:cs="TTE1789AC8t00"/>
                <w:sz w:val="20"/>
                <w:szCs w:val="20"/>
              </w:rPr>
              <w:t>Ser capaz de aceptar y desempeñar distintos roles, según lo requiera la</w:t>
            </w:r>
            <w:r>
              <w:rPr>
                <w:rFonts w:ascii="Verdana" w:hAnsi="Verdana" w:cs="TTE1789AC8t00"/>
                <w:sz w:val="20"/>
                <w:szCs w:val="20"/>
              </w:rPr>
              <w:t xml:space="preserve"> </w:t>
            </w:r>
            <w:r w:rsidRPr="007337B4">
              <w:rPr>
                <w:rFonts w:ascii="Verdana" w:hAnsi="Verdana" w:cs="TTE1789AC8t00"/>
                <w:sz w:val="20"/>
                <w:szCs w:val="20"/>
              </w:rPr>
              <w:t>tarea, la etapa del proceso y la conformación del equipo.</w:t>
            </w:r>
          </w:p>
          <w:p w:rsidR="008635B2" w:rsidRPr="007337B4" w:rsidRDefault="008635B2" w:rsidP="008635B2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TTE1789AC8t00"/>
                <w:sz w:val="20"/>
                <w:szCs w:val="20"/>
              </w:rPr>
            </w:pPr>
            <w:r w:rsidRPr="007337B4">
              <w:rPr>
                <w:rFonts w:ascii="Verdana" w:hAnsi="Verdana" w:cs="TTE1789AC8t00"/>
                <w:sz w:val="20"/>
                <w:szCs w:val="20"/>
              </w:rPr>
              <w:t>Ser capaz de promover una actitud participativa y colaborativa entre los</w:t>
            </w:r>
            <w:r>
              <w:rPr>
                <w:rFonts w:ascii="Verdana" w:hAnsi="Verdana" w:cs="TTE1789AC8t00"/>
                <w:sz w:val="20"/>
                <w:szCs w:val="20"/>
              </w:rPr>
              <w:t xml:space="preserve"> </w:t>
            </w:r>
            <w:r w:rsidRPr="007337B4">
              <w:rPr>
                <w:rFonts w:ascii="Verdana" w:hAnsi="Verdana" w:cs="TTE1789AC8t00"/>
                <w:sz w:val="20"/>
                <w:szCs w:val="20"/>
              </w:rPr>
              <w:t>integrantes del equipo.</w:t>
            </w:r>
          </w:p>
          <w:p w:rsidR="008635B2" w:rsidRPr="007337B4" w:rsidRDefault="008635B2" w:rsidP="008635B2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TTE1789AC8t00"/>
                <w:sz w:val="20"/>
                <w:szCs w:val="20"/>
              </w:rPr>
            </w:pPr>
            <w:r w:rsidRPr="007337B4">
              <w:rPr>
                <w:rFonts w:ascii="Verdana" w:hAnsi="Verdana" w:cs="TTE1789AC8t00"/>
                <w:sz w:val="20"/>
                <w:szCs w:val="20"/>
              </w:rPr>
              <w:t>Ser capaz de reconocer y aprovechar las fortalezas del equipo y de sus</w:t>
            </w:r>
            <w:r>
              <w:rPr>
                <w:rFonts w:ascii="Verdana" w:hAnsi="Verdana" w:cs="TTE1789AC8t00"/>
                <w:sz w:val="20"/>
                <w:szCs w:val="20"/>
              </w:rPr>
              <w:t xml:space="preserve"> </w:t>
            </w:r>
            <w:r w:rsidRPr="007337B4">
              <w:rPr>
                <w:rFonts w:ascii="Verdana" w:hAnsi="Verdana" w:cs="TTE1789AC8t00"/>
                <w:sz w:val="20"/>
                <w:szCs w:val="20"/>
              </w:rPr>
              <w:t>integrantes y de minimizar y compensar sus debilidades.</w:t>
            </w:r>
          </w:p>
          <w:p w:rsidR="008635B2" w:rsidRPr="007337B4" w:rsidRDefault="008635B2" w:rsidP="008635B2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TTE1789AC8t00"/>
                <w:sz w:val="20"/>
                <w:szCs w:val="20"/>
              </w:rPr>
            </w:pPr>
            <w:r w:rsidRPr="007337B4">
              <w:rPr>
                <w:rFonts w:ascii="Verdana" w:hAnsi="Verdana" w:cs="TTE1789AC8t00"/>
                <w:sz w:val="20"/>
                <w:szCs w:val="20"/>
              </w:rPr>
              <w:t>Ser capaz de realizar una evaluación del funcionamiento y la producción</w:t>
            </w:r>
            <w:r>
              <w:rPr>
                <w:rFonts w:ascii="Verdana" w:hAnsi="Verdana" w:cs="TTE1789AC8t00"/>
                <w:sz w:val="20"/>
                <w:szCs w:val="20"/>
              </w:rPr>
              <w:t xml:space="preserve"> </w:t>
            </w:r>
            <w:r w:rsidRPr="007337B4">
              <w:rPr>
                <w:rFonts w:ascii="Verdana" w:hAnsi="Verdana" w:cs="TTE1789AC8t00"/>
                <w:sz w:val="20"/>
                <w:szCs w:val="20"/>
              </w:rPr>
              <w:t>del equipo.</w:t>
            </w:r>
          </w:p>
          <w:p w:rsidR="008635B2" w:rsidRPr="007337B4" w:rsidRDefault="008635B2" w:rsidP="008635B2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TTE1789AC8t00"/>
                <w:sz w:val="20"/>
                <w:szCs w:val="20"/>
              </w:rPr>
            </w:pPr>
            <w:r w:rsidRPr="007337B4">
              <w:rPr>
                <w:rFonts w:ascii="Verdana" w:hAnsi="Verdana" w:cs="TTE1789AC8t00"/>
                <w:sz w:val="20"/>
                <w:szCs w:val="20"/>
              </w:rPr>
              <w:t>Ser capaz de representar al equipo, delegar tareas y resolver conflictos y</w:t>
            </w:r>
            <w:r>
              <w:rPr>
                <w:rFonts w:ascii="Verdana" w:hAnsi="Verdana" w:cs="TTE1789AC8t00"/>
                <w:sz w:val="20"/>
                <w:szCs w:val="20"/>
              </w:rPr>
              <w:t xml:space="preserve"> </w:t>
            </w:r>
            <w:r w:rsidRPr="007337B4">
              <w:rPr>
                <w:rFonts w:ascii="Verdana" w:hAnsi="Verdana" w:cs="TTE1789AC8t00"/>
                <w:sz w:val="20"/>
                <w:szCs w:val="20"/>
              </w:rPr>
              <w:t>problemas de funcionamiento grupal.</w:t>
            </w:r>
          </w:p>
          <w:p w:rsidR="008635B2" w:rsidRPr="00C4081A" w:rsidRDefault="008635B2" w:rsidP="008635B2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TTE1789AC8t00"/>
                <w:sz w:val="20"/>
                <w:szCs w:val="20"/>
              </w:rPr>
            </w:pPr>
            <w:r w:rsidRPr="007337B4">
              <w:rPr>
                <w:rFonts w:ascii="Verdana" w:hAnsi="Verdana" w:cs="TTE1789AC8t00"/>
                <w:sz w:val="20"/>
                <w:szCs w:val="20"/>
              </w:rPr>
              <w:t>Ser capaz de asumir el rol de conducción de un equipo.</w:t>
            </w:r>
          </w:p>
        </w:tc>
      </w:tr>
      <w:tr w:rsidR="008635B2" w:rsidTr="008635B2">
        <w:tc>
          <w:tcPr>
            <w:tcW w:w="1585" w:type="dxa"/>
          </w:tcPr>
          <w:p w:rsidR="008635B2" w:rsidRDefault="008635B2" w:rsidP="00677E65">
            <w:pPr>
              <w:pStyle w:val="Prrafodelista"/>
              <w:ind w:left="0"/>
              <w:rPr>
                <w:rFonts w:ascii="Verdana" w:hAnsi="Verdana" w:cs="TTE177C988t00"/>
                <w:b/>
                <w:sz w:val="20"/>
                <w:szCs w:val="20"/>
              </w:rPr>
            </w:pPr>
            <w:r>
              <w:rPr>
                <w:rFonts w:ascii="Verdana" w:hAnsi="Verdana" w:cs="TTE177C988t00"/>
                <w:b/>
                <w:sz w:val="20"/>
                <w:szCs w:val="20"/>
              </w:rPr>
              <w:t>Escala</w:t>
            </w:r>
          </w:p>
        </w:tc>
        <w:tc>
          <w:tcPr>
            <w:tcW w:w="8338" w:type="dxa"/>
          </w:tcPr>
          <w:p w:rsidR="008635B2" w:rsidRPr="004F18CE" w:rsidRDefault="008635B2" w:rsidP="008635B2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left"/>
              <w:rPr>
                <w:rFonts w:ascii="Verdana" w:eastAsia="Times New Roman" w:hAnsi="Verdana"/>
                <w:sz w:val="20"/>
                <w:szCs w:val="20"/>
                <w:lang w:val="es-ES" w:eastAsia="es-ES"/>
              </w:rPr>
            </w:pPr>
            <w:r w:rsidRPr="004F18CE">
              <w:rPr>
                <w:rFonts w:ascii="Verdana" w:eastAsia="Times New Roman" w:hAnsi="Verdana"/>
                <w:sz w:val="20"/>
                <w:szCs w:val="20"/>
                <w:lang w:val="es-ES" w:eastAsia="es-ES"/>
              </w:rPr>
              <w:t>Se limita a aceptar la organización del trabajo propuesta por otros miembros</w:t>
            </w:r>
            <w:r>
              <w:rPr>
                <w:rFonts w:ascii="Verdana" w:eastAsia="Times New Roman" w:hAnsi="Verdana"/>
                <w:sz w:val="20"/>
                <w:szCs w:val="20"/>
                <w:lang w:val="es-ES" w:eastAsia="es-ES"/>
              </w:rPr>
              <w:t xml:space="preserve"> </w:t>
            </w:r>
            <w:r w:rsidRPr="004F18CE">
              <w:rPr>
                <w:rFonts w:ascii="Verdana" w:eastAsia="Times New Roman" w:hAnsi="Verdana"/>
                <w:sz w:val="20"/>
                <w:szCs w:val="20"/>
                <w:lang w:val="es-ES" w:eastAsia="es-ES"/>
              </w:rPr>
              <w:t>del equipo</w:t>
            </w:r>
            <w:r>
              <w:rPr>
                <w:rFonts w:ascii="Verdana" w:eastAsia="Times New Roman" w:hAnsi="Verdana"/>
                <w:sz w:val="20"/>
                <w:szCs w:val="20"/>
                <w:lang w:val="es-ES" w:eastAsia="es-ES"/>
              </w:rPr>
              <w:t>.</w:t>
            </w:r>
          </w:p>
          <w:p w:rsidR="008635B2" w:rsidRPr="002A717D" w:rsidRDefault="008635B2" w:rsidP="008635B2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left"/>
              <w:rPr>
                <w:rFonts w:ascii="Verdana" w:eastAsia="Times New Roman" w:hAnsi="Verdana"/>
                <w:sz w:val="20"/>
                <w:szCs w:val="20"/>
                <w:lang w:val="es-ES" w:eastAsia="es-ES"/>
              </w:rPr>
            </w:pPr>
            <w:r w:rsidRPr="002A717D">
              <w:rPr>
                <w:rFonts w:ascii="Verdana" w:eastAsia="Times New Roman" w:hAnsi="Verdana"/>
                <w:sz w:val="20"/>
                <w:szCs w:val="20"/>
                <w:lang w:val="es-ES" w:eastAsia="es-ES"/>
              </w:rPr>
              <w:t>Colabora en menor medida en el trabajo en equipo. No expresa su capacidad en intervenciones que permitan desarrollar las fortalezas individuales o grupales.</w:t>
            </w:r>
          </w:p>
          <w:p w:rsidR="008635B2" w:rsidRDefault="008635B2" w:rsidP="008635B2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left"/>
              <w:rPr>
                <w:rFonts w:ascii="Verdana" w:eastAsia="Times New Roman" w:hAnsi="Verdana"/>
                <w:sz w:val="20"/>
                <w:szCs w:val="20"/>
                <w:lang w:val="es-ES" w:eastAsia="es-ES"/>
              </w:rPr>
            </w:pPr>
            <w:r w:rsidRPr="002A717D">
              <w:rPr>
                <w:rFonts w:ascii="Verdana" w:eastAsia="Times New Roman" w:hAnsi="Verdana"/>
                <w:sz w:val="20"/>
                <w:szCs w:val="20"/>
                <w:lang w:val="es-ES" w:eastAsia="es-ES"/>
              </w:rPr>
              <w:t>Participa en la planificación, organización y distribución del trabajo en equipo</w:t>
            </w:r>
          </w:p>
          <w:p w:rsidR="008635B2" w:rsidRPr="002A717D" w:rsidRDefault="008635B2" w:rsidP="008635B2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left"/>
              <w:rPr>
                <w:rFonts w:ascii="Verdana" w:eastAsia="Times New Roman" w:hAnsi="Verdana"/>
                <w:sz w:val="20"/>
                <w:szCs w:val="20"/>
                <w:lang w:val="es-ES" w:eastAsia="es-ES"/>
              </w:rPr>
            </w:pPr>
            <w:r>
              <w:rPr>
                <w:rFonts w:ascii="Verdana" w:eastAsia="Times New Roman" w:hAnsi="Verdana"/>
                <w:sz w:val="20"/>
                <w:szCs w:val="20"/>
                <w:lang w:val="es-ES" w:eastAsia="es-ES"/>
              </w:rPr>
              <w:t>Además de las consideraciones del punto 3, e</w:t>
            </w:r>
            <w:r w:rsidRPr="004F18CE">
              <w:rPr>
                <w:rFonts w:ascii="Verdana" w:eastAsia="Times New Roman" w:hAnsi="Verdana"/>
                <w:sz w:val="20"/>
                <w:szCs w:val="20"/>
                <w:lang w:val="es-ES" w:eastAsia="es-ES"/>
              </w:rPr>
              <w:t>s organizado y distribuye las tareas</w:t>
            </w:r>
            <w:r>
              <w:rPr>
                <w:rFonts w:ascii="Verdana" w:eastAsia="Times New Roman" w:hAnsi="Verdana"/>
                <w:sz w:val="20"/>
                <w:szCs w:val="20"/>
                <w:lang w:val="es-ES" w:eastAsia="es-ES"/>
              </w:rPr>
              <w:t xml:space="preserve"> </w:t>
            </w:r>
            <w:r w:rsidRPr="004F18CE">
              <w:rPr>
                <w:rFonts w:ascii="Verdana" w:eastAsia="Times New Roman" w:hAnsi="Verdana"/>
                <w:sz w:val="20"/>
                <w:szCs w:val="20"/>
                <w:lang w:val="es-ES" w:eastAsia="es-ES"/>
              </w:rPr>
              <w:t>con eficacia</w:t>
            </w:r>
            <w:r>
              <w:rPr>
                <w:rFonts w:ascii="Verdana" w:eastAsia="Times New Roman" w:hAnsi="Verdana"/>
                <w:sz w:val="20"/>
                <w:szCs w:val="20"/>
                <w:lang w:val="es-ES" w:eastAsia="es-ES"/>
              </w:rPr>
              <w:t>. Su actitud es proactiva.</w:t>
            </w:r>
          </w:p>
          <w:p w:rsidR="008635B2" w:rsidRPr="002A717D" w:rsidRDefault="008635B2" w:rsidP="008635B2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left"/>
              <w:rPr>
                <w:rFonts w:ascii="Verdana" w:eastAsia="Times New Roman" w:hAnsi="Verdana"/>
                <w:sz w:val="20"/>
                <w:szCs w:val="20"/>
                <w:lang w:val="es-ES" w:eastAsia="es-ES"/>
              </w:rPr>
            </w:pPr>
            <w:r>
              <w:rPr>
                <w:rFonts w:ascii="Verdana" w:eastAsia="Times New Roman" w:hAnsi="Verdana"/>
                <w:sz w:val="20"/>
                <w:szCs w:val="20"/>
                <w:lang w:val="es-ES" w:eastAsia="es-ES"/>
              </w:rPr>
              <w:t>Además de las consideraciones del punto 4, f</w:t>
            </w:r>
            <w:r w:rsidRPr="004F18CE">
              <w:rPr>
                <w:rFonts w:ascii="Verdana" w:eastAsia="Times New Roman" w:hAnsi="Verdana"/>
                <w:sz w:val="20"/>
                <w:szCs w:val="20"/>
                <w:lang w:val="es-ES" w:eastAsia="es-ES"/>
              </w:rPr>
              <w:t>omenta una organización del trabajo aprovechando los recursos de los</w:t>
            </w:r>
            <w:r>
              <w:rPr>
                <w:rFonts w:ascii="Verdana" w:eastAsia="Times New Roman" w:hAnsi="Verdana"/>
                <w:sz w:val="20"/>
                <w:szCs w:val="20"/>
                <w:lang w:val="es-ES" w:eastAsia="es-ES"/>
              </w:rPr>
              <w:t xml:space="preserve"> </w:t>
            </w:r>
            <w:r w:rsidRPr="004F18CE">
              <w:rPr>
                <w:rFonts w:ascii="Verdana" w:eastAsia="Times New Roman" w:hAnsi="Verdana"/>
                <w:sz w:val="20"/>
                <w:szCs w:val="20"/>
                <w:lang w:val="es-ES" w:eastAsia="es-ES"/>
              </w:rPr>
              <w:t>miembros del equipo</w:t>
            </w:r>
            <w:r>
              <w:rPr>
                <w:rFonts w:ascii="Verdana" w:eastAsia="Times New Roman" w:hAnsi="Verdana"/>
                <w:sz w:val="20"/>
                <w:szCs w:val="20"/>
                <w:lang w:val="es-ES" w:eastAsia="es-ES"/>
              </w:rPr>
              <w:t>. Tiene capacidad de liderazgo.</w:t>
            </w:r>
          </w:p>
        </w:tc>
      </w:tr>
    </w:tbl>
    <w:p w:rsidR="008635B2" w:rsidRDefault="008635B2" w:rsidP="00CC5E86"/>
    <w:p w:rsidR="00CC5E86" w:rsidRDefault="00CC5E86" w:rsidP="00CC5E86">
      <w:pPr>
        <w:pStyle w:val="Prrafodelista"/>
        <w:ind w:left="0"/>
        <w:rPr>
          <w:rFonts w:ascii="Verdana" w:eastAsia="Times New Roman" w:hAnsi="Verdana"/>
          <w:sz w:val="20"/>
          <w:szCs w:val="20"/>
          <w:lang w:val="es-ES" w:eastAsia="es-ES"/>
        </w:rPr>
      </w:pPr>
    </w:p>
    <w:p w:rsidR="008635B2" w:rsidRDefault="007D1055">
      <w:pPr>
        <w:jc w:val="left"/>
      </w:pPr>
      <w:r>
        <w:br w:type="page"/>
      </w:r>
    </w:p>
    <w:tbl>
      <w:tblPr>
        <w:tblStyle w:val="Tablaconcuadrcula"/>
        <w:tblW w:w="9999" w:type="dxa"/>
        <w:tblLayout w:type="fixed"/>
        <w:tblLook w:val="04A0"/>
      </w:tblPr>
      <w:tblGrid>
        <w:gridCol w:w="2804"/>
        <w:gridCol w:w="7195"/>
      </w:tblGrid>
      <w:tr w:rsidR="008635B2" w:rsidRPr="00316DF4" w:rsidTr="00677E65">
        <w:tc>
          <w:tcPr>
            <w:tcW w:w="2804" w:type="dxa"/>
          </w:tcPr>
          <w:p w:rsidR="008635B2" w:rsidRPr="00316DF4" w:rsidRDefault="008635B2" w:rsidP="00677E65">
            <w:pPr>
              <w:pStyle w:val="Prrafodelista"/>
              <w:ind w:left="0"/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</w:pPr>
            <w:r w:rsidRPr="00316DF4"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  <w:lastRenderedPageBreak/>
              <w:br w:type="page"/>
              <w:t>Competencia</w:t>
            </w:r>
          </w:p>
        </w:tc>
        <w:tc>
          <w:tcPr>
            <w:tcW w:w="7195" w:type="dxa"/>
          </w:tcPr>
          <w:p w:rsidR="008635B2" w:rsidRPr="00316DF4" w:rsidRDefault="008635B2" w:rsidP="00677E65">
            <w:pPr>
              <w:pStyle w:val="Prrafodelista"/>
              <w:ind w:left="0"/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</w:pPr>
            <w:r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  <w:t>Analizar Sistémicamente una Organización de forma de plantear el problema específico de Sistemas y Tecnologías de Información a solucionar/ Desarrollar</w:t>
            </w:r>
          </w:p>
        </w:tc>
      </w:tr>
      <w:tr w:rsidR="008635B2" w:rsidTr="00677E65">
        <w:trPr>
          <w:trHeight w:val="249"/>
        </w:trPr>
        <w:tc>
          <w:tcPr>
            <w:tcW w:w="2804" w:type="dxa"/>
          </w:tcPr>
          <w:p w:rsidR="008635B2" w:rsidRPr="00074B7F" w:rsidRDefault="008635B2" w:rsidP="00677E65">
            <w:pPr>
              <w:pStyle w:val="Prrafodelista"/>
              <w:ind w:left="0"/>
              <w:rPr>
                <w:rFonts w:ascii="Verdana" w:eastAsia="Times New Roman" w:hAnsi="Verdana"/>
                <w:b/>
                <w:smallCaps/>
                <w:sz w:val="20"/>
                <w:szCs w:val="20"/>
                <w:lang w:val="es-ES" w:eastAsia="es-ES"/>
              </w:rPr>
            </w:pPr>
            <w:r w:rsidRPr="00074B7F">
              <w:rPr>
                <w:rFonts w:ascii="Verdana" w:eastAsia="Times New Roman" w:hAnsi="Verdana"/>
                <w:b/>
                <w:smallCaps/>
                <w:sz w:val="20"/>
                <w:szCs w:val="20"/>
                <w:lang w:val="es-ES" w:eastAsia="es-ES"/>
              </w:rPr>
              <w:t>Tipo</w:t>
            </w:r>
          </w:p>
        </w:tc>
        <w:tc>
          <w:tcPr>
            <w:tcW w:w="7195" w:type="dxa"/>
          </w:tcPr>
          <w:p w:rsidR="008635B2" w:rsidRPr="0052280B" w:rsidRDefault="008635B2" w:rsidP="00677E65">
            <w:pPr>
              <w:pStyle w:val="Prrafodelista"/>
              <w:ind w:left="0"/>
              <w:rPr>
                <w:rFonts w:ascii="Verdana" w:eastAsia="Times New Roman" w:hAnsi="Verdana"/>
                <w:b/>
                <w:sz w:val="20"/>
                <w:szCs w:val="20"/>
                <w:lang w:val="es-ES" w:eastAsia="es-ES"/>
              </w:rPr>
            </w:pPr>
            <w:r>
              <w:rPr>
                <w:rFonts w:ascii="Verdana" w:eastAsia="Times New Roman" w:hAnsi="Verdana"/>
                <w:b/>
                <w:sz w:val="20"/>
                <w:szCs w:val="20"/>
                <w:lang w:val="es-ES" w:eastAsia="es-ES"/>
              </w:rPr>
              <w:t>Específica</w:t>
            </w:r>
          </w:p>
        </w:tc>
      </w:tr>
      <w:tr w:rsidR="008635B2" w:rsidRPr="0052280B" w:rsidTr="00677E65">
        <w:tc>
          <w:tcPr>
            <w:tcW w:w="2804" w:type="dxa"/>
          </w:tcPr>
          <w:p w:rsidR="008635B2" w:rsidRPr="00074B7F" w:rsidRDefault="008635B2" w:rsidP="00677E65">
            <w:pPr>
              <w:pStyle w:val="Prrafodelista"/>
              <w:ind w:left="0"/>
              <w:rPr>
                <w:rFonts w:ascii="Verdana" w:eastAsia="Times New Roman" w:hAnsi="Verdana"/>
                <w:b/>
                <w:smallCaps/>
                <w:sz w:val="20"/>
                <w:szCs w:val="20"/>
                <w:lang w:val="es-ES" w:eastAsia="es-ES"/>
              </w:rPr>
            </w:pPr>
            <w:r w:rsidRPr="00074B7F">
              <w:rPr>
                <w:rFonts w:ascii="Verdana" w:eastAsia="Times New Roman" w:hAnsi="Verdana"/>
                <w:b/>
                <w:smallCaps/>
                <w:sz w:val="20"/>
                <w:szCs w:val="20"/>
                <w:lang w:val="es-ES" w:eastAsia="es-ES"/>
              </w:rPr>
              <w:t>Capacidades</w:t>
            </w:r>
          </w:p>
        </w:tc>
        <w:tc>
          <w:tcPr>
            <w:tcW w:w="7195" w:type="dxa"/>
          </w:tcPr>
          <w:p w:rsidR="008635B2" w:rsidRPr="0052280B" w:rsidRDefault="008635B2" w:rsidP="00677E65">
            <w:pPr>
              <w:pStyle w:val="Prrafodelista"/>
              <w:ind w:left="0"/>
              <w:rPr>
                <w:rFonts w:ascii="Verdana" w:eastAsia="Times New Roman" w:hAnsi="Verdana"/>
                <w:b/>
                <w:smallCaps/>
                <w:sz w:val="20"/>
                <w:szCs w:val="20"/>
                <w:lang w:val="es-ES" w:eastAsia="es-ES"/>
              </w:rPr>
            </w:pPr>
            <w:r>
              <w:rPr>
                <w:rFonts w:ascii="Verdana" w:eastAsia="Times New Roman" w:hAnsi="Verdana"/>
                <w:b/>
                <w:smallCaps/>
                <w:sz w:val="20"/>
                <w:szCs w:val="20"/>
                <w:lang w:val="es-ES" w:eastAsia="es-ES"/>
              </w:rPr>
              <w:t xml:space="preserve">Documentación – Análisis / Modelización - Priorización </w:t>
            </w:r>
          </w:p>
        </w:tc>
      </w:tr>
      <w:tr w:rsidR="008635B2" w:rsidRPr="002F3735" w:rsidTr="00677E65">
        <w:tc>
          <w:tcPr>
            <w:tcW w:w="2804" w:type="dxa"/>
          </w:tcPr>
          <w:p w:rsidR="008635B2" w:rsidRPr="002F3735" w:rsidRDefault="008635B2" w:rsidP="00677E65">
            <w:pPr>
              <w:pStyle w:val="Prrafodelista"/>
              <w:ind w:left="0"/>
              <w:rPr>
                <w:rFonts w:ascii="Verdana" w:eastAsia="Times New Roman" w:hAnsi="Verdana"/>
                <w:b/>
                <w:smallCaps/>
                <w:color w:val="00B050"/>
                <w:sz w:val="20"/>
                <w:szCs w:val="20"/>
                <w:lang w:val="es-ES" w:eastAsia="es-ES"/>
              </w:rPr>
            </w:pPr>
            <w:r>
              <w:rPr>
                <w:rFonts w:ascii="Verdana" w:eastAsia="Times New Roman" w:hAnsi="Verdana"/>
                <w:b/>
                <w:smallCaps/>
                <w:color w:val="00B050"/>
                <w:sz w:val="20"/>
                <w:szCs w:val="20"/>
                <w:lang w:val="es-ES" w:eastAsia="es-ES"/>
              </w:rPr>
              <w:t>Documentación</w:t>
            </w:r>
          </w:p>
        </w:tc>
        <w:tc>
          <w:tcPr>
            <w:tcW w:w="7195" w:type="dxa"/>
          </w:tcPr>
          <w:p w:rsidR="008635B2" w:rsidRPr="002F3735" w:rsidRDefault="008635B2" w:rsidP="00677E65">
            <w:pPr>
              <w:pStyle w:val="Prrafodelista"/>
              <w:ind w:left="0"/>
              <w:rPr>
                <w:rFonts w:ascii="Verdana" w:eastAsia="Times New Roman" w:hAnsi="Verdana"/>
                <w:b/>
                <w:smallCaps/>
                <w:color w:val="00B050"/>
                <w:sz w:val="20"/>
                <w:szCs w:val="20"/>
                <w:lang w:val="es-ES" w:eastAsia="es-ES"/>
              </w:rPr>
            </w:pPr>
            <w:r w:rsidRPr="001D587E">
              <w:rPr>
                <w:rFonts w:ascii="Verdana" w:eastAsia="Times New Roman" w:hAnsi="Verdana"/>
                <w:b/>
                <w:smallCaps/>
                <w:color w:val="00B050"/>
                <w:sz w:val="20"/>
                <w:szCs w:val="20"/>
                <w:lang w:val="es-ES" w:eastAsia="es-ES"/>
              </w:rPr>
              <w:t xml:space="preserve">Capacidad </w:t>
            </w:r>
            <w:r>
              <w:rPr>
                <w:rFonts w:ascii="Verdana" w:eastAsia="Times New Roman" w:hAnsi="Verdana"/>
                <w:b/>
                <w:smallCaps/>
                <w:color w:val="00B050"/>
                <w:sz w:val="20"/>
                <w:szCs w:val="20"/>
                <w:lang w:val="es-ES" w:eastAsia="es-ES"/>
              </w:rPr>
              <w:t>para</w:t>
            </w:r>
            <w:r w:rsidRPr="001D587E">
              <w:rPr>
                <w:rFonts w:ascii="Verdana" w:eastAsia="Times New Roman" w:hAnsi="Verdana"/>
                <w:b/>
                <w:smallCaps/>
                <w:color w:val="00B050"/>
                <w:sz w:val="20"/>
                <w:szCs w:val="20"/>
                <w:lang w:val="es-ES" w:eastAsia="es-ES"/>
              </w:rPr>
              <w:t xml:space="preserve"> recolectar información, organizarla y documentarla de manera eficiente utilizando recursos de Tecnologías de Información</w:t>
            </w:r>
          </w:p>
        </w:tc>
      </w:tr>
      <w:tr w:rsidR="008635B2" w:rsidTr="00677E65">
        <w:tc>
          <w:tcPr>
            <w:tcW w:w="2804" w:type="dxa"/>
          </w:tcPr>
          <w:p w:rsidR="008635B2" w:rsidRDefault="008635B2" w:rsidP="00677E65">
            <w:pPr>
              <w:autoSpaceDE w:val="0"/>
              <w:autoSpaceDN w:val="0"/>
              <w:adjustRightInd w:val="0"/>
            </w:pPr>
          </w:p>
        </w:tc>
        <w:tc>
          <w:tcPr>
            <w:tcW w:w="7195" w:type="dxa"/>
          </w:tcPr>
          <w:p w:rsidR="008635B2" w:rsidRDefault="008635B2" w:rsidP="008635B2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TTE1789AC8t00"/>
                <w:sz w:val="20"/>
                <w:szCs w:val="20"/>
              </w:rPr>
            </w:pPr>
            <w:r>
              <w:rPr>
                <w:rFonts w:ascii="Verdana" w:hAnsi="Verdana" w:cs="TTE1789AC8t00"/>
                <w:sz w:val="20"/>
                <w:szCs w:val="20"/>
              </w:rPr>
              <w:t>Ser capaz de identificar los referentes (</w:t>
            </w:r>
            <w:proofErr w:type="spellStart"/>
            <w:r>
              <w:rPr>
                <w:rFonts w:ascii="Verdana" w:hAnsi="Verdana" w:cs="TTE1789AC8t00"/>
                <w:sz w:val="20"/>
                <w:szCs w:val="20"/>
              </w:rPr>
              <w:t>stakeholders</w:t>
            </w:r>
            <w:proofErr w:type="spellEnd"/>
            <w:r>
              <w:rPr>
                <w:rFonts w:ascii="Verdana" w:hAnsi="Verdana" w:cs="TTE1789AC8t00"/>
                <w:sz w:val="20"/>
                <w:szCs w:val="20"/>
              </w:rPr>
              <w:t>) más relevantes para realizar relevamientos</w:t>
            </w:r>
          </w:p>
          <w:p w:rsidR="008635B2" w:rsidRDefault="008635B2" w:rsidP="008635B2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TTE1789AC8t00"/>
                <w:sz w:val="20"/>
                <w:szCs w:val="20"/>
              </w:rPr>
            </w:pPr>
            <w:r>
              <w:rPr>
                <w:rFonts w:ascii="Verdana" w:hAnsi="Verdana" w:cs="TTE1789AC8t00"/>
                <w:sz w:val="20"/>
                <w:szCs w:val="20"/>
              </w:rPr>
              <w:t>Ser capaz de seleccionar y utilizar técnicas de comunicación efectivas para el desarrollo de relevamientos ya sean éstas presenciales o a distancia</w:t>
            </w:r>
          </w:p>
          <w:p w:rsidR="008635B2" w:rsidRDefault="008635B2" w:rsidP="008635B2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TTE1789AC8t00"/>
                <w:sz w:val="20"/>
                <w:szCs w:val="20"/>
              </w:rPr>
            </w:pPr>
            <w:r>
              <w:rPr>
                <w:rFonts w:ascii="Verdana" w:hAnsi="Verdana" w:cs="TTE1789AC8t00"/>
                <w:sz w:val="20"/>
                <w:szCs w:val="20"/>
              </w:rPr>
              <w:t xml:space="preserve">Ser capaz de organizar la información recolectada y de documentarla de forma tal de que sea comprensible y evaluable por los interlocutores que han participado en los relevamientos. </w:t>
            </w:r>
          </w:p>
          <w:p w:rsidR="008635B2" w:rsidRPr="00E55B7A" w:rsidRDefault="008635B2" w:rsidP="008635B2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TTE1789AC8t00"/>
                <w:sz w:val="20"/>
                <w:szCs w:val="20"/>
              </w:rPr>
            </w:pPr>
            <w:r>
              <w:rPr>
                <w:rFonts w:ascii="Verdana" w:hAnsi="Verdana" w:cs="TTE1789AC8t00"/>
                <w:sz w:val="20"/>
                <w:szCs w:val="20"/>
              </w:rPr>
              <w:t>Ser capaz de utilizar un lenguaje accesible para la comunicación interdisciplinar.</w:t>
            </w:r>
          </w:p>
        </w:tc>
      </w:tr>
      <w:tr w:rsidR="008635B2" w:rsidTr="00677E65">
        <w:tc>
          <w:tcPr>
            <w:tcW w:w="2804" w:type="dxa"/>
          </w:tcPr>
          <w:p w:rsidR="008635B2" w:rsidRDefault="008635B2" w:rsidP="00677E65">
            <w:pPr>
              <w:pStyle w:val="Prrafodelista"/>
              <w:ind w:left="0"/>
              <w:rPr>
                <w:rFonts w:ascii="Verdana" w:eastAsia="Times New Roman" w:hAnsi="Verdana"/>
                <w:sz w:val="20"/>
                <w:szCs w:val="20"/>
                <w:lang w:val="es-ES" w:eastAsia="es-ES"/>
              </w:rPr>
            </w:pPr>
            <w:r>
              <w:rPr>
                <w:rFonts w:ascii="Verdana" w:eastAsia="Times New Roman" w:hAnsi="Verdana"/>
                <w:b/>
                <w:sz w:val="20"/>
                <w:szCs w:val="20"/>
                <w:lang w:val="es-ES" w:eastAsia="es-ES"/>
              </w:rPr>
              <w:t>Escala:</w:t>
            </w:r>
          </w:p>
        </w:tc>
        <w:tc>
          <w:tcPr>
            <w:tcW w:w="7195" w:type="dxa"/>
          </w:tcPr>
          <w:p w:rsidR="008635B2" w:rsidRPr="008635B2" w:rsidRDefault="008635B2" w:rsidP="00677E65">
            <w:pPr>
              <w:rPr>
                <w:i/>
                <w:color w:val="FF0000"/>
              </w:rPr>
            </w:pPr>
            <w:r w:rsidRPr="008635B2">
              <w:rPr>
                <w:i/>
                <w:color w:val="FF0000"/>
              </w:rPr>
              <w:t>Identifique una escala en función de la capacidad indicada</w:t>
            </w:r>
          </w:p>
        </w:tc>
      </w:tr>
      <w:tr w:rsidR="008635B2" w:rsidRPr="002F3735" w:rsidTr="00677E65">
        <w:tc>
          <w:tcPr>
            <w:tcW w:w="2804" w:type="dxa"/>
          </w:tcPr>
          <w:p w:rsidR="008635B2" w:rsidRPr="002F3735" w:rsidRDefault="008635B2" w:rsidP="00677E65">
            <w:pPr>
              <w:pStyle w:val="Prrafodelista"/>
              <w:ind w:left="0"/>
              <w:rPr>
                <w:rFonts w:ascii="Verdana" w:eastAsia="Times New Roman" w:hAnsi="Verdana"/>
                <w:b/>
                <w:smallCaps/>
                <w:color w:val="00B050"/>
                <w:sz w:val="20"/>
                <w:szCs w:val="20"/>
                <w:lang w:val="es-ES" w:eastAsia="es-ES"/>
              </w:rPr>
            </w:pPr>
            <w:r>
              <w:rPr>
                <w:rFonts w:ascii="Verdana" w:eastAsia="Times New Roman" w:hAnsi="Verdana"/>
                <w:b/>
                <w:smallCaps/>
                <w:color w:val="00B050"/>
                <w:sz w:val="20"/>
                <w:szCs w:val="20"/>
                <w:lang w:val="es-ES" w:eastAsia="es-ES"/>
              </w:rPr>
              <w:t>Análisis/ Modelización</w:t>
            </w:r>
          </w:p>
        </w:tc>
        <w:tc>
          <w:tcPr>
            <w:tcW w:w="7195" w:type="dxa"/>
          </w:tcPr>
          <w:p w:rsidR="008635B2" w:rsidRPr="002F3735" w:rsidRDefault="008635B2" w:rsidP="00677E65">
            <w:pPr>
              <w:pStyle w:val="Prrafodelista"/>
              <w:ind w:left="0"/>
              <w:rPr>
                <w:rFonts w:ascii="Verdana" w:eastAsia="Times New Roman" w:hAnsi="Verdana"/>
                <w:b/>
                <w:smallCaps/>
                <w:color w:val="00B050"/>
                <w:sz w:val="20"/>
                <w:szCs w:val="20"/>
                <w:lang w:val="es-ES" w:eastAsia="es-ES"/>
              </w:rPr>
            </w:pPr>
            <w:r w:rsidRPr="00E55B7A">
              <w:rPr>
                <w:rFonts w:ascii="Verdana" w:eastAsia="Times New Roman" w:hAnsi="Verdana"/>
                <w:b/>
                <w:smallCaps/>
                <w:color w:val="00B050"/>
                <w:sz w:val="20"/>
                <w:szCs w:val="20"/>
                <w:lang w:val="es-ES" w:eastAsia="es-ES"/>
              </w:rPr>
              <w:t xml:space="preserve">Capacidad para </w:t>
            </w:r>
            <w:r>
              <w:rPr>
                <w:rFonts w:ascii="Verdana" w:eastAsia="Times New Roman" w:hAnsi="Verdana"/>
                <w:b/>
                <w:smallCaps/>
                <w:color w:val="00B050"/>
                <w:sz w:val="20"/>
                <w:szCs w:val="20"/>
                <w:lang w:val="es-ES" w:eastAsia="es-ES"/>
              </w:rPr>
              <w:t>analizar la documentación recolectada y detectar problemas que requieran soluciones de Sistemas y Tecnologías de información para alinearlos a los objetivos del negocio</w:t>
            </w:r>
          </w:p>
        </w:tc>
      </w:tr>
      <w:tr w:rsidR="008635B2" w:rsidTr="00677E65">
        <w:tc>
          <w:tcPr>
            <w:tcW w:w="2804" w:type="dxa"/>
          </w:tcPr>
          <w:p w:rsidR="008635B2" w:rsidRDefault="008635B2" w:rsidP="00677E65">
            <w:pPr>
              <w:autoSpaceDE w:val="0"/>
              <w:autoSpaceDN w:val="0"/>
              <w:adjustRightInd w:val="0"/>
            </w:pPr>
          </w:p>
        </w:tc>
        <w:tc>
          <w:tcPr>
            <w:tcW w:w="7195" w:type="dxa"/>
          </w:tcPr>
          <w:p w:rsidR="008635B2" w:rsidRPr="0057528C" w:rsidRDefault="008635B2" w:rsidP="008635B2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TTE1789AC8t00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  <w:lang w:val="es-ES" w:eastAsia="es-ES"/>
              </w:rPr>
              <w:t>Ser capaz de analizar documentación y detectar la existencia de necesidades, fallas u omisiones en el manejo de los Sistemas o Tecnologías de la Información.</w:t>
            </w:r>
          </w:p>
          <w:p w:rsidR="008635B2" w:rsidRDefault="008635B2" w:rsidP="008635B2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TTE1789AC8t00"/>
                <w:sz w:val="20"/>
                <w:szCs w:val="20"/>
              </w:rPr>
            </w:pPr>
            <w:r>
              <w:rPr>
                <w:rFonts w:ascii="Verdana" w:hAnsi="Verdana" w:cs="TTE1789AC8t00"/>
                <w:sz w:val="20"/>
                <w:szCs w:val="20"/>
              </w:rPr>
              <w:t xml:space="preserve">Ser capaz de identificar relaciones de causa-efecto entre los hechos y realizar análisis comparativos constantes en forma crítica y reflexiva </w:t>
            </w:r>
          </w:p>
          <w:p w:rsidR="008635B2" w:rsidRPr="0057528C" w:rsidRDefault="008635B2" w:rsidP="008635B2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TTE1789AC8t00"/>
                <w:sz w:val="20"/>
                <w:szCs w:val="20"/>
              </w:rPr>
            </w:pPr>
            <w:r>
              <w:rPr>
                <w:rFonts w:ascii="Verdana" w:hAnsi="Verdana" w:cs="TTE1789AC8t00"/>
                <w:sz w:val="20"/>
                <w:szCs w:val="20"/>
              </w:rPr>
              <w:t>Ser capaz de comprender los procesos de negocio identificando interrelaciones entre los mismos que requieran del eficiente manejo de Sistemas y Tecnologías de la Información</w:t>
            </w:r>
          </w:p>
          <w:p w:rsidR="008635B2" w:rsidRDefault="008635B2" w:rsidP="008635B2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TTE1789AC8t00"/>
                <w:sz w:val="20"/>
                <w:szCs w:val="20"/>
              </w:rPr>
            </w:pPr>
            <w:r>
              <w:rPr>
                <w:rFonts w:ascii="Verdana" w:hAnsi="Verdana" w:cs="TTE1789AC8t00"/>
                <w:sz w:val="20"/>
                <w:szCs w:val="20"/>
              </w:rPr>
              <w:t>Ser capaz de comprender las situaciones que se dan en los procesos de negocio de forma tal de identificar el orden y prioridad de sus partes implicadas.</w:t>
            </w:r>
          </w:p>
          <w:p w:rsidR="008635B2" w:rsidRPr="0057528C" w:rsidRDefault="008635B2" w:rsidP="008635B2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TTE1789AC8t00"/>
                <w:sz w:val="20"/>
                <w:szCs w:val="20"/>
              </w:rPr>
            </w:pPr>
            <w:r>
              <w:rPr>
                <w:rFonts w:ascii="Verdana" w:hAnsi="Verdana" w:cs="TTE1789AC8t00"/>
                <w:sz w:val="20"/>
                <w:szCs w:val="20"/>
              </w:rPr>
              <w:t xml:space="preserve">Ser capaz de utilizar eficientemente modelos y metodologías apropiadas para mejorar el análisis de la organización y sus procesos de negocio </w:t>
            </w:r>
            <w:r w:rsidRPr="001D587E">
              <w:rPr>
                <w:rFonts w:ascii="Verdana" w:hAnsi="Verdana" w:cs="TTE1789AC8t00"/>
                <w:sz w:val="20"/>
                <w:szCs w:val="20"/>
              </w:rPr>
              <w:t xml:space="preserve"> </w:t>
            </w:r>
          </w:p>
        </w:tc>
      </w:tr>
      <w:tr w:rsidR="008635B2" w:rsidTr="00677E65">
        <w:tc>
          <w:tcPr>
            <w:tcW w:w="2804" w:type="dxa"/>
          </w:tcPr>
          <w:p w:rsidR="008635B2" w:rsidRDefault="008635B2" w:rsidP="00677E65">
            <w:pPr>
              <w:pStyle w:val="Prrafodelista"/>
              <w:ind w:left="0"/>
              <w:rPr>
                <w:rFonts w:ascii="Verdana" w:eastAsia="Times New Roman" w:hAnsi="Verdana"/>
                <w:sz w:val="20"/>
                <w:szCs w:val="20"/>
                <w:lang w:val="es-ES" w:eastAsia="es-ES"/>
              </w:rPr>
            </w:pPr>
            <w:r>
              <w:rPr>
                <w:rFonts w:ascii="Verdana" w:eastAsia="Times New Roman" w:hAnsi="Verdana"/>
                <w:b/>
                <w:sz w:val="20"/>
                <w:szCs w:val="20"/>
                <w:lang w:val="es-ES" w:eastAsia="es-ES"/>
              </w:rPr>
              <w:t>Escala:</w:t>
            </w:r>
          </w:p>
        </w:tc>
        <w:tc>
          <w:tcPr>
            <w:tcW w:w="7195" w:type="dxa"/>
          </w:tcPr>
          <w:p w:rsidR="008635B2" w:rsidRPr="002F3735" w:rsidRDefault="008635B2" w:rsidP="00677E65">
            <w:r w:rsidRPr="008635B2">
              <w:rPr>
                <w:i/>
                <w:color w:val="FF0000"/>
              </w:rPr>
              <w:t>Identifique una escala en función de la capacidad indicada</w:t>
            </w:r>
          </w:p>
        </w:tc>
      </w:tr>
      <w:tr w:rsidR="008635B2" w:rsidRPr="002F3735" w:rsidTr="00677E65">
        <w:tc>
          <w:tcPr>
            <w:tcW w:w="2804" w:type="dxa"/>
          </w:tcPr>
          <w:p w:rsidR="008635B2" w:rsidRPr="002F3735" w:rsidRDefault="008635B2" w:rsidP="00677E65">
            <w:pPr>
              <w:pStyle w:val="Prrafodelista"/>
              <w:ind w:left="0"/>
              <w:rPr>
                <w:rFonts w:ascii="Verdana" w:eastAsia="Times New Roman" w:hAnsi="Verdana"/>
                <w:b/>
                <w:smallCaps/>
                <w:color w:val="00B050"/>
                <w:sz w:val="20"/>
                <w:szCs w:val="20"/>
                <w:lang w:val="es-ES" w:eastAsia="es-ES"/>
              </w:rPr>
            </w:pPr>
            <w:r>
              <w:rPr>
                <w:rFonts w:ascii="Verdana" w:eastAsia="Times New Roman" w:hAnsi="Verdana"/>
                <w:b/>
                <w:smallCaps/>
                <w:color w:val="00B050"/>
                <w:sz w:val="20"/>
                <w:szCs w:val="20"/>
                <w:lang w:val="es-ES" w:eastAsia="es-ES"/>
              </w:rPr>
              <w:t>priorización</w:t>
            </w:r>
          </w:p>
        </w:tc>
        <w:tc>
          <w:tcPr>
            <w:tcW w:w="7195" w:type="dxa"/>
          </w:tcPr>
          <w:p w:rsidR="008635B2" w:rsidRPr="002F3735" w:rsidRDefault="008635B2" w:rsidP="00677E65">
            <w:pPr>
              <w:pStyle w:val="Prrafodelista"/>
              <w:ind w:left="0"/>
              <w:rPr>
                <w:rFonts w:ascii="Verdana" w:eastAsia="Times New Roman" w:hAnsi="Verdana"/>
                <w:b/>
                <w:smallCaps/>
                <w:color w:val="00B050"/>
                <w:sz w:val="20"/>
                <w:szCs w:val="20"/>
                <w:lang w:val="es-ES" w:eastAsia="es-ES"/>
              </w:rPr>
            </w:pPr>
            <w:r w:rsidRPr="00E55B7A">
              <w:rPr>
                <w:rFonts w:ascii="Verdana" w:eastAsia="Times New Roman" w:hAnsi="Verdana"/>
                <w:b/>
                <w:smallCaps/>
                <w:color w:val="00B050"/>
                <w:sz w:val="20"/>
                <w:szCs w:val="20"/>
                <w:lang w:val="es-ES" w:eastAsia="es-ES"/>
              </w:rPr>
              <w:t xml:space="preserve">Capacidad para </w:t>
            </w:r>
            <w:r>
              <w:rPr>
                <w:rFonts w:ascii="Verdana" w:eastAsia="Times New Roman" w:hAnsi="Verdana"/>
                <w:b/>
                <w:smallCaps/>
                <w:color w:val="00B050"/>
                <w:sz w:val="20"/>
                <w:szCs w:val="20"/>
                <w:lang w:val="es-ES" w:eastAsia="es-ES"/>
              </w:rPr>
              <w:t>realizar la priorización de objetivos y plantear estrategias de desarrollo</w:t>
            </w:r>
          </w:p>
        </w:tc>
      </w:tr>
      <w:tr w:rsidR="008635B2" w:rsidTr="00677E65">
        <w:tc>
          <w:tcPr>
            <w:tcW w:w="2804" w:type="dxa"/>
          </w:tcPr>
          <w:p w:rsidR="008635B2" w:rsidRDefault="008635B2" w:rsidP="00677E65">
            <w:pPr>
              <w:autoSpaceDE w:val="0"/>
              <w:autoSpaceDN w:val="0"/>
              <w:adjustRightInd w:val="0"/>
            </w:pPr>
          </w:p>
        </w:tc>
        <w:tc>
          <w:tcPr>
            <w:tcW w:w="7195" w:type="dxa"/>
          </w:tcPr>
          <w:p w:rsidR="008635B2" w:rsidRPr="0057528C" w:rsidRDefault="008635B2" w:rsidP="008635B2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TTE1789AC8t00"/>
                <w:sz w:val="20"/>
                <w:szCs w:val="20"/>
              </w:rPr>
            </w:pPr>
            <w:r>
              <w:rPr>
                <w:rFonts w:ascii="Verdana" w:hAnsi="Verdana" w:cs="TTE1789AC8t00"/>
                <w:sz w:val="20"/>
                <w:szCs w:val="20"/>
              </w:rPr>
              <w:t xml:space="preserve">Ser capaz de debatir el análisis realizado en equipos interdisciplinarios de forma tal de establecer estrategias que permitan cumplir con los objetivos de los problemas a solucionar </w:t>
            </w:r>
          </w:p>
        </w:tc>
      </w:tr>
      <w:tr w:rsidR="00BE4AC6" w:rsidTr="00BE4AC6">
        <w:tc>
          <w:tcPr>
            <w:tcW w:w="2804" w:type="dxa"/>
          </w:tcPr>
          <w:p w:rsidR="00BE4AC6" w:rsidRDefault="00BE4AC6" w:rsidP="00677E65">
            <w:pPr>
              <w:pStyle w:val="Prrafodelista"/>
              <w:ind w:left="0"/>
              <w:rPr>
                <w:rFonts w:ascii="Verdana" w:eastAsia="Times New Roman" w:hAnsi="Verdana"/>
                <w:sz w:val="20"/>
                <w:szCs w:val="20"/>
                <w:lang w:val="es-ES" w:eastAsia="es-ES"/>
              </w:rPr>
            </w:pPr>
            <w:r>
              <w:rPr>
                <w:rFonts w:ascii="Verdana" w:eastAsia="Times New Roman" w:hAnsi="Verdana"/>
                <w:b/>
                <w:sz w:val="20"/>
                <w:szCs w:val="20"/>
                <w:lang w:val="es-ES" w:eastAsia="es-ES"/>
              </w:rPr>
              <w:t>Escala:</w:t>
            </w:r>
          </w:p>
        </w:tc>
        <w:tc>
          <w:tcPr>
            <w:tcW w:w="7195" w:type="dxa"/>
          </w:tcPr>
          <w:p w:rsidR="00BE4AC6" w:rsidRPr="002F3735" w:rsidRDefault="00BE4AC6" w:rsidP="00677E65">
            <w:r w:rsidRPr="008635B2">
              <w:rPr>
                <w:i/>
                <w:color w:val="FF0000"/>
              </w:rPr>
              <w:t>Identifique una escala en función de la capacidad indicada</w:t>
            </w:r>
          </w:p>
        </w:tc>
      </w:tr>
    </w:tbl>
    <w:p w:rsidR="00180CF3" w:rsidRPr="001D7D67" w:rsidRDefault="00180CF3" w:rsidP="00180CF3">
      <w:pPr>
        <w:pStyle w:val="Ttulo2"/>
      </w:pPr>
      <w:bookmarkStart w:id="11" w:name="_Toc350338829"/>
      <w:r>
        <w:t>Evaluación</w:t>
      </w:r>
      <w:bookmarkEnd w:id="11"/>
    </w:p>
    <w:p w:rsidR="00CC5E86" w:rsidRDefault="00CC5E86">
      <w:pPr>
        <w:jc w:val="left"/>
      </w:pPr>
    </w:p>
    <w:tbl>
      <w:tblPr>
        <w:tblStyle w:val="Tablaconcuadrcula"/>
        <w:tblW w:w="9781" w:type="dxa"/>
        <w:tblInd w:w="-34" w:type="dxa"/>
        <w:tblLayout w:type="fixed"/>
        <w:tblLook w:val="04A0"/>
      </w:tblPr>
      <w:tblGrid>
        <w:gridCol w:w="2518"/>
        <w:gridCol w:w="3071"/>
        <w:gridCol w:w="850"/>
        <w:gridCol w:w="803"/>
        <w:gridCol w:w="838"/>
        <w:gridCol w:w="851"/>
        <w:gridCol w:w="850"/>
      </w:tblGrid>
      <w:tr w:rsidR="00CC5E86" w:rsidRPr="005D092F" w:rsidTr="00180CF3">
        <w:tc>
          <w:tcPr>
            <w:tcW w:w="2518" w:type="dxa"/>
          </w:tcPr>
          <w:p w:rsidR="00CC5E86" w:rsidRPr="005D092F" w:rsidRDefault="00CC5E86" w:rsidP="005D092F">
            <w:pPr>
              <w:pStyle w:val="Prrafodelista"/>
              <w:ind w:left="0"/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</w:pPr>
            <w:r w:rsidRPr="005D092F"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  <w:t>Competencia</w:t>
            </w:r>
          </w:p>
        </w:tc>
        <w:tc>
          <w:tcPr>
            <w:tcW w:w="3071" w:type="dxa"/>
          </w:tcPr>
          <w:p w:rsidR="00CC5E86" w:rsidRPr="005D092F" w:rsidRDefault="008635B2" w:rsidP="005D092F">
            <w:pPr>
              <w:pStyle w:val="Prrafodelista"/>
              <w:ind w:left="0"/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</w:pPr>
            <w:r w:rsidRPr="005D092F"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  <w:t>Capacidades</w:t>
            </w:r>
          </w:p>
        </w:tc>
        <w:tc>
          <w:tcPr>
            <w:tcW w:w="850" w:type="dxa"/>
          </w:tcPr>
          <w:p w:rsidR="00CC5E86" w:rsidRPr="005D092F" w:rsidRDefault="00CC5E86" w:rsidP="005D092F">
            <w:pPr>
              <w:pStyle w:val="Prrafodelista"/>
              <w:ind w:left="0"/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</w:pPr>
            <w:r w:rsidRPr="005D092F"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  <w:t>Int.1</w:t>
            </w:r>
          </w:p>
        </w:tc>
        <w:tc>
          <w:tcPr>
            <w:tcW w:w="803" w:type="dxa"/>
          </w:tcPr>
          <w:p w:rsidR="00CC5E86" w:rsidRPr="005D092F" w:rsidRDefault="00CC5E86" w:rsidP="005D092F">
            <w:pPr>
              <w:pStyle w:val="Prrafodelista"/>
              <w:ind w:left="0"/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</w:pPr>
            <w:r w:rsidRPr="005D092F"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  <w:t>Int.2</w:t>
            </w:r>
          </w:p>
        </w:tc>
        <w:tc>
          <w:tcPr>
            <w:tcW w:w="838" w:type="dxa"/>
          </w:tcPr>
          <w:p w:rsidR="00CC5E86" w:rsidRPr="005D092F" w:rsidRDefault="00CC5E86" w:rsidP="005D092F">
            <w:pPr>
              <w:pStyle w:val="Prrafodelista"/>
              <w:ind w:left="0"/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</w:pPr>
            <w:proofErr w:type="spellStart"/>
            <w:r w:rsidRPr="005D092F"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  <w:t>Int</w:t>
            </w:r>
            <w:proofErr w:type="spellEnd"/>
            <w:r w:rsidRPr="005D092F"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  <w:t>.</w:t>
            </w:r>
            <w:r w:rsidR="005D092F"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  <w:t xml:space="preserve"> </w:t>
            </w:r>
            <w:r w:rsidRPr="005D092F"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  <w:t>3</w:t>
            </w:r>
          </w:p>
        </w:tc>
        <w:tc>
          <w:tcPr>
            <w:tcW w:w="851" w:type="dxa"/>
          </w:tcPr>
          <w:p w:rsidR="00CC5E86" w:rsidRPr="005D092F" w:rsidRDefault="00CC5E86" w:rsidP="005D092F">
            <w:pPr>
              <w:pStyle w:val="Prrafodelista"/>
              <w:ind w:left="0"/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</w:pPr>
            <w:proofErr w:type="spellStart"/>
            <w:r w:rsidRPr="005D092F"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  <w:t>Int</w:t>
            </w:r>
            <w:proofErr w:type="spellEnd"/>
            <w:r w:rsidRPr="005D092F"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  <w:t>.</w:t>
            </w:r>
            <w:r w:rsidR="005D092F"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  <w:t xml:space="preserve"> </w:t>
            </w:r>
            <w:r w:rsidRPr="005D092F"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850" w:type="dxa"/>
          </w:tcPr>
          <w:p w:rsidR="00CC5E86" w:rsidRPr="005D092F" w:rsidRDefault="00CC5E86" w:rsidP="005D092F">
            <w:pPr>
              <w:pStyle w:val="Prrafodelista"/>
              <w:ind w:left="0"/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</w:pPr>
            <w:proofErr w:type="spellStart"/>
            <w:r w:rsidRPr="005D092F"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  <w:t>Int</w:t>
            </w:r>
            <w:proofErr w:type="spellEnd"/>
            <w:r w:rsidRPr="005D092F"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  <w:t>.</w:t>
            </w:r>
            <w:r w:rsidR="005D092F"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  <w:t xml:space="preserve"> </w:t>
            </w:r>
            <w:r w:rsidRPr="005D092F"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  <w:t>5</w:t>
            </w:r>
          </w:p>
        </w:tc>
      </w:tr>
      <w:tr w:rsidR="008635B2" w:rsidTr="00180CF3">
        <w:trPr>
          <w:trHeight w:val="70"/>
        </w:trPr>
        <w:tc>
          <w:tcPr>
            <w:tcW w:w="2518" w:type="dxa"/>
            <w:vMerge w:val="restart"/>
          </w:tcPr>
          <w:p w:rsidR="008635B2" w:rsidRPr="00CC5E86" w:rsidRDefault="008635B2">
            <w:pPr>
              <w:jc w:val="left"/>
              <w:rPr>
                <w:b/>
              </w:rPr>
            </w:pPr>
            <w:r w:rsidRPr="00CC5E86">
              <w:rPr>
                <w:b/>
              </w:rPr>
              <w:t>Trabajo en Equipo</w:t>
            </w:r>
          </w:p>
        </w:tc>
        <w:tc>
          <w:tcPr>
            <w:tcW w:w="3071" w:type="dxa"/>
          </w:tcPr>
          <w:p w:rsidR="008635B2" w:rsidRPr="00CC5E86" w:rsidRDefault="008635B2" w:rsidP="00CC5E86">
            <w:pPr>
              <w:jc w:val="left"/>
            </w:pPr>
            <w:r>
              <w:rPr>
                <w:b/>
              </w:rPr>
              <w:t>Responsabilidad</w:t>
            </w:r>
          </w:p>
        </w:tc>
        <w:tc>
          <w:tcPr>
            <w:tcW w:w="850" w:type="dxa"/>
          </w:tcPr>
          <w:p w:rsidR="008635B2" w:rsidRDefault="008635B2">
            <w:pPr>
              <w:jc w:val="left"/>
            </w:pPr>
          </w:p>
        </w:tc>
        <w:tc>
          <w:tcPr>
            <w:tcW w:w="803" w:type="dxa"/>
          </w:tcPr>
          <w:p w:rsidR="008635B2" w:rsidRDefault="008635B2">
            <w:pPr>
              <w:jc w:val="left"/>
            </w:pPr>
          </w:p>
        </w:tc>
        <w:tc>
          <w:tcPr>
            <w:tcW w:w="838" w:type="dxa"/>
          </w:tcPr>
          <w:p w:rsidR="008635B2" w:rsidRDefault="008635B2" w:rsidP="00A83AAF">
            <w:pPr>
              <w:jc w:val="left"/>
            </w:pPr>
          </w:p>
        </w:tc>
        <w:tc>
          <w:tcPr>
            <w:tcW w:w="851" w:type="dxa"/>
          </w:tcPr>
          <w:p w:rsidR="008635B2" w:rsidRDefault="008635B2" w:rsidP="00A83AAF">
            <w:pPr>
              <w:jc w:val="left"/>
            </w:pPr>
          </w:p>
        </w:tc>
        <w:tc>
          <w:tcPr>
            <w:tcW w:w="850" w:type="dxa"/>
          </w:tcPr>
          <w:p w:rsidR="008635B2" w:rsidRDefault="008635B2">
            <w:pPr>
              <w:jc w:val="left"/>
            </w:pPr>
          </w:p>
        </w:tc>
      </w:tr>
      <w:tr w:rsidR="008635B2" w:rsidTr="00180CF3">
        <w:trPr>
          <w:trHeight w:val="202"/>
        </w:trPr>
        <w:tc>
          <w:tcPr>
            <w:tcW w:w="2518" w:type="dxa"/>
            <w:vMerge/>
          </w:tcPr>
          <w:p w:rsidR="008635B2" w:rsidRPr="00CC5E86" w:rsidRDefault="008635B2" w:rsidP="00A83AAF">
            <w:pPr>
              <w:jc w:val="left"/>
              <w:rPr>
                <w:b/>
              </w:rPr>
            </w:pPr>
          </w:p>
        </w:tc>
        <w:tc>
          <w:tcPr>
            <w:tcW w:w="3071" w:type="dxa"/>
          </w:tcPr>
          <w:p w:rsidR="008635B2" w:rsidRPr="00CC5E86" w:rsidRDefault="008635B2" w:rsidP="00CC5E86">
            <w:pPr>
              <w:jc w:val="left"/>
            </w:pPr>
            <w:r>
              <w:rPr>
                <w:b/>
              </w:rPr>
              <w:t>Negociación</w:t>
            </w:r>
          </w:p>
        </w:tc>
        <w:tc>
          <w:tcPr>
            <w:tcW w:w="850" w:type="dxa"/>
          </w:tcPr>
          <w:p w:rsidR="008635B2" w:rsidRDefault="008635B2" w:rsidP="00A83AAF">
            <w:pPr>
              <w:jc w:val="left"/>
            </w:pPr>
          </w:p>
        </w:tc>
        <w:tc>
          <w:tcPr>
            <w:tcW w:w="803" w:type="dxa"/>
          </w:tcPr>
          <w:p w:rsidR="008635B2" w:rsidRDefault="008635B2" w:rsidP="00A83AAF">
            <w:pPr>
              <w:jc w:val="left"/>
            </w:pPr>
          </w:p>
        </w:tc>
        <w:tc>
          <w:tcPr>
            <w:tcW w:w="838" w:type="dxa"/>
          </w:tcPr>
          <w:p w:rsidR="008635B2" w:rsidRDefault="008635B2" w:rsidP="00A83AAF">
            <w:pPr>
              <w:jc w:val="left"/>
            </w:pPr>
          </w:p>
        </w:tc>
        <w:tc>
          <w:tcPr>
            <w:tcW w:w="851" w:type="dxa"/>
          </w:tcPr>
          <w:p w:rsidR="008635B2" w:rsidRDefault="008635B2" w:rsidP="00A83AAF">
            <w:pPr>
              <w:jc w:val="left"/>
            </w:pPr>
          </w:p>
        </w:tc>
        <w:tc>
          <w:tcPr>
            <w:tcW w:w="850" w:type="dxa"/>
          </w:tcPr>
          <w:p w:rsidR="008635B2" w:rsidRDefault="008635B2" w:rsidP="00A83AAF">
            <w:pPr>
              <w:jc w:val="left"/>
            </w:pPr>
          </w:p>
        </w:tc>
      </w:tr>
      <w:tr w:rsidR="008635B2" w:rsidTr="00180CF3">
        <w:trPr>
          <w:trHeight w:val="202"/>
        </w:trPr>
        <w:tc>
          <w:tcPr>
            <w:tcW w:w="2518" w:type="dxa"/>
            <w:vMerge/>
          </w:tcPr>
          <w:p w:rsidR="008635B2" w:rsidRPr="00CC5E86" w:rsidRDefault="008635B2" w:rsidP="00A83AAF">
            <w:pPr>
              <w:jc w:val="left"/>
              <w:rPr>
                <w:b/>
              </w:rPr>
            </w:pPr>
          </w:p>
        </w:tc>
        <w:tc>
          <w:tcPr>
            <w:tcW w:w="3071" w:type="dxa"/>
          </w:tcPr>
          <w:p w:rsidR="008635B2" w:rsidRDefault="008635B2" w:rsidP="00CC5E86">
            <w:pPr>
              <w:jc w:val="left"/>
              <w:rPr>
                <w:b/>
              </w:rPr>
            </w:pPr>
            <w:r>
              <w:rPr>
                <w:b/>
              </w:rPr>
              <w:t>Participación</w:t>
            </w:r>
          </w:p>
        </w:tc>
        <w:tc>
          <w:tcPr>
            <w:tcW w:w="850" w:type="dxa"/>
          </w:tcPr>
          <w:p w:rsidR="008635B2" w:rsidRDefault="008635B2" w:rsidP="00A83AAF">
            <w:pPr>
              <w:jc w:val="left"/>
            </w:pPr>
          </w:p>
        </w:tc>
        <w:tc>
          <w:tcPr>
            <w:tcW w:w="803" w:type="dxa"/>
          </w:tcPr>
          <w:p w:rsidR="008635B2" w:rsidRDefault="008635B2" w:rsidP="00A83AAF">
            <w:pPr>
              <w:jc w:val="left"/>
            </w:pPr>
          </w:p>
        </w:tc>
        <w:tc>
          <w:tcPr>
            <w:tcW w:w="838" w:type="dxa"/>
          </w:tcPr>
          <w:p w:rsidR="008635B2" w:rsidRDefault="008635B2" w:rsidP="00A83AAF">
            <w:pPr>
              <w:jc w:val="left"/>
            </w:pPr>
          </w:p>
        </w:tc>
        <w:tc>
          <w:tcPr>
            <w:tcW w:w="851" w:type="dxa"/>
          </w:tcPr>
          <w:p w:rsidR="008635B2" w:rsidRDefault="008635B2" w:rsidP="00A83AAF">
            <w:pPr>
              <w:jc w:val="left"/>
            </w:pPr>
          </w:p>
        </w:tc>
        <w:tc>
          <w:tcPr>
            <w:tcW w:w="850" w:type="dxa"/>
          </w:tcPr>
          <w:p w:rsidR="008635B2" w:rsidRDefault="008635B2" w:rsidP="00A83AAF">
            <w:pPr>
              <w:jc w:val="left"/>
            </w:pPr>
          </w:p>
        </w:tc>
      </w:tr>
      <w:tr w:rsidR="005D092F" w:rsidTr="00180CF3">
        <w:trPr>
          <w:trHeight w:val="202"/>
        </w:trPr>
        <w:tc>
          <w:tcPr>
            <w:tcW w:w="2518" w:type="dxa"/>
            <w:vMerge w:val="restart"/>
          </w:tcPr>
          <w:p w:rsidR="005D092F" w:rsidRPr="00CC5E86" w:rsidRDefault="005D092F" w:rsidP="00A83AAF">
            <w:pPr>
              <w:jc w:val="left"/>
              <w:rPr>
                <w:b/>
              </w:rPr>
            </w:pPr>
            <w:r>
              <w:rPr>
                <w:b/>
              </w:rPr>
              <w:t>Análisis Sistémico</w:t>
            </w:r>
          </w:p>
        </w:tc>
        <w:tc>
          <w:tcPr>
            <w:tcW w:w="3071" w:type="dxa"/>
          </w:tcPr>
          <w:p w:rsidR="005D092F" w:rsidRDefault="005D092F" w:rsidP="00CC5E86">
            <w:pPr>
              <w:jc w:val="left"/>
              <w:rPr>
                <w:b/>
              </w:rPr>
            </w:pPr>
            <w:r>
              <w:rPr>
                <w:b/>
              </w:rPr>
              <w:t>Documentación</w:t>
            </w:r>
          </w:p>
        </w:tc>
        <w:tc>
          <w:tcPr>
            <w:tcW w:w="850" w:type="dxa"/>
          </w:tcPr>
          <w:p w:rsidR="005D092F" w:rsidRDefault="005D092F" w:rsidP="00A83AAF">
            <w:pPr>
              <w:jc w:val="left"/>
            </w:pPr>
          </w:p>
        </w:tc>
        <w:tc>
          <w:tcPr>
            <w:tcW w:w="803" w:type="dxa"/>
          </w:tcPr>
          <w:p w:rsidR="005D092F" w:rsidRDefault="005D092F" w:rsidP="00A83AAF">
            <w:pPr>
              <w:jc w:val="left"/>
            </w:pPr>
          </w:p>
        </w:tc>
        <w:tc>
          <w:tcPr>
            <w:tcW w:w="838" w:type="dxa"/>
          </w:tcPr>
          <w:p w:rsidR="005D092F" w:rsidRDefault="005D092F" w:rsidP="00A83AAF">
            <w:pPr>
              <w:jc w:val="left"/>
            </w:pPr>
          </w:p>
        </w:tc>
        <w:tc>
          <w:tcPr>
            <w:tcW w:w="851" w:type="dxa"/>
          </w:tcPr>
          <w:p w:rsidR="005D092F" w:rsidRDefault="005D092F" w:rsidP="00A83AAF">
            <w:pPr>
              <w:jc w:val="left"/>
            </w:pPr>
          </w:p>
        </w:tc>
        <w:tc>
          <w:tcPr>
            <w:tcW w:w="850" w:type="dxa"/>
          </w:tcPr>
          <w:p w:rsidR="005D092F" w:rsidRDefault="005D092F" w:rsidP="00A83AAF">
            <w:pPr>
              <w:jc w:val="left"/>
            </w:pPr>
          </w:p>
        </w:tc>
      </w:tr>
      <w:tr w:rsidR="005D092F" w:rsidTr="00180CF3">
        <w:trPr>
          <w:trHeight w:val="202"/>
        </w:trPr>
        <w:tc>
          <w:tcPr>
            <w:tcW w:w="2518" w:type="dxa"/>
            <w:vMerge/>
          </w:tcPr>
          <w:p w:rsidR="005D092F" w:rsidRDefault="005D092F" w:rsidP="00A83AAF">
            <w:pPr>
              <w:jc w:val="left"/>
              <w:rPr>
                <w:b/>
              </w:rPr>
            </w:pPr>
          </w:p>
        </w:tc>
        <w:tc>
          <w:tcPr>
            <w:tcW w:w="3071" w:type="dxa"/>
          </w:tcPr>
          <w:p w:rsidR="005D092F" w:rsidRDefault="005D092F" w:rsidP="00CC5E86">
            <w:pPr>
              <w:jc w:val="left"/>
              <w:rPr>
                <w:b/>
              </w:rPr>
            </w:pPr>
            <w:r>
              <w:rPr>
                <w:b/>
              </w:rPr>
              <w:t>Análisis/Modelización</w:t>
            </w:r>
          </w:p>
        </w:tc>
        <w:tc>
          <w:tcPr>
            <w:tcW w:w="850" w:type="dxa"/>
          </w:tcPr>
          <w:p w:rsidR="005D092F" w:rsidRDefault="005D092F" w:rsidP="00A83AAF">
            <w:pPr>
              <w:jc w:val="left"/>
            </w:pPr>
          </w:p>
        </w:tc>
        <w:tc>
          <w:tcPr>
            <w:tcW w:w="803" w:type="dxa"/>
          </w:tcPr>
          <w:p w:rsidR="005D092F" w:rsidRDefault="005D092F" w:rsidP="00A83AAF">
            <w:pPr>
              <w:jc w:val="left"/>
            </w:pPr>
          </w:p>
        </w:tc>
        <w:tc>
          <w:tcPr>
            <w:tcW w:w="838" w:type="dxa"/>
          </w:tcPr>
          <w:p w:rsidR="005D092F" w:rsidRDefault="005D092F" w:rsidP="00A83AAF">
            <w:pPr>
              <w:jc w:val="left"/>
            </w:pPr>
          </w:p>
        </w:tc>
        <w:tc>
          <w:tcPr>
            <w:tcW w:w="851" w:type="dxa"/>
          </w:tcPr>
          <w:p w:rsidR="005D092F" w:rsidRDefault="005D092F" w:rsidP="00A83AAF">
            <w:pPr>
              <w:jc w:val="left"/>
            </w:pPr>
          </w:p>
        </w:tc>
        <w:tc>
          <w:tcPr>
            <w:tcW w:w="850" w:type="dxa"/>
          </w:tcPr>
          <w:p w:rsidR="005D092F" w:rsidRDefault="005D092F" w:rsidP="00A83AAF">
            <w:pPr>
              <w:jc w:val="left"/>
            </w:pPr>
          </w:p>
        </w:tc>
      </w:tr>
      <w:tr w:rsidR="005D092F" w:rsidTr="00180CF3">
        <w:trPr>
          <w:trHeight w:val="202"/>
        </w:trPr>
        <w:tc>
          <w:tcPr>
            <w:tcW w:w="2518" w:type="dxa"/>
            <w:vMerge/>
          </w:tcPr>
          <w:p w:rsidR="005D092F" w:rsidRDefault="005D092F" w:rsidP="00A83AAF">
            <w:pPr>
              <w:jc w:val="left"/>
              <w:rPr>
                <w:b/>
              </w:rPr>
            </w:pPr>
          </w:p>
        </w:tc>
        <w:tc>
          <w:tcPr>
            <w:tcW w:w="3071" w:type="dxa"/>
          </w:tcPr>
          <w:p w:rsidR="005D092F" w:rsidRDefault="005D092F" w:rsidP="00CC5E86">
            <w:pPr>
              <w:jc w:val="left"/>
              <w:rPr>
                <w:b/>
              </w:rPr>
            </w:pPr>
            <w:r>
              <w:rPr>
                <w:b/>
              </w:rPr>
              <w:t>Priorización</w:t>
            </w:r>
          </w:p>
        </w:tc>
        <w:tc>
          <w:tcPr>
            <w:tcW w:w="850" w:type="dxa"/>
          </w:tcPr>
          <w:p w:rsidR="005D092F" w:rsidRDefault="005D092F" w:rsidP="00A83AAF">
            <w:pPr>
              <w:jc w:val="left"/>
            </w:pPr>
          </w:p>
        </w:tc>
        <w:tc>
          <w:tcPr>
            <w:tcW w:w="803" w:type="dxa"/>
          </w:tcPr>
          <w:p w:rsidR="005D092F" w:rsidRDefault="005D092F" w:rsidP="00A83AAF">
            <w:pPr>
              <w:jc w:val="left"/>
            </w:pPr>
          </w:p>
        </w:tc>
        <w:tc>
          <w:tcPr>
            <w:tcW w:w="838" w:type="dxa"/>
          </w:tcPr>
          <w:p w:rsidR="005D092F" w:rsidRDefault="005D092F" w:rsidP="00A83AAF">
            <w:pPr>
              <w:jc w:val="left"/>
            </w:pPr>
          </w:p>
        </w:tc>
        <w:tc>
          <w:tcPr>
            <w:tcW w:w="851" w:type="dxa"/>
          </w:tcPr>
          <w:p w:rsidR="005D092F" w:rsidRDefault="005D092F" w:rsidP="00A83AAF">
            <w:pPr>
              <w:jc w:val="left"/>
            </w:pPr>
          </w:p>
        </w:tc>
        <w:tc>
          <w:tcPr>
            <w:tcW w:w="850" w:type="dxa"/>
          </w:tcPr>
          <w:p w:rsidR="005D092F" w:rsidRDefault="005D092F" w:rsidP="00A83AAF">
            <w:pPr>
              <w:jc w:val="left"/>
            </w:pPr>
          </w:p>
        </w:tc>
      </w:tr>
      <w:tr w:rsidR="00180CF3" w:rsidRPr="00180CF3" w:rsidTr="00180CF3">
        <w:trPr>
          <w:trHeight w:val="202"/>
        </w:trPr>
        <w:tc>
          <w:tcPr>
            <w:tcW w:w="2518" w:type="dxa"/>
            <w:vMerge w:val="restart"/>
          </w:tcPr>
          <w:p w:rsidR="00180CF3" w:rsidRPr="00180CF3" w:rsidRDefault="00180CF3" w:rsidP="00A83AAF">
            <w:pPr>
              <w:jc w:val="left"/>
              <w:rPr>
                <w:b/>
                <w:color w:val="FF0000"/>
              </w:rPr>
            </w:pPr>
            <w:r w:rsidRPr="00180CF3">
              <w:rPr>
                <w:b/>
                <w:color w:val="FF0000"/>
              </w:rPr>
              <w:t>Competencia 3</w:t>
            </w:r>
          </w:p>
        </w:tc>
        <w:tc>
          <w:tcPr>
            <w:tcW w:w="3071" w:type="dxa"/>
          </w:tcPr>
          <w:p w:rsidR="00180CF3" w:rsidRPr="00180CF3" w:rsidRDefault="00180CF3" w:rsidP="00CC5E86">
            <w:pPr>
              <w:jc w:val="left"/>
              <w:rPr>
                <w:b/>
                <w:color w:val="FF0000"/>
              </w:rPr>
            </w:pPr>
          </w:p>
        </w:tc>
        <w:tc>
          <w:tcPr>
            <w:tcW w:w="850" w:type="dxa"/>
          </w:tcPr>
          <w:p w:rsidR="00180CF3" w:rsidRPr="00180CF3" w:rsidRDefault="00180CF3" w:rsidP="00A83AAF">
            <w:pPr>
              <w:jc w:val="left"/>
              <w:rPr>
                <w:color w:val="FF0000"/>
              </w:rPr>
            </w:pPr>
          </w:p>
        </w:tc>
        <w:tc>
          <w:tcPr>
            <w:tcW w:w="803" w:type="dxa"/>
          </w:tcPr>
          <w:p w:rsidR="00180CF3" w:rsidRPr="00180CF3" w:rsidRDefault="00180CF3" w:rsidP="00A83AAF">
            <w:pPr>
              <w:jc w:val="left"/>
              <w:rPr>
                <w:color w:val="FF0000"/>
              </w:rPr>
            </w:pPr>
          </w:p>
        </w:tc>
        <w:tc>
          <w:tcPr>
            <w:tcW w:w="838" w:type="dxa"/>
          </w:tcPr>
          <w:p w:rsidR="00180CF3" w:rsidRPr="00180CF3" w:rsidRDefault="00180CF3" w:rsidP="00A83AAF">
            <w:pPr>
              <w:jc w:val="left"/>
              <w:rPr>
                <w:color w:val="FF0000"/>
              </w:rPr>
            </w:pPr>
          </w:p>
        </w:tc>
        <w:tc>
          <w:tcPr>
            <w:tcW w:w="851" w:type="dxa"/>
          </w:tcPr>
          <w:p w:rsidR="00180CF3" w:rsidRPr="00180CF3" w:rsidRDefault="00180CF3" w:rsidP="00A83AAF">
            <w:pPr>
              <w:jc w:val="left"/>
              <w:rPr>
                <w:color w:val="FF0000"/>
              </w:rPr>
            </w:pPr>
          </w:p>
        </w:tc>
        <w:tc>
          <w:tcPr>
            <w:tcW w:w="850" w:type="dxa"/>
          </w:tcPr>
          <w:p w:rsidR="00180CF3" w:rsidRPr="00180CF3" w:rsidRDefault="00180CF3" w:rsidP="00A83AAF">
            <w:pPr>
              <w:jc w:val="left"/>
              <w:rPr>
                <w:color w:val="FF0000"/>
              </w:rPr>
            </w:pPr>
          </w:p>
        </w:tc>
      </w:tr>
      <w:tr w:rsidR="00180CF3" w:rsidRPr="00180CF3" w:rsidTr="00180CF3">
        <w:trPr>
          <w:trHeight w:val="202"/>
        </w:trPr>
        <w:tc>
          <w:tcPr>
            <w:tcW w:w="2518" w:type="dxa"/>
            <w:vMerge/>
          </w:tcPr>
          <w:p w:rsidR="00180CF3" w:rsidRPr="00180CF3" w:rsidRDefault="00180CF3" w:rsidP="00A83AAF">
            <w:pPr>
              <w:jc w:val="left"/>
              <w:rPr>
                <w:b/>
                <w:color w:val="FF0000"/>
              </w:rPr>
            </w:pPr>
          </w:p>
        </w:tc>
        <w:tc>
          <w:tcPr>
            <w:tcW w:w="3071" w:type="dxa"/>
          </w:tcPr>
          <w:p w:rsidR="00180CF3" w:rsidRPr="00180CF3" w:rsidRDefault="00180CF3" w:rsidP="00CC5E86">
            <w:pPr>
              <w:jc w:val="left"/>
              <w:rPr>
                <w:b/>
                <w:color w:val="FF0000"/>
              </w:rPr>
            </w:pPr>
          </w:p>
        </w:tc>
        <w:tc>
          <w:tcPr>
            <w:tcW w:w="850" w:type="dxa"/>
          </w:tcPr>
          <w:p w:rsidR="00180CF3" w:rsidRPr="00180CF3" w:rsidRDefault="00180CF3" w:rsidP="00A83AAF">
            <w:pPr>
              <w:jc w:val="left"/>
              <w:rPr>
                <w:color w:val="FF0000"/>
              </w:rPr>
            </w:pPr>
          </w:p>
        </w:tc>
        <w:tc>
          <w:tcPr>
            <w:tcW w:w="803" w:type="dxa"/>
          </w:tcPr>
          <w:p w:rsidR="00180CF3" w:rsidRPr="00180CF3" w:rsidRDefault="00180CF3" w:rsidP="00A83AAF">
            <w:pPr>
              <w:jc w:val="left"/>
              <w:rPr>
                <w:color w:val="FF0000"/>
              </w:rPr>
            </w:pPr>
          </w:p>
        </w:tc>
        <w:tc>
          <w:tcPr>
            <w:tcW w:w="838" w:type="dxa"/>
          </w:tcPr>
          <w:p w:rsidR="00180CF3" w:rsidRPr="00180CF3" w:rsidRDefault="00180CF3" w:rsidP="00A83AAF">
            <w:pPr>
              <w:jc w:val="left"/>
              <w:rPr>
                <w:color w:val="FF0000"/>
              </w:rPr>
            </w:pPr>
          </w:p>
        </w:tc>
        <w:tc>
          <w:tcPr>
            <w:tcW w:w="851" w:type="dxa"/>
          </w:tcPr>
          <w:p w:rsidR="00180CF3" w:rsidRPr="00180CF3" w:rsidRDefault="00180CF3" w:rsidP="00A83AAF">
            <w:pPr>
              <w:jc w:val="left"/>
              <w:rPr>
                <w:color w:val="FF0000"/>
              </w:rPr>
            </w:pPr>
          </w:p>
        </w:tc>
        <w:tc>
          <w:tcPr>
            <w:tcW w:w="850" w:type="dxa"/>
          </w:tcPr>
          <w:p w:rsidR="00180CF3" w:rsidRPr="00180CF3" w:rsidRDefault="00180CF3" w:rsidP="00A83AAF">
            <w:pPr>
              <w:jc w:val="left"/>
              <w:rPr>
                <w:color w:val="FF0000"/>
              </w:rPr>
            </w:pPr>
          </w:p>
        </w:tc>
      </w:tr>
      <w:tr w:rsidR="00180CF3" w:rsidRPr="00180CF3" w:rsidTr="00180CF3">
        <w:trPr>
          <w:trHeight w:val="202"/>
        </w:trPr>
        <w:tc>
          <w:tcPr>
            <w:tcW w:w="2518" w:type="dxa"/>
            <w:vMerge w:val="restart"/>
          </w:tcPr>
          <w:p w:rsidR="00180CF3" w:rsidRPr="00180CF3" w:rsidRDefault="00180CF3" w:rsidP="00A83AAF">
            <w:pPr>
              <w:jc w:val="left"/>
              <w:rPr>
                <w:b/>
                <w:color w:val="FF0000"/>
              </w:rPr>
            </w:pPr>
            <w:r w:rsidRPr="00180CF3">
              <w:rPr>
                <w:b/>
                <w:color w:val="FF0000"/>
              </w:rPr>
              <w:t>Competencia 4</w:t>
            </w:r>
          </w:p>
        </w:tc>
        <w:tc>
          <w:tcPr>
            <w:tcW w:w="3071" w:type="dxa"/>
          </w:tcPr>
          <w:p w:rsidR="00180CF3" w:rsidRPr="00180CF3" w:rsidRDefault="00180CF3" w:rsidP="00CC5E86">
            <w:pPr>
              <w:jc w:val="left"/>
              <w:rPr>
                <w:b/>
                <w:color w:val="FF0000"/>
              </w:rPr>
            </w:pPr>
          </w:p>
        </w:tc>
        <w:tc>
          <w:tcPr>
            <w:tcW w:w="850" w:type="dxa"/>
          </w:tcPr>
          <w:p w:rsidR="00180CF3" w:rsidRPr="00180CF3" w:rsidRDefault="00180CF3" w:rsidP="00A83AAF">
            <w:pPr>
              <w:jc w:val="left"/>
              <w:rPr>
                <w:color w:val="FF0000"/>
              </w:rPr>
            </w:pPr>
          </w:p>
        </w:tc>
        <w:tc>
          <w:tcPr>
            <w:tcW w:w="803" w:type="dxa"/>
          </w:tcPr>
          <w:p w:rsidR="00180CF3" w:rsidRPr="00180CF3" w:rsidRDefault="00180CF3" w:rsidP="00A83AAF">
            <w:pPr>
              <w:jc w:val="left"/>
              <w:rPr>
                <w:color w:val="FF0000"/>
              </w:rPr>
            </w:pPr>
          </w:p>
        </w:tc>
        <w:tc>
          <w:tcPr>
            <w:tcW w:w="838" w:type="dxa"/>
          </w:tcPr>
          <w:p w:rsidR="00180CF3" w:rsidRPr="00180CF3" w:rsidRDefault="00180CF3" w:rsidP="00A83AAF">
            <w:pPr>
              <w:jc w:val="left"/>
              <w:rPr>
                <w:color w:val="FF0000"/>
              </w:rPr>
            </w:pPr>
          </w:p>
        </w:tc>
        <w:tc>
          <w:tcPr>
            <w:tcW w:w="851" w:type="dxa"/>
          </w:tcPr>
          <w:p w:rsidR="00180CF3" w:rsidRPr="00180CF3" w:rsidRDefault="00180CF3" w:rsidP="00A83AAF">
            <w:pPr>
              <w:jc w:val="left"/>
              <w:rPr>
                <w:color w:val="FF0000"/>
              </w:rPr>
            </w:pPr>
          </w:p>
        </w:tc>
        <w:tc>
          <w:tcPr>
            <w:tcW w:w="850" w:type="dxa"/>
          </w:tcPr>
          <w:p w:rsidR="00180CF3" w:rsidRPr="00180CF3" w:rsidRDefault="00180CF3" w:rsidP="00A83AAF">
            <w:pPr>
              <w:jc w:val="left"/>
              <w:rPr>
                <w:color w:val="FF0000"/>
              </w:rPr>
            </w:pPr>
          </w:p>
        </w:tc>
      </w:tr>
      <w:tr w:rsidR="00180CF3" w:rsidTr="00180CF3">
        <w:trPr>
          <w:trHeight w:val="202"/>
        </w:trPr>
        <w:tc>
          <w:tcPr>
            <w:tcW w:w="2518" w:type="dxa"/>
            <w:vMerge/>
          </w:tcPr>
          <w:p w:rsidR="00180CF3" w:rsidRDefault="00180CF3" w:rsidP="00A83AAF">
            <w:pPr>
              <w:jc w:val="left"/>
              <w:rPr>
                <w:b/>
              </w:rPr>
            </w:pPr>
          </w:p>
        </w:tc>
        <w:tc>
          <w:tcPr>
            <w:tcW w:w="3071" w:type="dxa"/>
          </w:tcPr>
          <w:p w:rsidR="00180CF3" w:rsidRDefault="00180CF3" w:rsidP="00CC5E86">
            <w:pPr>
              <w:jc w:val="left"/>
              <w:rPr>
                <w:b/>
              </w:rPr>
            </w:pPr>
          </w:p>
        </w:tc>
        <w:tc>
          <w:tcPr>
            <w:tcW w:w="850" w:type="dxa"/>
          </w:tcPr>
          <w:p w:rsidR="00180CF3" w:rsidRDefault="00180CF3" w:rsidP="00A83AAF">
            <w:pPr>
              <w:jc w:val="left"/>
            </w:pPr>
          </w:p>
        </w:tc>
        <w:tc>
          <w:tcPr>
            <w:tcW w:w="803" w:type="dxa"/>
          </w:tcPr>
          <w:p w:rsidR="00180CF3" w:rsidRDefault="00180CF3" w:rsidP="00A83AAF">
            <w:pPr>
              <w:jc w:val="left"/>
            </w:pPr>
          </w:p>
        </w:tc>
        <w:tc>
          <w:tcPr>
            <w:tcW w:w="838" w:type="dxa"/>
          </w:tcPr>
          <w:p w:rsidR="00180CF3" w:rsidRDefault="00180CF3" w:rsidP="00A83AAF">
            <w:pPr>
              <w:jc w:val="left"/>
            </w:pPr>
          </w:p>
        </w:tc>
        <w:tc>
          <w:tcPr>
            <w:tcW w:w="851" w:type="dxa"/>
          </w:tcPr>
          <w:p w:rsidR="00180CF3" w:rsidRDefault="00180CF3" w:rsidP="00A83AAF">
            <w:pPr>
              <w:jc w:val="left"/>
            </w:pPr>
          </w:p>
        </w:tc>
        <w:tc>
          <w:tcPr>
            <w:tcW w:w="850" w:type="dxa"/>
          </w:tcPr>
          <w:p w:rsidR="00180CF3" w:rsidRDefault="00180CF3" w:rsidP="00A83AAF">
            <w:pPr>
              <w:jc w:val="left"/>
            </w:pPr>
          </w:p>
        </w:tc>
      </w:tr>
      <w:tr w:rsidR="00180CF3" w:rsidTr="00180CF3">
        <w:trPr>
          <w:trHeight w:val="202"/>
        </w:trPr>
        <w:tc>
          <w:tcPr>
            <w:tcW w:w="2518" w:type="dxa"/>
            <w:vMerge/>
          </w:tcPr>
          <w:p w:rsidR="00180CF3" w:rsidRDefault="00180CF3" w:rsidP="00A83AAF">
            <w:pPr>
              <w:jc w:val="left"/>
              <w:rPr>
                <w:b/>
              </w:rPr>
            </w:pPr>
          </w:p>
        </w:tc>
        <w:tc>
          <w:tcPr>
            <w:tcW w:w="3071" w:type="dxa"/>
          </w:tcPr>
          <w:p w:rsidR="00180CF3" w:rsidRDefault="00180CF3" w:rsidP="00CC5E86">
            <w:pPr>
              <w:jc w:val="left"/>
              <w:rPr>
                <w:b/>
              </w:rPr>
            </w:pPr>
          </w:p>
        </w:tc>
        <w:tc>
          <w:tcPr>
            <w:tcW w:w="850" w:type="dxa"/>
          </w:tcPr>
          <w:p w:rsidR="00180CF3" w:rsidRDefault="00180CF3" w:rsidP="00A83AAF">
            <w:pPr>
              <w:jc w:val="left"/>
            </w:pPr>
          </w:p>
        </w:tc>
        <w:tc>
          <w:tcPr>
            <w:tcW w:w="803" w:type="dxa"/>
          </w:tcPr>
          <w:p w:rsidR="00180CF3" w:rsidRDefault="00180CF3" w:rsidP="00A83AAF">
            <w:pPr>
              <w:jc w:val="left"/>
            </w:pPr>
          </w:p>
        </w:tc>
        <w:tc>
          <w:tcPr>
            <w:tcW w:w="838" w:type="dxa"/>
          </w:tcPr>
          <w:p w:rsidR="00180CF3" w:rsidRDefault="00180CF3" w:rsidP="00A83AAF">
            <w:pPr>
              <w:jc w:val="left"/>
            </w:pPr>
          </w:p>
        </w:tc>
        <w:tc>
          <w:tcPr>
            <w:tcW w:w="851" w:type="dxa"/>
          </w:tcPr>
          <w:p w:rsidR="00180CF3" w:rsidRDefault="00180CF3" w:rsidP="00A83AAF">
            <w:pPr>
              <w:jc w:val="left"/>
            </w:pPr>
          </w:p>
        </w:tc>
        <w:tc>
          <w:tcPr>
            <w:tcW w:w="850" w:type="dxa"/>
          </w:tcPr>
          <w:p w:rsidR="00180CF3" w:rsidRDefault="00180CF3" w:rsidP="00A83AAF">
            <w:pPr>
              <w:jc w:val="left"/>
            </w:pPr>
          </w:p>
        </w:tc>
      </w:tr>
    </w:tbl>
    <w:p w:rsidR="00CC5E86" w:rsidRDefault="00CC5E86">
      <w:pPr>
        <w:jc w:val="left"/>
      </w:pPr>
    </w:p>
    <w:p w:rsidR="00BC2F80" w:rsidRDefault="00BC2F80" w:rsidP="00CC5E86">
      <w:pPr>
        <w:rPr>
          <w:rFonts w:cs="Arial"/>
          <w:b/>
          <w:smallCaps/>
          <w:color w:val="000000"/>
          <w:sz w:val="28"/>
          <w:szCs w:val="28"/>
          <w:u w:val="single"/>
        </w:rPr>
      </w:pPr>
    </w:p>
    <w:p w:rsidR="00CC5E86" w:rsidRDefault="00CC5E86" w:rsidP="00CC5E86">
      <w:pPr>
        <w:jc w:val="left"/>
      </w:pPr>
      <w:r>
        <w:t>Int.1: Apellido y Nombres</w:t>
      </w:r>
    </w:p>
    <w:p w:rsidR="00CC5E86" w:rsidRDefault="00CC5E86" w:rsidP="00CC5E86">
      <w:pPr>
        <w:jc w:val="left"/>
      </w:pPr>
      <w:r>
        <w:t>Int.2: Apellido y Nombres</w:t>
      </w:r>
    </w:p>
    <w:p w:rsidR="00CC5E86" w:rsidRDefault="00CC5E86" w:rsidP="00CC5E86">
      <w:pPr>
        <w:jc w:val="left"/>
      </w:pPr>
      <w:r>
        <w:t>Int.3: Apellido y Nombres</w:t>
      </w:r>
    </w:p>
    <w:p w:rsidR="00CC5E86" w:rsidRDefault="00CC5E86" w:rsidP="00CC5E86">
      <w:pPr>
        <w:jc w:val="left"/>
      </w:pPr>
      <w:r>
        <w:t>Int.4: Apellido y Nombres</w:t>
      </w:r>
    </w:p>
    <w:p w:rsidR="00CC5E86" w:rsidRDefault="00CC5E86" w:rsidP="00CC5E86">
      <w:pPr>
        <w:jc w:val="left"/>
        <w:rPr>
          <w:rFonts w:cs="Arial"/>
          <w:b/>
          <w:smallCaps/>
          <w:color w:val="000000"/>
          <w:sz w:val="28"/>
          <w:szCs w:val="28"/>
          <w:u w:val="single"/>
        </w:rPr>
      </w:pPr>
      <w:r>
        <w:t>Int.5: Apellido y Nombres</w:t>
      </w:r>
      <w:r>
        <w:br w:type="page"/>
      </w:r>
    </w:p>
    <w:p w:rsidR="00271091" w:rsidRPr="001D7D67" w:rsidRDefault="00271091" w:rsidP="002239DE">
      <w:pPr>
        <w:pStyle w:val="Ttulo1"/>
      </w:pPr>
      <w:bookmarkStart w:id="12" w:name="_Toc350338830"/>
      <w:r w:rsidRPr="001D7D67">
        <w:lastRenderedPageBreak/>
        <w:t>Historia de Versiones</w:t>
      </w:r>
      <w:bookmarkEnd w:id="12"/>
    </w:p>
    <w:p w:rsidR="00271091" w:rsidRPr="00BE1E9E" w:rsidRDefault="00271091" w:rsidP="00DC7484"/>
    <w:tbl>
      <w:tblPr>
        <w:tblStyle w:val="Tablaconcuadrcula"/>
        <w:tblW w:w="0" w:type="auto"/>
        <w:tblLook w:val="01E0"/>
      </w:tblPr>
      <w:tblGrid>
        <w:gridCol w:w="1065"/>
        <w:gridCol w:w="1152"/>
        <w:gridCol w:w="1110"/>
        <w:gridCol w:w="6631"/>
      </w:tblGrid>
      <w:tr w:rsidR="00271091" w:rsidRPr="00FC48B8">
        <w:tc>
          <w:tcPr>
            <w:tcW w:w="1068" w:type="dxa"/>
          </w:tcPr>
          <w:p w:rsidR="00271091" w:rsidRPr="00FC48B8" w:rsidRDefault="00271091" w:rsidP="00DC7484">
            <w:r>
              <w:t>Versión</w:t>
            </w:r>
          </w:p>
        </w:tc>
        <w:tc>
          <w:tcPr>
            <w:tcW w:w="1161" w:type="dxa"/>
          </w:tcPr>
          <w:p w:rsidR="00271091" w:rsidRPr="00FC48B8" w:rsidRDefault="00271091" w:rsidP="00DC7484">
            <w:r>
              <w:t>Fecha</w:t>
            </w:r>
          </w:p>
        </w:tc>
        <w:tc>
          <w:tcPr>
            <w:tcW w:w="1119" w:type="dxa"/>
          </w:tcPr>
          <w:p w:rsidR="00271091" w:rsidRPr="00FC48B8" w:rsidRDefault="00271091" w:rsidP="00DC7484">
            <w:r>
              <w:t>Autor</w:t>
            </w:r>
          </w:p>
        </w:tc>
        <w:tc>
          <w:tcPr>
            <w:tcW w:w="6768" w:type="dxa"/>
          </w:tcPr>
          <w:p w:rsidR="00271091" w:rsidRPr="00FC48B8" w:rsidRDefault="00271091" w:rsidP="00DC7484">
            <w:r>
              <w:t>Descripción</w:t>
            </w:r>
          </w:p>
        </w:tc>
      </w:tr>
      <w:tr w:rsidR="00271091">
        <w:tc>
          <w:tcPr>
            <w:tcW w:w="1068" w:type="dxa"/>
          </w:tcPr>
          <w:p w:rsidR="00271091" w:rsidRDefault="00271091" w:rsidP="00DC7484"/>
        </w:tc>
        <w:tc>
          <w:tcPr>
            <w:tcW w:w="1161" w:type="dxa"/>
          </w:tcPr>
          <w:p w:rsidR="00271091" w:rsidRDefault="00271091" w:rsidP="00DC7484"/>
        </w:tc>
        <w:tc>
          <w:tcPr>
            <w:tcW w:w="1119" w:type="dxa"/>
          </w:tcPr>
          <w:p w:rsidR="00271091" w:rsidRDefault="00271091" w:rsidP="00DC7484"/>
        </w:tc>
        <w:tc>
          <w:tcPr>
            <w:tcW w:w="6768" w:type="dxa"/>
          </w:tcPr>
          <w:p w:rsidR="00271091" w:rsidRDefault="00271091" w:rsidP="00DC7484"/>
        </w:tc>
      </w:tr>
      <w:tr w:rsidR="00271091">
        <w:tc>
          <w:tcPr>
            <w:tcW w:w="1068" w:type="dxa"/>
          </w:tcPr>
          <w:p w:rsidR="00271091" w:rsidRDefault="00271091" w:rsidP="00DC7484"/>
        </w:tc>
        <w:tc>
          <w:tcPr>
            <w:tcW w:w="1161" w:type="dxa"/>
          </w:tcPr>
          <w:p w:rsidR="00271091" w:rsidRDefault="00271091" w:rsidP="00DC7484"/>
        </w:tc>
        <w:tc>
          <w:tcPr>
            <w:tcW w:w="1119" w:type="dxa"/>
          </w:tcPr>
          <w:p w:rsidR="00271091" w:rsidRDefault="00271091" w:rsidP="00DC7484"/>
        </w:tc>
        <w:tc>
          <w:tcPr>
            <w:tcW w:w="6768" w:type="dxa"/>
          </w:tcPr>
          <w:p w:rsidR="00271091" w:rsidRDefault="00271091" w:rsidP="00DC7484"/>
        </w:tc>
      </w:tr>
      <w:tr w:rsidR="00D13347">
        <w:tc>
          <w:tcPr>
            <w:tcW w:w="1068" w:type="dxa"/>
          </w:tcPr>
          <w:p w:rsidR="00D13347" w:rsidRDefault="00D13347" w:rsidP="00DC7484"/>
        </w:tc>
        <w:tc>
          <w:tcPr>
            <w:tcW w:w="1161" w:type="dxa"/>
          </w:tcPr>
          <w:p w:rsidR="00D13347" w:rsidRDefault="00D13347" w:rsidP="00DC7484"/>
        </w:tc>
        <w:tc>
          <w:tcPr>
            <w:tcW w:w="1119" w:type="dxa"/>
          </w:tcPr>
          <w:p w:rsidR="00D13347" w:rsidRDefault="00D13347" w:rsidP="00DC7484"/>
        </w:tc>
        <w:tc>
          <w:tcPr>
            <w:tcW w:w="6768" w:type="dxa"/>
          </w:tcPr>
          <w:p w:rsidR="00D13347" w:rsidRDefault="00D13347" w:rsidP="00DC7484"/>
        </w:tc>
      </w:tr>
    </w:tbl>
    <w:p w:rsidR="00A30294" w:rsidRDefault="00A30294" w:rsidP="00DC7484"/>
    <w:p w:rsidR="00A30294" w:rsidRDefault="00A30294" w:rsidP="00DC7484">
      <w:r>
        <w:br w:type="page"/>
      </w:r>
    </w:p>
    <w:p w:rsidR="00A30294" w:rsidRPr="003D119F" w:rsidRDefault="00A30294" w:rsidP="00DC7484">
      <w:pPr>
        <w:pStyle w:val="Ttulo1"/>
      </w:pPr>
      <w:bookmarkStart w:id="13" w:name="_Toc350338831"/>
      <w:proofErr w:type="spellStart"/>
      <w:r>
        <w:lastRenderedPageBreak/>
        <w:t>Check</w:t>
      </w:r>
      <w:proofErr w:type="spellEnd"/>
      <w:r>
        <w:t xml:space="preserve"> </w:t>
      </w:r>
      <w:proofErr w:type="spellStart"/>
      <w:r>
        <w:t>List</w:t>
      </w:r>
      <w:bookmarkEnd w:id="13"/>
      <w:proofErr w:type="spellEnd"/>
    </w:p>
    <w:p w:rsidR="00CE5819" w:rsidRPr="00356815" w:rsidRDefault="00CE5819" w:rsidP="00CE5819">
      <w:pPr>
        <w:rPr>
          <w:color w:val="FF0000"/>
        </w:rPr>
      </w:pPr>
      <w:r w:rsidRPr="00356815">
        <w:rPr>
          <w:color w:val="FF0000"/>
        </w:rPr>
        <w:t xml:space="preserve">Este </w:t>
      </w:r>
      <w:proofErr w:type="spellStart"/>
      <w:r w:rsidRPr="00356815">
        <w:rPr>
          <w:color w:val="FF0000"/>
        </w:rPr>
        <w:t>Check</w:t>
      </w:r>
      <w:proofErr w:type="spellEnd"/>
      <w:r w:rsidRPr="00356815">
        <w:rPr>
          <w:color w:val="FF0000"/>
        </w:rPr>
        <w:t xml:space="preserve"> </w:t>
      </w:r>
      <w:proofErr w:type="spellStart"/>
      <w:r w:rsidRPr="00356815">
        <w:rPr>
          <w:color w:val="FF0000"/>
        </w:rPr>
        <w:t>list</w:t>
      </w:r>
      <w:proofErr w:type="spellEnd"/>
      <w:r w:rsidRPr="00356815">
        <w:rPr>
          <w:color w:val="FF0000"/>
        </w:rPr>
        <w:t xml:space="preserve"> debe ser </w:t>
      </w:r>
      <w:r>
        <w:rPr>
          <w:color w:val="FF0000"/>
        </w:rPr>
        <w:t>revisado</w:t>
      </w:r>
      <w:r w:rsidRPr="00356815">
        <w:rPr>
          <w:color w:val="FF0000"/>
        </w:rPr>
        <w:t xml:space="preserve"> antes de </w:t>
      </w:r>
      <w:r w:rsidRPr="00356815">
        <w:rPr>
          <w:b/>
          <w:color w:val="FF0000"/>
        </w:rPr>
        <w:t>cada entrega</w:t>
      </w:r>
      <w:r>
        <w:rPr>
          <w:color w:val="FF0000"/>
        </w:rPr>
        <w:t xml:space="preserve"> de la ETAPA 2</w:t>
      </w:r>
      <w:r w:rsidRPr="00356815">
        <w:rPr>
          <w:color w:val="FF0000"/>
        </w:rPr>
        <w:t xml:space="preserve">. </w:t>
      </w:r>
    </w:p>
    <w:p w:rsidR="00CE5819" w:rsidRPr="00356815" w:rsidRDefault="00CE5819" w:rsidP="00CE5819">
      <w:pPr>
        <w:rPr>
          <w:color w:val="FF0000"/>
        </w:rPr>
      </w:pPr>
      <w:r w:rsidRPr="00356815">
        <w:rPr>
          <w:color w:val="FF0000"/>
        </w:rPr>
        <w:t>Si a alguna de las cuestiones contesta  NC (no comprende la consigna), aclare en la historia de versiones correspondiente qué es lo que no entiende de la consigna y asista a la próxima clase d</w:t>
      </w:r>
      <w:r>
        <w:rPr>
          <w:color w:val="FF0000"/>
        </w:rPr>
        <w:t xml:space="preserve">e consulta para aclarar la duda, </w:t>
      </w:r>
      <w:r w:rsidRPr="007D2940">
        <w:rPr>
          <w:b/>
          <w:color w:val="FF0000"/>
        </w:rPr>
        <w:t>pero cumpla con los tiempos de entrega fijados</w:t>
      </w:r>
    </w:p>
    <w:p w:rsidR="00CE5819" w:rsidRDefault="00CE5819" w:rsidP="00CE5819">
      <w:pPr>
        <w:rPr>
          <w:color w:val="FF0000"/>
        </w:rPr>
      </w:pPr>
      <w:r w:rsidRPr="00356815">
        <w:rPr>
          <w:color w:val="FF0000"/>
        </w:rPr>
        <w:t xml:space="preserve">NO DEBE ENTREGAR LA ETAPA si en este </w:t>
      </w:r>
      <w:proofErr w:type="spellStart"/>
      <w:r w:rsidRPr="00356815">
        <w:rPr>
          <w:color w:val="FF0000"/>
        </w:rPr>
        <w:t>check</w:t>
      </w:r>
      <w:proofErr w:type="spellEnd"/>
      <w:r w:rsidRPr="00356815">
        <w:rPr>
          <w:color w:val="FF0000"/>
        </w:rPr>
        <w:t xml:space="preserve"> </w:t>
      </w:r>
      <w:proofErr w:type="spellStart"/>
      <w:r w:rsidRPr="00356815">
        <w:rPr>
          <w:color w:val="FF0000"/>
        </w:rPr>
        <w:t>list</w:t>
      </w:r>
      <w:proofErr w:type="spellEnd"/>
      <w:r w:rsidRPr="00356815">
        <w:rPr>
          <w:color w:val="FF0000"/>
        </w:rPr>
        <w:t xml:space="preserve"> ha contestado que NO a cualquiera de las consignas indicadas. </w:t>
      </w:r>
    </w:p>
    <w:p w:rsidR="00CE5819" w:rsidRPr="00356815" w:rsidRDefault="00CE5819" w:rsidP="00CE5819">
      <w:pPr>
        <w:rPr>
          <w:color w:val="FF0000"/>
        </w:rPr>
      </w:pPr>
      <w:r w:rsidRPr="00356815">
        <w:rPr>
          <w:color w:val="FF0000"/>
        </w:rPr>
        <w:t>De haber contestado que SI y en la corrección se detecta que no ha tenido en cuenta la consigna la Entrega no será tenida en cuenta y se devolverá indicando esto en el mail.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88"/>
        <w:gridCol w:w="567"/>
        <w:gridCol w:w="567"/>
        <w:gridCol w:w="567"/>
      </w:tblGrid>
      <w:tr w:rsidR="00045412" w:rsidRPr="00CE5819" w:rsidTr="00353EBC">
        <w:tc>
          <w:tcPr>
            <w:tcW w:w="8188" w:type="dxa"/>
          </w:tcPr>
          <w:p w:rsidR="00045412" w:rsidRPr="00CE5819" w:rsidRDefault="00045412" w:rsidP="00DC7484">
            <w:pPr>
              <w:rPr>
                <w:b/>
              </w:rPr>
            </w:pPr>
            <w:r w:rsidRPr="00CE5819">
              <w:rPr>
                <w:b/>
              </w:rPr>
              <w:t>Consigna</w:t>
            </w:r>
          </w:p>
        </w:tc>
        <w:tc>
          <w:tcPr>
            <w:tcW w:w="567" w:type="dxa"/>
          </w:tcPr>
          <w:p w:rsidR="00045412" w:rsidRPr="00CE5819" w:rsidRDefault="00045412" w:rsidP="00DC7484">
            <w:pPr>
              <w:rPr>
                <w:b/>
              </w:rPr>
            </w:pPr>
            <w:r w:rsidRPr="00CE5819">
              <w:rPr>
                <w:b/>
              </w:rPr>
              <w:t>Si</w:t>
            </w:r>
          </w:p>
        </w:tc>
        <w:tc>
          <w:tcPr>
            <w:tcW w:w="567" w:type="dxa"/>
          </w:tcPr>
          <w:p w:rsidR="00045412" w:rsidRPr="00CE5819" w:rsidRDefault="00045412" w:rsidP="00DC7484">
            <w:pPr>
              <w:rPr>
                <w:b/>
              </w:rPr>
            </w:pPr>
            <w:r w:rsidRPr="00CE5819">
              <w:rPr>
                <w:b/>
              </w:rPr>
              <w:t>No</w:t>
            </w:r>
          </w:p>
        </w:tc>
        <w:tc>
          <w:tcPr>
            <w:tcW w:w="567" w:type="dxa"/>
          </w:tcPr>
          <w:p w:rsidR="00045412" w:rsidRPr="00CE5819" w:rsidRDefault="00045412" w:rsidP="00DC7484">
            <w:pPr>
              <w:rPr>
                <w:b/>
              </w:rPr>
            </w:pPr>
            <w:r w:rsidRPr="00CE5819">
              <w:rPr>
                <w:b/>
              </w:rPr>
              <w:t>NC</w:t>
            </w:r>
          </w:p>
        </w:tc>
      </w:tr>
      <w:tr w:rsidR="00CE5819" w:rsidRPr="00CE5819" w:rsidTr="00353EBC">
        <w:trPr>
          <w:trHeight w:val="378"/>
        </w:trPr>
        <w:tc>
          <w:tcPr>
            <w:tcW w:w="8188" w:type="dxa"/>
          </w:tcPr>
          <w:p w:rsidR="00CE5819" w:rsidRPr="00CE5819" w:rsidRDefault="00CE5819" w:rsidP="00CE5819">
            <w:pPr>
              <w:pStyle w:val="Prrafodelista"/>
              <w:ind w:left="0"/>
              <w:rPr>
                <w:rFonts w:ascii="Verdana" w:hAnsi="Verdana"/>
                <w:b/>
                <w:sz w:val="20"/>
                <w:szCs w:val="20"/>
              </w:rPr>
            </w:pPr>
            <w:r w:rsidRPr="00CE5819">
              <w:rPr>
                <w:rFonts w:ascii="Verdana" w:hAnsi="Verdana"/>
                <w:b/>
                <w:sz w:val="20"/>
                <w:szCs w:val="20"/>
              </w:rPr>
              <w:t>De forma</w:t>
            </w:r>
          </w:p>
        </w:tc>
        <w:tc>
          <w:tcPr>
            <w:tcW w:w="567" w:type="dxa"/>
          </w:tcPr>
          <w:p w:rsidR="00CE5819" w:rsidRPr="00CE5819" w:rsidRDefault="00CE5819" w:rsidP="00DC7484">
            <w:pPr>
              <w:rPr>
                <w:b/>
              </w:rPr>
            </w:pPr>
          </w:p>
        </w:tc>
        <w:tc>
          <w:tcPr>
            <w:tcW w:w="567" w:type="dxa"/>
          </w:tcPr>
          <w:p w:rsidR="00CE5819" w:rsidRPr="00CE5819" w:rsidRDefault="00CE5819" w:rsidP="00DC7484">
            <w:pPr>
              <w:rPr>
                <w:b/>
              </w:rPr>
            </w:pPr>
          </w:p>
        </w:tc>
        <w:tc>
          <w:tcPr>
            <w:tcW w:w="567" w:type="dxa"/>
          </w:tcPr>
          <w:p w:rsidR="00CE5819" w:rsidRPr="00CE5819" w:rsidRDefault="00CE5819" w:rsidP="00DC7484">
            <w:pPr>
              <w:rPr>
                <w:b/>
              </w:rPr>
            </w:pPr>
          </w:p>
        </w:tc>
      </w:tr>
      <w:tr w:rsidR="00045412" w:rsidRPr="00CE5819" w:rsidTr="00353EBC">
        <w:trPr>
          <w:trHeight w:val="378"/>
        </w:trPr>
        <w:tc>
          <w:tcPr>
            <w:tcW w:w="8188" w:type="dxa"/>
          </w:tcPr>
          <w:p w:rsidR="00045412" w:rsidRPr="00CE5819" w:rsidRDefault="00045412" w:rsidP="00097E56">
            <w:pPr>
              <w:pStyle w:val="Prrafodelista"/>
              <w:numPr>
                <w:ilvl w:val="0"/>
                <w:numId w:val="12"/>
              </w:numPr>
              <w:jc w:val="left"/>
              <w:rPr>
                <w:rFonts w:ascii="Verdana" w:hAnsi="Verdana"/>
                <w:sz w:val="20"/>
                <w:szCs w:val="20"/>
              </w:rPr>
            </w:pPr>
            <w:r w:rsidRPr="00CE5819">
              <w:rPr>
                <w:rFonts w:ascii="Verdana" w:hAnsi="Verdana"/>
                <w:sz w:val="20"/>
                <w:szCs w:val="20"/>
              </w:rPr>
              <w:t>¿El nombre del archivo a enviar tiene el formato definido por la cátedra?</w:t>
            </w:r>
          </w:p>
        </w:tc>
        <w:tc>
          <w:tcPr>
            <w:tcW w:w="567" w:type="dxa"/>
          </w:tcPr>
          <w:p w:rsidR="00045412" w:rsidRPr="00CE5819" w:rsidRDefault="00045412" w:rsidP="00DC7484"/>
        </w:tc>
        <w:tc>
          <w:tcPr>
            <w:tcW w:w="567" w:type="dxa"/>
          </w:tcPr>
          <w:p w:rsidR="00045412" w:rsidRPr="00CE5819" w:rsidRDefault="00045412" w:rsidP="00DC7484"/>
        </w:tc>
        <w:tc>
          <w:tcPr>
            <w:tcW w:w="567" w:type="dxa"/>
          </w:tcPr>
          <w:p w:rsidR="00045412" w:rsidRPr="00CE5819" w:rsidRDefault="00045412" w:rsidP="00DC7484"/>
        </w:tc>
      </w:tr>
      <w:tr w:rsidR="00045412" w:rsidRPr="00CE5819" w:rsidTr="00353EBC">
        <w:tc>
          <w:tcPr>
            <w:tcW w:w="8188" w:type="dxa"/>
          </w:tcPr>
          <w:p w:rsidR="00045412" w:rsidRPr="00CE5819" w:rsidRDefault="00097E56" w:rsidP="00097E56">
            <w:pPr>
              <w:pStyle w:val="Prrafodelista"/>
              <w:numPr>
                <w:ilvl w:val="0"/>
                <w:numId w:val="12"/>
              </w:num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Dentro de la carátula: ¿Identificó el nombre de la empresa, número de grupo y </w:t>
            </w:r>
            <w:r w:rsidR="00045412" w:rsidRPr="00CE5819">
              <w:rPr>
                <w:rFonts w:ascii="Verdana" w:hAnsi="Verdana"/>
                <w:sz w:val="20"/>
                <w:szCs w:val="20"/>
              </w:rPr>
              <w:t xml:space="preserve">legajos de los integrantes del </w:t>
            </w:r>
            <w:r>
              <w:rPr>
                <w:rFonts w:ascii="Verdana" w:hAnsi="Verdana"/>
                <w:sz w:val="20"/>
                <w:szCs w:val="20"/>
              </w:rPr>
              <w:t xml:space="preserve">mismo con </w:t>
            </w:r>
            <w:r w:rsidR="00045412" w:rsidRPr="00CE5819">
              <w:rPr>
                <w:rFonts w:ascii="Verdana" w:hAnsi="Verdana"/>
                <w:sz w:val="20"/>
                <w:szCs w:val="20"/>
              </w:rPr>
              <w:t>el mail del referente del grupo?</w:t>
            </w:r>
          </w:p>
        </w:tc>
        <w:tc>
          <w:tcPr>
            <w:tcW w:w="567" w:type="dxa"/>
          </w:tcPr>
          <w:p w:rsidR="00045412" w:rsidRPr="00CE5819" w:rsidRDefault="00045412" w:rsidP="00DC7484"/>
        </w:tc>
        <w:tc>
          <w:tcPr>
            <w:tcW w:w="567" w:type="dxa"/>
          </w:tcPr>
          <w:p w:rsidR="00045412" w:rsidRPr="00CE5819" w:rsidRDefault="00045412" w:rsidP="00DC7484"/>
        </w:tc>
        <w:tc>
          <w:tcPr>
            <w:tcW w:w="567" w:type="dxa"/>
          </w:tcPr>
          <w:p w:rsidR="00045412" w:rsidRPr="00CE5819" w:rsidRDefault="00045412" w:rsidP="00DC7484"/>
        </w:tc>
      </w:tr>
      <w:tr w:rsidR="00045412" w:rsidRPr="00CE5819" w:rsidTr="00353EBC">
        <w:tc>
          <w:tcPr>
            <w:tcW w:w="8188" w:type="dxa"/>
          </w:tcPr>
          <w:p w:rsidR="00045412" w:rsidRPr="00CE5819" w:rsidRDefault="00045412" w:rsidP="00097E56">
            <w:pPr>
              <w:pStyle w:val="Prrafodelista"/>
              <w:numPr>
                <w:ilvl w:val="0"/>
                <w:numId w:val="12"/>
              </w:numPr>
              <w:jc w:val="left"/>
              <w:rPr>
                <w:rFonts w:ascii="Verdana" w:hAnsi="Verdana"/>
                <w:sz w:val="20"/>
                <w:szCs w:val="20"/>
              </w:rPr>
            </w:pPr>
            <w:r w:rsidRPr="00CE5819">
              <w:rPr>
                <w:rFonts w:ascii="Verdana" w:hAnsi="Verdana"/>
                <w:sz w:val="20"/>
                <w:szCs w:val="20"/>
              </w:rPr>
              <w:t>¿Se actualizó la tabla de contenidos de la segunda página para que el índice coincida con la estructura del documento?</w:t>
            </w:r>
          </w:p>
        </w:tc>
        <w:tc>
          <w:tcPr>
            <w:tcW w:w="567" w:type="dxa"/>
          </w:tcPr>
          <w:p w:rsidR="00045412" w:rsidRPr="00CE5819" w:rsidRDefault="00045412" w:rsidP="00DC7484"/>
        </w:tc>
        <w:tc>
          <w:tcPr>
            <w:tcW w:w="567" w:type="dxa"/>
          </w:tcPr>
          <w:p w:rsidR="00045412" w:rsidRPr="00CE5819" w:rsidRDefault="00045412" w:rsidP="00DC7484"/>
        </w:tc>
        <w:tc>
          <w:tcPr>
            <w:tcW w:w="567" w:type="dxa"/>
          </w:tcPr>
          <w:p w:rsidR="00045412" w:rsidRPr="00CE5819" w:rsidRDefault="00045412" w:rsidP="00DC7484"/>
        </w:tc>
      </w:tr>
      <w:tr w:rsidR="00531C8C" w:rsidRPr="00CE5819" w:rsidTr="00677E65">
        <w:tc>
          <w:tcPr>
            <w:tcW w:w="8188" w:type="dxa"/>
          </w:tcPr>
          <w:p w:rsidR="00531C8C" w:rsidRPr="00CE5819" w:rsidRDefault="00531C8C" w:rsidP="00677E65">
            <w:pPr>
              <w:pStyle w:val="Prrafodelista"/>
              <w:numPr>
                <w:ilvl w:val="0"/>
                <w:numId w:val="12"/>
              </w:numPr>
              <w:jc w:val="left"/>
              <w:rPr>
                <w:rFonts w:ascii="Verdana" w:hAnsi="Verdana"/>
                <w:sz w:val="20"/>
                <w:szCs w:val="20"/>
              </w:rPr>
            </w:pPr>
            <w:r w:rsidRPr="00CE5819">
              <w:rPr>
                <w:rFonts w:ascii="Verdana" w:hAnsi="Verdana"/>
                <w:sz w:val="20"/>
                <w:szCs w:val="20"/>
              </w:rPr>
              <w:t xml:space="preserve">¿Se actualizó </w:t>
            </w:r>
            <w:r>
              <w:rPr>
                <w:rFonts w:ascii="Verdana" w:hAnsi="Verdana"/>
                <w:sz w:val="20"/>
                <w:szCs w:val="20"/>
              </w:rPr>
              <w:t>la versión del documento para que coincida con la última indicada en historia de versiones?</w:t>
            </w:r>
          </w:p>
        </w:tc>
        <w:tc>
          <w:tcPr>
            <w:tcW w:w="567" w:type="dxa"/>
          </w:tcPr>
          <w:p w:rsidR="00531C8C" w:rsidRPr="00CE5819" w:rsidRDefault="00531C8C" w:rsidP="00677E65"/>
        </w:tc>
        <w:tc>
          <w:tcPr>
            <w:tcW w:w="567" w:type="dxa"/>
          </w:tcPr>
          <w:p w:rsidR="00531C8C" w:rsidRPr="00CE5819" w:rsidRDefault="00531C8C" w:rsidP="00677E65"/>
        </w:tc>
        <w:tc>
          <w:tcPr>
            <w:tcW w:w="567" w:type="dxa"/>
          </w:tcPr>
          <w:p w:rsidR="00531C8C" w:rsidRPr="00CE5819" w:rsidRDefault="00531C8C" w:rsidP="00677E65"/>
        </w:tc>
      </w:tr>
      <w:tr w:rsidR="00D958B2" w:rsidRPr="007D2940" w:rsidTr="00353EBC">
        <w:tc>
          <w:tcPr>
            <w:tcW w:w="8188" w:type="dxa"/>
          </w:tcPr>
          <w:p w:rsidR="00D958B2" w:rsidRPr="007D2940" w:rsidRDefault="00D958B2" w:rsidP="00A83AAF">
            <w:pPr>
              <w:rPr>
                <w:b/>
              </w:rPr>
            </w:pPr>
            <w:r w:rsidRPr="007D2940">
              <w:rPr>
                <w:b/>
              </w:rPr>
              <w:t>De contenido</w:t>
            </w:r>
          </w:p>
        </w:tc>
        <w:tc>
          <w:tcPr>
            <w:tcW w:w="567" w:type="dxa"/>
          </w:tcPr>
          <w:p w:rsidR="00D958B2" w:rsidRPr="007D2940" w:rsidRDefault="00D958B2" w:rsidP="00A83AAF">
            <w:pPr>
              <w:rPr>
                <w:b/>
              </w:rPr>
            </w:pPr>
          </w:p>
        </w:tc>
        <w:tc>
          <w:tcPr>
            <w:tcW w:w="567" w:type="dxa"/>
          </w:tcPr>
          <w:p w:rsidR="00D958B2" w:rsidRPr="007D2940" w:rsidRDefault="00D958B2" w:rsidP="00A83AAF">
            <w:pPr>
              <w:rPr>
                <w:b/>
              </w:rPr>
            </w:pPr>
          </w:p>
        </w:tc>
        <w:tc>
          <w:tcPr>
            <w:tcW w:w="567" w:type="dxa"/>
          </w:tcPr>
          <w:p w:rsidR="00D958B2" w:rsidRPr="007D2940" w:rsidRDefault="00D958B2" w:rsidP="00A83AAF">
            <w:pPr>
              <w:rPr>
                <w:b/>
              </w:rPr>
            </w:pPr>
          </w:p>
        </w:tc>
      </w:tr>
      <w:tr w:rsidR="00045412" w:rsidRPr="00CE5819" w:rsidTr="00353EBC">
        <w:tc>
          <w:tcPr>
            <w:tcW w:w="8188" w:type="dxa"/>
          </w:tcPr>
          <w:p w:rsidR="00045412" w:rsidRPr="00CE5819" w:rsidRDefault="00045412" w:rsidP="00097E56">
            <w:pPr>
              <w:pStyle w:val="Prrafodelista"/>
              <w:numPr>
                <w:ilvl w:val="0"/>
                <w:numId w:val="12"/>
              </w:numPr>
              <w:jc w:val="left"/>
              <w:rPr>
                <w:rFonts w:ascii="Verdana" w:hAnsi="Verdana"/>
                <w:sz w:val="20"/>
                <w:szCs w:val="20"/>
              </w:rPr>
            </w:pPr>
            <w:r w:rsidRPr="00CE5819">
              <w:rPr>
                <w:rFonts w:ascii="Verdana" w:hAnsi="Verdana"/>
                <w:sz w:val="20"/>
                <w:szCs w:val="20"/>
              </w:rPr>
              <w:t>¿Se incluyó el ORGANIGRAMA de la empresa en el archivo de la entrega y no en forma separada?</w:t>
            </w:r>
          </w:p>
        </w:tc>
        <w:tc>
          <w:tcPr>
            <w:tcW w:w="567" w:type="dxa"/>
          </w:tcPr>
          <w:p w:rsidR="00045412" w:rsidRPr="00CE5819" w:rsidRDefault="00045412" w:rsidP="00DC7484"/>
        </w:tc>
        <w:tc>
          <w:tcPr>
            <w:tcW w:w="567" w:type="dxa"/>
          </w:tcPr>
          <w:p w:rsidR="00045412" w:rsidRPr="00CE5819" w:rsidRDefault="00045412" w:rsidP="00DC7484"/>
        </w:tc>
        <w:tc>
          <w:tcPr>
            <w:tcW w:w="567" w:type="dxa"/>
          </w:tcPr>
          <w:p w:rsidR="00045412" w:rsidRPr="00CE5819" w:rsidRDefault="00045412" w:rsidP="00DC7484"/>
        </w:tc>
      </w:tr>
      <w:tr w:rsidR="00045412" w:rsidRPr="00CE5819" w:rsidTr="00353EBC">
        <w:tc>
          <w:tcPr>
            <w:tcW w:w="8188" w:type="dxa"/>
          </w:tcPr>
          <w:p w:rsidR="00045412" w:rsidRPr="00CE5819" w:rsidRDefault="00045412" w:rsidP="00097E56">
            <w:pPr>
              <w:pStyle w:val="Prrafodelista"/>
              <w:numPr>
                <w:ilvl w:val="0"/>
                <w:numId w:val="12"/>
              </w:numPr>
              <w:jc w:val="left"/>
              <w:rPr>
                <w:rFonts w:ascii="Verdana" w:hAnsi="Verdana"/>
                <w:sz w:val="20"/>
                <w:szCs w:val="20"/>
              </w:rPr>
            </w:pPr>
            <w:r w:rsidRPr="00CE5819">
              <w:rPr>
                <w:rFonts w:ascii="Verdana" w:hAnsi="Verdana"/>
                <w:sz w:val="20"/>
                <w:szCs w:val="20"/>
              </w:rPr>
              <w:t>¿Se indicó si la empresa cuenta con un área de HIGIENE Y SEGURIDAD?</w:t>
            </w:r>
          </w:p>
        </w:tc>
        <w:tc>
          <w:tcPr>
            <w:tcW w:w="567" w:type="dxa"/>
          </w:tcPr>
          <w:p w:rsidR="00045412" w:rsidRPr="00CE5819" w:rsidRDefault="00045412" w:rsidP="00DC7484"/>
        </w:tc>
        <w:tc>
          <w:tcPr>
            <w:tcW w:w="567" w:type="dxa"/>
          </w:tcPr>
          <w:p w:rsidR="00045412" w:rsidRPr="00CE5819" w:rsidRDefault="00045412" w:rsidP="00DC7484"/>
        </w:tc>
        <w:tc>
          <w:tcPr>
            <w:tcW w:w="567" w:type="dxa"/>
          </w:tcPr>
          <w:p w:rsidR="00045412" w:rsidRPr="00CE5819" w:rsidRDefault="00045412" w:rsidP="00DC7484"/>
        </w:tc>
      </w:tr>
      <w:tr w:rsidR="00045412" w:rsidRPr="00CE5819" w:rsidTr="00353EBC">
        <w:tc>
          <w:tcPr>
            <w:tcW w:w="8188" w:type="dxa"/>
          </w:tcPr>
          <w:p w:rsidR="00045412" w:rsidRPr="00CE5819" w:rsidRDefault="00045412" w:rsidP="00097E56">
            <w:pPr>
              <w:pStyle w:val="Prrafodelista"/>
              <w:numPr>
                <w:ilvl w:val="0"/>
                <w:numId w:val="12"/>
              </w:numPr>
              <w:jc w:val="left"/>
              <w:rPr>
                <w:rFonts w:ascii="Verdana" w:hAnsi="Verdana"/>
                <w:sz w:val="20"/>
                <w:szCs w:val="20"/>
              </w:rPr>
            </w:pPr>
            <w:r w:rsidRPr="00CE5819">
              <w:rPr>
                <w:rFonts w:ascii="Verdana" w:hAnsi="Verdana"/>
                <w:sz w:val="20"/>
                <w:szCs w:val="20"/>
              </w:rPr>
              <w:t>¿Se identificaron y evaluaron los RIESGOS LABORALES existentes en la organización en estudio? ¿Se describieron los tratamientos de prevención sobre los mismos?</w:t>
            </w:r>
          </w:p>
        </w:tc>
        <w:tc>
          <w:tcPr>
            <w:tcW w:w="567" w:type="dxa"/>
          </w:tcPr>
          <w:p w:rsidR="00045412" w:rsidRPr="00CE5819" w:rsidRDefault="00045412" w:rsidP="00DC7484"/>
        </w:tc>
        <w:tc>
          <w:tcPr>
            <w:tcW w:w="567" w:type="dxa"/>
          </w:tcPr>
          <w:p w:rsidR="00045412" w:rsidRPr="00CE5819" w:rsidRDefault="00045412" w:rsidP="00DC7484"/>
        </w:tc>
        <w:tc>
          <w:tcPr>
            <w:tcW w:w="567" w:type="dxa"/>
          </w:tcPr>
          <w:p w:rsidR="00045412" w:rsidRPr="00CE5819" w:rsidRDefault="00045412" w:rsidP="00DC7484"/>
        </w:tc>
      </w:tr>
      <w:tr w:rsidR="00045412" w:rsidRPr="00CE5819" w:rsidTr="00353EBC">
        <w:tc>
          <w:tcPr>
            <w:tcW w:w="8188" w:type="dxa"/>
          </w:tcPr>
          <w:p w:rsidR="00045412" w:rsidRPr="00CE5819" w:rsidRDefault="00045412" w:rsidP="00097E56">
            <w:pPr>
              <w:pStyle w:val="Prrafodelista"/>
              <w:numPr>
                <w:ilvl w:val="0"/>
                <w:numId w:val="12"/>
              </w:numPr>
              <w:jc w:val="left"/>
              <w:rPr>
                <w:rFonts w:ascii="Verdana" w:hAnsi="Verdana"/>
                <w:sz w:val="20"/>
                <w:szCs w:val="20"/>
              </w:rPr>
            </w:pPr>
            <w:r w:rsidRPr="00CE5819">
              <w:rPr>
                <w:rFonts w:ascii="Verdana" w:hAnsi="Verdana"/>
                <w:sz w:val="20"/>
                <w:szCs w:val="20"/>
              </w:rPr>
              <w:t xml:space="preserve">¿Se indicó si el AREA de SISTEMAS está incluida dentro de la empresa o es </w:t>
            </w:r>
            <w:proofErr w:type="spellStart"/>
            <w:r w:rsidRPr="00CE5819">
              <w:rPr>
                <w:rFonts w:ascii="Verdana" w:hAnsi="Verdana"/>
                <w:sz w:val="20"/>
                <w:szCs w:val="20"/>
              </w:rPr>
              <w:t>tercerizada</w:t>
            </w:r>
            <w:proofErr w:type="spellEnd"/>
            <w:r w:rsidRPr="00CE5819">
              <w:rPr>
                <w:rFonts w:ascii="Verdana" w:hAnsi="Verdana"/>
                <w:sz w:val="20"/>
                <w:szCs w:val="20"/>
              </w:rPr>
              <w:t>? ¿Se describieron los procesos  de TI existentes?</w:t>
            </w:r>
          </w:p>
        </w:tc>
        <w:tc>
          <w:tcPr>
            <w:tcW w:w="567" w:type="dxa"/>
          </w:tcPr>
          <w:p w:rsidR="00045412" w:rsidRPr="00CE5819" w:rsidRDefault="00045412" w:rsidP="00DC7484"/>
        </w:tc>
        <w:tc>
          <w:tcPr>
            <w:tcW w:w="567" w:type="dxa"/>
          </w:tcPr>
          <w:p w:rsidR="00045412" w:rsidRPr="00CE5819" w:rsidRDefault="00045412" w:rsidP="00DC7484"/>
        </w:tc>
        <w:tc>
          <w:tcPr>
            <w:tcW w:w="567" w:type="dxa"/>
          </w:tcPr>
          <w:p w:rsidR="00045412" w:rsidRPr="00CE5819" w:rsidRDefault="00045412" w:rsidP="00DC7484"/>
        </w:tc>
      </w:tr>
      <w:tr w:rsidR="00045412" w:rsidRPr="00CE5819" w:rsidTr="00353EBC">
        <w:trPr>
          <w:trHeight w:val="582"/>
        </w:trPr>
        <w:tc>
          <w:tcPr>
            <w:tcW w:w="8188" w:type="dxa"/>
          </w:tcPr>
          <w:p w:rsidR="00045412" w:rsidRPr="00CE5819" w:rsidRDefault="00045412" w:rsidP="00097E56">
            <w:pPr>
              <w:pStyle w:val="Prrafodelista"/>
              <w:numPr>
                <w:ilvl w:val="0"/>
                <w:numId w:val="12"/>
              </w:numPr>
              <w:jc w:val="left"/>
              <w:rPr>
                <w:rFonts w:ascii="Verdana" w:hAnsi="Verdana"/>
                <w:sz w:val="20"/>
                <w:szCs w:val="20"/>
              </w:rPr>
            </w:pPr>
            <w:r w:rsidRPr="00CE5819">
              <w:rPr>
                <w:rFonts w:ascii="Verdana" w:hAnsi="Verdana"/>
                <w:sz w:val="20"/>
                <w:szCs w:val="20"/>
              </w:rPr>
              <w:t>¿Se describió la estructura operativa de TI y en ella las CONFIGURACIONES actuales tanto de HW, SW, REDES?</w:t>
            </w:r>
          </w:p>
        </w:tc>
        <w:tc>
          <w:tcPr>
            <w:tcW w:w="567" w:type="dxa"/>
          </w:tcPr>
          <w:p w:rsidR="00045412" w:rsidRPr="00CE5819" w:rsidRDefault="00045412" w:rsidP="00DC7484"/>
        </w:tc>
        <w:tc>
          <w:tcPr>
            <w:tcW w:w="567" w:type="dxa"/>
          </w:tcPr>
          <w:p w:rsidR="00045412" w:rsidRPr="00CE5819" w:rsidRDefault="00045412" w:rsidP="00DC7484"/>
        </w:tc>
        <w:tc>
          <w:tcPr>
            <w:tcW w:w="567" w:type="dxa"/>
          </w:tcPr>
          <w:p w:rsidR="00045412" w:rsidRPr="00CE5819" w:rsidRDefault="00045412" w:rsidP="00DC7484"/>
        </w:tc>
      </w:tr>
      <w:tr w:rsidR="00045412" w:rsidRPr="00CE5819" w:rsidTr="00353EBC">
        <w:tc>
          <w:tcPr>
            <w:tcW w:w="8188" w:type="dxa"/>
          </w:tcPr>
          <w:p w:rsidR="00045412" w:rsidRPr="00CE5819" w:rsidRDefault="00045412" w:rsidP="00097E56">
            <w:pPr>
              <w:pStyle w:val="Prrafodelista"/>
              <w:numPr>
                <w:ilvl w:val="0"/>
                <w:numId w:val="12"/>
              </w:numPr>
              <w:jc w:val="left"/>
              <w:rPr>
                <w:rFonts w:ascii="Verdana" w:hAnsi="Verdana"/>
                <w:sz w:val="20"/>
                <w:szCs w:val="20"/>
              </w:rPr>
            </w:pPr>
            <w:r w:rsidRPr="00CE5819">
              <w:rPr>
                <w:rFonts w:ascii="Verdana" w:hAnsi="Verdana"/>
                <w:sz w:val="20"/>
                <w:szCs w:val="20"/>
              </w:rPr>
              <w:t xml:space="preserve">Los OBJETIVOS y METAS de la organización ¿se definieron a corto y largo plazo y de manera </w:t>
            </w:r>
            <w:r w:rsidRPr="00097E56">
              <w:rPr>
                <w:rFonts w:ascii="Verdana" w:hAnsi="Verdana"/>
                <w:sz w:val="20"/>
                <w:szCs w:val="20"/>
              </w:rPr>
              <w:t>medible y cuantificable</w:t>
            </w:r>
            <w:r w:rsidRPr="00CE5819">
              <w:rPr>
                <w:rFonts w:ascii="Verdana" w:hAnsi="Verdana"/>
                <w:sz w:val="20"/>
                <w:szCs w:val="20"/>
              </w:rPr>
              <w:t>?</w:t>
            </w:r>
          </w:p>
        </w:tc>
        <w:tc>
          <w:tcPr>
            <w:tcW w:w="567" w:type="dxa"/>
          </w:tcPr>
          <w:p w:rsidR="00045412" w:rsidRPr="00CE5819" w:rsidRDefault="00045412" w:rsidP="00DC7484"/>
        </w:tc>
        <w:tc>
          <w:tcPr>
            <w:tcW w:w="567" w:type="dxa"/>
          </w:tcPr>
          <w:p w:rsidR="00045412" w:rsidRPr="00CE5819" w:rsidRDefault="00045412" w:rsidP="00DC7484"/>
        </w:tc>
        <w:tc>
          <w:tcPr>
            <w:tcW w:w="567" w:type="dxa"/>
          </w:tcPr>
          <w:p w:rsidR="00045412" w:rsidRPr="00CE5819" w:rsidRDefault="00045412" w:rsidP="00DC7484"/>
        </w:tc>
      </w:tr>
      <w:tr w:rsidR="00045412" w:rsidRPr="00CE5819" w:rsidTr="00353EBC">
        <w:trPr>
          <w:trHeight w:val="414"/>
        </w:trPr>
        <w:tc>
          <w:tcPr>
            <w:tcW w:w="8188" w:type="dxa"/>
          </w:tcPr>
          <w:p w:rsidR="00045412" w:rsidRPr="00CE5819" w:rsidRDefault="00045412" w:rsidP="00097E56">
            <w:pPr>
              <w:pStyle w:val="Prrafodelista"/>
              <w:numPr>
                <w:ilvl w:val="0"/>
                <w:numId w:val="12"/>
              </w:numPr>
              <w:jc w:val="left"/>
              <w:rPr>
                <w:rFonts w:ascii="Verdana" w:hAnsi="Verdana"/>
                <w:sz w:val="20"/>
                <w:szCs w:val="20"/>
              </w:rPr>
            </w:pPr>
            <w:r w:rsidRPr="00CE5819">
              <w:rPr>
                <w:rFonts w:ascii="Verdana" w:hAnsi="Verdana"/>
                <w:sz w:val="20"/>
                <w:szCs w:val="20"/>
              </w:rPr>
              <w:t>¿Se realizó el análisis FODA de la organización?</w:t>
            </w:r>
          </w:p>
        </w:tc>
        <w:tc>
          <w:tcPr>
            <w:tcW w:w="567" w:type="dxa"/>
          </w:tcPr>
          <w:p w:rsidR="00045412" w:rsidRPr="00CE5819" w:rsidRDefault="00045412" w:rsidP="00DC7484"/>
        </w:tc>
        <w:tc>
          <w:tcPr>
            <w:tcW w:w="567" w:type="dxa"/>
          </w:tcPr>
          <w:p w:rsidR="00045412" w:rsidRPr="00CE5819" w:rsidRDefault="00045412" w:rsidP="00DC7484"/>
        </w:tc>
        <w:tc>
          <w:tcPr>
            <w:tcW w:w="567" w:type="dxa"/>
          </w:tcPr>
          <w:p w:rsidR="00045412" w:rsidRPr="00CE5819" w:rsidRDefault="00045412" w:rsidP="00DC7484"/>
        </w:tc>
      </w:tr>
      <w:tr w:rsidR="00353EBC" w:rsidRPr="007D2940" w:rsidTr="00353EBC">
        <w:tc>
          <w:tcPr>
            <w:tcW w:w="8188" w:type="dxa"/>
          </w:tcPr>
          <w:p w:rsidR="00353EBC" w:rsidRPr="007D2940" w:rsidRDefault="00353EBC" w:rsidP="00353EBC">
            <w:pPr>
              <w:rPr>
                <w:b/>
              </w:rPr>
            </w:pPr>
            <w:r w:rsidRPr="007D2940">
              <w:rPr>
                <w:b/>
              </w:rPr>
              <w:t xml:space="preserve">De </w:t>
            </w:r>
            <w:r>
              <w:rPr>
                <w:b/>
              </w:rPr>
              <w:t>Evaluación</w:t>
            </w:r>
          </w:p>
        </w:tc>
        <w:tc>
          <w:tcPr>
            <w:tcW w:w="567" w:type="dxa"/>
          </w:tcPr>
          <w:p w:rsidR="00353EBC" w:rsidRPr="007D2940" w:rsidRDefault="00353EBC" w:rsidP="00677E65">
            <w:pPr>
              <w:rPr>
                <w:b/>
              </w:rPr>
            </w:pPr>
          </w:p>
        </w:tc>
        <w:tc>
          <w:tcPr>
            <w:tcW w:w="567" w:type="dxa"/>
          </w:tcPr>
          <w:p w:rsidR="00353EBC" w:rsidRPr="007D2940" w:rsidRDefault="00353EBC" w:rsidP="00677E65">
            <w:pPr>
              <w:rPr>
                <w:b/>
              </w:rPr>
            </w:pPr>
          </w:p>
        </w:tc>
        <w:tc>
          <w:tcPr>
            <w:tcW w:w="567" w:type="dxa"/>
          </w:tcPr>
          <w:p w:rsidR="00353EBC" w:rsidRPr="007D2940" w:rsidRDefault="00353EBC" w:rsidP="00677E65">
            <w:pPr>
              <w:rPr>
                <w:b/>
              </w:rPr>
            </w:pPr>
          </w:p>
        </w:tc>
      </w:tr>
      <w:tr w:rsidR="00353EBC" w:rsidRPr="00CE5819" w:rsidTr="00353EBC">
        <w:tc>
          <w:tcPr>
            <w:tcW w:w="8188" w:type="dxa"/>
          </w:tcPr>
          <w:p w:rsidR="00353EBC" w:rsidRPr="00353EBC" w:rsidRDefault="00353EBC" w:rsidP="00180CF3">
            <w:pPr>
              <w:pStyle w:val="Prrafodelista"/>
              <w:numPr>
                <w:ilvl w:val="0"/>
                <w:numId w:val="12"/>
              </w:numPr>
              <w:jc w:val="left"/>
              <w:rPr>
                <w:rFonts w:ascii="Verdana" w:hAnsi="Verdana"/>
                <w:sz w:val="20"/>
                <w:szCs w:val="20"/>
              </w:rPr>
            </w:pPr>
            <w:r w:rsidRPr="00CE5819">
              <w:rPr>
                <w:rFonts w:ascii="Verdana" w:hAnsi="Verdana"/>
                <w:sz w:val="20"/>
                <w:szCs w:val="20"/>
              </w:rPr>
              <w:t>¿Se</w:t>
            </w:r>
            <w:r w:rsidR="00180CF3">
              <w:rPr>
                <w:rFonts w:ascii="Verdana" w:hAnsi="Verdana"/>
                <w:sz w:val="20"/>
                <w:szCs w:val="20"/>
              </w:rPr>
              <w:t xml:space="preserve"> identificaron para </w:t>
            </w:r>
            <w:r w:rsidR="00180CF3" w:rsidRPr="00CE5819">
              <w:rPr>
                <w:rFonts w:ascii="Verdana" w:hAnsi="Verdana"/>
                <w:sz w:val="20"/>
                <w:szCs w:val="20"/>
              </w:rPr>
              <w:t>la EVALUACION DE DESEMPEÑO</w:t>
            </w:r>
            <w:r w:rsidR="00180CF3">
              <w:rPr>
                <w:rFonts w:ascii="Verdana" w:hAnsi="Verdana"/>
                <w:sz w:val="20"/>
                <w:szCs w:val="20"/>
              </w:rPr>
              <w:t xml:space="preserve"> al menos 2 Competencias</w:t>
            </w:r>
            <w:r>
              <w:rPr>
                <w:rFonts w:ascii="Verdana" w:hAnsi="Verdana"/>
                <w:sz w:val="20"/>
                <w:szCs w:val="20"/>
              </w:rPr>
              <w:t xml:space="preserve"> Genéricas (Tecnológicas o Sociales</w:t>
            </w:r>
            <w:r w:rsidR="00180CF3">
              <w:rPr>
                <w:rFonts w:ascii="Verdana" w:hAnsi="Verdana"/>
                <w:sz w:val="20"/>
                <w:szCs w:val="20"/>
              </w:rPr>
              <w:t xml:space="preserve">,  Políticas y  </w:t>
            </w:r>
            <w:proofErr w:type="spellStart"/>
            <w:r w:rsidR="00180CF3">
              <w:rPr>
                <w:rFonts w:ascii="Verdana" w:hAnsi="Verdana"/>
                <w:sz w:val="20"/>
                <w:szCs w:val="20"/>
              </w:rPr>
              <w:t>Actitudinales</w:t>
            </w:r>
            <w:proofErr w:type="spellEnd"/>
            <w:r w:rsidR="00180CF3">
              <w:rPr>
                <w:rFonts w:ascii="Verdana" w:hAnsi="Verdana"/>
                <w:sz w:val="20"/>
                <w:szCs w:val="20"/>
              </w:rPr>
              <w:t>) y 2 Competencia</w:t>
            </w:r>
            <w:r>
              <w:rPr>
                <w:rFonts w:ascii="Verdana" w:hAnsi="Verdana"/>
                <w:sz w:val="20"/>
                <w:szCs w:val="20"/>
              </w:rPr>
              <w:t xml:space="preserve"> Específicas</w:t>
            </w:r>
            <w:r w:rsidRPr="00CE5819">
              <w:rPr>
                <w:rFonts w:ascii="Verdana" w:hAnsi="Verdana"/>
                <w:sz w:val="20"/>
                <w:szCs w:val="20"/>
              </w:rPr>
              <w:t xml:space="preserve"> </w:t>
            </w:r>
            <w:r w:rsidR="00180CF3">
              <w:rPr>
                <w:rFonts w:ascii="Verdana" w:hAnsi="Verdana"/>
                <w:sz w:val="20"/>
                <w:szCs w:val="20"/>
              </w:rPr>
              <w:t>requeridas para la ejecución de esta etapa</w:t>
            </w:r>
            <w:r>
              <w:rPr>
                <w:rFonts w:ascii="Verdana" w:hAnsi="Verdana"/>
                <w:sz w:val="20"/>
                <w:szCs w:val="20"/>
              </w:rPr>
              <w:t>?</w:t>
            </w:r>
          </w:p>
        </w:tc>
        <w:tc>
          <w:tcPr>
            <w:tcW w:w="567" w:type="dxa"/>
          </w:tcPr>
          <w:p w:rsidR="00353EBC" w:rsidRPr="00CE5819" w:rsidRDefault="00353EBC" w:rsidP="00677E65"/>
        </w:tc>
        <w:tc>
          <w:tcPr>
            <w:tcW w:w="567" w:type="dxa"/>
          </w:tcPr>
          <w:p w:rsidR="00353EBC" w:rsidRPr="00CE5819" w:rsidRDefault="00353EBC" w:rsidP="00677E65"/>
        </w:tc>
        <w:tc>
          <w:tcPr>
            <w:tcW w:w="567" w:type="dxa"/>
          </w:tcPr>
          <w:p w:rsidR="00353EBC" w:rsidRPr="00CE5819" w:rsidRDefault="00353EBC" w:rsidP="00677E65"/>
        </w:tc>
      </w:tr>
      <w:tr w:rsidR="00353EBC" w:rsidRPr="00CE5819" w:rsidTr="00353EBC">
        <w:trPr>
          <w:trHeight w:val="609"/>
        </w:trPr>
        <w:tc>
          <w:tcPr>
            <w:tcW w:w="8188" w:type="dxa"/>
          </w:tcPr>
          <w:p w:rsidR="00353EBC" w:rsidRPr="00097E56" w:rsidRDefault="00353EBC" w:rsidP="00180CF3">
            <w:pPr>
              <w:pStyle w:val="Prrafodelista"/>
              <w:numPr>
                <w:ilvl w:val="0"/>
                <w:numId w:val="12"/>
              </w:numPr>
              <w:jc w:val="left"/>
              <w:rPr>
                <w:rFonts w:ascii="Verdana" w:hAnsi="Verdana"/>
                <w:sz w:val="20"/>
                <w:szCs w:val="20"/>
              </w:rPr>
            </w:pPr>
            <w:r w:rsidRPr="00CE5819">
              <w:rPr>
                <w:rFonts w:ascii="Verdana" w:hAnsi="Verdana"/>
                <w:sz w:val="20"/>
                <w:szCs w:val="20"/>
              </w:rPr>
              <w:t>¿Se incluyeron referencias del puntaje/escala descripto en cada punto dentro de</w:t>
            </w:r>
            <w:r w:rsidR="00180CF3">
              <w:rPr>
                <w:rFonts w:ascii="Verdana" w:hAnsi="Verdana"/>
                <w:sz w:val="20"/>
                <w:szCs w:val="20"/>
              </w:rPr>
              <w:t>l modelo de evaluación</w:t>
            </w:r>
            <w:r w:rsidRPr="00CE5819">
              <w:rPr>
                <w:rFonts w:ascii="Verdana" w:hAnsi="Verdana"/>
                <w:sz w:val="20"/>
                <w:szCs w:val="20"/>
              </w:rPr>
              <w:t>?</w:t>
            </w:r>
          </w:p>
        </w:tc>
        <w:tc>
          <w:tcPr>
            <w:tcW w:w="567" w:type="dxa"/>
          </w:tcPr>
          <w:p w:rsidR="00353EBC" w:rsidRPr="00CE5819" w:rsidRDefault="00353EBC" w:rsidP="00677E65"/>
        </w:tc>
        <w:tc>
          <w:tcPr>
            <w:tcW w:w="567" w:type="dxa"/>
          </w:tcPr>
          <w:p w:rsidR="00353EBC" w:rsidRPr="00CE5819" w:rsidRDefault="00353EBC" w:rsidP="00677E65"/>
        </w:tc>
        <w:tc>
          <w:tcPr>
            <w:tcW w:w="567" w:type="dxa"/>
          </w:tcPr>
          <w:p w:rsidR="00353EBC" w:rsidRPr="00CE5819" w:rsidRDefault="00353EBC" w:rsidP="00677E65"/>
        </w:tc>
      </w:tr>
      <w:tr w:rsidR="00045412" w:rsidRPr="00CE5819" w:rsidTr="00353EBC">
        <w:tc>
          <w:tcPr>
            <w:tcW w:w="8188" w:type="dxa"/>
          </w:tcPr>
          <w:p w:rsidR="00045412" w:rsidRPr="00097E56" w:rsidRDefault="00CC5E86" w:rsidP="00097E56">
            <w:pPr>
              <w:pStyle w:val="Prrafodelista"/>
              <w:numPr>
                <w:ilvl w:val="0"/>
                <w:numId w:val="12"/>
              </w:num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¿</w:t>
            </w:r>
            <w:r w:rsidR="00353EBC">
              <w:rPr>
                <w:rFonts w:ascii="Verdana" w:hAnsi="Verdana"/>
                <w:sz w:val="20"/>
                <w:szCs w:val="20"/>
              </w:rPr>
              <w:t xml:space="preserve">Se </w:t>
            </w:r>
            <w:r>
              <w:rPr>
                <w:rFonts w:ascii="Verdana" w:hAnsi="Verdana"/>
                <w:sz w:val="20"/>
                <w:szCs w:val="20"/>
              </w:rPr>
              <w:t>Indicó la referencia a los nombres de los integrantes de la tabla?</w:t>
            </w:r>
          </w:p>
        </w:tc>
        <w:tc>
          <w:tcPr>
            <w:tcW w:w="567" w:type="dxa"/>
          </w:tcPr>
          <w:p w:rsidR="00045412" w:rsidRPr="00CE5819" w:rsidRDefault="00045412" w:rsidP="00DC7484"/>
        </w:tc>
        <w:tc>
          <w:tcPr>
            <w:tcW w:w="567" w:type="dxa"/>
          </w:tcPr>
          <w:p w:rsidR="00045412" w:rsidRPr="00CE5819" w:rsidRDefault="00045412" w:rsidP="00DC7484"/>
        </w:tc>
        <w:tc>
          <w:tcPr>
            <w:tcW w:w="567" w:type="dxa"/>
          </w:tcPr>
          <w:p w:rsidR="00045412" w:rsidRPr="00CE5819" w:rsidRDefault="00045412" w:rsidP="00DC7484"/>
        </w:tc>
      </w:tr>
    </w:tbl>
    <w:p w:rsidR="00271091" w:rsidRPr="00CE5819" w:rsidRDefault="00271091" w:rsidP="00D018B2"/>
    <w:sectPr w:rsidR="00271091" w:rsidRPr="00CE5819" w:rsidSect="00D018B2">
      <w:footerReference w:type="default" r:id="rId9"/>
      <w:pgSz w:w="11906" w:h="16838"/>
      <w:pgMar w:top="1417" w:right="746" w:bottom="709" w:left="1418" w:header="284" w:footer="46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6821" w:rsidRDefault="001F6821" w:rsidP="00DC7484">
      <w:r>
        <w:separator/>
      </w:r>
    </w:p>
  </w:endnote>
  <w:endnote w:type="continuationSeparator" w:id="0">
    <w:p w:rsidR="001F6821" w:rsidRDefault="001F6821" w:rsidP="00DC74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TE1789AC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177C98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4BAA" w:rsidRPr="001F0E1D" w:rsidRDefault="001F0E1D" w:rsidP="00DC7484">
    <w:pPr>
      <w:pStyle w:val="Piedepgina"/>
    </w:pPr>
    <w:r w:rsidRPr="001F0E1D">
      <w:tab/>
    </w:r>
    <w:r w:rsidR="005F4BAA" w:rsidRPr="001F0E1D">
      <w:t xml:space="preserve">Página </w:t>
    </w:r>
    <w:r w:rsidR="007D0CC7">
      <w:rPr>
        <w:rStyle w:val="Nmerodepgina"/>
      </w:rPr>
      <w:fldChar w:fldCharType="begin"/>
    </w:r>
    <w:r w:rsidR="009E0816">
      <w:rPr>
        <w:rStyle w:val="Nmerodepgina"/>
      </w:rPr>
      <w:instrText xml:space="preserve"> PAGE </w:instrText>
    </w:r>
    <w:r w:rsidR="007D0CC7">
      <w:rPr>
        <w:rStyle w:val="Nmerodepgina"/>
      </w:rPr>
      <w:fldChar w:fldCharType="separate"/>
    </w:r>
    <w:r w:rsidR="00811CD2">
      <w:rPr>
        <w:rStyle w:val="Nmerodepgina"/>
        <w:noProof/>
      </w:rPr>
      <w:t>1</w:t>
    </w:r>
    <w:r w:rsidR="007D0CC7">
      <w:rPr>
        <w:rStyle w:val="Nmerodepgina"/>
      </w:rPr>
      <w:fldChar w:fldCharType="end"/>
    </w:r>
    <w:r w:rsidRPr="001F0E1D">
      <w:rPr>
        <w:rStyle w:val="Nmerodepgina"/>
      </w:rPr>
      <w:t>/</w:t>
    </w:r>
    <w:r w:rsidR="007D0CC7" w:rsidRPr="001F0E1D">
      <w:rPr>
        <w:rStyle w:val="Nmerodepgina"/>
      </w:rPr>
      <w:fldChar w:fldCharType="begin"/>
    </w:r>
    <w:r w:rsidRPr="001F0E1D">
      <w:rPr>
        <w:rStyle w:val="Nmerodepgina"/>
      </w:rPr>
      <w:instrText xml:space="preserve"> NUMPAGES </w:instrText>
    </w:r>
    <w:r w:rsidR="007D0CC7" w:rsidRPr="001F0E1D">
      <w:rPr>
        <w:rStyle w:val="Nmerodepgina"/>
      </w:rPr>
      <w:fldChar w:fldCharType="separate"/>
    </w:r>
    <w:r w:rsidR="00811CD2">
      <w:rPr>
        <w:rStyle w:val="Nmerodepgina"/>
        <w:noProof/>
      </w:rPr>
      <w:t>11</w:t>
    </w:r>
    <w:r w:rsidR="007D0CC7" w:rsidRPr="001F0E1D">
      <w:rPr>
        <w:rStyle w:val="Nmerodepgina"/>
      </w:rPr>
      <w:fldChar w:fldCharType="end"/>
    </w:r>
  </w:p>
  <w:p w:rsidR="005F4BAA" w:rsidRPr="005F4BAA" w:rsidRDefault="005F4BAA" w:rsidP="00DC7484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819" w:rsidRPr="001F0E1D" w:rsidRDefault="00CE5819" w:rsidP="00DC7484">
    <w:pPr>
      <w:pStyle w:val="Piedepgina"/>
    </w:pPr>
    <w:r w:rsidRPr="001F0E1D">
      <w:tab/>
      <w:t xml:space="preserve">Página </w:t>
    </w:r>
    <w:r w:rsidR="007D0CC7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7D0CC7">
      <w:rPr>
        <w:rStyle w:val="Nmerodepgina"/>
      </w:rPr>
      <w:fldChar w:fldCharType="separate"/>
    </w:r>
    <w:r w:rsidR="00811CD2">
      <w:rPr>
        <w:rStyle w:val="Nmerodepgina"/>
        <w:noProof/>
      </w:rPr>
      <w:t>9</w:t>
    </w:r>
    <w:r w:rsidR="007D0CC7">
      <w:rPr>
        <w:rStyle w:val="Nmerodepgina"/>
      </w:rPr>
      <w:fldChar w:fldCharType="end"/>
    </w:r>
    <w:r w:rsidRPr="001F0E1D">
      <w:rPr>
        <w:rStyle w:val="Nmerodepgina"/>
      </w:rPr>
      <w:t>/</w:t>
    </w:r>
    <w:fldSimple w:instr=" SECTIONPAGES   \* MERGEFORMAT ">
      <w:r w:rsidR="00811CD2" w:rsidRPr="00811CD2">
        <w:rPr>
          <w:rStyle w:val="Nmerodepgina"/>
          <w:noProof/>
        </w:rPr>
        <w:t>9</w:t>
      </w:r>
    </w:fldSimple>
  </w:p>
  <w:p w:rsidR="00CE5819" w:rsidRPr="005F4BAA" w:rsidRDefault="00CE5819" w:rsidP="00DC748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6821" w:rsidRDefault="001F6821" w:rsidP="00DC7484">
      <w:r>
        <w:separator/>
      </w:r>
    </w:p>
  </w:footnote>
  <w:footnote w:type="continuationSeparator" w:id="0">
    <w:p w:rsidR="001F6821" w:rsidRDefault="001F6821" w:rsidP="00DC748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60" w:type="dxa"/>
      <w:tblInd w:w="70" w:type="dxa"/>
      <w:tblCellMar>
        <w:left w:w="70" w:type="dxa"/>
        <w:right w:w="70" w:type="dxa"/>
      </w:tblCellMar>
      <w:tblLook w:val="0000"/>
    </w:tblPr>
    <w:tblGrid>
      <w:gridCol w:w="3544"/>
      <w:gridCol w:w="2936"/>
      <w:gridCol w:w="2880"/>
    </w:tblGrid>
    <w:tr w:rsidR="005F4BAA" w:rsidRPr="00DC7484">
      <w:trPr>
        <w:cantSplit/>
      </w:trPr>
      <w:tc>
        <w:tcPr>
          <w:tcW w:w="9360" w:type="dxa"/>
          <w:gridSpan w:val="3"/>
        </w:tcPr>
        <w:p w:rsidR="005F4BAA" w:rsidRPr="00DC7484" w:rsidRDefault="005F4BAA" w:rsidP="00DC7484">
          <w:pPr>
            <w:pStyle w:val="Encabezado"/>
            <w:rPr>
              <w:b/>
              <w:noProof/>
            </w:rPr>
          </w:pPr>
          <w:r w:rsidRPr="00DC7484">
            <w:rPr>
              <w:b/>
              <w:noProof/>
            </w:rPr>
            <w:t>UNIVERSIDAD TECNOLOGICA NACIONAL – FACULTAD REGIONAL ROSARIO</w:t>
          </w:r>
        </w:p>
      </w:tc>
    </w:tr>
    <w:tr w:rsidR="005F4BAA" w:rsidRPr="00DC7484">
      <w:trPr>
        <w:cantSplit/>
      </w:trPr>
      <w:tc>
        <w:tcPr>
          <w:tcW w:w="9360" w:type="dxa"/>
          <w:gridSpan w:val="3"/>
        </w:tcPr>
        <w:p w:rsidR="005F4BAA" w:rsidRPr="00DC7484" w:rsidRDefault="005F4BAA" w:rsidP="00DC7484">
          <w:pPr>
            <w:pStyle w:val="Encabezado"/>
            <w:rPr>
              <w:b/>
              <w:noProof/>
            </w:rPr>
          </w:pPr>
          <w:r w:rsidRPr="00DC7484">
            <w:rPr>
              <w:b/>
              <w:noProof/>
            </w:rPr>
            <w:t xml:space="preserve">Administración de Recursos </w:t>
          </w:r>
          <w:r w:rsidR="00BB580E" w:rsidRPr="00DC7484">
            <w:rPr>
              <w:b/>
              <w:noProof/>
            </w:rPr>
            <w:t xml:space="preserve">             </w:t>
          </w:r>
          <w:r w:rsidR="00DC7484">
            <w:rPr>
              <w:b/>
              <w:noProof/>
            </w:rPr>
            <w:t xml:space="preserve">                                 </w:t>
          </w:r>
          <w:r w:rsidR="00BB580E" w:rsidRPr="00DC7484">
            <w:rPr>
              <w:b/>
              <w:noProof/>
            </w:rPr>
            <w:t>Trabajo integrador</w:t>
          </w:r>
        </w:p>
      </w:tc>
    </w:tr>
    <w:tr w:rsidR="00672722" w:rsidRPr="00097E56" w:rsidTr="00097E56">
      <w:tc>
        <w:tcPr>
          <w:tcW w:w="3544" w:type="dxa"/>
        </w:tcPr>
        <w:p w:rsidR="005F4BAA" w:rsidRPr="00097E56" w:rsidRDefault="005F4BAA" w:rsidP="00097E56">
          <w:pPr>
            <w:pStyle w:val="Encabezado"/>
            <w:rPr>
              <w:b/>
              <w:sz w:val="18"/>
              <w:szCs w:val="18"/>
              <w:lang w:val="es-ES_tradnl"/>
            </w:rPr>
          </w:pPr>
          <w:proofErr w:type="spellStart"/>
          <w:r w:rsidRPr="00097E56">
            <w:rPr>
              <w:b/>
              <w:sz w:val="18"/>
              <w:szCs w:val="18"/>
              <w:lang w:val="es-ES_tradnl"/>
            </w:rPr>
            <w:t>GrupoNº</w:t>
          </w:r>
          <w:proofErr w:type="spellEnd"/>
          <w:r w:rsidRPr="00097E56">
            <w:rPr>
              <w:b/>
              <w:sz w:val="18"/>
              <w:szCs w:val="18"/>
              <w:lang w:val="es-ES_tradnl"/>
            </w:rPr>
            <w:t xml:space="preserve">:  </w:t>
          </w:r>
          <w:r w:rsidR="007D0CC7" w:rsidRPr="00097E56">
            <w:rPr>
              <w:sz w:val="18"/>
              <w:szCs w:val="18"/>
            </w:rPr>
            <w:fldChar w:fldCharType="begin"/>
          </w:r>
          <w:r w:rsidR="00097E56" w:rsidRPr="00097E56">
            <w:rPr>
              <w:sz w:val="18"/>
              <w:szCs w:val="18"/>
            </w:rPr>
            <w:instrText xml:space="preserve"> DOCPROPERTY  Manager  \* MERGEFORMAT </w:instrText>
          </w:r>
          <w:r w:rsidR="007D0CC7" w:rsidRPr="00097E56">
            <w:rPr>
              <w:sz w:val="18"/>
              <w:szCs w:val="18"/>
            </w:rPr>
            <w:fldChar w:fldCharType="separate"/>
          </w:r>
          <w:proofErr w:type="spellStart"/>
          <w:r w:rsidR="00097E56" w:rsidRPr="00097E56">
            <w:rPr>
              <w:b/>
              <w:sz w:val="18"/>
              <w:szCs w:val="18"/>
              <w:lang w:val="es-ES_tradnl"/>
            </w:rPr>
            <w:t>prop</w:t>
          </w:r>
          <w:proofErr w:type="spellEnd"/>
          <w:r w:rsidR="00097E56" w:rsidRPr="00097E56">
            <w:rPr>
              <w:b/>
              <w:sz w:val="18"/>
              <w:szCs w:val="18"/>
              <w:lang w:val="es-ES_tradnl"/>
            </w:rPr>
            <w:t>/administrador</w:t>
          </w:r>
          <w:r w:rsidR="007D0CC7" w:rsidRPr="00097E56">
            <w:rPr>
              <w:sz w:val="18"/>
              <w:szCs w:val="18"/>
            </w:rPr>
            <w:fldChar w:fldCharType="end"/>
          </w:r>
        </w:p>
      </w:tc>
      <w:tc>
        <w:tcPr>
          <w:tcW w:w="2936" w:type="dxa"/>
        </w:tcPr>
        <w:p w:rsidR="005F4BAA" w:rsidRPr="00097E56" w:rsidRDefault="005F4BAA" w:rsidP="00DC7484">
          <w:pPr>
            <w:pStyle w:val="Encabezado"/>
            <w:rPr>
              <w:b/>
              <w:sz w:val="18"/>
              <w:szCs w:val="18"/>
              <w:lang w:val="es-ES_tradnl"/>
            </w:rPr>
          </w:pPr>
          <w:r w:rsidRPr="00097E56">
            <w:rPr>
              <w:b/>
              <w:sz w:val="18"/>
              <w:szCs w:val="18"/>
            </w:rPr>
            <w:t xml:space="preserve">Etapa Nº: </w:t>
          </w:r>
          <w:fldSimple w:instr=" TITLE   \* MERGEFORMAT ">
            <w:r w:rsidR="00927D6E" w:rsidRPr="00927D6E">
              <w:rPr>
                <w:b/>
                <w:sz w:val="18"/>
                <w:szCs w:val="18"/>
                <w:lang w:val="es-ES_tradnl"/>
              </w:rPr>
              <w:t>02</w:t>
            </w:r>
          </w:fldSimple>
          <w:fldSimple w:instr=" DOCPROPERTY  Comments  \* MERGEFORMAT "/>
        </w:p>
      </w:tc>
      <w:tc>
        <w:tcPr>
          <w:tcW w:w="2880" w:type="dxa"/>
        </w:tcPr>
        <w:p w:rsidR="005F4BAA" w:rsidRPr="00097E56" w:rsidRDefault="005F4BAA" w:rsidP="00DC7484">
          <w:pPr>
            <w:pStyle w:val="Encabezado"/>
            <w:rPr>
              <w:b/>
              <w:sz w:val="18"/>
              <w:szCs w:val="18"/>
              <w:lang w:val="es-ES_tradnl"/>
            </w:rPr>
          </w:pPr>
          <w:r w:rsidRPr="00097E56">
            <w:rPr>
              <w:b/>
              <w:sz w:val="18"/>
              <w:szCs w:val="18"/>
              <w:lang w:val="es-ES_tradnl"/>
            </w:rPr>
            <w:t>Versión</w:t>
          </w:r>
          <w:r w:rsidR="00672722" w:rsidRPr="00097E56">
            <w:rPr>
              <w:b/>
              <w:sz w:val="18"/>
              <w:szCs w:val="18"/>
              <w:lang w:val="es-ES_tradnl"/>
            </w:rPr>
            <w:t xml:space="preserve"> Nº</w:t>
          </w:r>
          <w:r w:rsidRPr="00097E56">
            <w:rPr>
              <w:b/>
              <w:sz w:val="18"/>
              <w:szCs w:val="18"/>
              <w:lang w:val="es-ES_tradnl"/>
            </w:rPr>
            <w:t>:</w:t>
          </w:r>
          <w:r w:rsidR="007D0CC7" w:rsidRPr="00097E56">
            <w:rPr>
              <w:sz w:val="18"/>
              <w:szCs w:val="18"/>
            </w:rPr>
            <w:fldChar w:fldCharType="begin"/>
          </w:r>
          <w:r w:rsidR="00A4256D" w:rsidRPr="00097E56">
            <w:rPr>
              <w:sz w:val="18"/>
              <w:szCs w:val="18"/>
            </w:rPr>
            <w:instrText xml:space="preserve"> DOCPROPERTY  Subject  \* MERGEFORMAT </w:instrText>
          </w:r>
          <w:r w:rsidR="007D0CC7" w:rsidRPr="00097E56">
            <w:rPr>
              <w:sz w:val="18"/>
              <w:szCs w:val="18"/>
            </w:rPr>
            <w:fldChar w:fldCharType="separate"/>
          </w:r>
          <w:proofErr w:type="spellStart"/>
          <w:r w:rsidR="00A30294" w:rsidRPr="00097E56">
            <w:rPr>
              <w:b/>
              <w:sz w:val="18"/>
              <w:szCs w:val="18"/>
            </w:rPr>
            <w:t>prop</w:t>
          </w:r>
          <w:proofErr w:type="spellEnd"/>
          <w:r w:rsidR="00A30294" w:rsidRPr="00097E56">
            <w:rPr>
              <w:b/>
              <w:sz w:val="18"/>
              <w:szCs w:val="18"/>
            </w:rPr>
            <w:t>/asunto</w:t>
          </w:r>
          <w:r w:rsidR="007D0CC7" w:rsidRPr="00097E56">
            <w:rPr>
              <w:sz w:val="18"/>
              <w:szCs w:val="18"/>
            </w:rPr>
            <w:fldChar w:fldCharType="end"/>
          </w:r>
        </w:p>
      </w:tc>
    </w:tr>
  </w:tbl>
  <w:p w:rsidR="005F4BAA" w:rsidRDefault="005F4BAA" w:rsidP="00DC748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56543"/>
    <w:multiLevelType w:val="hybridMultilevel"/>
    <w:tmpl w:val="60425B38"/>
    <w:lvl w:ilvl="0" w:tplc="04B619E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C8D42BC2">
      <w:start w:val="1"/>
      <w:numFmt w:val="bullet"/>
      <w:lvlText w:val="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527814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>
    <w:nsid w:val="2B1335BA"/>
    <w:multiLevelType w:val="hybridMultilevel"/>
    <w:tmpl w:val="64A21C8A"/>
    <w:lvl w:ilvl="0" w:tplc="0C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D320317"/>
    <w:multiLevelType w:val="hybridMultilevel"/>
    <w:tmpl w:val="09F66B1E"/>
    <w:lvl w:ilvl="0" w:tplc="0C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DF68142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56A5B37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>
    <w:nsid w:val="3E503169"/>
    <w:multiLevelType w:val="hybridMultilevel"/>
    <w:tmpl w:val="8DC6688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E77295E"/>
    <w:multiLevelType w:val="hybridMultilevel"/>
    <w:tmpl w:val="7CBA6D8C"/>
    <w:lvl w:ilvl="0" w:tplc="FFFFFFFF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7">
    <w:nsid w:val="408737AC"/>
    <w:multiLevelType w:val="hybridMultilevel"/>
    <w:tmpl w:val="F50C4ED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1495CBB"/>
    <w:multiLevelType w:val="hybridMultilevel"/>
    <w:tmpl w:val="6B483AC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9190F52"/>
    <w:multiLevelType w:val="hybridMultilevel"/>
    <w:tmpl w:val="96BAE79C"/>
    <w:lvl w:ilvl="0" w:tplc="C986B88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A887C75"/>
    <w:multiLevelType w:val="multilevel"/>
    <w:tmpl w:val="F7A2BC9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11">
    <w:nsid w:val="4C8A1CEB"/>
    <w:multiLevelType w:val="hybridMultilevel"/>
    <w:tmpl w:val="3918D838"/>
    <w:lvl w:ilvl="0" w:tplc="2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CC326C4"/>
    <w:multiLevelType w:val="multilevel"/>
    <w:tmpl w:val="6BD89714"/>
    <w:lvl w:ilvl="0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9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9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9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0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0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1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86" w:hanging="1440"/>
      </w:pPr>
      <w:rPr>
        <w:rFonts w:hint="default"/>
      </w:rPr>
    </w:lvl>
  </w:abstractNum>
  <w:abstractNum w:abstractNumId="13">
    <w:nsid w:val="50B15CE7"/>
    <w:multiLevelType w:val="hybridMultilevel"/>
    <w:tmpl w:val="4B9AADE2"/>
    <w:lvl w:ilvl="0" w:tplc="DE026C6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5E86A29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5">
    <w:nsid w:val="5C881953"/>
    <w:multiLevelType w:val="hybridMultilevel"/>
    <w:tmpl w:val="9E3C04D2"/>
    <w:lvl w:ilvl="0" w:tplc="967A2FF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7EB6DDE"/>
    <w:multiLevelType w:val="hybridMultilevel"/>
    <w:tmpl w:val="35B4AE0C"/>
    <w:lvl w:ilvl="0" w:tplc="9E94151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93E4154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8">
    <w:nsid w:val="747167E0"/>
    <w:multiLevelType w:val="hybridMultilevel"/>
    <w:tmpl w:val="A0FC4F5E"/>
    <w:lvl w:ilvl="0" w:tplc="C8D42BC2">
      <w:start w:val="1"/>
      <w:numFmt w:val="bullet"/>
      <w:lvlText w:val="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EC10911"/>
    <w:multiLevelType w:val="hybridMultilevel"/>
    <w:tmpl w:val="551801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18"/>
  </w:num>
  <w:num w:numId="8">
    <w:abstractNumId w:val="9"/>
  </w:num>
  <w:num w:numId="9">
    <w:abstractNumId w:val="16"/>
  </w:num>
  <w:num w:numId="10">
    <w:abstractNumId w:val="13"/>
  </w:num>
  <w:num w:numId="11">
    <w:abstractNumId w:val="15"/>
  </w:num>
  <w:num w:numId="12">
    <w:abstractNumId w:val="11"/>
  </w:num>
  <w:num w:numId="13">
    <w:abstractNumId w:val="19"/>
  </w:num>
  <w:num w:numId="14">
    <w:abstractNumId w:val="1"/>
  </w:num>
  <w:num w:numId="15">
    <w:abstractNumId w:val="4"/>
  </w:num>
  <w:num w:numId="16">
    <w:abstractNumId w:val="14"/>
  </w:num>
  <w:num w:numId="17">
    <w:abstractNumId w:val="7"/>
  </w:num>
  <w:num w:numId="18">
    <w:abstractNumId w:val="12"/>
  </w:num>
  <w:num w:numId="19">
    <w:abstractNumId w:val="10"/>
  </w:num>
  <w:num w:numId="2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efaultTabStop w:val="709"/>
  <w:hyphenationZone w:val="425"/>
  <w:noPunctuationKerning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356815"/>
    <w:rsid w:val="0000014B"/>
    <w:rsid w:val="000056A2"/>
    <w:rsid w:val="00045412"/>
    <w:rsid w:val="00070A6C"/>
    <w:rsid w:val="00097E56"/>
    <w:rsid w:val="00173294"/>
    <w:rsid w:val="00180CF3"/>
    <w:rsid w:val="00187E26"/>
    <w:rsid w:val="001D7D67"/>
    <w:rsid w:val="001E699D"/>
    <w:rsid w:val="001F0E1D"/>
    <w:rsid w:val="001F6821"/>
    <w:rsid w:val="0021766F"/>
    <w:rsid w:val="002229FC"/>
    <w:rsid w:val="002239DE"/>
    <w:rsid w:val="00271091"/>
    <w:rsid w:val="00353EBC"/>
    <w:rsid w:val="00356815"/>
    <w:rsid w:val="003868AA"/>
    <w:rsid w:val="003D119F"/>
    <w:rsid w:val="003D3D2B"/>
    <w:rsid w:val="003E0D71"/>
    <w:rsid w:val="004E449F"/>
    <w:rsid w:val="00531C8C"/>
    <w:rsid w:val="00564273"/>
    <w:rsid w:val="00571187"/>
    <w:rsid w:val="005A0D09"/>
    <w:rsid w:val="005D092F"/>
    <w:rsid w:val="005E3659"/>
    <w:rsid w:val="005F4BAA"/>
    <w:rsid w:val="006148E7"/>
    <w:rsid w:val="00630865"/>
    <w:rsid w:val="006401D4"/>
    <w:rsid w:val="00662CA1"/>
    <w:rsid w:val="00672722"/>
    <w:rsid w:val="006C4A3E"/>
    <w:rsid w:val="006E3609"/>
    <w:rsid w:val="006E5B3E"/>
    <w:rsid w:val="007236C4"/>
    <w:rsid w:val="007C7AE0"/>
    <w:rsid w:val="007D0CC7"/>
    <w:rsid w:val="007D1055"/>
    <w:rsid w:val="007D1EB5"/>
    <w:rsid w:val="00811CD2"/>
    <w:rsid w:val="00853FF9"/>
    <w:rsid w:val="00861EBF"/>
    <w:rsid w:val="008635B2"/>
    <w:rsid w:val="00873C3E"/>
    <w:rsid w:val="00893CA3"/>
    <w:rsid w:val="00901B4F"/>
    <w:rsid w:val="00927D6E"/>
    <w:rsid w:val="009540C9"/>
    <w:rsid w:val="0098439A"/>
    <w:rsid w:val="009B7DD9"/>
    <w:rsid w:val="009E0816"/>
    <w:rsid w:val="00A17D31"/>
    <w:rsid w:val="00A30294"/>
    <w:rsid w:val="00A4256D"/>
    <w:rsid w:val="00A66234"/>
    <w:rsid w:val="00A963E7"/>
    <w:rsid w:val="00AD7ABB"/>
    <w:rsid w:val="00AF569B"/>
    <w:rsid w:val="00B36808"/>
    <w:rsid w:val="00B402B9"/>
    <w:rsid w:val="00BB580E"/>
    <w:rsid w:val="00BC2F80"/>
    <w:rsid w:val="00BE1E9E"/>
    <w:rsid w:val="00BE4AC6"/>
    <w:rsid w:val="00BF0F45"/>
    <w:rsid w:val="00C20006"/>
    <w:rsid w:val="00C22FCC"/>
    <w:rsid w:val="00CC5E86"/>
    <w:rsid w:val="00CE5819"/>
    <w:rsid w:val="00CF5E54"/>
    <w:rsid w:val="00D018B2"/>
    <w:rsid w:val="00D06C80"/>
    <w:rsid w:val="00D13347"/>
    <w:rsid w:val="00D90482"/>
    <w:rsid w:val="00D958B2"/>
    <w:rsid w:val="00DC30D2"/>
    <w:rsid w:val="00DC7484"/>
    <w:rsid w:val="00E625D4"/>
    <w:rsid w:val="00EB0760"/>
    <w:rsid w:val="00F15537"/>
    <w:rsid w:val="00F466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484"/>
    <w:pPr>
      <w:jc w:val="both"/>
    </w:pPr>
    <w:rPr>
      <w:rFonts w:ascii="Verdana" w:hAnsi="Verdana"/>
    </w:rPr>
  </w:style>
  <w:style w:type="paragraph" w:styleId="Ttulo1">
    <w:name w:val="heading 1"/>
    <w:basedOn w:val="NormalWeb1"/>
    <w:next w:val="Normal"/>
    <w:qFormat/>
    <w:rsid w:val="00DC7484"/>
    <w:pPr>
      <w:outlineLvl w:val="0"/>
    </w:pPr>
    <w:rPr>
      <w:rFonts w:cs="Arial"/>
      <w:b/>
      <w:smallCaps/>
      <w:sz w:val="28"/>
      <w:szCs w:val="28"/>
      <w:u w:val="single"/>
    </w:rPr>
  </w:style>
  <w:style w:type="paragraph" w:styleId="Ttulo2">
    <w:name w:val="heading 2"/>
    <w:basedOn w:val="Ttulo1"/>
    <w:next w:val="Normal"/>
    <w:qFormat/>
    <w:rsid w:val="00DC7484"/>
    <w:pPr>
      <w:outlineLvl w:val="1"/>
    </w:pPr>
    <w:rPr>
      <w:sz w:val="24"/>
      <w:szCs w:val="24"/>
    </w:rPr>
  </w:style>
  <w:style w:type="paragraph" w:styleId="Ttulo3">
    <w:name w:val="heading 3"/>
    <w:basedOn w:val="Normal"/>
    <w:next w:val="Normal"/>
    <w:qFormat/>
    <w:rsid w:val="00A4256D"/>
    <w:pPr>
      <w:keepNext/>
      <w:jc w:val="center"/>
      <w:outlineLvl w:val="2"/>
    </w:pPr>
    <w:rPr>
      <w:b/>
      <w:bCs/>
      <w:i/>
      <w:i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A4256D"/>
    <w:rPr>
      <w:color w:val="000000"/>
      <w:u w:val="single"/>
    </w:rPr>
  </w:style>
  <w:style w:type="paragraph" w:styleId="Textoindependiente2">
    <w:name w:val="Body Text 2"/>
    <w:basedOn w:val="Normal"/>
    <w:rsid w:val="00A4256D"/>
    <w:rPr>
      <w:iCs/>
      <w:color w:val="000000"/>
      <w:lang w:val="es-AR"/>
    </w:rPr>
  </w:style>
  <w:style w:type="paragraph" w:styleId="Textoindependiente3">
    <w:name w:val="Body Text 3"/>
    <w:basedOn w:val="Normal"/>
    <w:rsid w:val="00A4256D"/>
    <w:pPr>
      <w:jc w:val="center"/>
    </w:pPr>
    <w:rPr>
      <w:iCs/>
      <w:color w:val="000000"/>
      <w:lang w:val="es-AR"/>
    </w:rPr>
  </w:style>
  <w:style w:type="character" w:customStyle="1" w:styleId="nombredet">
    <w:name w:val="nombre_det"/>
    <w:basedOn w:val="Fuentedeprrafopredeter"/>
    <w:rsid w:val="00A4256D"/>
  </w:style>
  <w:style w:type="character" w:customStyle="1" w:styleId="contdet">
    <w:name w:val="cont_det"/>
    <w:basedOn w:val="Fuentedeprrafopredeter"/>
    <w:rsid w:val="00A4256D"/>
  </w:style>
  <w:style w:type="character" w:styleId="Hipervnculo">
    <w:name w:val="Hyperlink"/>
    <w:basedOn w:val="Fuentedeprrafopredeter"/>
    <w:uiPriority w:val="99"/>
    <w:rsid w:val="00A4256D"/>
    <w:rPr>
      <w:color w:val="0000FF"/>
      <w:u w:val="single"/>
    </w:rPr>
  </w:style>
  <w:style w:type="paragraph" w:styleId="NormalWeb">
    <w:name w:val="Normal (Web)"/>
    <w:basedOn w:val="Normal"/>
    <w:rsid w:val="00A4256D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Encabezado">
    <w:name w:val="header"/>
    <w:basedOn w:val="Normal"/>
    <w:rsid w:val="00A4256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A4256D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rsid w:val="00A4256D"/>
    <w:pPr>
      <w:tabs>
        <w:tab w:val="left" w:pos="360"/>
      </w:tabs>
      <w:ind w:left="360"/>
    </w:pPr>
    <w:rPr>
      <w:color w:val="000000"/>
    </w:rPr>
  </w:style>
  <w:style w:type="character" w:styleId="Hipervnculovisitado">
    <w:name w:val="FollowedHyperlink"/>
    <w:basedOn w:val="Fuentedeprrafopredeter"/>
    <w:rsid w:val="00A4256D"/>
    <w:rPr>
      <w:color w:val="800080"/>
      <w:u w:val="single"/>
    </w:rPr>
  </w:style>
  <w:style w:type="paragraph" w:customStyle="1" w:styleId="NormalWeb1">
    <w:name w:val="Normal (Web)1"/>
    <w:basedOn w:val="Normal"/>
    <w:rsid w:val="00B402B9"/>
    <w:pPr>
      <w:spacing w:before="150" w:after="150"/>
    </w:pPr>
    <w:rPr>
      <w:color w:val="000000"/>
      <w:sz w:val="17"/>
      <w:szCs w:val="17"/>
    </w:rPr>
  </w:style>
  <w:style w:type="paragraph" w:styleId="TDC1">
    <w:name w:val="toc 1"/>
    <w:basedOn w:val="Normal"/>
    <w:next w:val="Normal"/>
    <w:autoRedefine/>
    <w:uiPriority w:val="39"/>
    <w:rsid w:val="00C20006"/>
    <w:pPr>
      <w:tabs>
        <w:tab w:val="right" w:leader="dot" w:pos="9360"/>
      </w:tabs>
      <w:spacing w:line="360" w:lineRule="auto"/>
    </w:pPr>
    <w:rPr>
      <w:smallCaps/>
    </w:rPr>
  </w:style>
  <w:style w:type="paragraph" w:styleId="TDC2">
    <w:name w:val="toc 2"/>
    <w:basedOn w:val="Normal"/>
    <w:next w:val="Normal"/>
    <w:autoRedefine/>
    <w:uiPriority w:val="39"/>
    <w:rsid w:val="00564273"/>
    <w:pPr>
      <w:tabs>
        <w:tab w:val="right" w:leader="dot" w:pos="9361"/>
      </w:tabs>
      <w:spacing w:line="360" w:lineRule="auto"/>
      <w:ind w:left="238"/>
    </w:pPr>
    <w:rPr>
      <w:smallCaps/>
    </w:rPr>
  </w:style>
  <w:style w:type="character" w:styleId="Nmerodepgina">
    <w:name w:val="page number"/>
    <w:basedOn w:val="Fuentedeprrafopredeter"/>
    <w:rsid w:val="001F0E1D"/>
  </w:style>
  <w:style w:type="table" w:styleId="Tablaconcuadrcula">
    <w:name w:val="Table Grid"/>
    <w:basedOn w:val="Tablanormal"/>
    <w:uiPriority w:val="59"/>
    <w:rsid w:val="002710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3029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1-UTN-FRRosario\C&#225;tedras\Administraci&#243;n%20de%20Recursos\4-PLANES%20DE%20ESTUDIO%20-%20SEGUIMIENTO\A&#241;oLectivo2013\NotificacionesAlumnos\ADR2013_TrabajoIntegrador_Plantill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ADR2013_TrabajoIntegrador_Plantilla</Template>
  <TotalTime>119</TotalTime>
  <Pages>11</Pages>
  <Words>1886</Words>
  <Characters>10375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02</vt:lpstr>
    </vt:vector>
  </TitlesOfParts>
  <Manager>prop/administrador</Manager>
  <Company>utn</Company>
  <LinksUpToDate>false</LinksUpToDate>
  <CharactersWithSpaces>12237</CharactersWithSpaces>
  <SharedDoc>false</SharedDoc>
  <HLinks>
    <vt:vector size="12" baseType="variant">
      <vt:variant>
        <vt:i4>1966137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_Toc197563968</vt:lpwstr>
      </vt:variant>
      <vt:variant>
        <vt:i4>1966137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_Toc197563967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</dc:title>
  <dc:subject>prop/asunto</dc:subject>
  <dc:creator>FMR</dc:creator>
  <cp:lastModifiedBy>FMR</cp:lastModifiedBy>
  <cp:revision>19</cp:revision>
  <cp:lastPrinted>2007-07-25T17:21:00Z</cp:lastPrinted>
  <dcterms:created xsi:type="dcterms:W3CDTF">2013-03-05T00:30:00Z</dcterms:created>
  <dcterms:modified xsi:type="dcterms:W3CDTF">2013-03-06T16:11:00Z</dcterms:modified>
</cp:coreProperties>
</file>