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5E1" w14:textId="77777777" w:rsidR="00FE38C7" w:rsidRPr="007F1BC2" w:rsidRDefault="00FE38C7" w:rsidP="00FE3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COMP 3005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#1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Due: Sept. 27@11:59PM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7D82BB50" w14:textId="77777777" w:rsidR="00FE38C7" w:rsidRPr="001C6EAE" w:rsidRDefault="00FE38C7" w:rsidP="00FE38C7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1B58DA49" w14:textId="77777777" w:rsidR="00FE38C7" w:rsidRDefault="00FE38C7" w:rsidP="00FE38C7">
      <w:pPr>
        <w:numPr>
          <w:ilvl w:val="0"/>
          <w:numId w:val="1"/>
        </w:numPr>
        <w:spacing w:before="6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>o the assignments independently. Copying is not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ADD7D" w14:textId="77777777" w:rsidR="00FE38C7" w:rsidRPr="00967E11" w:rsidRDefault="00FE38C7" w:rsidP="00FE38C7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r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eplace </w:t>
      </w:r>
      <w:r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L</w:t>
      </w:r>
      <w:r w:rsidRPr="003F6BD1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ast</w:t>
      </w:r>
      <w:r w:rsidRPr="003F6BD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</w:t>
      </w:r>
      <w:r w:rsidRPr="003F6BD1">
        <w:rPr>
          <w:rFonts w:ascii="Times New Roman" w:eastAsia="Times New Roman" w:hAnsi="Times New Roman" w:cs="Times New Roman" w:hint="eastAsia"/>
          <w:sz w:val="24"/>
          <w:szCs w:val="24"/>
        </w:rPr>
        <w:t>t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your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own last name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. If your </w:t>
      </w:r>
      <w:r>
        <w:rPr>
          <w:rFonts w:ascii="Times New Roman" w:eastAsia="Times New Roman" w:hAnsi="Times New Roman" w:cs="Times New Roman"/>
          <w:sz w:val="24"/>
          <w:szCs w:val="24"/>
        </w:rPr>
        <w:t>last name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is not show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correctly in the result, you will get </w:t>
      </w:r>
      <w:r w:rsidRPr="00967E1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0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for the assignment. </w:t>
      </w:r>
    </w:p>
    <w:p w14:paraId="2DCFDC61" w14:textId="77777777" w:rsidR="00FE38C7" w:rsidRDefault="00FE38C7" w:rsidP="00FE38C7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this assignment directly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 this document and rename it with your last + first name and submit t</w:t>
      </w:r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3553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pace</w:t>
      </w:r>
      <w:proofErr w:type="spellEnd"/>
      <w:r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06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Scanned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handwritten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documents </w:t>
      </w:r>
      <w:r w:rsidRPr="00F24B1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won’t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accepted.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opened. </w:t>
      </w:r>
    </w:p>
    <w:p w14:paraId="1A463228" w14:textId="77777777" w:rsidR="00FE38C7" w:rsidRPr="003F6BD1" w:rsidRDefault="00FE38C7" w:rsidP="00FE38C7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use </w:t>
      </w:r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either 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</w:t>
        </w:r>
        <w:proofErr w:type="spellStart"/>
        <w:r w:rsidRPr="003F6BD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penstack</w:t>
        </w:r>
        <w:proofErr w:type="spellEnd"/>
      </w:hyperlink>
      <w:r w:rsidRPr="003F6B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67E11">
        <w:rPr>
          <w:rFonts w:ascii="Times New Roman" w:eastAsia="Times New Roman" w:hAnsi="Times New Roman" w:cs="Times New Roman"/>
          <w:sz w:val="24"/>
          <w:szCs w:val="24"/>
        </w:rPr>
        <w:t>Oracle VM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your personal computing running intel chips.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M1 chips cannot use Oracle VM. 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Detail about how to install and use Oracle VM can be found in the file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Oracle-VM2023.docx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FEF5DC" w14:textId="77777777" w:rsidR="00FE38C7" w:rsidRPr="001C6EAE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Part 1 Concepts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D2ABDC7" w14:textId="77777777" w:rsidR="00FE38C7" w:rsidRPr="00160D07" w:rsidRDefault="00FE38C7" w:rsidP="00FE38C7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Explain the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 based on the definitions given in the lecture notes. Different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answers </w:t>
      </w:r>
      <w:r w:rsidRPr="00714E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found </w:t>
      </w:r>
      <w:r w:rsidRPr="007D51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online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marked wrong. 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explanation should be complete;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it 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 not contain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concept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explained here. Each concept is 2 marks. </w:t>
      </w:r>
    </w:p>
    <w:p w14:paraId="30F43750" w14:textId="77777777" w:rsidR="000277CE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6BBF78B8" w14:textId="4A8396C6" w:rsidR="00FE38C7" w:rsidRPr="001C6EAE" w:rsidRDefault="000277CE" w:rsidP="000277CE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refers to information that can be recorded</w:t>
      </w:r>
      <w:r w:rsidR="00B076A3">
        <w:rPr>
          <w:rFonts w:ascii="Times New Roman" w:eastAsia="Times New Roman" w:hAnsi="Times New Roman" w:cs="Times New Roman"/>
          <w:sz w:val="24"/>
          <w:szCs w:val="24"/>
        </w:rPr>
        <w:t xml:space="preserve"> that holds meaning. They are facts that that have implied meanings such as someone’s contact information. We assume someone’s name and phone number to be </w:t>
      </w:r>
      <w:proofErr w:type="gramStart"/>
      <w:r w:rsidR="00B076A3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="00B076A3">
        <w:rPr>
          <w:rFonts w:ascii="Times New Roman" w:eastAsia="Times New Roman" w:hAnsi="Times New Roman" w:cs="Times New Roman"/>
          <w:sz w:val="24"/>
          <w:szCs w:val="24"/>
        </w:rPr>
        <w:t xml:space="preserve"> so it is a fact.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872DBF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</w:t>
      </w:r>
    </w:p>
    <w:p w14:paraId="5AAB8B43" w14:textId="66943BF8" w:rsidR="00B076A3" w:rsidRPr="001C6EAE" w:rsidRDefault="00B076A3" w:rsidP="00B076A3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domain is a</w:t>
      </w:r>
      <w:r w:rsidR="00F91F18">
        <w:rPr>
          <w:rFonts w:ascii="Times New Roman" w:eastAsia="Times New Roman" w:hAnsi="Times New Roman" w:cs="Times New Roman"/>
          <w:sz w:val="24"/>
          <w:szCs w:val="24"/>
        </w:rPr>
        <w:t xml:space="preserve"> space that defines valid values. In the context of databases, the domain is the set of valid values for attributes. It has a name, a type, and a set of values. Values for the attributes need to fall into the specified domain </w:t>
      </w:r>
      <w:proofErr w:type="gramStart"/>
      <w:r w:rsidR="00F91F18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F91F18">
        <w:rPr>
          <w:rFonts w:ascii="Times New Roman" w:eastAsia="Times New Roman" w:hAnsi="Times New Roman" w:cs="Times New Roman"/>
          <w:sz w:val="24"/>
          <w:szCs w:val="24"/>
        </w:rPr>
        <w:t xml:space="preserve"> be correct.</w:t>
      </w:r>
    </w:p>
    <w:p w14:paraId="7BF2B872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Attribute </w:t>
      </w:r>
    </w:p>
    <w:p w14:paraId="68A7E205" w14:textId="2CE1A0E2" w:rsidR="00F91F18" w:rsidRDefault="00F91F18" w:rsidP="00F91F18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attribute is a characteristic of something. In the context of a database, an attribute is a characteristic of a relation (a table)</w:t>
      </w:r>
      <w:r w:rsidR="007C7BDA">
        <w:rPr>
          <w:rFonts w:ascii="Times New Roman" w:eastAsia="Times New Roman" w:hAnsi="Times New Roman" w:cs="Times New Roman"/>
          <w:sz w:val="24"/>
          <w:szCs w:val="24"/>
        </w:rPr>
        <w:t xml:space="preserve">. A set attributes identifies a row in a table. They are also called keys. </w:t>
      </w:r>
    </w:p>
    <w:p w14:paraId="299AF93B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</w:p>
    <w:p w14:paraId="19C833AB" w14:textId="294C3095" w:rsidR="007C7BDA" w:rsidRPr="001C6EAE" w:rsidRDefault="0024367B" w:rsidP="007C7BDA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context of databases, k</w:t>
      </w:r>
      <w:r w:rsidR="007C7BDA">
        <w:rPr>
          <w:rFonts w:ascii="Times New Roman" w:eastAsia="Times New Roman" w:hAnsi="Times New Roman" w:cs="Times New Roman"/>
          <w:sz w:val="24"/>
          <w:szCs w:val="24"/>
        </w:rPr>
        <w:t>eys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the set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(s) that uniquely identifies a row in a table. They are underlined in the table to indicate that they are the key to that table. They are one way to constrain in a relational model. </w:t>
      </w:r>
    </w:p>
    <w:p w14:paraId="3958242D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rimary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</w:p>
    <w:p w14:paraId="29ACFE81" w14:textId="3740DB7F" w:rsidR="0024367B" w:rsidRPr="00361289" w:rsidRDefault="0024367B" w:rsidP="0024367B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database, a primary key is typically a chosen key that is the smallest of all the keys in terms of size. They are used to identify tuples in a relation. When tuple(s) in relations reference a tuple(s) in other relations, they use this type of key. </w:t>
      </w:r>
    </w:p>
    <w:p w14:paraId="0570A0BA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integrity constraints</w:t>
      </w:r>
    </w:p>
    <w:p w14:paraId="4FF0DC16" w14:textId="61368B68" w:rsidR="00354AC5" w:rsidRPr="001C6EAE" w:rsidRDefault="00354AC5" w:rsidP="00354AC5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type of constraint specifics uniqueness for values of a data item.</w:t>
      </w:r>
      <w:r w:rsidR="009F1EF1">
        <w:rPr>
          <w:rFonts w:ascii="Times New Roman" w:eastAsia="Times New Roman" w:hAnsi="Times New Roman" w:cs="Times New Roman"/>
          <w:sz w:val="24"/>
          <w:szCs w:val="24"/>
        </w:rPr>
        <w:t xml:space="preserve"> For example, in a course table, no two courses can have the same course id, or else they would not be different.</w:t>
      </w:r>
    </w:p>
    <w:p w14:paraId="4CD2B2E5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Entity Integrity Constraint</w:t>
      </w:r>
    </w:p>
    <w:p w14:paraId="1300D19F" w14:textId="2D01569A" w:rsidR="00354AC5" w:rsidRDefault="00354AC5" w:rsidP="00354AC5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 w:rsidR="008638C0">
        <w:rPr>
          <w:rFonts w:ascii="Times New Roman" w:eastAsia="Times New Roman" w:hAnsi="Times New Roman" w:cs="Times New Roman"/>
          <w:sz w:val="24"/>
          <w:szCs w:val="24"/>
        </w:rPr>
        <w:t xml:space="preserve">ity integrity constraints state that no primary keys can be NULL. Since primary keys are used to identify unique tuples in a relation, they cannot be </w:t>
      </w:r>
      <w:proofErr w:type="gramStart"/>
      <w:r w:rsidR="008638C0"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 w:rsidR="008638C0">
        <w:rPr>
          <w:rFonts w:ascii="Times New Roman" w:eastAsia="Times New Roman" w:hAnsi="Times New Roman" w:cs="Times New Roman"/>
          <w:sz w:val="24"/>
          <w:szCs w:val="24"/>
        </w:rPr>
        <w:t xml:space="preserve"> or we have no way of identifying some </w:t>
      </w:r>
      <w:proofErr w:type="spellStart"/>
      <w:r w:rsidR="008638C0">
        <w:rPr>
          <w:rFonts w:ascii="Times New Roman" w:eastAsia="Times New Roman" w:hAnsi="Times New Roman" w:cs="Times New Roman"/>
          <w:sz w:val="24"/>
          <w:szCs w:val="24"/>
        </w:rPr>
        <w:t>tupples</w:t>
      </w:r>
      <w:proofErr w:type="spellEnd"/>
      <w:r w:rsidR="008638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5E54A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Referential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 Integrity </w:t>
      </w:r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D707E0" w14:textId="6F35EE7E" w:rsidR="008638C0" w:rsidRPr="001C6EAE" w:rsidRDefault="008638C0" w:rsidP="008638C0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Referential integrity constraint is a constraint that is applied between two relations and is used to maintain consistency between them. It basically says that if a </w:t>
      </w:r>
      <w:r w:rsidR="001753B8">
        <w:rPr>
          <w:rFonts w:ascii="Times New Roman" w:eastAsia="Times New Roman" w:hAnsi="Times New Roman" w:cs="Times New Roman"/>
          <w:sz w:val="24"/>
          <w:szCs w:val="24"/>
        </w:rPr>
        <w:t xml:space="preserve">tuple in one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relation refers to </w:t>
      </w:r>
      <w:r w:rsidR="001753B8">
        <w:rPr>
          <w:rFonts w:ascii="Times New Roman" w:eastAsia="Times New Roman" w:hAnsi="Times New Roman" w:cs="Times New Roman"/>
          <w:sz w:val="24"/>
          <w:szCs w:val="24"/>
        </w:rPr>
        <w:t>a tuple in another relation, it must exist. It involves the use of a foreign key, which is an attribute that refers to the primary key in a relation. The value of the foreign key column(s) must have the same domain as the primary key that they are referencing or NULL.</w:t>
      </w:r>
    </w:p>
    <w:p w14:paraId="2ADA2984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Data Definition Language (DDL) </w:t>
      </w:r>
    </w:p>
    <w:p w14:paraId="7E840BF8" w14:textId="3E7CC9C2" w:rsidR="009F1EF1" w:rsidRPr="001C6EAE" w:rsidRDefault="009F1EF1" w:rsidP="009F1EF1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DDL is the language used to specify the schema constructs. This includes the creation, modification and access control of a schema.</w:t>
      </w:r>
    </w:p>
    <w:p w14:paraId="0E777A6F" w14:textId="77777777" w:rsidR="00FE38C7" w:rsidRDefault="00FE38C7" w:rsidP="00FE38C7">
      <w:pPr>
        <w:numPr>
          <w:ilvl w:val="0"/>
          <w:numId w:val="2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Language (Q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L) </w:t>
      </w:r>
    </w:p>
    <w:p w14:paraId="57DA77B2" w14:textId="5BC33B89" w:rsidR="009F1EF1" w:rsidRPr="00DC6B72" w:rsidRDefault="009F1EF1" w:rsidP="009F1EF1">
      <w:pPr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QL is the language to specify database queries. These provide an alternative to programming, making it faster to write the queries. </w:t>
      </w:r>
    </w:p>
    <w:p w14:paraId="18A0A0C2" w14:textId="77777777" w:rsidR="00FE38C7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544014D" w14:textId="77777777" w:rsidR="00FE38C7" w:rsidRPr="00B22562" w:rsidRDefault="00FE38C7" w:rsidP="00FE38C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employee and project databases with three relations. Use Oracle DBMS to create, populate and query this database. T</w:t>
      </w:r>
      <w:r w:rsidRPr="00B22562">
        <w:rPr>
          <w:rFonts w:ascii="Times New Roman" w:eastAsia="Times New Roman" w:hAnsi="Times New Roman" w:cs="Times New Roman"/>
          <w:sz w:val="24"/>
          <w:szCs w:val="24"/>
        </w:rPr>
        <w:t>est your statements on Oracle DBMS and take necessary screenshot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225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2562">
        <w:rPr>
          <w:rFonts w:ascii="Times New Roman" w:eastAsia="Times New Roman" w:hAnsi="Times New Roman" w:cs="Times New Roman"/>
          <w:sz w:val="24"/>
          <w:szCs w:val="24"/>
          <w:lang w:val="en-US"/>
        </w:rPr>
        <w:t>to show your statements executed successfully</w:t>
      </w:r>
      <w:r w:rsidRPr="00B225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3D23">
        <w:rPr>
          <w:rFonts w:ascii="Times New Roman" w:eastAsia="Times New Roman" w:hAnsi="Times New Roman" w:cs="Times New Roman"/>
          <w:sz w:val="24"/>
          <w:szCs w:val="24"/>
        </w:rPr>
        <w:t>Copy and paste the corresponding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r w:rsidRPr="00603D23">
        <w:rPr>
          <w:rFonts w:ascii="Times New Roman" w:eastAsia="Times New Roman" w:hAnsi="Times New Roman" w:cs="Times New Roman"/>
          <w:sz w:val="24"/>
          <w:szCs w:val="24"/>
        </w:rPr>
        <w:t>statements into this assignment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2C41B" w14:textId="77777777" w:rsidR="00FE38C7" w:rsidRDefault="00FE38C7" w:rsidP="00FE38C7">
      <w:pPr>
        <w:pStyle w:val="ListParagraph"/>
        <w:numPr>
          <w:ilvl w:val="0"/>
          <w:numId w:val="3"/>
        </w:numPr>
        <w:spacing w:before="60" w:after="120" w:line="240" w:lineRule="auto"/>
        <w:ind w:left="714" w:firstLineChars="0" w:hanging="357"/>
        <w:rPr>
          <w:rFonts w:ascii="Times New Roman" w:eastAsia="Times New Roman" w:hAnsi="Times New Roman" w:cs="Times New Roman"/>
          <w:sz w:val="24"/>
          <w:szCs w:val="24"/>
        </w:rPr>
      </w:pPr>
      <w:r w:rsidRPr="00603D23">
        <w:rPr>
          <w:rFonts w:ascii="Times New Roman" w:eastAsia="Times New Roman" w:hAnsi="Times New Roman" w:cs="Times New Roman"/>
          <w:sz w:val="24"/>
          <w:szCs w:val="24"/>
        </w:rPr>
        <w:t>Use SQL Data Definition Language to create the</w:t>
      </w:r>
      <w:r w:rsidRPr="00603D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D23">
        <w:rPr>
          <w:rFonts w:ascii="Times New Roman" w:eastAsia="Times New Roman" w:hAnsi="Times New Roman" w:cs="Times New Roman"/>
          <w:sz w:val="24"/>
          <w:szCs w:val="24"/>
        </w:rPr>
        <w:t xml:space="preserve">database. You should properly define primary keys and foreign keys with other </w:t>
      </w:r>
      <w:r w:rsidRPr="00603D23">
        <w:rPr>
          <w:rFonts w:ascii="Times New Roman" w:eastAsia="Times New Roman" w:hAnsi="Times New Roman" w:cs="Times New Roman"/>
          <w:iCs/>
          <w:color w:val="FF0000"/>
          <w:sz w:val="24"/>
          <w:szCs w:val="24"/>
        </w:rPr>
        <w:t>8</w:t>
      </w:r>
      <w:r w:rsidRPr="00603D2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603D23">
        <w:rPr>
          <w:rFonts w:ascii="Times New Roman" w:eastAsia="Times New Roman" w:hAnsi="Times New Roman" w:cs="Times New Roman"/>
          <w:iCs/>
          <w:sz w:val="24"/>
          <w:szCs w:val="24"/>
        </w:rPr>
        <w:t>unique</w:t>
      </w:r>
      <w:r w:rsidRPr="00603D2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603D23">
        <w:rPr>
          <w:rFonts w:ascii="Times New Roman" w:eastAsia="Times New Roman" w:hAnsi="Times New Roman" w:cs="Times New Roman"/>
          <w:sz w:val="24"/>
          <w:szCs w:val="24"/>
        </w:rPr>
        <w:t xml:space="preserve">integrity constraints of </w:t>
      </w:r>
      <w:r w:rsidRPr="00603D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 kinds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You can use check more than once</w:t>
      </w:r>
      <w:r w:rsidRPr="00603D2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3D23">
        <w:rPr>
          <w:rFonts w:ascii="Times New Roman" w:eastAsia="Times New Roman" w:hAnsi="Times New Roman"/>
          <w:b/>
          <w:sz w:val="24"/>
          <w:szCs w:val="24"/>
        </w:rPr>
        <w:t>Boldface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03D23">
        <w:rPr>
          <w:rFonts w:ascii="Times New Roman" w:eastAsia="Times New Roman" w:hAnsi="Times New Roman"/>
          <w:bCs/>
          <w:sz w:val="24"/>
          <w:szCs w:val="24"/>
        </w:rPr>
        <w:t xml:space="preserve">every </w:t>
      </w:r>
      <w:r w:rsidRPr="00603D23">
        <w:rPr>
          <w:rFonts w:ascii="Times New Roman" w:eastAsia="Times New Roman" w:hAnsi="Times New Roman"/>
          <w:sz w:val="24"/>
          <w:szCs w:val="24"/>
        </w:rPr>
        <w:t xml:space="preserve">integrity </w:t>
      </w:r>
      <w:proofErr w:type="gramStart"/>
      <w:r w:rsidRPr="00603D23">
        <w:rPr>
          <w:rFonts w:ascii="Times New Roman" w:eastAsia="Times New Roman" w:hAnsi="Times New Roman"/>
          <w:sz w:val="24"/>
          <w:szCs w:val="24"/>
        </w:rPr>
        <w:t>constraints</w:t>
      </w:r>
      <w:proofErr w:type="gramEnd"/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603D23">
        <w:rPr>
          <w:rFonts w:ascii="Times New Roman" w:eastAsia="Times New Roman" w:hAnsi="Times New Roman" w:cs="Times New Roman"/>
          <w:sz w:val="24"/>
          <w:szCs w:val="24"/>
        </w:rPr>
        <w:tab/>
      </w:r>
      <w:r w:rsidRPr="00603D23">
        <w:rPr>
          <w:rFonts w:ascii="Times New Roman" w:eastAsia="Times New Roman" w:hAnsi="Times New Roman" w:cs="Times New Roman"/>
          <w:sz w:val="24"/>
          <w:szCs w:val="24"/>
        </w:rPr>
        <w:tab/>
      </w:r>
      <w:r w:rsidRPr="00603D23">
        <w:rPr>
          <w:rFonts w:ascii="Times New Roman" w:eastAsia="Times New Roman" w:hAnsi="Times New Roman" w:cs="Times New Roman"/>
          <w:sz w:val="24"/>
          <w:szCs w:val="24"/>
        </w:rPr>
        <w:tab/>
      </w:r>
      <w:r w:rsidRPr="00603D23">
        <w:rPr>
          <w:rFonts w:ascii="Times New Roman" w:eastAsia="Times New Roman" w:hAnsi="Times New Roman" w:cs="Times New Roman"/>
          <w:sz w:val="24"/>
          <w:szCs w:val="24"/>
        </w:rPr>
        <w:tab/>
        <w:t xml:space="preserve">     (10)</w:t>
      </w:r>
    </w:p>
    <w:p w14:paraId="25D00A9C" w14:textId="10CA3145" w:rsidR="00FD4A0F" w:rsidRPr="00FD4A0F" w:rsidRDefault="00FE38C7" w:rsidP="00FD4A0F">
      <w:pPr>
        <w:pStyle w:val="ListParagraph"/>
        <w:numPr>
          <w:ilvl w:val="0"/>
          <w:numId w:val="3"/>
        </w:numPr>
        <w:spacing w:before="120" w:after="120" w:line="240" w:lineRule="auto"/>
        <w:ind w:left="714" w:firstLineChars="0" w:hanging="357"/>
        <w:rPr>
          <w:rFonts w:ascii="Times New Roman" w:eastAsia="Times New Roman" w:hAnsi="Times New Roman" w:cs="Times New Roman"/>
          <w:sz w:val="24"/>
          <w:szCs w:val="24"/>
        </w:rPr>
      </w:pPr>
      <w:r w:rsidRPr="00603D23">
        <w:rPr>
          <w:rFonts w:ascii="Times New Roman" w:eastAsia="Times New Roman" w:hAnsi="Times New Roman" w:cs="Times New Roman"/>
          <w:sz w:val="24"/>
          <w:szCs w:val="24"/>
        </w:rPr>
        <w:t>Use SQL Data Manipulation Language to populate the database with the data given in the tables.      (10)</w:t>
      </w:r>
    </w:p>
    <w:p w14:paraId="0811B387" w14:textId="241675E0" w:rsidR="00FE38C7" w:rsidRDefault="00FE38C7" w:rsidP="00FE38C7">
      <w:pPr>
        <w:pStyle w:val="ListParagraph"/>
        <w:numPr>
          <w:ilvl w:val="0"/>
          <w:numId w:val="4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>Relational Algebra (</w:t>
      </w:r>
      <w:proofErr w:type="gramStart"/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ALG) 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express the following queries based on the above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Submit your ALG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expressions for </w:t>
      </w:r>
      <w:r>
        <w:rPr>
          <w:rFonts w:ascii="Times New Roman" w:eastAsia="Times New Roman" w:hAnsi="Times New Roman" w:cs="Times New Roman"/>
          <w:sz w:val="26"/>
          <w:szCs w:val="26"/>
        </w:rPr>
        <w:t>each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quer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as well as the query result.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 query is 4 marks and the result is 2 marks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60)</w:t>
      </w:r>
    </w:p>
    <w:p w14:paraId="1511B671" w14:textId="64EAABD5" w:rsidR="00334A62" w:rsidRDefault="00334A62" w:rsidP="00334A62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9CF0351" w14:textId="77777777" w:rsidR="00217FD9" w:rsidRDefault="00217FD9" w:rsidP="00334A62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"/>
        <w:tblW w:w="3402" w:type="dxa"/>
        <w:tblLook w:val="04A0" w:firstRow="1" w:lastRow="0" w:firstColumn="1" w:lastColumn="0" w:noHBand="0" w:noVBand="1"/>
      </w:tblPr>
      <w:tblGrid>
        <w:gridCol w:w="699"/>
        <w:gridCol w:w="896"/>
        <w:gridCol w:w="657"/>
        <w:gridCol w:w="1150"/>
      </w:tblGrid>
      <w:tr w:rsidR="00217FD9" w:rsidRPr="003469E3" w14:paraId="782E97C2" w14:textId="77777777">
        <w:tc>
          <w:tcPr>
            <w:tcW w:w="3402" w:type="dxa"/>
            <w:gridSpan w:val="4"/>
            <w:tcBorders>
              <w:top w:val="nil"/>
              <w:left w:val="nil"/>
              <w:right w:val="nil"/>
            </w:tcBorders>
          </w:tcPr>
          <w:p w14:paraId="709751EB" w14:textId="77777777" w:rsidR="00217FD9" w:rsidRPr="003469E3" w:rsidRDefault="00217FD9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Employee</w:t>
            </w:r>
          </w:p>
        </w:tc>
      </w:tr>
      <w:tr w:rsidR="00217FD9" w14:paraId="374DE45F" w14:textId="77777777">
        <w:tc>
          <w:tcPr>
            <w:tcW w:w="699" w:type="dxa"/>
          </w:tcPr>
          <w:p w14:paraId="2E80E33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96" w:type="dxa"/>
          </w:tcPr>
          <w:p w14:paraId="2198901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7" w:type="dxa"/>
          </w:tcPr>
          <w:p w14:paraId="74DB97AA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50" w:type="dxa"/>
          </w:tcPr>
          <w:p w14:paraId="27565D8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Manager</w:t>
            </w:r>
          </w:p>
        </w:tc>
      </w:tr>
      <w:tr w:rsidR="00217FD9" w14:paraId="6BBB1FC9" w14:textId="77777777">
        <w:tc>
          <w:tcPr>
            <w:tcW w:w="699" w:type="dxa"/>
          </w:tcPr>
          <w:p w14:paraId="423EE76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  <w:tc>
          <w:tcPr>
            <w:tcW w:w="896" w:type="dxa"/>
            <w:vAlign w:val="center"/>
          </w:tcPr>
          <w:p w14:paraId="0241356A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Adams</w:t>
            </w:r>
          </w:p>
        </w:tc>
        <w:tc>
          <w:tcPr>
            <w:tcW w:w="657" w:type="dxa"/>
          </w:tcPr>
          <w:p w14:paraId="1AAADDC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50" w:type="dxa"/>
          </w:tcPr>
          <w:p w14:paraId="280BE774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17FD9" w14:paraId="2418E8C4" w14:textId="77777777">
        <w:tc>
          <w:tcPr>
            <w:tcW w:w="699" w:type="dxa"/>
          </w:tcPr>
          <w:p w14:paraId="04BF4946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896" w:type="dxa"/>
            <w:vAlign w:val="center"/>
          </w:tcPr>
          <w:p w14:paraId="396AC198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Blake</w:t>
            </w:r>
          </w:p>
        </w:tc>
        <w:tc>
          <w:tcPr>
            <w:tcW w:w="657" w:type="dxa"/>
          </w:tcPr>
          <w:p w14:paraId="4F91C2C7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50" w:type="dxa"/>
          </w:tcPr>
          <w:p w14:paraId="25EA2EFA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217FD9" w14:paraId="41E6F3CB" w14:textId="77777777">
        <w:tc>
          <w:tcPr>
            <w:tcW w:w="699" w:type="dxa"/>
          </w:tcPr>
          <w:p w14:paraId="6AA666AA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896" w:type="dxa"/>
            <w:vAlign w:val="center"/>
          </w:tcPr>
          <w:p w14:paraId="0CBD8232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Clark</w:t>
            </w:r>
          </w:p>
        </w:tc>
        <w:tc>
          <w:tcPr>
            <w:tcW w:w="657" w:type="dxa"/>
          </w:tcPr>
          <w:p w14:paraId="5D3863FF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50" w:type="dxa"/>
          </w:tcPr>
          <w:p w14:paraId="5761117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217FD9" w14:paraId="1689B7B5" w14:textId="77777777">
        <w:tc>
          <w:tcPr>
            <w:tcW w:w="699" w:type="dxa"/>
          </w:tcPr>
          <w:p w14:paraId="5423811F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896" w:type="dxa"/>
            <w:vAlign w:val="center"/>
          </w:tcPr>
          <w:p w14:paraId="711D5BF3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David</w:t>
            </w:r>
          </w:p>
        </w:tc>
        <w:tc>
          <w:tcPr>
            <w:tcW w:w="657" w:type="dxa"/>
          </w:tcPr>
          <w:p w14:paraId="0E5D636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50" w:type="dxa"/>
          </w:tcPr>
          <w:p w14:paraId="2FBA3B82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</w:tr>
      <w:tr w:rsidR="00217FD9" w14:paraId="5187D52E" w14:textId="77777777">
        <w:tc>
          <w:tcPr>
            <w:tcW w:w="699" w:type="dxa"/>
          </w:tcPr>
          <w:p w14:paraId="3C594730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  <w:tc>
          <w:tcPr>
            <w:tcW w:w="896" w:type="dxa"/>
            <w:vAlign w:val="center"/>
          </w:tcPr>
          <w:p w14:paraId="480CCB43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Emily</w:t>
            </w:r>
          </w:p>
        </w:tc>
        <w:tc>
          <w:tcPr>
            <w:tcW w:w="657" w:type="dxa"/>
          </w:tcPr>
          <w:p w14:paraId="2DDEA67A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14:paraId="51A567B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</w:tr>
      <w:tr w:rsidR="00217FD9" w14:paraId="2D407ACC" w14:textId="77777777">
        <w:tc>
          <w:tcPr>
            <w:tcW w:w="699" w:type="dxa"/>
          </w:tcPr>
          <w:p w14:paraId="630A246B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E6</w:t>
            </w:r>
          </w:p>
        </w:tc>
        <w:tc>
          <w:tcPr>
            <w:tcW w:w="896" w:type="dxa"/>
            <w:vAlign w:val="center"/>
          </w:tcPr>
          <w:p w14:paraId="17240D7E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5E14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Last</w:t>
            </w:r>
          </w:p>
        </w:tc>
        <w:tc>
          <w:tcPr>
            <w:tcW w:w="657" w:type="dxa"/>
          </w:tcPr>
          <w:p w14:paraId="5D264E79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50" w:type="dxa"/>
          </w:tcPr>
          <w:p w14:paraId="219D5E89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"/>
        <w:tblW w:w="2410" w:type="dxa"/>
        <w:tblLook w:val="04A0" w:firstRow="1" w:lastRow="0" w:firstColumn="1" w:lastColumn="0" w:noHBand="0" w:noVBand="1"/>
      </w:tblPr>
      <w:tblGrid>
        <w:gridCol w:w="709"/>
        <w:gridCol w:w="709"/>
        <w:gridCol w:w="992"/>
      </w:tblGrid>
      <w:tr w:rsidR="00217FD9" w14:paraId="210F827E" w14:textId="77777777"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</w:tcPr>
          <w:p w14:paraId="56C3653C" w14:textId="77777777" w:rsidR="00217FD9" w:rsidRPr="003469E3" w:rsidRDefault="00217FD9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0" w:name="OLE_LINK28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Workson</w:t>
            </w:r>
            <w:proofErr w:type="spellEnd"/>
          </w:p>
        </w:tc>
      </w:tr>
      <w:tr w:rsidR="00217FD9" w14:paraId="6C5A5462" w14:textId="77777777">
        <w:tc>
          <w:tcPr>
            <w:tcW w:w="709" w:type="dxa"/>
            <w:vAlign w:val="center"/>
          </w:tcPr>
          <w:p w14:paraId="6B0DF17D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709" w:type="dxa"/>
            <w:vAlign w:val="center"/>
          </w:tcPr>
          <w:p w14:paraId="10F640D3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992" w:type="dxa"/>
            <w:vAlign w:val="center"/>
          </w:tcPr>
          <w:p w14:paraId="52218E3B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217FD9" w14:paraId="7AAF4C4F" w14:textId="77777777">
        <w:tc>
          <w:tcPr>
            <w:tcW w:w="709" w:type="dxa"/>
            <w:vAlign w:val="center"/>
          </w:tcPr>
          <w:p w14:paraId="60642378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7CB193C6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37F0352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700</w:t>
            </w:r>
          </w:p>
        </w:tc>
      </w:tr>
      <w:tr w:rsidR="00217FD9" w14:paraId="7F6D5200" w14:textId="77777777">
        <w:tc>
          <w:tcPr>
            <w:tcW w:w="709" w:type="dxa"/>
            <w:vAlign w:val="center"/>
          </w:tcPr>
          <w:p w14:paraId="320F65A4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13BB10A2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0A79D858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217FD9" w14:paraId="3C7CD446" w14:textId="77777777">
        <w:tc>
          <w:tcPr>
            <w:tcW w:w="709" w:type="dxa"/>
            <w:vAlign w:val="center"/>
          </w:tcPr>
          <w:p w14:paraId="1FEFC662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4C9A6528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5A279B47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217FD9" w14:paraId="71E25C97" w14:textId="77777777">
        <w:tc>
          <w:tcPr>
            <w:tcW w:w="709" w:type="dxa"/>
            <w:vAlign w:val="center"/>
          </w:tcPr>
          <w:p w14:paraId="1BE86756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3DD102EB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1669BF73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217FD9" w14:paraId="3C85B5D6" w14:textId="77777777">
        <w:tc>
          <w:tcPr>
            <w:tcW w:w="709" w:type="dxa"/>
            <w:vAlign w:val="center"/>
          </w:tcPr>
          <w:p w14:paraId="14070771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6CB533D1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7E91DAD9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217FD9" w14:paraId="2D07F629" w14:textId="77777777">
        <w:tc>
          <w:tcPr>
            <w:tcW w:w="709" w:type="dxa"/>
            <w:vAlign w:val="center"/>
          </w:tcPr>
          <w:p w14:paraId="709DA815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6B46298F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7DB53D92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217FD9" w14:paraId="69AE76A0" w14:textId="77777777">
        <w:tc>
          <w:tcPr>
            <w:tcW w:w="709" w:type="dxa"/>
            <w:vAlign w:val="center"/>
          </w:tcPr>
          <w:p w14:paraId="257B60E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094262BB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52D2525C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217FD9" w14:paraId="641AA085" w14:textId="77777777">
        <w:tc>
          <w:tcPr>
            <w:tcW w:w="709" w:type="dxa"/>
            <w:vAlign w:val="center"/>
          </w:tcPr>
          <w:p w14:paraId="6509C4D8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42D181D0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7A6DDF40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217FD9" w14:paraId="0F9AF81C" w14:textId="77777777">
        <w:tc>
          <w:tcPr>
            <w:tcW w:w="709" w:type="dxa"/>
            <w:vAlign w:val="center"/>
          </w:tcPr>
          <w:p w14:paraId="6C8CFB56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7792F718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5C1E4070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217FD9" w14:paraId="603DDA2F" w14:textId="77777777">
        <w:tc>
          <w:tcPr>
            <w:tcW w:w="709" w:type="dxa"/>
            <w:vAlign w:val="center"/>
          </w:tcPr>
          <w:p w14:paraId="472D0178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249E3462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644C5AA2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217FD9" w14:paraId="7006A919" w14:textId="77777777">
        <w:tc>
          <w:tcPr>
            <w:tcW w:w="709" w:type="dxa"/>
            <w:vAlign w:val="center"/>
          </w:tcPr>
          <w:p w14:paraId="3FE8150A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457C03EA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41AEF556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217FD9" w14:paraId="2E11354E" w14:textId="77777777">
        <w:tc>
          <w:tcPr>
            <w:tcW w:w="709" w:type="dxa"/>
            <w:vAlign w:val="center"/>
          </w:tcPr>
          <w:p w14:paraId="4A922183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631C7B20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56AC60FA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</w:tr>
      <w:tr w:rsidR="00217FD9" w14:paraId="0385308E" w14:textId="77777777">
        <w:tc>
          <w:tcPr>
            <w:tcW w:w="709" w:type="dxa"/>
            <w:vAlign w:val="center"/>
          </w:tcPr>
          <w:p w14:paraId="6536CD0C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02652BCA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992" w:type="dxa"/>
            <w:vAlign w:val="center"/>
          </w:tcPr>
          <w:p w14:paraId="7E4DA378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</w:tbl>
    <w:tbl>
      <w:tblPr>
        <w:tblStyle w:val="TableGrid"/>
        <w:tblpPr w:leftFromText="180" w:rightFromText="180" w:vertAnchor="text" w:horzAnchor="page" w:tblpX="8276" w:tblpY="68"/>
        <w:tblW w:w="2694" w:type="dxa"/>
        <w:tblLook w:val="04A0" w:firstRow="1" w:lastRow="0" w:firstColumn="1" w:lastColumn="0" w:noHBand="0" w:noVBand="1"/>
      </w:tblPr>
      <w:tblGrid>
        <w:gridCol w:w="709"/>
        <w:gridCol w:w="851"/>
        <w:gridCol w:w="1134"/>
      </w:tblGrid>
      <w:tr w:rsidR="00217FD9" w14:paraId="4C8A6993" w14:textId="77777777">
        <w:tc>
          <w:tcPr>
            <w:tcW w:w="2694" w:type="dxa"/>
            <w:gridSpan w:val="3"/>
            <w:tcBorders>
              <w:top w:val="nil"/>
              <w:left w:val="nil"/>
              <w:right w:val="nil"/>
            </w:tcBorders>
          </w:tcPr>
          <w:bookmarkEnd w:id="0"/>
          <w:p w14:paraId="4286E84B" w14:textId="77777777" w:rsidR="00217FD9" w:rsidRPr="003469E3" w:rsidRDefault="00217FD9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</w:t>
            </w:r>
          </w:p>
        </w:tc>
      </w:tr>
      <w:tr w:rsidR="00217FD9" w14:paraId="67467130" w14:textId="77777777">
        <w:tc>
          <w:tcPr>
            <w:tcW w:w="709" w:type="dxa"/>
            <w:vAlign w:val="center"/>
          </w:tcPr>
          <w:p w14:paraId="75010E8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51" w:type="dxa"/>
            <w:vAlign w:val="center"/>
          </w:tcPr>
          <w:p w14:paraId="44985BD7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34" w:type="dxa"/>
            <w:vAlign w:val="center"/>
          </w:tcPr>
          <w:p w14:paraId="2408237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217FD9" w14:paraId="25250FDD" w14:textId="77777777">
        <w:tc>
          <w:tcPr>
            <w:tcW w:w="709" w:type="dxa"/>
            <w:vAlign w:val="center"/>
          </w:tcPr>
          <w:p w14:paraId="1471252B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3AB9738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CPU</w:t>
            </w:r>
          </w:p>
        </w:tc>
        <w:tc>
          <w:tcPr>
            <w:tcW w:w="1134" w:type="dxa"/>
            <w:vAlign w:val="center"/>
          </w:tcPr>
          <w:p w14:paraId="78D52CD0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</w:t>
            </w:r>
          </w:p>
        </w:tc>
      </w:tr>
      <w:tr w:rsidR="00217FD9" w14:paraId="5EBD4301" w14:textId="77777777">
        <w:tc>
          <w:tcPr>
            <w:tcW w:w="709" w:type="dxa"/>
            <w:vAlign w:val="center"/>
          </w:tcPr>
          <w:p w14:paraId="19DE6522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3DA86A6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716C31B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</w:t>
            </w:r>
          </w:p>
        </w:tc>
      </w:tr>
      <w:tr w:rsidR="00217FD9" w14:paraId="5757CD42" w14:textId="77777777">
        <w:tc>
          <w:tcPr>
            <w:tcW w:w="709" w:type="dxa"/>
            <w:vAlign w:val="center"/>
          </w:tcPr>
          <w:p w14:paraId="1DC0564E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76BBB91D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1AB97204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B2</w:t>
            </w:r>
          </w:p>
        </w:tc>
      </w:tr>
      <w:tr w:rsidR="00217FD9" w14:paraId="15851CF7" w14:textId="77777777">
        <w:tc>
          <w:tcPr>
            <w:tcW w:w="709" w:type="dxa"/>
            <w:vAlign w:val="center"/>
          </w:tcPr>
          <w:p w14:paraId="5E6A3398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B4A2729" w14:textId="77777777" w:rsidR="00217FD9" w:rsidRDefault="00217F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SSD</w:t>
            </w:r>
          </w:p>
        </w:tc>
        <w:tc>
          <w:tcPr>
            <w:tcW w:w="1134" w:type="dxa"/>
            <w:vAlign w:val="center"/>
          </w:tcPr>
          <w:p w14:paraId="56CD1AAC" w14:textId="77777777" w:rsidR="00217FD9" w:rsidRDefault="00217FD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B3</w:t>
            </w:r>
          </w:p>
        </w:tc>
      </w:tr>
    </w:tbl>
    <w:p w14:paraId="2CB8FC15" w14:textId="35BEF459" w:rsidR="00C23CD6" w:rsidRDefault="00C23CD6"/>
    <w:p w14:paraId="79B0BD77" w14:textId="0C6174D8" w:rsidR="00217FD9" w:rsidRDefault="00217FD9"/>
    <w:p w14:paraId="11CC4AA1" w14:textId="6557B2E4" w:rsidR="00217FD9" w:rsidRDefault="00217FD9"/>
    <w:p w14:paraId="7076BBB4" w14:textId="160BD14B" w:rsidR="00217FD9" w:rsidRDefault="00217FD9"/>
    <w:p w14:paraId="5E68E91C" w14:textId="79C3C038" w:rsidR="00217FD9" w:rsidRDefault="00217FD9"/>
    <w:p w14:paraId="65B21782" w14:textId="7C3CB71B" w:rsidR="00217FD9" w:rsidRDefault="00217FD9"/>
    <w:p w14:paraId="404981B1" w14:textId="5F0138F1" w:rsidR="00217FD9" w:rsidRDefault="00217FD9"/>
    <w:p w14:paraId="4CF266FE" w14:textId="0A65F844" w:rsidR="00217FD9" w:rsidRDefault="00217FD9"/>
    <w:p w14:paraId="04F201F4" w14:textId="5341986D" w:rsidR="00217FD9" w:rsidRDefault="00217FD9"/>
    <w:p w14:paraId="16815C93" w14:textId="7BC9381C" w:rsidR="00217FD9" w:rsidRDefault="00217FD9"/>
    <w:p w14:paraId="717A79AA" w14:textId="029A5364" w:rsidR="00217FD9" w:rsidRDefault="00217FD9"/>
    <w:p w14:paraId="4C59F030" w14:textId="77777777" w:rsidR="00217FD9" w:rsidRDefault="00217FD9" w:rsidP="00217FD9">
      <w:pPr>
        <w:pStyle w:val="ListParagraph"/>
        <w:numPr>
          <w:ilvl w:val="0"/>
          <w:numId w:val="4"/>
        </w:numPr>
        <w:spacing w:after="0" w:line="240" w:lineRule="auto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3F49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>Relational Algebra (</w:t>
      </w:r>
      <w:proofErr w:type="gramStart"/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ALG) 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express the following queries based on the above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Submit your ALG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expressions for </w:t>
      </w:r>
      <w:r>
        <w:rPr>
          <w:rFonts w:ascii="Times New Roman" w:eastAsia="Times New Roman" w:hAnsi="Times New Roman" w:cs="Times New Roman"/>
          <w:sz w:val="26"/>
          <w:szCs w:val="26"/>
        </w:rPr>
        <w:t>each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quer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 w:rsidRPr="00CC31E8">
        <w:rPr>
          <w:rFonts w:ascii="Times New Roman" w:eastAsia="Times New Roman" w:hAnsi="Times New Roman" w:cs="Times New Roman"/>
          <w:sz w:val="26"/>
          <w:szCs w:val="26"/>
        </w:rPr>
        <w:t xml:space="preserve"> as well as the query result.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 query is 4 marks and the result is 2 marks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60)</w:t>
      </w:r>
    </w:p>
    <w:p w14:paraId="316046BE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age of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Last</w:t>
      </w: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586B0AD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Last’s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B34CBE5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mployee who works on GPU project. </w:t>
      </w:r>
    </w:p>
    <w:p w14:paraId="237ECB03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21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bookmarkEnd w:id="1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who does not work on any project. </w:t>
      </w:r>
    </w:p>
    <w:p w14:paraId="523EFC1E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22"/>
      <w:r w:rsidRPr="00EA5E14">
        <w:rPr>
          <w:rFonts w:ascii="Times New Roman" w:eastAsia="Times New Roman" w:hAnsi="Times New Roman" w:cs="Times New Roman"/>
          <w:sz w:val="24"/>
          <w:szCs w:val="24"/>
        </w:rPr>
        <w:t>Get the pair of</w:t>
      </w:r>
      <w:bookmarkEnd w:id="2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 employee name and project name such that the employee works on the project less than 300 hours. </w:t>
      </w:r>
    </w:p>
    <w:p w14:paraId="555AF66B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</w:t>
      </w:r>
    </w:p>
    <w:p w14:paraId="1DAC59D0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the employee who works on every project except SSD. </w:t>
      </w:r>
    </w:p>
    <w:p w14:paraId="77FE4C76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 that Clark works on.</w:t>
      </w:r>
    </w:p>
    <w:p w14:paraId="71C84B24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the same projects that Clark works on.</w:t>
      </w:r>
    </w:p>
    <w:p w14:paraId="6034D4D3" w14:textId="5BFD6F3C" w:rsidR="00FD4A0F" w:rsidRPr="00C71FDF" w:rsidRDefault="00217FD9" w:rsidP="00FD4A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more than two projects.</w:t>
      </w:r>
    </w:p>
    <w:sectPr w:rsidR="00FD4A0F" w:rsidRPr="00C71FDF" w:rsidSect="00FE38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978"/>
    <w:multiLevelType w:val="multilevel"/>
    <w:tmpl w:val="E5E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7AE1"/>
    <w:multiLevelType w:val="hybridMultilevel"/>
    <w:tmpl w:val="4D4009E2"/>
    <w:lvl w:ilvl="0" w:tplc="96B632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0EB6"/>
    <w:multiLevelType w:val="hybridMultilevel"/>
    <w:tmpl w:val="87C2B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557A"/>
    <w:multiLevelType w:val="hybridMultilevel"/>
    <w:tmpl w:val="581A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D3D57"/>
    <w:multiLevelType w:val="hybridMultilevel"/>
    <w:tmpl w:val="C36A2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4675">
    <w:abstractNumId w:val="3"/>
  </w:num>
  <w:num w:numId="2" w16cid:durableId="996614100">
    <w:abstractNumId w:val="0"/>
  </w:num>
  <w:num w:numId="3" w16cid:durableId="679889222">
    <w:abstractNumId w:val="4"/>
  </w:num>
  <w:num w:numId="4" w16cid:durableId="495196706">
    <w:abstractNumId w:val="1"/>
  </w:num>
  <w:num w:numId="5" w16cid:durableId="1061564069">
    <w:abstractNumId w:val="2"/>
  </w:num>
  <w:num w:numId="6" w16cid:durableId="2039891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6"/>
    <w:rsid w:val="000277CE"/>
    <w:rsid w:val="001753B8"/>
    <w:rsid w:val="00217FD9"/>
    <w:rsid w:val="0024367B"/>
    <w:rsid w:val="00334A62"/>
    <w:rsid w:val="00353F1C"/>
    <w:rsid w:val="00354AC5"/>
    <w:rsid w:val="003B31B2"/>
    <w:rsid w:val="007C7BDA"/>
    <w:rsid w:val="00810584"/>
    <w:rsid w:val="008638C0"/>
    <w:rsid w:val="009F1EF1"/>
    <w:rsid w:val="00AB77BD"/>
    <w:rsid w:val="00AC73E1"/>
    <w:rsid w:val="00B076A3"/>
    <w:rsid w:val="00C23CD6"/>
    <w:rsid w:val="00C71FDF"/>
    <w:rsid w:val="00E008F1"/>
    <w:rsid w:val="00F91F18"/>
    <w:rsid w:val="00FD4A0F"/>
    <w:rsid w:val="00FD5AE7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3CB2"/>
  <w15:docId w15:val="{A0241DBF-4327-C247-8D59-DF939B5C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D6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8C7"/>
    <w:pPr>
      <w:ind w:firstLineChars="200" w:firstLine="420"/>
    </w:pPr>
  </w:style>
  <w:style w:type="table" w:styleId="TableGrid">
    <w:name w:val="Table Grid"/>
    <w:basedOn w:val="TableNormal"/>
    <w:uiPriority w:val="59"/>
    <w:rsid w:val="00FE38C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D5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leton.ca/scs/tech-support/scs-open-stack/openstack-technical-support/openstack-step-by-step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MENGCHI LIU</dc:creator>
  <cp:keywords/>
  <dc:description/>
  <cp:lastModifiedBy>Juanita Rodelo</cp:lastModifiedBy>
  <cp:revision>1</cp:revision>
  <dcterms:created xsi:type="dcterms:W3CDTF">2023-09-23T14:21:00Z</dcterms:created>
  <dcterms:modified xsi:type="dcterms:W3CDTF">2023-09-23T19:27:00Z</dcterms:modified>
</cp:coreProperties>
</file>