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A40B0B" w14:textId="77777777" w:rsidR="001D7007" w:rsidRPr="00C34BA6" w:rsidRDefault="001D7007" w:rsidP="00C34BA6">
      <w:pPr>
        <w:spacing w:line="360" w:lineRule="auto"/>
        <w:jc w:val="center"/>
        <w:rPr>
          <w:rFonts w:ascii="Courier New" w:hAnsi="Courier New" w:cs="Courier New"/>
          <w:b/>
          <w:sz w:val="32"/>
          <w:szCs w:val="30"/>
        </w:rPr>
      </w:pPr>
      <w:r w:rsidRPr="00C34BA6">
        <w:rPr>
          <w:rFonts w:ascii="Courier New" w:hAnsi="Courier New" w:cs="Courier New"/>
          <w:b/>
          <w:sz w:val="32"/>
          <w:szCs w:val="30"/>
        </w:rPr>
        <w:t>Estudio Jurídico Dra. M. Guadalupe Juárez</w:t>
      </w:r>
    </w:p>
    <w:p w14:paraId="60489670" w14:textId="77777777" w:rsidR="00210089" w:rsidRPr="00C34BA6" w:rsidRDefault="00BF2147" w:rsidP="00C34BA6">
      <w:pPr>
        <w:spacing w:line="360" w:lineRule="auto"/>
        <w:jc w:val="center"/>
        <w:rPr>
          <w:rFonts w:ascii="Courier New" w:hAnsi="Courier New" w:cs="Courier New"/>
          <w:b/>
          <w:sz w:val="40"/>
          <w:szCs w:val="48"/>
        </w:rPr>
      </w:pPr>
      <w:r w:rsidRPr="00C34BA6">
        <w:rPr>
          <w:rFonts w:ascii="Courier New" w:hAnsi="Courier New" w:cs="Courier New"/>
          <w:b/>
          <w:sz w:val="40"/>
          <w:szCs w:val="48"/>
        </w:rPr>
        <w:t>Resolver, Reparar, Reconstruir y Prosperar</w:t>
      </w:r>
    </w:p>
    <w:p w14:paraId="5BC020D3" w14:textId="77777777" w:rsidR="00473EA5" w:rsidRPr="00473EA5" w:rsidRDefault="00473EA5" w:rsidP="00473EA5">
      <w:pPr>
        <w:rPr>
          <w:rFonts w:ascii="Courier New" w:hAnsi="Courier New" w:cs="Courier New"/>
          <w:sz w:val="24"/>
          <w:szCs w:val="24"/>
        </w:rPr>
      </w:pPr>
      <w:r w:rsidRPr="00473EA5">
        <w:rPr>
          <w:rFonts w:ascii="Courier New" w:hAnsi="Courier New" w:cs="Courier New"/>
          <w:sz w:val="24"/>
          <w:szCs w:val="24"/>
        </w:rPr>
        <w:t>En la vida cotidiana, estamos inmersos en todo tipo de situaciones regidas por el derecho.</w:t>
      </w:r>
    </w:p>
    <w:p w14:paraId="74B82C32" w14:textId="18EF2EE4" w:rsidR="00473EA5" w:rsidRDefault="00473EA5" w:rsidP="00473EA5">
      <w:pPr>
        <w:spacing w:line="360" w:lineRule="auto"/>
        <w:jc w:val="both"/>
        <w:rPr>
          <w:rFonts w:ascii="Courier New" w:hAnsi="Courier New" w:cs="Courier New"/>
          <w:sz w:val="24"/>
          <w:szCs w:val="24"/>
        </w:rPr>
      </w:pPr>
      <w:r w:rsidRPr="00473EA5">
        <w:rPr>
          <w:rFonts w:ascii="Courier New" w:hAnsi="Courier New" w:cs="Courier New"/>
          <w:sz w:val="24"/>
          <w:szCs w:val="24"/>
        </w:rPr>
        <w:t xml:space="preserve">Cada acto que ejercemos por pequeño que parezca se encuentra regulado en nuestro ordenamiento legal, por eso es importante conocer </w:t>
      </w:r>
      <w:r w:rsidR="00347F3B">
        <w:rPr>
          <w:rFonts w:ascii="Courier New" w:hAnsi="Courier New" w:cs="Courier New"/>
          <w:sz w:val="24"/>
          <w:szCs w:val="24"/>
        </w:rPr>
        <w:t>t</w:t>
      </w:r>
      <w:r w:rsidRPr="00473EA5">
        <w:rPr>
          <w:rFonts w:ascii="Courier New" w:hAnsi="Courier New" w:cs="Courier New"/>
          <w:sz w:val="24"/>
          <w:szCs w:val="24"/>
        </w:rPr>
        <w:t>us derechos y obligaciones en detalle</w:t>
      </w:r>
      <w:r>
        <w:rPr>
          <w:rFonts w:ascii="Courier New" w:hAnsi="Courier New" w:cs="Courier New"/>
          <w:sz w:val="24"/>
          <w:szCs w:val="24"/>
        </w:rPr>
        <w:t>.</w:t>
      </w:r>
    </w:p>
    <w:p w14:paraId="5884696E" w14:textId="398C4B65" w:rsidR="00AA0451" w:rsidRPr="00C34BA6" w:rsidRDefault="00634DB5" w:rsidP="00473EA5">
      <w:pPr>
        <w:spacing w:line="360" w:lineRule="auto"/>
        <w:jc w:val="both"/>
        <w:rPr>
          <w:rFonts w:ascii="Courier New" w:hAnsi="Courier New" w:cs="Courier New"/>
          <w:sz w:val="24"/>
          <w:szCs w:val="24"/>
        </w:rPr>
      </w:pPr>
      <w:r w:rsidRPr="00473EA5">
        <w:rPr>
          <w:rFonts w:ascii="Courier New" w:hAnsi="Courier New" w:cs="Courier New"/>
          <w:sz w:val="24"/>
          <w:szCs w:val="24"/>
        </w:rPr>
        <w:t xml:space="preserve">Durante Mas de </w:t>
      </w:r>
      <w:r w:rsidR="00347F3B">
        <w:rPr>
          <w:rFonts w:ascii="Courier New" w:hAnsi="Courier New" w:cs="Courier New"/>
          <w:sz w:val="24"/>
          <w:szCs w:val="24"/>
        </w:rPr>
        <w:t>20</w:t>
      </w:r>
      <w:r w:rsidRPr="00473EA5">
        <w:rPr>
          <w:rFonts w:ascii="Courier New" w:hAnsi="Courier New" w:cs="Courier New"/>
          <w:sz w:val="24"/>
          <w:szCs w:val="24"/>
        </w:rPr>
        <w:t xml:space="preserve"> años, nuestro estudio </w:t>
      </w:r>
      <w:r w:rsidR="00AA0451" w:rsidRPr="00473EA5">
        <w:rPr>
          <w:rFonts w:ascii="Courier New" w:hAnsi="Courier New" w:cs="Courier New"/>
          <w:sz w:val="24"/>
          <w:szCs w:val="24"/>
        </w:rPr>
        <w:t>de servicios</w:t>
      </w:r>
      <w:r w:rsidR="00AA0451" w:rsidRPr="00C34BA6">
        <w:rPr>
          <w:rFonts w:ascii="Courier New" w:hAnsi="Courier New" w:cs="Courier New"/>
          <w:sz w:val="24"/>
          <w:szCs w:val="24"/>
        </w:rPr>
        <w:t xml:space="preserve"> jurídicos integrales ha estado ayudando a personas en todo el país, a resolver diferentes problemas relacionados con </w:t>
      </w:r>
      <w:r w:rsidR="00347F3B">
        <w:rPr>
          <w:rFonts w:ascii="Courier New" w:hAnsi="Courier New" w:cs="Courier New"/>
          <w:sz w:val="24"/>
          <w:szCs w:val="24"/>
        </w:rPr>
        <w:t xml:space="preserve">alimentos, cuidado personal, comunicación con los hijos, divorcios, liquidación de sociedad conyugal, </w:t>
      </w:r>
      <w:r w:rsidR="0010056F">
        <w:rPr>
          <w:rFonts w:ascii="Courier New" w:hAnsi="Courier New" w:cs="Courier New"/>
          <w:sz w:val="24"/>
          <w:szCs w:val="24"/>
        </w:rPr>
        <w:t xml:space="preserve">compensaciones económicas, </w:t>
      </w:r>
      <w:r w:rsidR="00347F3B">
        <w:rPr>
          <w:rFonts w:ascii="Courier New" w:hAnsi="Courier New" w:cs="Courier New"/>
          <w:sz w:val="24"/>
          <w:szCs w:val="24"/>
        </w:rPr>
        <w:t>sucesiones, disposiciones de última voluntad, medidas clínicas anticipadas, pactos de convivencia, acuerdos prenupciales, daños ocasionados en las relaciones de familia</w:t>
      </w:r>
      <w:r w:rsidR="00AA0451" w:rsidRPr="00C34BA6">
        <w:rPr>
          <w:rFonts w:ascii="Courier New" w:hAnsi="Courier New" w:cs="Courier New"/>
          <w:sz w:val="24"/>
          <w:szCs w:val="24"/>
        </w:rPr>
        <w:t xml:space="preserve">, </w:t>
      </w:r>
      <w:r w:rsidR="00347F3B">
        <w:rPr>
          <w:rFonts w:ascii="Courier New" w:hAnsi="Courier New" w:cs="Courier New"/>
          <w:sz w:val="24"/>
          <w:szCs w:val="24"/>
        </w:rPr>
        <w:t xml:space="preserve">amparos de salud, </w:t>
      </w:r>
      <w:r w:rsidR="00AA0451" w:rsidRPr="00C34BA6">
        <w:rPr>
          <w:rFonts w:ascii="Courier New" w:hAnsi="Courier New" w:cs="Courier New"/>
          <w:sz w:val="24"/>
          <w:szCs w:val="24"/>
        </w:rPr>
        <w:t>entre otros.</w:t>
      </w:r>
    </w:p>
    <w:p w14:paraId="6ACD971F" w14:textId="77777777" w:rsidR="00AA0451" w:rsidRDefault="002F6F4A" w:rsidP="00C34BA6">
      <w:pPr>
        <w:spacing w:line="360" w:lineRule="auto"/>
        <w:jc w:val="both"/>
        <w:rPr>
          <w:rFonts w:ascii="Courier New" w:hAnsi="Courier New" w:cs="Courier New"/>
          <w:sz w:val="24"/>
          <w:szCs w:val="24"/>
          <w:highlight w:val="yellow"/>
        </w:rPr>
      </w:pPr>
      <w:r w:rsidRPr="002F6F4A">
        <w:rPr>
          <w:rFonts w:ascii="Courier New" w:hAnsi="Courier New" w:cs="Courier New"/>
          <w:sz w:val="24"/>
          <w:szCs w:val="24"/>
          <w:highlight w:val="yellow"/>
        </w:rPr>
        <w:t xml:space="preserve">ESTO VA EN NOSOTROS </w:t>
      </w:r>
    </w:p>
    <w:p w14:paraId="6C2B6B42" w14:textId="77777777" w:rsidR="00496825" w:rsidRPr="002F6F4A" w:rsidRDefault="00496825" w:rsidP="00496825">
      <w:pPr>
        <w:jc w:val="center"/>
        <w:rPr>
          <w:rFonts w:ascii="Courier New" w:hAnsi="Courier New" w:cs="Courier New"/>
          <w:b/>
          <w:sz w:val="28"/>
          <w:szCs w:val="24"/>
          <w:highlight w:val="yellow"/>
        </w:rPr>
      </w:pPr>
      <w:r>
        <w:rPr>
          <w:rFonts w:ascii="Courier New" w:hAnsi="Courier New" w:cs="Courier New"/>
          <w:b/>
          <w:sz w:val="28"/>
          <w:szCs w:val="24"/>
          <w:highlight w:val="yellow"/>
        </w:rPr>
        <w:t>(PONER EN EL ENCABEZADO DE NOSOTROS)</w:t>
      </w:r>
    </w:p>
    <w:p w14:paraId="58BEAB80" w14:textId="77777777" w:rsidR="00496825" w:rsidRPr="002F6F4A" w:rsidRDefault="00496825" w:rsidP="00496825">
      <w:pPr>
        <w:jc w:val="center"/>
        <w:rPr>
          <w:rFonts w:ascii="Courier New" w:hAnsi="Courier New" w:cs="Courier New"/>
          <w:b/>
          <w:sz w:val="28"/>
          <w:szCs w:val="24"/>
          <w:highlight w:val="yellow"/>
        </w:rPr>
      </w:pPr>
      <w:r w:rsidRPr="002F6F4A">
        <w:rPr>
          <w:rFonts w:ascii="Courier New" w:hAnsi="Courier New" w:cs="Courier New"/>
          <w:b/>
          <w:sz w:val="28"/>
          <w:szCs w:val="24"/>
          <w:highlight w:val="yellow"/>
        </w:rPr>
        <w:t>RECUERDE…</w:t>
      </w:r>
    </w:p>
    <w:p w14:paraId="25C63654" w14:textId="77777777" w:rsidR="00496825" w:rsidRPr="002F6F4A" w:rsidRDefault="00496825" w:rsidP="00496825">
      <w:pPr>
        <w:jc w:val="center"/>
        <w:rPr>
          <w:rFonts w:ascii="Courier New" w:hAnsi="Courier New" w:cs="Courier New"/>
          <w:b/>
          <w:sz w:val="28"/>
          <w:szCs w:val="24"/>
          <w:highlight w:val="yellow"/>
        </w:rPr>
      </w:pPr>
      <w:r w:rsidRPr="002F6F4A">
        <w:rPr>
          <w:rFonts w:ascii="Courier New" w:hAnsi="Courier New" w:cs="Courier New"/>
          <w:b/>
          <w:sz w:val="28"/>
          <w:szCs w:val="24"/>
          <w:highlight w:val="yellow"/>
        </w:rPr>
        <w:t xml:space="preserve">NO PUEDE DEFENDER NI EXIGIR DERECHOS QUE NO CONOCE, POR ESO SIEMPRE </w:t>
      </w:r>
    </w:p>
    <w:p w14:paraId="401EEC6A" w14:textId="5C7A7700" w:rsidR="00496825" w:rsidRPr="002F6F4A" w:rsidRDefault="00496825" w:rsidP="00496825">
      <w:pPr>
        <w:jc w:val="center"/>
        <w:rPr>
          <w:rFonts w:ascii="Courier New" w:hAnsi="Courier New" w:cs="Courier New"/>
          <w:b/>
          <w:sz w:val="28"/>
          <w:szCs w:val="24"/>
          <w:highlight w:val="yellow"/>
        </w:rPr>
      </w:pPr>
      <w:r w:rsidRPr="002F6F4A">
        <w:rPr>
          <w:rFonts w:ascii="Courier New" w:hAnsi="Courier New" w:cs="Courier New"/>
          <w:b/>
          <w:sz w:val="28"/>
          <w:szCs w:val="24"/>
          <w:highlight w:val="yellow"/>
        </w:rPr>
        <w:t>CONSULT</w:t>
      </w:r>
      <w:r w:rsidR="00347F3B">
        <w:rPr>
          <w:rFonts w:ascii="Courier New" w:hAnsi="Courier New" w:cs="Courier New"/>
          <w:b/>
          <w:sz w:val="28"/>
          <w:szCs w:val="24"/>
          <w:highlight w:val="yellow"/>
        </w:rPr>
        <w:t>A</w:t>
      </w:r>
      <w:r w:rsidRPr="002F6F4A">
        <w:rPr>
          <w:rFonts w:ascii="Courier New" w:hAnsi="Courier New" w:cs="Courier New"/>
          <w:b/>
          <w:sz w:val="28"/>
          <w:szCs w:val="24"/>
          <w:highlight w:val="yellow"/>
        </w:rPr>
        <w:t xml:space="preserve"> A </w:t>
      </w:r>
      <w:r w:rsidR="00347F3B">
        <w:rPr>
          <w:rFonts w:ascii="Courier New" w:hAnsi="Courier New" w:cs="Courier New"/>
          <w:b/>
          <w:sz w:val="28"/>
          <w:szCs w:val="24"/>
          <w:highlight w:val="yellow"/>
        </w:rPr>
        <w:t>TU</w:t>
      </w:r>
      <w:r w:rsidRPr="002F6F4A">
        <w:rPr>
          <w:rFonts w:ascii="Courier New" w:hAnsi="Courier New" w:cs="Courier New"/>
          <w:b/>
          <w:sz w:val="28"/>
          <w:szCs w:val="24"/>
          <w:highlight w:val="yellow"/>
        </w:rPr>
        <w:t xml:space="preserve"> ABOGAD</w:t>
      </w:r>
      <w:r w:rsidR="00347F3B">
        <w:rPr>
          <w:rFonts w:ascii="Courier New" w:hAnsi="Courier New" w:cs="Courier New"/>
          <w:b/>
          <w:sz w:val="28"/>
          <w:szCs w:val="24"/>
          <w:highlight w:val="yellow"/>
        </w:rPr>
        <w:t>A</w:t>
      </w:r>
      <w:r w:rsidRPr="002F6F4A">
        <w:rPr>
          <w:rFonts w:ascii="Courier New" w:hAnsi="Courier New" w:cs="Courier New"/>
          <w:b/>
          <w:sz w:val="28"/>
          <w:szCs w:val="24"/>
          <w:highlight w:val="yellow"/>
        </w:rPr>
        <w:t xml:space="preserve"> DE CONFIANZA</w:t>
      </w:r>
      <w:r>
        <w:rPr>
          <w:rFonts w:ascii="Courier New" w:hAnsi="Courier New" w:cs="Courier New"/>
          <w:b/>
          <w:sz w:val="28"/>
          <w:szCs w:val="24"/>
          <w:highlight w:val="yellow"/>
        </w:rPr>
        <w:t xml:space="preserve"> </w:t>
      </w:r>
    </w:p>
    <w:p w14:paraId="7D606550" w14:textId="77777777" w:rsidR="00496825" w:rsidRDefault="00496825" w:rsidP="00496825"/>
    <w:p w14:paraId="761BA0DA" w14:textId="77777777" w:rsidR="00496825" w:rsidRPr="002F6F4A" w:rsidRDefault="00496825" w:rsidP="00C34BA6">
      <w:pPr>
        <w:spacing w:line="360" w:lineRule="auto"/>
        <w:jc w:val="both"/>
        <w:rPr>
          <w:rFonts w:ascii="Courier New" w:hAnsi="Courier New" w:cs="Courier New"/>
          <w:sz w:val="24"/>
          <w:szCs w:val="24"/>
          <w:highlight w:val="yellow"/>
        </w:rPr>
      </w:pPr>
    </w:p>
    <w:p w14:paraId="1CF6AF87" w14:textId="686C078A" w:rsidR="00AA0451" w:rsidRPr="00C34BA6" w:rsidRDefault="00AA0451" w:rsidP="00C34BA6">
      <w:pPr>
        <w:spacing w:line="360" w:lineRule="auto"/>
        <w:jc w:val="center"/>
        <w:rPr>
          <w:rFonts w:ascii="Courier New" w:hAnsi="Courier New" w:cs="Courier New"/>
          <w:b/>
          <w:sz w:val="24"/>
          <w:szCs w:val="24"/>
        </w:rPr>
      </w:pPr>
      <w:r w:rsidRPr="002F6F4A">
        <w:rPr>
          <w:rFonts w:ascii="Courier New" w:hAnsi="Courier New" w:cs="Courier New"/>
          <w:b/>
          <w:sz w:val="24"/>
          <w:szCs w:val="24"/>
          <w:highlight w:val="yellow"/>
        </w:rPr>
        <w:t>ESTAMOS AQUÍ PARA AYUDAR</w:t>
      </w:r>
      <w:r w:rsidR="00347F3B">
        <w:rPr>
          <w:rFonts w:ascii="Courier New" w:hAnsi="Courier New" w:cs="Courier New"/>
          <w:b/>
          <w:sz w:val="24"/>
          <w:szCs w:val="24"/>
          <w:highlight w:val="yellow"/>
        </w:rPr>
        <w:t>TE</w:t>
      </w:r>
    </w:p>
    <w:p w14:paraId="3EB889E9" w14:textId="77777777" w:rsidR="00C34BA6" w:rsidRDefault="00C34BA6" w:rsidP="006300B3">
      <w:pPr>
        <w:spacing w:line="360" w:lineRule="auto"/>
        <w:jc w:val="both"/>
        <w:rPr>
          <w:rFonts w:ascii="Courier New" w:hAnsi="Courier New" w:cs="Courier New"/>
          <w:sz w:val="24"/>
          <w:szCs w:val="24"/>
        </w:rPr>
      </w:pPr>
    </w:p>
    <w:p w14:paraId="488F8E81" w14:textId="02751BA7" w:rsidR="00C34BA6" w:rsidRDefault="00EC73F3" w:rsidP="006300B3">
      <w:pPr>
        <w:spacing w:line="360" w:lineRule="auto"/>
        <w:jc w:val="both"/>
        <w:rPr>
          <w:rFonts w:ascii="Courier New" w:hAnsi="Courier New" w:cs="Courier New"/>
          <w:sz w:val="24"/>
          <w:szCs w:val="24"/>
        </w:rPr>
      </w:pPr>
      <w:r w:rsidRPr="00FA0495">
        <w:rPr>
          <w:rFonts w:ascii="Courier New" w:hAnsi="Courier New" w:cs="Courier New"/>
          <w:sz w:val="24"/>
          <w:szCs w:val="24"/>
        </w:rPr>
        <w:t xml:space="preserve">El estudio brinda asesoramiento y patrocinio jurídico integral desde el año 2004, habiendo comenzado en la ciudad de La Plata, para luego expandirnos hacia Mar del Plata y Balcarce, donde actualmente reside nuestra </w:t>
      </w:r>
      <w:r w:rsidR="00347F3B">
        <w:rPr>
          <w:rFonts w:ascii="Courier New" w:hAnsi="Courier New" w:cs="Courier New"/>
          <w:sz w:val="24"/>
          <w:szCs w:val="24"/>
        </w:rPr>
        <w:t>sede</w:t>
      </w:r>
      <w:r w:rsidR="00C34BA6">
        <w:rPr>
          <w:rFonts w:ascii="Courier New" w:hAnsi="Courier New" w:cs="Courier New"/>
          <w:sz w:val="24"/>
          <w:szCs w:val="24"/>
        </w:rPr>
        <w:t xml:space="preserve"> y desde donde trabajamos en toda la provincia de Buenos Aires y resto del país</w:t>
      </w:r>
      <w:r w:rsidRPr="00FA0495">
        <w:rPr>
          <w:rFonts w:ascii="Courier New" w:hAnsi="Courier New" w:cs="Courier New"/>
          <w:sz w:val="24"/>
          <w:szCs w:val="24"/>
        </w:rPr>
        <w:t>.</w:t>
      </w:r>
    </w:p>
    <w:p w14:paraId="465AC30E" w14:textId="6517EDB9" w:rsidR="00EC73F3" w:rsidRDefault="00EC73F3" w:rsidP="006300B3">
      <w:pPr>
        <w:spacing w:line="360" w:lineRule="auto"/>
        <w:jc w:val="both"/>
        <w:rPr>
          <w:rFonts w:ascii="Courier New" w:hAnsi="Courier New" w:cs="Courier New"/>
          <w:sz w:val="24"/>
          <w:szCs w:val="24"/>
        </w:rPr>
      </w:pPr>
      <w:r w:rsidRPr="00FA0495">
        <w:rPr>
          <w:rFonts w:ascii="Courier New" w:hAnsi="Courier New" w:cs="Courier New"/>
          <w:sz w:val="24"/>
          <w:szCs w:val="24"/>
        </w:rPr>
        <w:t xml:space="preserve">Proveemos servicios de consultoría, asesoramiento legal y defensa en juicio en </w:t>
      </w:r>
      <w:r w:rsidR="00347F3B">
        <w:rPr>
          <w:rFonts w:ascii="Courier New" w:hAnsi="Courier New" w:cs="Courier New"/>
          <w:sz w:val="24"/>
          <w:szCs w:val="24"/>
        </w:rPr>
        <w:t xml:space="preserve">casos de familia, daños y amparos de salud, </w:t>
      </w:r>
      <w:r w:rsidRPr="00FA0495">
        <w:rPr>
          <w:rFonts w:ascii="Courier New" w:hAnsi="Courier New" w:cs="Courier New"/>
          <w:sz w:val="24"/>
          <w:szCs w:val="24"/>
        </w:rPr>
        <w:t xml:space="preserve">contando con especialistas en cada área, cubriendo desde la investigación preliminar del </w:t>
      </w:r>
      <w:r w:rsidR="00347F3B">
        <w:rPr>
          <w:rFonts w:ascii="Courier New" w:hAnsi="Courier New" w:cs="Courier New"/>
          <w:sz w:val="24"/>
          <w:szCs w:val="24"/>
        </w:rPr>
        <w:t>caso</w:t>
      </w:r>
      <w:r w:rsidRPr="00FA0495">
        <w:rPr>
          <w:rFonts w:ascii="Courier New" w:hAnsi="Courier New" w:cs="Courier New"/>
          <w:sz w:val="24"/>
          <w:szCs w:val="24"/>
        </w:rPr>
        <w:t>, hasta la etapa final del mismo sea prejudicial, o judicial, siguiendo cada etapa con gran profesionalismo.</w:t>
      </w:r>
    </w:p>
    <w:p w14:paraId="6290C89B" w14:textId="7A7522B0" w:rsidR="00EC73F3" w:rsidRPr="00FA0495" w:rsidRDefault="00EC73F3" w:rsidP="006300B3">
      <w:pPr>
        <w:spacing w:line="360" w:lineRule="auto"/>
        <w:jc w:val="both"/>
        <w:rPr>
          <w:rFonts w:ascii="Courier New" w:hAnsi="Courier New" w:cs="Courier New"/>
          <w:sz w:val="24"/>
          <w:szCs w:val="24"/>
        </w:rPr>
      </w:pPr>
      <w:r>
        <w:rPr>
          <w:rFonts w:ascii="Courier New" w:hAnsi="Courier New" w:cs="Courier New"/>
          <w:sz w:val="24"/>
          <w:szCs w:val="24"/>
        </w:rPr>
        <w:t xml:space="preserve">Nuestro objetivo es </w:t>
      </w:r>
      <w:r w:rsidR="00347F3B">
        <w:rPr>
          <w:rFonts w:ascii="Courier New" w:hAnsi="Courier New" w:cs="Courier New"/>
          <w:sz w:val="24"/>
          <w:szCs w:val="24"/>
        </w:rPr>
        <w:t>brindarte</w:t>
      </w:r>
      <w:r w:rsidRPr="00FA0495">
        <w:rPr>
          <w:rFonts w:ascii="Courier New" w:hAnsi="Courier New" w:cs="Courier New"/>
          <w:sz w:val="24"/>
          <w:szCs w:val="24"/>
        </w:rPr>
        <w:t xml:space="preserve"> soluciones eficaces e innovadoras, tratando de otorgar</w:t>
      </w:r>
      <w:r w:rsidR="00347F3B">
        <w:rPr>
          <w:rFonts w:ascii="Courier New" w:hAnsi="Courier New" w:cs="Courier New"/>
          <w:sz w:val="24"/>
          <w:szCs w:val="24"/>
        </w:rPr>
        <w:t>te</w:t>
      </w:r>
      <w:r w:rsidRPr="00FA0495">
        <w:rPr>
          <w:rFonts w:ascii="Courier New" w:hAnsi="Courier New" w:cs="Courier New"/>
          <w:sz w:val="24"/>
          <w:szCs w:val="24"/>
        </w:rPr>
        <w:t xml:space="preserve"> siempre los mayores beneficios</w:t>
      </w:r>
      <w:r w:rsidR="00347F3B">
        <w:rPr>
          <w:rFonts w:ascii="Courier New" w:hAnsi="Courier New" w:cs="Courier New"/>
          <w:sz w:val="24"/>
          <w:szCs w:val="24"/>
        </w:rPr>
        <w:t xml:space="preserve"> y sobre todo tranquilidad y seguridad durante todo el proceso</w:t>
      </w:r>
      <w:r w:rsidRPr="00FA0495">
        <w:rPr>
          <w:rFonts w:ascii="Courier New" w:hAnsi="Courier New" w:cs="Courier New"/>
          <w:sz w:val="24"/>
          <w:szCs w:val="24"/>
        </w:rPr>
        <w:t>.</w:t>
      </w:r>
    </w:p>
    <w:p w14:paraId="676CCEA7" w14:textId="7AC0B484" w:rsidR="00EC73F3" w:rsidRPr="00FA0495" w:rsidRDefault="00EC73F3" w:rsidP="006300B3">
      <w:pPr>
        <w:spacing w:line="360" w:lineRule="auto"/>
        <w:jc w:val="both"/>
        <w:rPr>
          <w:rFonts w:ascii="Courier New" w:hAnsi="Courier New" w:cs="Courier New"/>
          <w:sz w:val="24"/>
          <w:szCs w:val="24"/>
        </w:rPr>
      </w:pPr>
      <w:r w:rsidRPr="00FA0495">
        <w:rPr>
          <w:rFonts w:ascii="Courier New" w:hAnsi="Courier New" w:cs="Courier New"/>
          <w:sz w:val="24"/>
          <w:szCs w:val="24"/>
        </w:rPr>
        <w:t>Aspiramos a mantener con nuestros clientes una relación duradera y satisfactoria brindando un servicio de primer nivel, en el marco de la más absoluta discreción y dedicación.</w:t>
      </w:r>
    </w:p>
    <w:p w14:paraId="5440CF88" w14:textId="77777777" w:rsidR="00EC73F3" w:rsidRPr="00FA0495" w:rsidRDefault="00EC73F3" w:rsidP="006300B3">
      <w:pPr>
        <w:spacing w:line="360" w:lineRule="auto"/>
        <w:jc w:val="both"/>
        <w:rPr>
          <w:rFonts w:ascii="Courier New" w:hAnsi="Courier New" w:cs="Courier New"/>
          <w:sz w:val="24"/>
          <w:szCs w:val="24"/>
        </w:rPr>
      </w:pPr>
      <w:r w:rsidRPr="00FA0495">
        <w:rPr>
          <w:rFonts w:ascii="Courier New" w:hAnsi="Courier New" w:cs="Courier New"/>
          <w:sz w:val="24"/>
          <w:szCs w:val="24"/>
        </w:rPr>
        <w:t xml:space="preserve">El alto grado de capacitación, profesionalismo e integridad intelectual de nuestros abogados y especialistas en diversas áreas técnicas nos permite representar con eficiencia a nuestros clientes, y ofrecerles a la vez una alternativa jurídica </w:t>
      </w:r>
      <w:r w:rsidR="00634DB5">
        <w:rPr>
          <w:rFonts w:ascii="Courier New" w:hAnsi="Courier New" w:cs="Courier New"/>
          <w:sz w:val="24"/>
          <w:szCs w:val="24"/>
        </w:rPr>
        <w:t xml:space="preserve">única, </w:t>
      </w:r>
      <w:r w:rsidRPr="00FA0495">
        <w:rPr>
          <w:rFonts w:ascii="Courier New" w:hAnsi="Courier New" w:cs="Courier New"/>
          <w:sz w:val="24"/>
          <w:szCs w:val="24"/>
        </w:rPr>
        <w:t>sólida e idónea.</w:t>
      </w:r>
    </w:p>
    <w:p w14:paraId="583DFA6D" w14:textId="77777777" w:rsidR="00EC73F3" w:rsidRPr="00FA0495" w:rsidRDefault="00EC73F3" w:rsidP="006300B3">
      <w:pPr>
        <w:spacing w:line="360" w:lineRule="auto"/>
        <w:jc w:val="both"/>
        <w:rPr>
          <w:rFonts w:ascii="Courier New" w:hAnsi="Courier New" w:cs="Courier New"/>
          <w:sz w:val="24"/>
          <w:szCs w:val="24"/>
        </w:rPr>
      </w:pPr>
      <w:r w:rsidRPr="00FA0495">
        <w:rPr>
          <w:rFonts w:ascii="Courier New" w:hAnsi="Courier New" w:cs="Courier New"/>
          <w:sz w:val="24"/>
          <w:szCs w:val="24"/>
        </w:rPr>
        <w:t>Además contamos con mediadores altamente calificados en el manejo de negociaciones que nos permite obtener un altísimo grado de efectividad en etapa prejudicial</w:t>
      </w:r>
      <w:r w:rsidR="00634DB5">
        <w:rPr>
          <w:rFonts w:ascii="Courier New" w:hAnsi="Courier New" w:cs="Courier New"/>
          <w:sz w:val="24"/>
          <w:szCs w:val="24"/>
        </w:rPr>
        <w:t xml:space="preserve">, simplificando de esa manera los procesos y acelerando los resultados para </w:t>
      </w:r>
      <w:r w:rsidR="00634DB5">
        <w:rPr>
          <w:rFonts w:ascii="Courier New" w:hAnsi="Courier New" w:cs="Courier New"/>
          <w:sz w:val="24"/>
          <w:szCs w:val="24"/>
        </w:rPr>
        <w:lastRenderedPageBreak/>
        <w:t>que nuestros clientes, encuentren efectiva y satisfactoria solución en el menor tiempo posible</w:t>
      </w:r>
      <w:r w:rsidRPr="00FA0495">
        <w:rPr>
          <w:rFonts w:ascii="Courier New" w:hAnsi="Courier New" w:cs="Courier New"/>
          <w:sz w:val="24"/>
          <w:szCs w:val="24"/>
        </w:rPr>
        <w:t>.</w:t>
      </w:r>
    </w:p>
    <w:p w14:paraId="5CBCFFDD" w14:textId="77777777" w:rsidR="006300B3" w:rsidRPr="00634DB5" w:rsidRDefault="006300B3" w:rsidP="00634DB5">
      <w:pPr>
        <w:spacing w:line="360" w:lineRule="auto"/>
        <w:jc w:val="both"/>
        <w:rPr>
          <w:rFonts w:ascii="Courier New" w:hAnsi="Courier New" w:cs="Courier New"/>
          <w:sz w:val="24"/>
          <w:szCs w:val="24"/>
        </w:rPr>
      </w:pPr>
      <w:r w:rsidRPr="00634DB5">
        <w:rPr>
          <w:rFonts w:ascii="Courier New" w:hAnsi="Courier New" w:cs="Courier New"/>
          <w:sz w:val="24"/>
          <w:szCs w:val="24"/>
        </w:rPr>
        <w:t>Nuestro principal objetivo es el bienestar de nuestros clientes a quienes les ofrecemos contención,</w:t>
      </w:r>
      <w:r w:rsidR="00634DB5">
        <w:rPr>
          <w:rFonts w:ascii="Courier New" w:hAnsi="Courier New" w:cs="Courier New"/>
          <w:sz w:val="24"/>
          <w:szCs w:val="24"/>
        </w:rPr>
        <w:t xml:space="preserve"> acompañamiento permanente y</w:t>
      </w:r>
      <w:r w:rsidRPr="00634DB5">
        <w:rPr>
          <w:rFonts w:ascii="Courier New" w:hAnsi="Courier New" w:cs="Courier New"/>
          <w:sz w:val="24"/>
          <w:szCs w:val="24"/>
        </w:rPr>
        <w:t xml:space="preserve"> paciencia durante todo el proceso, concentrándonos en brindarle la mayor objetividad, concentración y profesionalismo al servicio de la resolución de su problema específico.</w:t>
      </w:r>
    </w:p>
    <w:p w14:paraId="59B09A13" w14:textId="01D35159" w:rsidR="006300B3" w:rsidRPr="00634DB5" w:rsidRDefault="006300B3" w:rsidP="00634DB5">
      <w:pPr>
        <w:spacing w:line="360" w:lineRule="auto"/>
        <w:jc w:val="center"/>
        <w:rPr>
          <w:rFonts w:ascii="Courier New" w:hAnsi="Courier New" w:cs="Courier New"/>
          <w:b/>
          <w:sz w:val="28"/>
          <w:szCs w:val="28"/>
        </w:rPr>
      </w:pPr>
      <w:r w:rsidRPr="00634DB5">
        <w:rPr>
          <w:rFonts w:ascii="Courier New" w:hAnsi="Courier New" w:cs="Courier New"/>
          <w:b/>
          <w:sz w:val="28"/>
          <w:szCs w:val="28"/>
        </w:rPr>
        <w:t xml:space="preserve">Entendemos que para </w:t>
      </w:r>
      <w:r w:rsidR="00347F3B">
        <w:rPr>
          <w:rFonts w:ascii="Courier New" w:hAnsi="Courier New" w:cs="Courier New"/>
          <w:b/>
          <w:sz w:val="28"/>
          <w:szCs w:val="28"/>
        </w:rPr>
        <w:t>vos</w:t>
      </w:r>
      <w:r w:rsidRPr="00634DB5">
        <w:rPr>
          <w:rFonts w:ascii="Courier New" w:hAnsi="Courier New" w:cs="Courier New"/>
          <w:b/>
          <w:sz w:val="28"/>
          <w:szCs w:val="28"/>
        </w:rPr>
        <w:t xml:space="preserve">, </w:t>
      </w:r>
      <w:r w:rsidR="00347F3B">
        <w:rPr>
          <w:rFonts w:ascii="Courier New" w:hAnsi="Courier New" w:cs="Courier New"/>
          <w:b/>
          <w:sz w:val="28"/>
          <w:szCs w:val="28"/>
        </w:rPr>
        <w:t>t</w:t>
      </w:r>
      <w:r w:rsidRPr="00634DB5">
        <w:rPr>
          <w:rFonts w:ascii="Courier New" w:hAnsi="Courier New" w:cs="Courier New"/>
          <w:b/>
          <w:sz w:val="28"/>
          <w:szCs w:val="28"/>
        </w:rPr>
        <w:t xml:space="preserve">u </w:t>
      </w:r>
      <w:r w:rsidR="00347F3B">
        <w:rPr>
          <w:rFonts w:ascii="Courier New" w:hAnsi="Courier New" w:cs="Courier New"/>
          <w:b/>
          <w:sz w:val="28"/>
          <w:szCs w:val="28"/>
        </w:rPr>
        <w:t>caso</w:t>
      </w:r>
      <w:r w:rsidRPr="00634DB5">
        <w:rPr>
          <w:rFonts w:ascii="Courier New" w:hAnsi="Courier New" w:cs="Courier New"/>
          <w:b/>
          <w:sz w:val="28"/>
          <w:szCs w:val="28"/>
        </w:rPr>
        <w:t xml:space="preserve"> es el más importante y por ello nos dedicamos a tratarlo como si fuera propio.</w:t>
      </w:r>
    </w:p>
    <w:p w14:paraId="6713AE1B" w14:textId="77777777" w:rsidR="002F6F4A" w:rsidRDefault="002F6F4A" w:rsidP="006300B3">
      <w:pPr>
        <w:spacing w:line="360" w:lineRule="auto"/>
        <w:jc w:val="both"/>
        <w:rPr>
          <w:rFonts w:ascii="Courier New" w:hAnsi="Courier New" w:cs="Courier New"/>
          <w:b/>
          <w:sz w:val="28"/>
          <w:szCs w:val="24"/>
          <w:highlight w:val="yellow"/>
          <w:u w:val="single"/>
        </w:rPr>
      </w:pPr>
      <w:r w:rsidRPr="002F6F4A">
        <w:rPr>
          <w:rFonts w:ascii="Courier New" w:hAnsi="Courier New" w:cs="Courier New"/>
          <w:b/>
          <w:sz w:val="28"/>
          <w:szCs w:val="24"/>
          <w:highlight w:val="yellow"/>
          <w:u w:val="single"/>
        </w:rPr>
        <w:t>EN AREAS DE PRACTICA PONER ESTO</w:t>
      </w:r>
    </w:p>
    <w:p w14:paraId="790B2E87" w14:textId="77777777" w:rsidR="00496825" w:rsidRPr="00377322" w:rsidRDefault="00496825" w:rsidP="00496825">
      <w:pPr>
        <w:pStyle w:val="NormalWeb"/>
        <w:shd w:val="clear" w:color="auto" w:fill="FFFFFF"/>
        <w:spacing w:before="0" w:beforeAutospacing="0" w:after="0" w:afterAutospacing="0" w:line="360" w:lineRule="auto"/>
        <w:jc w:val="center"/>
        <w:textAlignment w:val="baseline"/>
        <w:rPr>
          <w:rFonts w:ascii="Courier New" w:hAnsi="Courier New" w:cs="Courier New"/>
          <w:b/>
          <w:color w:val="191B1E"/>
          <w:sz w:val="32"/>
        </w:rPr>
      </w:pPr>
      <w:r w:rsidRPr="00496825">
        <w:rPr>
          <w:rFonts w:ascii="Courier New" w:hAnsi="Courier New" w:cs="Courier New"/>
          <w:b/>
          <w:color w:val="191B1E"/>
          <w:sz w:val="32"/>
          <w:highlight w:val="yellow"/>
          <w:bdr w:val="none" w:sz="0" w:space="0" w:color="auto" w:frame="1"/>
        </w:rPr>
        <w:t>(PONERLO EN EL ENCABEZADO DE AREAS DE PRACTICA)</w:t>
      </w:r>
    </w:p>
    <w:p w14:paraId="3D04E063" w14:textId="77777777" w:rsidR="00496825" w:rsidRDefault="00496825" w:rsidP="00496825">
      <w:pPr>
        <w:spacing w:line="360" w:lineRule="auto"/>
        <w:jc w:val="both"/>
        <w:rPr>
          <w:rFonts w:ascii="Courier New" w:hAnsi="Courier New" w:cs="Courier New"/>
          <w:sz w:val="24"/>
          <w:szCs w:val="24"/>
        </w:rPr>
      </w:pPr>
    </w:p>
    <w:p w14:paraId="7F210CCE" w14:textId="77777777" w:rsidR="00496825" w:rsidRPr="002F6F4A" w:rsidRDefault="00496825" w:rsidP="00496825">
      <w:pPr>
        <w:pStyle w:val="NormalWeb"/>
        <w:shd w:val="clear" w:color="auto" w:fill="FFFFFF"/>
        <w:spacing w:before="0" w:beforeAutospacing="0" w:after="0" w:afterAutospacing="0" w:line="360" w:lineRule="auto"/>
        <w:jc w:val="center"/>
        <w:textAlignment w:val="baseline"/>
        <w:rPr>
          <w:rFonts w:ascii="Courier New" w:hAnsi="Courier New" w:cs="Courier New"/>
          <w:b/>
          <w:color w:val="191B1E"/>
          <w:sz w:val="32"/>
          <w:highlight w:val="yellow"/>
          <w:bdr w:val="none" w:sz="0" w:space="0" w:color="auto" w:frame="1"/>
        </w:rPr>
      </w:pPr>
      <w:r w:rsidRPr="002F6F4A">
        <w:rPr>
          <w:rFonts w:ascii="Courier New" w:hAnsi="Courier New" w:cs="Courier New"/>
          <w:b/>
          <w:color w:val="191B1E"/>
          <w:sz w:val="32"/>
          <w:highlight w:val="yellow"/>
          <w:bdr w:val="none" w:sz="0" w:space="0" w:color="auto" w:frame="1"/>
        </w:rPr>
        <w:t>Los abogados tenemos una única misión “Ayudar a las personas a defender sus derechos y hacerlos valer ante terceros”, procurando la máxima justicia en cada caso.</w:t>
      </w:r>
    </w:p>
    <w:p w14:paraId="31F528AF" w14:textId="77777777" w:rsidR="00496825" w:rsidRPr="002F6F4A" w:rsidRDefault="00496825" w:rsidP="00496825">
      <w:pPr>
        <w:pStyle w:val="NormalWeb"/>
        <w:shd w:val="clear" w:color="auto" w:fill="FFFFFF"/>
        <w:spacing w:before="0" w:beforeAutospacing="0" w:after="0" w:afterAutospacing="0" w:line="360" w:lineRule="auto"/>
        <w:jc w:val="center"/>
        <w:textAlignment w:val="baseline"/>
        <w:rPr>
          <w:rFonts w:ascii="Courier New" w:hAnsi="Courier New" w:cs="Courier New"/>
          <w:b/>
          <w:color w:val="191B1E"/>
          <w:sz w:val="32"/>
          <w:highlight w:val="yellow"/>
          <w:bdr w:val="none" w:sz="0" w:space="0" w:color="auto" w:frame="1"/>
        </w:rPr>
      </w:pPr>
    </w:p>
    <w:p w14:paraId="25268024" w14:textId="77777777" w:rsidR="00496825" w:rsidRDefault="00496825" w:rsidP="00496825">
      <w:pPr>
        <w:pStyle w:val="NormalWeb"/>
        <w:shd w:val="clear" w:color="auto" w:fill="FFFFFF"/>
        <w:spacing w:before="0" w:beforeAutospacing="0" w:after="0" w:afterAutospacing="0" w:line="360" w:lineRule="auto"/>
        <w:jc w:val="center"/>
        <w:textAlignment w:val="baseline"/>
        <w:rPr>
          <w:rFonts w:ascii="Courier New" w:hAnsi="Courier New" w:cs="Courier New"/>
        </w:rPr>
      </w:pPr>
      <w:r w:rsidRPr="002F6F4A">
        <w:rPr>
          <w:rStyle w:val="apple-converted-space"/>
          <w:rFonts w:ascii="Courier New" w:hAnsi="Courier New" w:cs="Courier New"/>
          <w:b/>
          <w:color w:val="191B1E"/>
          <w:sz w:val="32"/>
          <w:highlight w:val="yellow"/>
          <w:bdr w:val="none" w:sz="0" w:space="0" w:color="auto" w:frame="1"/>
        </w:rPr>
        <w:t>El</w:t>
      </w:r>
      <w:r w:rsidRPr="002F6F4A">
        <w:rPr>
          <w:rFonts w:ascii="Courier New" w:hAnsi="Courier New" w:cs="Courier New"/>
          <w:b/>
          <w:color w:val="191B1E"/>
          <w:sz w:val="32"/>
          <w:highlight w:val="yellow"/>
          <w:bdr w:val="none" w:sz="0" w:space="0" w:color="auto" w:frame="1"/>
        </w:rPr>
        <w:t xml:space="preserve"> abogado utiliza el conocimiento de la ley para obtener el cumplimiento de sus derechos, haciendo respetar a cada individuo.</w:t>
      </w:r>
      <w:r>
        <w:rPr>
          <w:rFonts w:ascii="Courier New" w:hAnsi="Courier New" w:cs="Courier New"/>
          <w:b/>
          <w:color w:val="191B1E"/>
          <w:sz w:val="32"/>
          <w:bdr w:val="none" w:sz="0" w:space="0" w:color="auto" w:frame="1"/>
        </w:rPr>
        <w:t xml:space="preserve"> </w:t>
      </w:r>
    </w:p>
    <w:p w14:paraId="510EB241" w14:textId="77777777" w:rsidR="00496825" w:rsidRPr="002F6F4A" w:rsidRDefault="00496825" w:rsidP="006300B3">
      <w:pPr>
        <w:spacing w:line="360" w:lineRule="auto"/>
        <w:jc w:val="both"/>
        <w:rPr>
          <w:rFonts w:ascii="Courier New" w:hAnsi="Courier New" w:cs="Courier New"/>
          <w:b/>
          <w:sz w:val="28"/>
          <w:szCs w:val="24"/>
          <w:highlight w:val="yellow"/>
          <w:u w:val="single"/>
        </w:rPr>
      </w:pPr>
    </w:p>
    <w:p w14:paraId="3BD944E6" w14:textId="77777777" w:rsidR="006300B3" w:rsidRDefault="006300B3" w:rsidP="006300B3">
      <w:pPr>
        <w:spacing w:line="360" w:lineRule="auto"/>
        <w:jc w:val="both"/>
        <w:rPr>
          <w:rFonts w:ascii="Courier New" w:hAnsi="Courier New" w:cs="Courier New"/>
          <w:b/>
          <w:sz w:val="28"/>
          <w:szCs w:val="24"/>
          <w:u w:val="single"/>
        </w:rPr>
      </w:pPr>
      <w:r w:rsidRPr="002F6F4A">
        <w:rPr>
          <w:rFonts w:ascii="Courier New" w:hAnsi="Courier New" w:cs="Courier New"/>
          <w:b/>
          <w:sz w:val="28"/>
          <w:szCs w:val="24"/>
          <w:highlight w:val="yellow"/>
          <w:u w:val="single"/>
        </w:rPr>
        <w:t>AREAS DE PRÁCTICA</w:t>
      </w:r>
    </w:p>
    <w:p w14:paraId="7522A260" w14:textId="4D1115C9" w:rsidR="00F04F6A" w:rsidRDefault="00F04F6A" w:rsidP="006300B3">
      <w:pPr>
        <w:spacing w:line="360" w:lineRule="auto"/>
        <w:jc w:val="both"/>
        <w:rPr>
          <w:rFonts w:ascii="Courier New" w:hAnsi="Courier New" w:cs="Courier New"/>
          <w:b/>
          <w:sz w:val="28"/>
          <w:szCs w:val="24"/>
          <w:u w:val="single"/>
        </w:rPr>
      </w:pPr>
      <w:r>
        <w:rPr>
          <w:rFonts w:ascii="Courier New" w:hAnsi="Courier New" w:cs="Courier New"/>
          <w:b/>
          <w:sz w:val="28"/>
          <w:szCs w:val="24"/>
          <w:u w:val="single"/>
        </w:rPr>
        <w:lastRenderedPageBreak/>
        <w:t>Perspectiva de Género</w:t>
      </w:r>
    </w:p>
    <w:p w14:paraId="448719D8" w14:textId="38BA08CE" w:rsidR="00F04F6A" w:rsidRPr="00F04F6A" w:rsidRDefault="00F04F6A" w:rsidP="00F04F6A">
      <w:pPr>
        <w:pStyle w:val="NormalWeb"/>
        <w:shd w:val="clear" w:color="auto" w:fill="FFFFFF"/>
        <w:spacing w:before="0" w:beforeAutospacing="0" w:after="0" w:afterAutospacing="0" w:line="360" w:lineRule="auto"/>
        <w:jc w:val="both"/>
        <w:rPr>
          <w:rFonts w:ascii="Courier New" w:hAnsi="Courier New" w:cs="Courier New"/>
          <w:color w:val="404041"/>
        </w:rPr>
      </w:pPr>
      <w:r>
        <w:rPr>
          <w:rFonts w:ascii="Courier New" w:hAnsi="Courier New" w:cs="Courier New"/>
          <w:color w:val="404041"/>
        </w:rPr>
        <w:t>Nuestro estudio jurídico trabaja siempre con</w:t>
      </w:r>
      <w:r w:rsidRPr="00F04F6A">
        <w:rPr>
          <w:rFonts w:ascii="Courier New" w:hAnsi="Courier New" w:cs="Courier New"/>
          <w:color w:val="404041"/>
        </w:rPr>
        <w:t xml:space="preserve"> la </w:t>
      </w:r>
      <w:r w:rsidRPr="00F04F6A">
        <w:rPr>
          <w:rStyle w:val="Textoennegrita"/>
          <w:rFonts w:ascii="Courier New" w:eastAsiaTheme="majorEastAsia" w:hAnsi="Courier New" w:cs="Courier New"/>
          <w:color w:val="404041"/>
        </w:rPr>
        <w:t>perspectiva de género</w:t>
      </w:r>
      <w:r>
        <w:rPr>
          <w:rStyle w:val="Textoennegrita"/>
          <w:rFonts w:ascii="Courier New" w:eastAsiaTheme="majorEastAsia" w:hAnsi="Courier New" w:cs="Courier New"/>
          <w:color w:val="404041"/>
        </w:rPr>
        <w:t xml:space="preserve">, </w:t>
      </w:r>
      <w:r w:rsidRPr="00F04F6A">
        <w:rPr>
          <w:rStyle w:val="Textoennegrita"/>
          <w:rFonts w:ascii="Courier New" w:eastAsiaTheme="majorEastAsia" w:hAnsi="Courier New" w:cs="Courier New"/>
          <w:b w:val="0"/>
          <w:bCs w:val="0"/>
          <w:color w:val="404041"/>
        </w:rPr>
        <w:t>con una</w:t>
      </w:r>
      <w:r w:rsidRPr="00F04F6A">
        <w:rPr>
          <w:rFonts w:ascii="Courier New" w:hAnsi="Courier New" w:cs="Courier New"/>
          <w:color w:val="404041"/>
        </w:rPr>
        <w:t xml:space="preserve"> metodología y los mecanismos que permiten </w:t>
      </w:r>
      <w:r w:rsidRPr="00F04F6A">
        <w:rPr>
          <w:rStyle w:val="Textoennegrita"/>
          <w:rFonts w:ascii="Courier New" w:eastAsiaTheme="majorEastAsia" w:hAnsi="Courier New" w:cs="Courier New"/>
          <w:color w:val="404041"/>
        </w:rPr>
        <w:t>identificar, cuestionar y valorar la discriminación, desigualdad y exclusión de las mujeres</w:t>
      </w:r>
      <w:r w:rsidRPr="00F04F6A">
        <w:rPr>
          <w:rFonts w:ascii="Courier New" w:hAnsi="Courier New" w:cs="Courier New"/>
          <w:color w:val="404041"/>
        </w:rPr>
        <w:t>, que se pretende justificar con base en las diferencias biológicas entre mujeres y hombres, así como las </w:t>
      </w:r>
      <w:r w:rsidRPr="00F04F6A">
        <w:rPr>
          <w:rStyle w:val="Textoennegrita"/>
          <w:rFonts w:ascii="Courier New" w:eastAsiaTheme="majorEastAsia" w:hAnsi="Courier New" w:cs="Courier New"/>
          <w:color w:val="404041"/>
        </w:rPr>
        <w:t>acciones que deben emprenderse</w:t>
      </w:r>
      <w:r w:rsidRPr="00F04F6A">
        <w:rPr>
          <w:rFonts w:ascii="Courier New" w:hAnsi="Courier New" w:cs="Courier New"/>
          <w:color w:val="404041"/>
        </w:rPr>
        <w:t> para actuar sobre los factores de género y </w:t>
      </w:r>
      <w:r w:rsidRPr="00F04F6A">
        <w:rPr>
          <w:rStyle w:val="Textoennegrita"/>
          <w:rFonts w:ascii="Courier New" w:eastAsiaTheme="majorEastAsia" w:hAnsi="Courier New" w:cs="Courier New"/>
          <w:color w:val="404041"/>
        </w:rPr>
        <w:t>crear las condiciones de cambio que permitan avanzar en la construcción de la igualdad de género</w:t>
      </w:r>
      <w:r w:rsidRPr="00F04F6A">
        <w:rPr>
          <w:rFonts w:ascii="Courier New" w:hAnsi="Courier New" w:cs="Courier New"/>
          <w:color w:val="404041"/>
        </w:rPr>
        <w:t>.</w:t>
      </w:r>
    </w:p>
    <w:p w14:paraId="7795B07E" w14:textId="77777777" w:rsidR="00F04F6A" w:rsidRDefault="00F04F6A" w:rsidP="00F04F6A">
      <w:pPr>
        <w:pStyle w:val="NormalWeb"/>
        <w:shd w:val="clear" w:color="auto" w:fill="FFFFFF"/>
        <w:spacing w:before="0" w:beforeAutospacing="0" w:after="0" w:afterAutospacing="0" w:line="360" w:lineRule="auto"/>
        <w:jc w:val="both"/>
        <w:rPr>
          <w:rFonts w:ascii="Courier New" w:hAnsi="Courier New" w:cs="Courier New"/>
          <w:color w:val="404041"/>
        </w:rPr>
      </w:pPr>
      <w:r w:rsidRPr="00F04F6A">
        <w:rPr>
          <w:rFonts w:ascii="Courier New" w:hAnsi="Courier New" w:cs="Courier New"/>
          <w:color w:val="404041"/>
        </w:rPr>
        <w:t>Cuando se habla de </w:t>
      </w:r>
      <w:r w:rsidRPr="00F04F6A">
        <w:rPr>
          <w:rStyle w:val="Textoennegrita"/>
          <w:rFonts w:ascii="Courier New" w:eastAsiaTheme="majorEastAsia" w:hAnsi="Courier New" w:cs="Courier New"/>
          <w:color w:val="404041"/>
        </w:rPr>
        <w:t>perspectiva de género</w:t>
      </w:r>
      <w:r w:rsidRPr="00F04F6A">
        <w:rPr>
          <w:rFonts w:ascii="Courier New" w:hAnsi="Courier New" w:cs="Courier New"/>
          <w:color w:val="404041"/>
        </w:rPr>
        <w:t>, se hace alusión a una herramienta conceptual que busca mostrar que las diferencias entre mujeres y hombres se dan no sólo por su determinación biológica, sino también por las diferencias culturales asignadas a los seres humanos.</w:t>
      </w:r>
    </w:p>
    <w:p w14:paraId="6714A777" w14:textId="77777777" w:rsidR="00F04F6A" w:rsidRDefault="00F04F6A" w:rsidP="00F04F6A">
      <w:pPr>
        <w:pStyle w:val="NormalWeb"/>
        <w:shd w:val="clear" w:color="auto" w:fill="FFFFFF"/>
        <w:spacing w:before="0" w:beforeAutospacing="0" w:after="0" w:afterAutospacing="0" w:line="360" w:lineRule="auto"/>
        <w:jc w:val="both"/>
        <w:rPr>
          <w:rFonts w:ascii="Courier New" w:hAnsi="Courier New" w:cs="Courier New"/>
          <w:color w:val="404041"/>
        </w:rPr>
      </w:pPr>
    </w:p>
    <w:p w14:paraId="65128DB6" w14:textId="44A0C790" w:rsidR="00F04F6A" w:rsidRPr="00F04F6A" w:rsidRDefault="00F04F6A" w:rsidP="00F04F6A">
      <w:pPr>
        <w:pStyle w:val="NormalWeb"/>
        <w:shd w:val="clear" w:color="auto" w:fill="FFFFFF"/>
        <w:spacing w:before="0" w:beforeAutospacing="0" w:after="0" w:afterAutospacing="0" w:line="360" w:lineRule="auto"/>
        <w:jc w:val="both"/>
        <w:rPr>
          <w:rFonts w:ascii="Courier New" w:hAnsi="Courier New" w:cs="Courier New"/>
          <w:color w:val="404041"/>
        </w:rPr>
      </w:pPr>
      <w:r w:rsidRPr="00F04F6A">
        <w:rPr>
          <w:rFonts w:ascii="Courier New" w:hAnsi="Courier New" w:cs="Courier New"/>
          <w:color w:val="404041"/>
        </w:rPr>
        <w:t>¿Para qué sirve la perspectiva de género?</w:t>
      </w:r>
    </w:p>
    <w:p w14:paraId="13D37249" w14:textId="77777777" w:rsidR="00F04F6A" w:rsidRPr="00F04F6A" w:rsidRDefault="00F04F6A" w:rsidP="00F04F6A">
      <w:pPr>
        <w:pStyle w:val="NormalWeb"/>
        <w:shd w:val="clear" w:color="auto" w:fill="FFFFFF"/>
        <w:spacing w:before="0" w:beforeAutospacing="0" w:after="0" w:afterAutospacing="0" w:line="360" w:lineRule="auto"/>
        <w:jc w:val="both"/>
        <w:rPr>
          <w:rFonts w:ascii="Courier New" w:hAnsi="Courier New" w:cs="Courier New"/>
          <w:color w:val="404041"/>
        </w:rPr>
      </w:pPr>
      <w:r w:rsidRPr="00F04F6A">
        <w:rPr>
          <w:rFonts w:ascii="Courier New" w:hAnsi="Courier New" w:cs="Courier New"/>
          <w:color w:val="404041"/>
        </w:rPr>
        <w:t>Mirar o </w:t>
      </w:r>
      <w:r w:rsidRPr="00F04F6A">
        <w:rPr>
          <w:rStyle w:val="Textoennegrita"/>
          <w:rFonts w:ascii="Courier New" w:eastAsiaTheme="majorEastAsia" w:hAnsi="Courier New" w:cs="Courier New"/>
          <w:color w:val="404041"/>
        </w:rPr>
        <w:t>analizar alguna situación desde la perspectiva de género</w:t>
      </w:r>
      <w:r w:rsidRPr="00F04F6A">
        <w:rPr>
          <w:rFonts w:ascii="Courier New" w:hAnsi="Courier New" w:cs="Courier New"/>
          <w:color w:val="404041"/>
        </w:rPr>
        <w:t> permite entender que la vida de mujeres y hombres puede modificarse en la medida en que no está “naturalmente” determinada.</w:t>
      </w:r>
    </w:p>
    <w:p w14:paraId="31D414F7" w14:textId="6F947423" w:rsidR="00F04F6A" w:rsidRDefault="00F04F6A" w:rsidP="00F04F6A">
      <w:pPr>
        <w:pStyle w:val="NormalWeb"/>
        <w:shd w:val="clear" w:color="auto" w:fill="FFFFFF"/>
        <w:spacing w:before="0" w:beforeAutospacing="0" w:after="0" w:afterAutospacing="0" w:line="360" w:lineRule="auto"/>
        <w:jc w:val="both"/>
        <w:rPr>
          <w:rFonts w:ascii="Courier New" w:hAnsi="Courier New" w:cs="Courier New"/>
          <w:color w:val="404041"/>
        </w:rPr>
      </w:pPr>
      <w:r w:rsidRPr="00F04F6A">
        <w:rPr>
          <w:rFonts w:ascii="Courier New" w:hAnsi="Courier New" w:cs="Courier New"/>
          <w:color w:val="404041"/>
        </w:rPr>
        <w:t>Esta perspectiva ayuda a comprender más profundamente tanto la vida de las mujeres como la de los hombres y las relaciones que se dan entre ambos. Este </w:t>
      </w:r>
      <w:r w:rsidRPr="00F04F6A">
        <w:rPr>
          <w:rStyle w:val="Textoennegrita"/>
          <w:rFonts w:ascii="Courier New" w:eastAsiaTheme="majorEastAsia" w:hAnsi="Courier New" w:cs="Courier New"/>
          <w:color w:val="404041"/>
        </w:rPr>
        <w:t>enfoque cuestiona los estereotipos con que somos educados</w:t>
      </w:r>
      <w:r w:rsidRPr="00F04F6A">
        <w:rPr>
          <w:rFonts w:ascii="Courier New" w:hAnsi="Courier New" w:cs="Courier New"/>
          <w:color w:val="404041"/>
        </w:rPr>
        <w:t> y abre la posibilidad de elaborar nuevos contenidos de socialización y relación entre los seres humanos</w:t>
      </w:r>
      <w:r>
        <w:rPr>
          <w:rFonts w:ascii="Courier New" w:hAnsi="Courier New" w:cs="Courier New"/>
          <w:color w:val="404041"/>
        </w:rPr>
        <w:t>, facilitando así las relaciones de familia e interpersonales.</w:t>
      </w:r>
    </w:p>
    <w:p w14:paraId="632CD1AC" w14:textId="69F3E8F0" w:rsidR="00F04F6A" w:rsidRPr="00F04F6A" w:rsidRDefault="00F04F6A" w:rsidP="00F04F6A">
      <w:pPr>
        <w:pStyle w:val="NormalWeb"/>
        <w:shd w:val="clear" w:color="auto" w:fill="FFFFFF"/>
        <w:spacing w:before="0" w:beforeAutospacing="0" w:after="0" w:afterAutospacing="0" w:line="360" w:lineRule="auto"/>
        <w:jc w:val="both"/>
        <w:rPr>
          <w:rFonts w:ascii="Courier New" w:hAnsi="Courier New" w:cs="Courier New"/>
          <w:color w:val="404041"/>
        </w:rPr>
      </w:pPr>
      <w:r>
        <w:rPr>
          <w:rFonts w:ascii="Courier New" w:hAnsi="Courier New" w:cs="Courier New"/>
          <w:color w:val="404041"/>
        </w:rPr>
        <w:t>Por eso cada caso es analizado cuidadosamente, para detectar cualquier injusticia relacionada con el género.</w:t>
      </w:r>
    </w:p>
    <w:p w14:paraId="266748DE" w14:textId="77777777" w:rsidR="00F04F6A" w:rsidRDefault="00F04F6A" w:rsidP="006300B3">
      <w:pPr>
        <w:spacing w:line="360" w:lineRule="auto"/>
        <w:jc w:val="both"/>
        <w:rPr>
          <w:rFonts w:ascii="Courier New" w:hAnsi="Courier New" w:cs="Courier New"/>
          <w:b/>
          <w:sz w:val="28"/>
          <w:szCs w:val="24"/>
          <w:u w:val="single"/>
        </w:rPr>
      </w:pPr>
    </w:p>
    <w:p w14:paraId="19396972" w14:textId="77777777" w:rsidR="00F04F6A" w:rsidRPr="007B45FA" w:rsidRDefault="00F04F6A" w:rsidP="006300B3">
      <w:pPr>
        <w:spacing w:line="360" w:lineRule="auto"/>
        <w:jc w:val="both"/>
        <w:rPr>
          <w:rFonts w:ascii="Courier New" w:hAnsi="Courier New" w:cs="Courier New"/>
          <w:b/>
          <w:sz w:val="28"/>
          <w:szCs w:val="24"/>
          <w:u w:val="single"/>
        </w:rPr>
      </w:pPr>
    </w:p>
    <w:p w14:paraId="19350ADE" w14:textId="62E9ADAA" w:rsidR="006300B3" w:rsidRPr="00634DB5" w:rsidRDefault="006300B3" w:rsidP="00634DB5">
      <w:pPr>
        <w:shd w:val="clear" w:color="auto" w:fill="FFFFFF"/>
        <w:spacing w:after="0" w:line="360" w:lineRule="auto"/>
        <w:jc w:val="both"/>
        <w:textAlignment w:val="baseline"/>
        <w:rPr>
          <w:rFonts w:ascii="Courier New" w:eastAsia="Times New Roman" w:hAnsi="Courier New" w:cs="Courier New"/>
          <w:color w:val="191B1E"/>
          <w:sz w:val="24"/>
          <w:szCs w:val="24"/>
          <w:bdr w:val="none" w:sz="0" w:space="0" w:color="auto" w:frame="1"/>
          <w:lang w:eastAsia="es-ES_tradnl"/>
        </w:rPr>
      </w:pPr>
      <w:r w:rsidRPr="00377322">
        <w:rPr>
          <w:rFonts w:ascii="Courier New" w:eastAsia="Times New Roman" w:hAnsi="Courier New" w:cs="Courier New"/>
          <w:b/>
          <w:color w:val="191B1E"/>
          <w:sz w:val="24"/>
          <w:szCs w:val="24"/>
          <w:u w:val="single"/>
          <w:bdr w:val="none" w:sz="0" w:space="0" w:color="auto" w:frame="1"/>
          <w:lang w:eastAsia="es-ES_tradnl"/>
        </w:rPr>
        <w:lastRenderedPageBreak/>
        <w:t>A</w:t>
      </w:r>
      <w:r w:rsidR="00775420">
        <w:rPr>
          <w:rFonts w:ascii="Courier New" w:eastAsia="Times New Roman" w:hAnsi="Courier New" w:cs="Courier New"/>
          <w:b/>
          <w:color w:val="191B1E"/>
          <w:sz w:val="24"/>
          <w:szCs w:val="24"/>
          <w:u w:val="single"/>
          <w:bdr w:val="none" w:sz="0" w:space="0" w:color="auto" w:frame="1"/>
          <w:lang w:eastAsia="es-ES_tradnl"/>
        </w:rPr>
        <w:t>limentos</w:t>
      </w:r>
      <w:r w:rsidRPr="00634DB5">
        <w:rPr>
          <w:rFonts w:ascii="Courier New" w:eastAsia="Times New Roman" w:hAnsi="Courier New" w:cs="Courier New"/>
          <w:color w:val="191B1E"/>
          <w:sz w:val="24"/>
          <w:szCs w:val="24"/>
          <w:bdr w:val="none" w:sz="0" w:space="0" w:color="auto" w:frame="1"/>
          <w:lang w:eastAsia="es-ES_tradnl"/>
        </w:rPr>
        <w:t xml:space="preserve">. </w:t>
      </w:r>
    </w:p>
    <w:p w14:paraId="22EE9BED" w14:textId="77777777" w:rsidR="006300B3" w:rsidRPr="00634DB5" w:rsidRDefault="006300B3" w:rsidP="00634DB5">
      <w:pPr>
        <w:shd w:val="clear" w:color="auto" w:fill="FFFFFF"/>
        <w:spacing w:after="0" w:line="360" w:lineRule="auto"/>
        <w:jc w:val="both"/>
        <w:textAlignment w:val="baseline"/>
        <w:rPr>
          <w:rFonts w:ascii="Courier New" w:eastAsia="Times New Roman" w:hAnsi="Courier New" w:cs="Courier New"/>
          <w:color w:val="191B1E"/>
          <w:sz w:val="24"/>
          <w:szCs w:val="24"/>
          <w:lang w:eastAsia="es-ES_tradnl"/>
        </w:rPr>
      </w:pPr>
    </w:p>
    <w:p w14:paraId="36E08C32" w14:textId="596A27B6" w:rsidR="006300B3" w:rsidRPr="00634DB5" w:rsidRDefault="006300B3" w:rsidP="00634DB5">
      <w:pPr>
        <w:shd w:val="clear" w:color="auto" w:fill="FFFFFF"/>
        <w:spacing w:after="0" w:line="360" w:lineRule="auto"/>
        <w:jc w:val="both"/>
        <w:textAlignment w:val="baseline"/>
        <w:rPr>
          <w:rFonts w:ascii="Courier New" w:eastAsia="Times New Roman" w:hAnsi="Courier New" w:cs="Courier New"/>
          <w:color w:val="191B1E"/>
          <w:sz w:val="24"/>
          <w:szCs w:val="24"/>
          <w:bdr w:val="none" w:sz="0" w:space="0" w:color="auto" w:frame="1"/>
          <w:lang w:eastAsia="es-ES_tradnl"/>
        </w:rPr>
      </w:pPr>
      <w:r w:rsidRPr="00634DB5">
        <w:rPr>
          <w:rFonts w:ascii="Courier New" w:eastAsia="Times New Roman" w:hAnsi="Courier New" w:cs="Courier New"/>
          <w:color w:val="191B1E"/>
          <w:sz w:val="24"/>
          <w:szCs w:val="24"/>
          <w:bdr w:val="none" w:sz="0" w:space="0" w:color="auto" w:frame="1"/>
          <w:lang w:eastAsia="es-ES_tradnl"/>
        </w:rPr>
        <w:t>Muchas veces,</w:t>
      </w:r>
      <w:r w:rsidR="00775420">
        <w:rPr>
          <w:rFonts w:ascii="Courier New" w:eastAsia="Times New Roman" w:hAnsi="Courier New" w:cs="Courier New"/>
          <w:color w:val="191B1E"/>
          <w:sz w:val="24"/>
          <w:szCs w:val="24"/>
          <w:bdr w:val="none" w:sz="0" w:space="0" w:color="auto" w:frame="1"/>
          <w:lang w:eastAsia="es-ES_tradnl"/>
        </w:rPr>
        <w:t xml:space="preserve"> los progenitores no pueden llegar a un acuerdo justo respecto de los alimentos a sus hijos</w:t>
      </w:r>
      <w:r w:rsidR="00F91468">
        <w:rPr>
          <w:rFonts w:ascii="Courier New" w:eastAsia="Times New Roman" w:hAnsi="Courier New" w:cs="Courier New"/>
          <w:color w:val="191B1E"/>
          <w:sz w:val="24"/>
          <w:szCs w:val="24"/>
          <w:bdr w:val="none" w:sz="0" w:space="0" w:color="auto" w:frame="1"/>
          <w:lang w:eastAsia="es-ES_tradnl"/>
        </w:rPr>
        <w:t xml:space="preserve"> o hijas</w:t>
      </w:r>
      <w:r w:rsidR="00775420">
        <w:rPr>
          <w:rFonts w:ascii="Courier New" w:eastAsia="Times New Roman" w:hAnsi="Courier New" w:cs="Courier New"/>
          <w:color w:val="191B1E"/>
          <w:sz w:val="24"/>
          <w:szCs w:val="24"/>
          <w:bdr w:val="none" w:sz="0" w:space="0" w:color="auto" w:frame="1"/>
          <w:lang w:eastAsia="es-ES_tradnl"/>
        </w:rPr>
        <w:t xml:space="preserve">, esta circunstancia puede provocar un quebrantamiento de la relación parental, la cual entendemos, debe primar y ser adecuada para </w:t>
      </w:r>
      <w:r w:rsidR="00F91468">
        <w:rPr>
          <w:rFonts w:ascii="Courier New" w:eastAsia="Times New Roman" w:hAnsi="Courier New" w:cs="Courier New"/>
          <w:color w:val="191B1E"/>
          <w:sz w:val="24"/>
          <w:szCs w:val="24"/>
          <w:bdr w:val="none" w:sz="0" w:space="0" w:color="auto" w:frame="1"/>
          <w:lang w:eastAsia="es-ES_tradnl"/>
        </w:rPr>
        <w:t xml:space="preserve">la </w:t>
      </w:r>
      <w:r w:rsidR="00775420">
        <w:rPr>
          <w:rFonts w:ascii="Courier New" w:eastAsia="Times New Roman" w:hAnsi="Courier New" w:cs="Courier New"/>
          <w:color w:val="191B1E"/>
          <w:sz w:val="24"/>
          <w:szCs w:val="24"/>
          <w:bdr w:val="none" w:sz="0" w:space="0" w:color="auto" w:frame="1"/>
          <w:lang w:eastAsia="es-ES_tradnl"/>
        </w:rPr>
        <w:t>co crianza de los niños</w:t>
      </w:r>
      <w:r w:rsidR="00F91468">
        <w:rPr>
          <w:rFonts w:ascii="Courier New" w:eastAsia="Times New Roman" w:hAnsi="Courier New" w:cs="Courier New"/>
          <w:color w:val="191B1E"/>
          <w:sz w:val="24"/>
          <w:szCs w:val="24"/>
          <w:bdr w:val="none" w:sz="0" w:space="0" w:color="auto" w:frame="1"/>
          <w:lang w:eastAsia="es-ES_tradnl"/>
        </w:rPr>
        <w:t>, niñas y adolescentes</w:t>
      </w:r>
      <w:r w:rsidR="00775420">
        <w:rPr>
          <w:rFonts w:ascii="Courier New" w:eastAsia="Times New Roman" w:hAnsi="Courier New" w:cs="Courier New"/>
          <w:color w:val="191B1E"/>
          <w:sz w:val="24"/>
          <w:szCs w:val="24"/>
          <w:bdr w:val="none" w:sz="0" w:space="0" w:color="auto" w:frame="1"/>
          <w:lang w:eastAsia="es-ES_tradnl"/>
        </w:rPr>
        <w:t>.</w:t>
      </w:r>
    </w:p>
    <w:p w14:paraId="5F6F1D60" w14:textId="3893E2AE" w:rsidR="006300B3" w:rsidRPr="00634DB5" w:rsidRDefault="006265A5" w:rsidP="00634DB5">
      <w:pPr>
        <w:shd w:val="clear" w:color="auto" w:fill="FFFFFF"/>
        <w:spacing w:after="0" w:line="360" w:lineRule="auto"/>
        <w:jc w:val="both"/>
        <w:textAlignment w:val="baseline"/>
        <w:rPr>
          <w:rFonts w:ascii="Courier New" w:eastAsia="Times New Roman" w:hAnsi="Courier New" w:cs="Courier New"/>
          <w:color w:val="191B1E"/>
          <w:sz w:val="24"/>
          <w:szCs w:val="24"/>
          <w:lang w:eastAsia="es-ES_tradnl"/>
        </w:rPr>
      </w:pPr>
      <w:r>
        <w:rPr>
          <w:rFonts w:ascii="Courier New" w:eastAsia="Times New Roman" w:hAnsi="Courier New" w:cs="Courier New"/>
          <w:color w:val="191B1E"/>
          <w:sz w:val="24"/>
          <w:szCs w:val="24"/>
          <w:bdr w:val="none" w:sz="0" w:space="0" w:color="auto" w:frame="1"/>
          <w:lang w:eastAsia="es-ES_tradnl"/>
        </w:rPr>
        <w:t>Por eso, c</w:t>
      </w:r>
      <w:r w:rsidR="006300B3" w:rsidRPr="00634DB5">
        <w:rPr>
          <w:rFonts w:ascii="Courier New" w:eastAsia="Times New Roman" w:hAnsi="Courier New" w:cs="Courier New"/>
          <w:color w:val="191B1E"/>
          <w:sz w:val="24"/>
          <w:szCs w:val="24"/>
          <w:bdr w:val="none" w:sz="0" w:space="0" w:color="auto" w:frame="1"/>
          <w:lang w:eastAsia="es-ES_tradnl"/>
        </w:rPr>
        <w:t>ontratar un</w:t>
      </w:r>
      <w:r w:rsidR="00775420">
        <w:rPr>
          <w:rFonts w:ascii="Courier New" w:eastAsia="Times New Roman" w:hAnsi="Courier New" w:cs="Courier New"/>
          <w:color w:val="191B1E"/>
          <w:sz w:val="24"/>
          <w:szCs w:val="24"/>
          <w:bdr w:val="none" w:sz="0" w:space="0" w:color="auto" w:frame="1"/>
          <w:lang w:eastAsia="es-ES_tradnl"/>
        </w:rPr>
        <w:t>a</w:t>
      </w:r>
      <w:r w:rsidR="006300B3" w:rsidRPr="00634DB5">
        <w:rPr>
          <w:rFonts w:ascii="Courier New" w:eastAsia="Times New Roman" w:hAnsi="Courier New" w:cs="Courier New"/>
          <w:color w:val="191B1E"/>
          <w:sz w:val="24"/>
          <w:szCs w:val="24"/>
          <w:bdr w:val="none" w:sz="0" w:space="0" w:color="auto" w:frame="1"/>
          <w:lang w:eastAsia="es-ES_tradnl"/>
        </w:rPr>
        <w:t xml:space="preserve"> abogad</w:t>
      </w:r>
      <w:r w:rsidR="00775420">
        <w:rPr>
          <w:rFonts w:ascii="Courier New" w:eastAsia="Times New Roman" w:hAnsi="Courier New" w:cs="Courier New"/>
          <w:color w:val="191B1E"/>
          <w:sz w:val="24"/>
          <w:szCs w:val="24"/>
          <w:bdr w:val="none" w:sz="0" w:space="0" w:color="auto" w:frame="1"/>
          <w:lang w:eastAsia="es-ES_tradnl"/>
        </w:rPr>
        <w:t>a</w:t>
      </w:r>
      <w:r w:rsidR="006300B3" w:rsidRPr="00634DB5">
        <w:rPr>
          <w:rFonts w:ascii="Courier New" w:eastAsia="Times New Roman" w:hAnsi="Courier New" w:cs="Courier New"/>
          <w:color w:val="191B1E"/>
          <w:sz w:val="24"/>
          <w:szCs w:val="24"/>
          <w:bdr w:val="none" w:sz="0" w:space="0" w:color="auto" w:frame="1"/>
          <w:lang w:eastAsia="es-ES_tradnl"/>
        </w:rPr>
        <w:t xml:space="preserve"> especializad</w:t>
      </w:r>
      <w:r w:rsidR="00775420">
        <w:rPr>
          <w:rFonts w:ascii="Courier New" w:eastAsia="Times New Roman" w:hAnsi="Courier New" w:cs="Courier New"/>
          <w:color w:val="191B1E"/>
          <w:sz w:val="24"/>
          <w:szCs w:val="24"/>
          <w:bdr w:val="none" w:sz="0" w:space="0" w:color="auto" w:frame="1"/>
          <w:lang w:eastAsia="es-ES_tradnl"/>
        </w:rPr>
        <w:t>a</w:t>
      </w:r>
      <w:r w:rsidR="006300B3" w:rsidRPr="00634DB5">
        <w:rPr>
          <w:rFonts w:ascii="Courier New" w:eastAsia="Times New Roman" w:hAnsi="Courier New" w:cs="Courier New"/>
          <w:color w:val="191B1E"/>
          <w:sz w:val="24"/>
          <w:szCs w:val="24"/>
          <w:bdr w:val="none" w:sz="0" w:space="0" w:color="auto" w:frame="1"/>
          <w:lang w:eastAsia="es-ES_tradnl"/>
        </w:rPr>
        <w:t xml:space="preserve"> en </w:t>
      </w:r>
      <w:r w:rsidR="00775420">
        <w:rPr>
          <w:rFonts w:ascii="Courier New" w:eastAsia="Times New Roman" w:hAnsi="Courier New" w:cs="Courier New"/>
          <w:color w:val="191B1E"/>
          <w:sz w:val="24"/>
          <w:szCs w:val="24"/>
          <w:bdr w:val="none" w:sz="0" w:space="0" w:color="auto" w:frame="1"/>
          <w:lang w:eastAsia="es-ES_tradnl"/>
        </w:rPr>
        <w:t xml:space="preserve">derecho de familia, </w:t>
      </w:r>
      <w:r>
        <w:rPr>
          <w:rFonts w:ascii="Courier New" w:eastAsia="Times New Roman" w:hAnsi="Courier New" w:cs="Courier New"/>
          <w:color w:val="191B1E"/>
          <w:sz w:val="24"/>
          <w:szCs w:val="24"/>
          <w:bdr w:val="none" w:sz="0" w:space="0" w:color="auto" w:frame="1"/>
          <w:lang w:eastAsia="es-ES_tradnl"/>
        </w:rPr>
        <w:t xml:space="preserve">es </w:t>
      </w:r>
      <w:r w:rsidR="00775420">
        <w:rPr>
          <w:rFonts w:ascii="Courier New" w:eastAsia="Times New Roman" w:hAnsi="Courier New" w:cs="Courier New"/>
          <w:color w:val="191B1E"/>
          <w:sz w:val="24"/>
          <w:szCs w:val="24"/>
          <w:bdr w:val="none" w:sz="0" w:space="0" w:color="auto" w:frame="1"/>
          <w:lang w:eastAsia="es-ES_tradnl"/>
        </w:rPr>
        <w:t>la</w:t>
      </w:r>
      <w:r>
        <w:rPr>
          <w:rFonts w:ascii="Courier New" w:eastAsia="Times New Roman" w:hAnsi="Courier New" w:cs="Courier New"/>
          <w:color w:val="191B1E"/>
          <w:sz w:val="24"/>
          <w:szCs w:val="24"/>
          <w:bdr w:val="none" w:sz="0" w:space="0" w:color="auto" w:frame="1"/>
          <w:lang w:eastAsia="es-ES_tradnl"/>
        </w:rPr>
        <w:t xml:space="preserve"> mejor opción</w:t>
      </w:r>
      <w:r w:rsidR="006300B3" w:rsidRPr="00634DB5">
        <w:rPr>
          <w:rFonts w:ascii="Courier New" w:eastAsia="Times New Roman" w:hAnsi="Courier New" w:cs="Courier New"/>
          <w:color w:val="191B1E"/>
          <w:sz w:val="24"/>
          <w:szCs w:val="24"/>
          <w:bdr w:val="none" w:sz="0" w:space="0" w:color="auto" w:frame="1"/>
          <w:lang w:eastAsia="es-ES_tradnl"/>
        </w:rPr>
        <w:t>.</w:t>
      </w:r>
    </w:p>
    <w:p w14:paraId="4EA217A0" w14:textId="44AE8E95" w:rsidR="00775420" w:rsidRDefault="006300B3" w:rsidP="00634DB5">
      <w:pPr>
        <w:shd w:val="clear" w:color="auto" w:fill="FFFFFF"/>
        <w:spacing w:after="0" w:line="360" w:lineRule="auto"/>
        <w:jc w:val="both"/>
        <w:textAlignment w:val="baseline"/>
        <w:rPr>
          <w:rFonts w:ascii="Courier New" w:eastAsia="Times New Roman" w:hAnsi="Courier New" w:cs="Courier New"/>
          <w:color w:val="191B1E"/>
          <w:sz w:val="24"/>
          <w:szCs w:val="24"/>
          <w:bdr w:val="none" w:sz="0" w:space="0" w:color="auto" w:frame="1"/>
          <w:lang w:eastAsia="es-ES_tradnl"/>
        </w:rPr>
      </w:pPr>
      <w:r w:rsidRPr="00634DB5">
        <w:rPr>
          <w:rFonts w:ascii="Courier New" w:eastAsia="Times New Roman" w:hAnsi="Courier New" w:cs="Courier New"/>
          <w:color w:val="191B1E"/>
          <w:sz w:val="24"/>
          <w:szCs w:val="24"/>
          <w:bdr w:val="none" w:sz="0" w:space="0" w:color="auto" w:frame="1"/>
          <w:lang w:eastAsia="es-ES_tradnl"/>
        </w:rPr>
        <w:t>No debemos minimizar la cuestión, un</w:t>
      </w:r>
      <w:r w:rsidR="00775420">
        <w:rPr>
          <w:rFonts w:ascii="Courier New" w:eastAsia="Times New Roman" w:hAnsi="Courier New" w:cs="Courier New"/>
          <w:color w:val="191B1E"/>
          <w:sz w:val="24"/>
          <w:szCs w:val="24"/>
          <w:bdr w:val="none" w:sz="0" w:space="0" w:color="auto" w:frame="1"/>
          <w:lang w:eastAsia="es-ES_tradnl"/>
        </w:rPr>
        <w:t xml:space="preserve"> desacuerdo alimentario, trae aparejado un sinfín de problemas, que se refleja directamente en la crianza de los niños</w:t>
      </w:r>
      <w:r w:rsidR="00F91468">
        <w:rPr>
          <w:rFonts w:ascii="Courier New" w:eastAsia="Times New Roman" w:hAnsi="Courier New" w:cs="Courier New"/>
          <w:color w:val="191B1E"/>
          <w:sz w:val="24"/>
          <w:szCs w:val="24"/>
          <w:bdr w:val="none" w:sz="0" w:space="0" w:color="auto" w:frame="1"/>
          <w:lang w:eastAsia="es-ES_tradnl"/>
        </w:rPr>
        <w:t>, niñas y adolescentes</w:t>
      </w:r>
      <w:r w:rsidR="00775420">
        <w:rPr>
          <w:rFonts w:ascii="Courier New" w:eastAsia="Times New Roman" w:hAnsi="Courier New" w:cs="Courier New"/>
          <w:color w:val="191B1E"/>
          <w:sz w:val="24"/>
          <w:szCs w:val="24"/>
          <w:bdr w:val="none" w:sz="0" w:space="0" w:color="auto" w:frame="1"/>
          <w:lang w:eastAsia="es-ES_tradnl"/>
        </w:rPr>
        <w:t xml:space="preserve"> y su construcción psicológica</w:t>
      </w:r>
      <w:r w:rsidR="00F91468">
        <w:rPr>
          <w:rFonts w:ascii="Courier New" w:eastAsia="Times New Roman" w:hAnsi="Courier New" w:cs="Courier New"/>
          <w:color w:val="191B1E"/>
          <w:sz w:val="24"/>
          <w:szCs w:val="24"/>
          <w:bdr w:val="none" w:sz="0" w:space="0" w:color="auto" w:frame="1"/>
          <w:lang w:eastAsia="es-ES_tradnl"/>
        </w:rPr>
        <w:t>,</w:t>
      </w:r>
      <w:r w:rsidR="00775420">
        <w:rPr>
          <w:rFonts w:ascii="Courier New" w:eastAsia="Times New Roman" w:hAnsi="Courier New" w:cs="Courier New"/>
          <w:color w:val="191B1E"/>
          <w:sz w:val="24"/>
          <w:szCs w:val="24"/>
          <w:bdr w:val="none" w:sz="0" w:space="0" w:color="auto" w:frame="1"/>
          <w:lang w:eastAsia="es-ES_tradnl"/>
        </w:rPr>
        <w:t xml:space="preserve"> que muchas veces es determinante para su vida adulta.</w:t>
      </w:r>
    </w:p>
    <w:p w14:paraId="44C6C317" w14:textId="7D2FB686" w:rsidR="006300B3" w:rsidRPr="00634DB5" w:rsidRDefault="00775420" w:rsidP="00634DB5">
      <w:pPr>
        <w:shd w:val="clear" w:color="auto" w:fill="FFFFFF"/>
        <w:spacing w:after="0" w:line="360" w:lineRule="auto"/>
        <w:jc w:val="both"/>
        <w:textAlignment w:val="baseline"/>
        <w:rPr>
          <w:rFonts w:ascii="Courier New" w:eastAsia="Times New Roman" w:hAnsi="Courier New" w:cs="Courier New"/>
          <w:color w:val="191B1E"/>
          <w:sz w:val="24"/>
          <w:szCs w:val="24"/>
          <w:lang w:eastAsia="es-ES_tradnl"/>
        </w:rPr>
      </w:pPr>
      <w:r>
        <w:rPr>
          <w:rFonts w:ascii="Courier New" w:eastAsia="Times New Roman" w:hAnsi="Courier New" w:cs="Courier New"/>
          <w:color w:val="191B1E"/>
          <w:sz w:val="24"/>
          <w:szCs w:val="24"/>
          <w:bdr w:val="none" w:sz="0" w:space="0" w:color="auto" w:frame="1"/>
          <w:lang w:eastAsia="es-ES_tradnl"/>
        </w:rPr>
        <w:t>P</w:t>
      </w:r>
      <w:r w:rsidR="006300B3" w:rsidRPr="00634DB5">
        <w:rPr>
          <w:rFonts w:ascii="Courier New" w:eastAsia="Times New Roman" w:hAnsi="Courier New" w:cs="Courier New"/>
          <w:color w:val="191B1E"/>
          <w:sz w:val="24"/>
          <w:szCs w:val="24"/>
          <w:bdr w:val="none" w:sz="0" w:space="0" w:color="auto" w:frame="1"/>
          <w:lang w:eastAsia="es-ES_tradnl"/>
        </w:rPr>
        <w:t xml:space="preserve">uede ser abrumador enfrentar </w:t>
      </w:r>
      <w:r>
        <w:rPr>
          <w:rFonts w:ascii="Courier New" w:eastAsia="Times New Roman" w:hAnsi="Courier New" w:cs="Courier New"/>
          <w:color w:val="191B1E"/>
          <w:sz w:val="24"/>
          <w:szCs w:val="24"/>
          <w:bdr w:val="none" w:sz="0" w:space="0" w:color="auto" w:frame="1"/>
          <w:lang w:eastAsia="es-ES_tradnl"/>
        </w:rPr>
        <w:t>discusiones sin fin por la cuota alimentaria</w:t>
      </w:r>
      <w:r w:rsidR="006300B3" w:rsidRPr="00634DB5">
        <w:rPr>
          <w:rFonts w:ascii="Courier New" w:eastAsia="Times New Roman" w:hAnsi="Courier New" w:cs="Courier New"/>
          <w:color w:val="191B1E"/>
          <w:sz w:val="24"/>
          <w:szCs w:val="24"/>
          <w:bdr w:val="none" w:sz="0" w:space="0" w:color="auto" w:frame="1"/>
          <w:lang w:eastAsia="es-ES_tradnl"/>
        </w:rPr>
        <w:t xml:space="preserve">, </w:t>
      </w:r>
      <w:r>
        <w:rPr>
          <w:rFonts w:ascii="Courier New" w:eastAsia="Times New Roman" w:hAnsi="Courier New" w:cs="Courier New"/>
          <w:color w:val="191B1E"/>
          <w:sz w:val="24"/>
          <w:szCs w:val="24"/>
          <w:bdr w:val="none" w:sz="0" w:space="0" w:color="auto" w:frame="1"/>
          <w:lang w:eastAsia="es-ES_tradnl"/>
        </w:rPr>
        <w:t xml:space="preserve">llevando incluso a </w:t>
      </w:r>
      <w:r w:rsidR="006300B3" w:rsidRPr="00634DB5">
        <w:rPr>
          <w:rFonts w:ascii="Courier New" w:eastAsia="Times New Roman" w:hAnsi="Courier New" w:cs="Courier New"/>
          <w:color w:val="191B1E"/>
          <w:sz w:val="24"/>
          <w:szCs w:val="24"/>
          <w:bdr w:val="none" w:sz="0" w:space="0" w:color="auto" w:frame="1"/>
          <w:lang w:eastAsia="es-ES_tradnl"/>
        </w:rPr>
        <w:t>experimenta</w:t>
      </w:r>
      <w:r>
        <w:rPr>
          <w:rFonts w:ascii="Courier New" w:eastAsia="Times New Roman" w:hAnsi="Courier New" w:cs="Courier New"/>
          <w:color w:val="191B1E"/>
          <w:sz w:val="24"/>
          <w:szCs w:val="24"/>
          <w:bdr w:val="none" w:sz="0" w:space="0" w:color="auto" w:frame="1"/>
          <w:lang w:eastAsia="es-ES_tradnl"/>
        </w:rPr>
        <w:t>r</w:t>
      </w:r>
      <w:r w:rsidR="006300B3" w:rsidRPr="00634DB5">
        <w:rPr>
          <w:rFonts w:ascii="Courier New" w:eastAsia="Times New Roman" w:hAnsi="Courier New" w:cs="Courier New"/>
          <w:color w:val="191B1E"/>
          <w:sz w:val="24"/>
          <w:szCs w:val="24"/>
          <w:bdr w:val="none" w:sz="0" w:space="0" w:color="auto" w:frame="1"/>
          <w:lang w:eastAsia="es-ES_tradnl"/>
        </w:rPr>
        <w:t xml:space="preserve"> sufrimiento emocional y mental, ansiedad</w:t>
      </w:r>
      <w:r w:rsidR="006265A5">
        <w:rPr>
          <w:rFonts w:ascii="Courier New" w:eastAsia="Times New Roman" w:hAnsi="Courier New" w:cs="Courier New"/>
          <w:color w:val="191B1E"/>
          <w:sz w:val="24"/>
          <w:szCs w:val="24"/>
          <w:bdr w:val="none" w:sz="0" w:space="0" w:color="auto" w:frame="1"/>
          <w:lang w:eastAsia="es-ES_tradnl"/>
        </w:rPr>
        <w:t xml:space="preserve">, padecimientos físicos, </w:t>
      </w:r>
      <w:r w:rsidR="006300B3" w:rsidRPr="00634DB5">
        <w:rPr>
          <w:rFonts w:ascii="Courier New" w:eastAsia="Times New Roman" w:hAnsi="Courier New" w:cs="Courier New"/>
          <w:color w:val="191B1E"/>
          <w:sz w:val="24"/>
          <w:szCs w:val="24"/>
          <w:bdr w:val="none" w:sz="0" w:space="0" w:color="auto" w:frame="1"/>
          <w:lang w:eastAsia="es-ES_tradnl"/>
        </w:rPr>
        <w:t>entre otros.</w:t>
      </w:r>
      <w:r w:rsidR="006300B3" w:rsidRPr="00634DB5">
        <w:rPr>
          <w:rFonts w:ascii="Courier New" w:eastAsia="Times New Roman" w:hAnsi="Courier New" w:cs="Courier New"/>
          <w:color w:val="191B1E"/>
          <w:sz w:val="24"/>
          <w:szCs w:val="24"/>
          <w:lang w:eastAsia="es-ES_tradnl"/>
        </w:rPr>
        <w:t> </w:t>
      </w:r>
    </w:p>
    <w:p w14:paraId="10C4EBB1" w14:textId="7ED900B9" w:rsidR="008A1C11" w:rsidRPr="008A1C11" w:rsidRDefault="00775420" w:rsidP="00775420">
      <w:pPr>
        <w:shd w:val="clear" w:color="auto" w:fill="FFFFFF"/>
        <w:spacing w:after="0" w:line="360" w:lineRule="auto"/>
        <w:jc w:val="both"/>
        <w:textAlignment w:val="baseline"/>
        <w:rPr>
          <w:rFonts w:ascii="Courier New" w:hAnsi="Courier New" w:cs="Courier New"/>
          <w:sz w:val="24"/>
          <w:szCs w:val="24"/>
        </w:rPr>
      </w:pPr>
      <w:r>
        <w:rPr>
          <w:rFonts w:ascii="Courier New" w:eastAsia="Times New Roman" w:hAnsi="Courier New" w:cs="Courier New"/>
          <w:color w:val="191B1E"/>
          <w:sz w:val="24"/>
          <w:szCs w:val="24"/>
          <w:bdr w:val="none" w:sz="0" w:space="0" w:color="auto" w:frame="1"/>
          <w:lang w:eastAsia="es-ES_tradnl"/>
        </w:rPr>
        <w:t>Por eso lo más importante es no atravesar esa situación sola o solo, estamos para ayudarte a encontrar la mejor opción, adaptada a tus necesidades, y las de tus hijos</w:t>
      </w:r>
      <w:r w:rsidR="00F91468">
        <w:rPr>
          <w:rFonts w:ascii="Courier New" w:eastAsia="Times New Roman" w:hAnsi="Courier New" w:cs="Courier New"/>
          <w:color w:val="191B1E"/>
          <w:sz w:val="24"/>
          <w:szCs w:val="24"/>
          <w:bdr w:val="none" w:sz="0" w:space="0" w:color="auto" w:frame="1"/>
          <w:lang w:eastAsia="es-ES_tradnl"/>
        </w:rPr>
        <w:t xml:space="preserve"> o hijas</w:t>
      </w:r>
      <w:r>
        <w:rPr>
          <w:rFonts w:ascii="Courier New" w:eastAsia="Times New Roman" w:hAnsi="Courier New" w:cs="Courier New"/>
          <w:color w:val="191B1E"/>
          <w:sz w:val="24"/>
          <w:szCs w:val="24"/>
          <w:bdr w:val="none" w:sz="0" w:space="0" w:color="auto" w:frame="1"/>
          <w:lang w:eastAsia="es-ES_tradnl"/>
        </w:rPr>
        <w:t>, brindando acompañamiento en cada etapa del proceso, dando prioridad absoluta a los acuerdos entre partes, que garantizan la mejor forma de resguardar la intimidad y familiaridad entre las partes</w:t>
      </w:r>
      <w:r w:rsidR="00F91468">
        <w:rPr>
          <w:rFonts w:ascii="Courier New" w:eastAsia="Times New Roman" w:hAnsi="Courier New" w:cs="Courier New"/>
          <w:color w:val="191B1E"/>
          <w:sz w:val="24"/>
          <w:szCs w:val="24"/>
          <w:bdr w:val="none" w:sz="0" w:space="0" w:color="auto" w:frame="1"/>
          <w:lang w:eastAsia="es-ES_tradnl"/>
        </w:rPr>
        <w:t>, en resguardo absoluto del Interés Superior del Niño, Niña o Adolescente</w:t>
      </w:r>
      <w:r>
        <w:rPr>
          <w:rFonts w:ascii="Courier New" w:eastAsia="Times New Roman" w:hAnsi="Courier New" w:cs="Courier New"/>
          <w:color w:val="191B1E"/>
          <w:sz w:val="24"/>
          <w:szCs w:val="24"/>
          <w:bdr w:val="none" w:sz="0" w:space="0" w:color="auto" w:frame="1"/>
          <w:lang w:eastAsia="es-ES_tradnl"/>
        </w:rPr>
        <w:t>.</w:t>
      </w:r>
    </w:p>
    <w:p w14:paraId="6D92B279" w14:textId="331592DA" w:rsidR="006300B3" w:rsidRPr="006265A5" w:rsidRDefault="006300B3" w:rsidP="006265A5">
      <w:pPr>
        <w:spacing w:line="360" w:lineRule="auto"/>
        <w:jc w:val="both"/>
        <w:rPr>
          <w:rFonts w:ascii="Courier New" w:eastAsia="Times New Roman" w:hAnsi="Courier New" w:cs="Courier New"/>
          <w:color w:val="191B1E"/>
          <w:sz w:val="24"/>
          <w:szCs w:val="24"/>
          <w:lang w:eastAsia="es-ES_tradnl"/>
        </w:rPr>
      </w:pPr>
      <w:r w:rsidRPr="006265A5">
        <w:rPr>
          <w:rFonts w:ascii="Courier New" w:eastAsia="Times New Roman" w:hAnsi="Courier New" w:cs="Courier New"/>
          <w:color w:val="191B1E"/>
          <w:sz w:val="24"/>
          <w:szCs w:val="24"/>
          <w:bdr w:val="none" w:sz="0" w:space="0" w:color="auto" w:frame="1"/>
          <w:lang w:eastAsia="es-ES_tradnl"/>
        </w:rPr>
        <w:t xml:space="preserve">Si </w:t>
      </w:r>
      <w:r w:rsidR="00775420">
        <w:rPr>
          <w:rFonts w:ascii="Courier New" w:eastAsia="Times New Roman" w:hAnsi="Courier New" w:cs="Courier New"/>
          <w:color w:val="191B1E"/>
          <w:sz w:val="24"/>
          <w:szCs w:val="24"/>
          <w:bdr w:val="none" w:sz="0" w:space="0" w:color="auto" w:frame="1"/>
          <w:lang w:eastAsia="es-ES_tradnl"/>
        </w:rPr>
        <w:t xml:space="preserve">estas pasando por una situación en la que debes reclamar alimentos o simplemente tenes la necesidad de ordenar y establecer una cuota alimentaria justa, </w:t>
      </w:r>
      <w:r w:rsidRPr="006265A5">
        <w:rPr>
          <w:rFonts w:ascii="Courier New" w:eastAsia="Times New Roman" w:hAnsi="Courier New" w:cs="Courier New"/>
          <w:color w:val="191B1E"/>
          <w:sz w:val="24"/>
          <w:szCs w:val="24"/>
          <w:bdr w:val="none" w:sz="0" w:space="0" w:color="auto" w:frame="1"/>
          <w:lang w:eastAsia="es-ES_tradnl"/>
        </w:rPr>
        <w:t>ll</w:t>
      </w:r>
      <w:r w:rsidR="00775420">
        <w:rPr>
          <w:rFonts w:ascii="Courier New" w:eastAsia="Times New Roman" w:hAnsi="Courier New" w:cs="Courier New"/>
          <w:color w:val="191B1E"/>
          <w:sz w:val="24"/>
          <w:szCs w:val="24"/>
          <w:bdr w:val="none" w:sz="0" w:space="0" w:color="auto" w:frame="1"/>
          <w:lang w:eastAsia="es-ES_tradnl"/>
        </w:rPr>
        <w:t>amanos</w:t>
      </w:r>
      <w:r w:rsidRPr="006265A5">
        <w:rPr>
          <w:rFonts w:ascii="Courier New" w:eastAsia="Times New Roman" w:hAnsi="Courier New" w:cs="Courier New"/>
          <w:color w:val="191B1E"/>
          <w:sz w:val="24"/>
          <w:szCs w:val="24"/>
          <w:bdr w:val="none" w:sz="0" w:space="0" w:color="auto" w:frame="1"/>
          <w:lang w:eastAsia="es-ES_tradnl"/>
        </w:rPr>
        <w:t xml:space="preserve"> al </w:t>
      </w:r>
      <w:r w:rsidR="006265A5">
        <w:rPr>
          <w:rFonts w:ascii="Courier New" w:eastAsia="Times New Roman" w:hAnsi="Courier New" w:cs="Courier New"/>
          <w:color w:val="191B1E"/>
          <w:sz w:val="24"/>
          <w:szCs w:val="24"/>
          <w:bdr w:val="none" w:sz="0" w:space="0" w:color="auto" w:frame="1"/>
          <w:lang w:eastAsia="es-ES_tradnl"/>
        </w:rPr>
        <w:t>(</w:t>
      </w:r>
      <w:r w:rsidRPr="006265A5">
        <w:rPr>
          <w:rFonts w:ascii="Courier New" w:eastAsia="Times New Roman" w:hAnsi="Courier New" w:cs="Courier New"/>
          <w:color w:val="191B1E"/>
          <w:sz w:val="24"/>
          <w:szCs w:val="24"/>
          <w:bdr w:val="none" w:sz="0" w:space="0" w:color="auto" w:frame="1"/>
          <w:lang w:eastAsia="es-ES_tradnl"/>
        </w:rPr>
        <w:t>02266) 481512, o d</w:t>
      </w:r>
      <w:r w:rsidR="00775420">
        <w:rPr>
          <w:rFonts w:ascii="Courier New" w:eastAsia="Times New Roman" w:hAnsi="Courier New" w:cs="Courier New"/>
          <w:color w:val="191B1E"/>
          <w:sz w:val="24"/>
          <w:szCs w:val="24"/>
          <w:bdr w:val="none" w:sz="0" w:space="0" w:color="auto" w:frame="1"/>
          <w:lang w:eastAsia="es-ES_tradnl"/>
        </w:rPr>
        <w:t>ejanos tu</w:t>
      </w:r>
      <w:r w:rsidRPr="006265A5">
        <w:rPr>
          <w:rFonts w:ascii="Courier New" w:eastAsia="Times New Roman" w:hAnsi="Courier New" w:cs="Courier New"/>
          <w:color w:val="191B1E"/>
          <w:sz w:val="24"/>
          <w:szCs w:val="24"/>
          <w:bdr w:val="none" w:sz="0" w:space="0" w:color="auto" w:frame="1"/>
          <w:lang w:eastAsia="es-ES_tradnl"/>
        </w:rPr>
        <w:t xml:space="preserve"> mensaje aquí </w:t>
      </w:r>
      <w:r w:rsidRPr="006265A5">
        <w:rPr>
          <w:rFonts w:ascii="Courier New" w:eastAsia="Times New Roman" w:hAnsi="Courier New" w:cs="Courier New"/>
          <w:color w:val="191B1E"/>
          <w:sz w:val="24"/>
          <w:szCs w:val="24"/>
          <w:highlight w:val="yellow"/>
          <w:bdr w:val="none" w:sz="0" w:space="0" w:color="auto" w:frame="1"/>
          <w:lang w:eastAsia="es-ES_tradnl"/>
        </w:rPr>
        <w:t>(link de consulta).</w:t>
      </w:r>
    </w:p>
    <w:p w14:paraId="2FD5CF9B" w14:textId="77777777" w:rsidR="006265A5" w:rsidRDefault="006265A5" w:rsidP="006265A5">
      <w:pPr>
        <w:pStyle w:val="NormalWeb"/>
        <w:shd w:val="clear" w:color="auto" w:fill="FFFFFF"/>
        <w:spacing w:before="0" w:beforeAutospacing="0" w:after="0" w:afterAutospacing="0" w:line="360" w:lineRule="auto"/>
        <w:jc w:val="both"/>
        <w:textAlignment w:val="baseline"/>
        <w:rPr>
          <w:rFonts w:ascii="Courier New" w:hAnsi="Courier New" w:cs="Courier New"/>
          <w:color w:val="191B1E"/>
          <w:bdr w:val="none" w:sz="0" w:space="0" w:color="auto" w:frame="1"/>
        </w:rPr>
      </w:pPr>
    </w:p>
    <w:p w14:paraId="7E403A02" w14:textId="77777777" w:rsidR="00F91468" w:rsidRDefault="00F91468" w:rsidP="006265A5">
      <w:pPr>
        <w:pStyle w:val="NormalWeb"/>
        <w:shd w:val="clear" w:color="auto" w:fill="FFFFFF"/>
        <w:spacing w:before="0" w:beforeAutospacing="0" w:after="0" w:afterAutospacing="0" w:line="360" w:lineRule="auto"/>
        <w:jc w:val="both"/>
        <w:textAlignment w:val="baseline"/>
        <w:rPr>
          <w:rFonts w:ascii="Courier New" w:hAnsi="Courier New" w:cs="Courier New"/>
          <w:color w:val="191B1E"/>
          <w:bdr w:val="none" w:sz="0" w:space="0" w:color="auto" w:frame="1"/>
        </w:rPr>
      </w:pPr>
    </w:p>
    <w:p w14:paraId="391C872D" w14:textId="77777777" w:rsidR="00F91468" w:rsidRPr="006265A5" w:rsidRDefault="00F91468" w:rsidP="006265A5">
      <w:pPr>
        <w:pStyle w:val="NormalWeb"/>
        <w:shd w:val="clear" w:color="auto" w:fill="FFFFFF"/>
        <w:spacing w:before="0" w:beforeAutospacing="0" w:after="0" w:afterAutospacing="0" w:line="360" w:lineRule="auto"/>
        <w:jc w:val="both"/>
        <w:textAlignment w:val="baseline"/>
        <w:rPr>
          <w:rFonts w:ascii="Courier New" w:hAnsi="Courier New" w:cs="Courier New"/>
          <w:color w:val="191B1E"/>
          <w:bdr w:val="none" w:sz="0" w:space="0" w:color="auto" w:frame="1"/>
        </w:rPr>
      </w:pPr>
    </w:p>
    <w:p w14:paraId="388A4CB1" w14:textId="384F3BB3" w:rsidR="00377322" w:rsidRDefault="00F91468" w:rsidP="00377322">
      <w:pPr>
        <w:spacing w:line="360" w:lineRule="auto"/>
        <w:jc w:val="both"/>
        <w:rPr>
          <w:rFonts w:ascii="Courier New" w:hAnsi="Courier New" w:cs="Courier New"/>
          <w:b/>
          <w:sz w:val="24"/>
          <w:szCs w:val="24"/>
          <w:u w:val="single"/>
        </w:rPr>
      </w:pPr>
      <w:r>
        <w:rPr>
          <w:rFonts w:ascii="Courier New" w:hAnsi="Courier New" w:cs="Courier New"/>
          <w:b/>
          <w:sz w:val="24"/>
          <w:szCs w:val="24"/>
          <w:u w:val="single"/>
        </w:rPr>
        <w:lastRenderedPageBreak/>
        <w:t>Cuidado Personal y Régimen de Comunicación con los hijos</w:t>
      </w:r>
    </w:p>
    <w:p w14:paraId="362B331E" w14:textId="3D33B9D8" w:rsidR="00F91468" w:rsidRDefault="006A0D5A" w:rsidP="008A1C11">
      <w:pPr>
        <w:spacing w:line="360" w:lineRule="auto"/>
        <w:jc w:val="both"/>
        <w:rPr>
          <w:rFonts w:ascii="Courier New" w:hAnsi="Courier New" w:cs="Courier New"/>
          <w:sz w:val="24"/>
          <w:szCs w:val="24"/>
        </w:rPr>
      </w:pPr>
      <w:r w:rsidRPr="008A1C11">
        <w:rPr>
          <w:rFonts w:ascii="Courier New" w:hAnsi="Courier New" w:cs="Courier New"/>
          <w:sz w:val="24"/>
          <w:szCs w:val="24"/>
        </w:rPr>
        <w:t>Ante un</w:t>
      </w:r>
      <w:r w:rsidR="00F91468">
        <w:rPr>
          <w:rFonts w:ascii="Courier New" w:hAnsi="Courier New" w:cs="Courier New"/>
          <w:sz w:val="24"/>
          <w:szCs w:val="24"/>
        </w:rPr>
        <w:t>a separación o el nacimiento de un niño o niña cuyos padres no son convivientes, casi siempre resulta difícil llegar a un acuerdo por el cuidado personal de niño, niña o adolescente, es claro que las discusiones o desacuerdos en esta materia, resultan de total impacto en la ida de los niños, niñas y adolescentes involucrados, es por eso que lo más importante es asesorarte con un profesional especializado, que pueda, adaptar el proceso a tus necesidades y las de tus hijos e hijas, respetando su autonomía progresiva y priorizando su bienestar en cada etapa.</w:t>
      </w:r>
    </w:p>
    <w:p w14:paraId="01AB941E" w14:textId="2663F2A2" w:rsidR="006A0D5A" w:rsidRPr="00C34BA6" w:rsidRDefault="00F91468" w:rsidP="00C34BA6">
      <w:pPr>
        <w:pStyle w:val="NormalWeb"/>
        <w:shd w:val="clear" w:color="auto" w:fill="FFFFFF"/>
        <w:spacing w:before="0" w:beforeAutospacing="0" w:after="0" w:afterAutospacing="0" w:line="360" w:lineRule="auto"/>
        <w:jc w:val="center"/>
        <w:textAlignment w:val="baseline"/>
        <w:rPr>
          <w:rFonts w:ascii="Courier New" w:hAnsi="Courier New" w:cs="Courier New"/>
          <w:b/>
          <w:sz w:val="32"/>
          <w:bdr w:val="none" w:sz="0" w:space="0" w:color="auto" w:frame="1"/>
        </w:rPr>
      </w:pPr>
      <w:r>
        <w:rPr>
          <w:rFonts w:ascii="Courier New" w:hAnsi="Courier New" w:cs="Courier New"/>
          <w:b/>
          <w:sz w:val="32"/>
          <w:bdr w:val="none" w:sz="0" w:space="0" w:color="auto" w:frame="1"/>
        </w:rPr>
        <w:t>Recorda siempre obtener</w:t>
      </w:r>
      <w:r w:rsidR="006A0D5A" w:rsidRPr="00C34BA6">
        <w:rPr>
          <w:rFonts w:ascii="Courier New" w:hAnsi="Courier New" w:cs="Courier New"/>
          <w:b/>
          <w:sz w:val="32"/>
          <w:bdr w:val="none" w:sz="0" w:space="0" w:color="auto" w:frame="1"/>
        </w:rPr>
        <w:t xml:space="preserve"> representación </w:t>
      </w:r>
      <w:r>
        <w:rPr>
          <w:rFonts w:ascii="Courier New" w:hAnsi="Courier New" w:cs="Courier New"/>
          <w:b/>
          <w:sz w:val="32"/>
          <w:bdr w:val="none" w:sz="0" w:space="0" w:color="auto" w:frame="1"/>
        </w:rPr>
        <w:t>especializada que proteja los derechos e intereses de los niños, niñas y adolescentes involucrados</w:t>
      </w:r>
      <w:r w:rsidR="006A0D5A" w:rsidRPr="00C34BA6">
        <w:rPr>
          <w:rFonts w:ascii="Courier New" w:hAnsi="Courier New" w:cs="Courier New"/>
          <w:b/>
          <w:sz w:val="32"/>
          <w:bdr w:val="none" w:sz="0" w:space="0" w:color="auto" w:frame="1"/>
        </w:rPr>
        <w:t>.</w:t>
      </w:r>
    </w:p>
    <w:p w14:paraId="2E5DF9BF" w14:textId="77777777" w:rsidR="00C34BA6" w:rsidRDefault="00C34BA6" w:rsidP="00C34BA6">
      <w:pPr>
        <w:pStyle w:val="NormalWeb"/>
        <w:shd w:val="clear" w:color="auto" w:fill="FFFFFF"/>
        <w:spacing w:before="0" w:beforeAutospacing="0" w:after="0" w:afterAutospacing="0" w:line="285" w:lineRule="atLeast"/>
        <w:textAlignment w:val="baseline"/>
        <w:rPr>
          <w:rFonts w:ascii="inherit" w:hAnsi="inherit"/>
          <w:color w:val="191B1E"/>
        </w:rPr>
      </w:pPr>
    </w:p>
    <w:p w14:paraId="6642ECBA" w14:textId="77777777" w:rsidR="00377322" w:rsidRDefault="00377322" w:rsidP="00C34BA6">
      <w:pPr>
        <w:pStyle w:val="NormalWeb"/>
        <w:shd w:val="clear" w:color="auto" w:fill="FFFFFF"/>
        <w:spacing w:before="0" w:beforeAutospacing="0" w:after="0" w:afterAutospacing="0" w:line="285" w:lineRule="atLeast"/>
        <w:textAlignment w:val="baseline"/>
        <w:rPr>
          <w:rFonts w:ascii="inherit" w:hAnsi="inherit"/>
          <w:color w:val="191B1E"/>
        </w:rPr>
      </w:pPr>
    </w:p>
    <w:p w14:paraId="2DE1EB1D" w14:textId="77777777" w:rsidR="00377322" w:rsidRDefault="00377322" w:rsidP="00C34BA6">
      <w:pPr>
        <w:pStyle w:val="NormalWeb"/>
        <w:shd w:val="clear" w:color="auto" w:fill="FFFFFF"/>
        <w:spacing w:before="0" w:beforeAutospacing="0" w:after="0" w:afterAutospacing="0" w:line="285" w:lineRule="atLeast"/>
        <w:textAlignment w:val="baseline"/>
        <w:rPr>
          <w:rFonts w:ascii="inherit" w:hAnsi="inherit"/>
          <w:color w:val="191B1E"/>
        </w:rPr>
      </w:pPr>
    </w:p>
    <w:p w14:paraId="4F057CEB" w14:textId="7A14D558" w:rsidR="00377322" w:rsidRDefault="00377322" w:rsidP="006300B3">
      <w:pPr>
        <w:spacing w:line="360" w:lineRule="auto"/>
        <w:jc w:val="both"/>
        <w:rPr>
          <w:rFonts w:ascii="Courier New" w:hAnsi="Courier New" w:cs="Courier New"/>
          <w:b/>
          <w:sz w:val="24"/>
          <w:szCs w:val="24"/>
          <w:u w:val="single"/>
        </w:rPr>
      </w:pPr>
      <w:r>
        <w:rPr>
          <w:rFonts w:ascii="Courier New" w:hAnsi="Courier New" w:cs="Courier New"/>
          <w:b/>
          <w:sz w:val="24"/>
          <w:szCs w:val="24"/>
          <w:u w:val="single"/>
        </w:rPr>
        <w:t>D</w:t>
      </w:r>
      <w:r w:rsidR="00F91468">
        <w:rPr>
          <w:rFonts w:ascii="Courier New" w:hAnsi="Courier New" w:cs="Courier New"/>
          <w:b/>
          <w:sz w:val="24"/>
          <w:szCs w:val="24"/>
          <w:u w:val="single"/>
        </w:rPr>
        <w:t>ivorcios</w:t>
      </w:r>
    </w:p>
    <w:p w14:paraId="055D9ECC" w14:textId="77777777" w:rsidR="0010056F" w:rsidRDefault="00F91468" w:rsidP="0010056F">
      <w:pPr>
        <w:spacing w:line="360" w:lineRule="auto"/>
        <w:jc w:val="both"/>
        <w:rPr>
          <w:rFonts w:ascii="Courier New" w:hAnsi="Courier New" w:cs="Courier New"/>
          <w:sz w:val="24"/>
          <w:szCs w:val="24"/>
          <w:lang w:val="es-AR" w:eastAsia="es-AR"/>
        </w:rPr>
      </w:pPr>
      <w:r w:rsidRPr="0010056F">
        <w:rPr>
          <w:rFonts w:ascii="Courier New" w:hAnsi="Courier New" w:cs="Courier New"/>
          <w:sz w:val="24"/>
          <w:szCs w:val="24"/>
        </w:rPr>
        <w:t>En un proceso de divorcio, además de los derechos civiles de cada cónyuge, están involucrados, los afectos</w:t>
      </w:r>
      <w:r w:rsidR="0010056F">
        <w:rPr>
          <w:rFonts w:ascii="Courier New" w:hAnsi="Courier New" w:cs="Courier New"/>
          <w:sz w:val="24"/>
          <w:szCs w:val="24"/>
        </w:rPr>
        <w:t xml:space="preserve"> y</w:t>
      </w:r>
      <w:r w:rsidRPr="0010056F">
        <w:rPr>
          <w:rFonts w:ascii="Courier New" w:hAnsi="Courier New" w:cs="Courier New"/>
          <w:sz w:val="24"/>
          <w:szCs w:val="24"/>
        </w:rPr>
        <w:t xml:space="preserve"> las relaciones de familia,</w:t>
      </w:r>
      <w:r w:rsidR="0010056F" w:rsidRPr="0010056F">
        <w:rPr>
          <w:rFonts w:ascii="Courier New" w:hAnsi="Courier New" w:cs="Courier New"/>
          <w:sz w:val="24"/>
          <w:szCs w:val="24"/>
        </w:rPr>
        <w:t xml:space="preserve"> </w:t>
      </w:r>
      <w:r w:rsidR="0010056F">
        <w:rPr>
          <w:rFonts w:ascii="Courier New" w:hAnsi="Courier New" w:cs="Courier New"/>
          <w:sz w:val="24"/>
          <w:szCs w:val="24"/>
        </w:rPr>
        <w:t>se desencadenan emociones como el d</w:t>
      </w:r>
      <w:r w:rsidR="0010056F" w:rsidRPr="0010056F">
        <w:rPr>
          <w:rFonts w:ascii="Courier New" w:hAnsi="Courier New" w:cs="Courier New"/>
          <w:sz w:val="24"/>
          <w:szCs w:val="24"/>
          <w:lang w:val="es-AR" w:eastAsia="es-AR"/>
        </w:rPr>
        <w:t xml:space="preserve">olor, </w:t>
      </w:r>
      <w:r w:rsidR="0010056F">
        <w:rPr>
          <w:rFonts w:ascii="Courier New" w:hAnsi="Courier New" w:cs="Courier New"/>
          <w:sz w:val="24"/>
          <w:szCs w:val="24"/>
          <w:lang w:val="es-AR" w:eastAsia="es-AR"/>
        </w:rPr>
        <w:t xml:space="preserve">la </w:t>
      </w:r>
      <w:r w:rsidR="0010056F" w:rsidRPr="0010056F">
        <w:rPr>
          <w:rFonts w:ascii="Courier New" w:hAnsi="Courier New" w:cs="Courier New"/>
          <w:sz w:val="24"/>
          <w:szCs w:val="24"/>
          <w:lang w:val="es-AR" w:eastAsia="es-AR"/>
        </w:rPr>
        <w:t xml:space="preserve">tristeza y </w:t>
      </w:r>
      <w:r w:rsidR="0010056F">
        <w:rPr>
          <w:rFonts w:ascii="Courier New" w:hAnsi="Courier New" w:cs="Courier New"/>
          <w:sz w:val="24"/>
          <w:szCs w:val="24"/>
          <w:lang w:val="es-AR" w:eastAsia="es-AR"/>
        </w:rPr>
        <w:t xml:space="preserve">el </w:t>
      </w:r>
      <w:r w:rsidR="0010056F" w:rsidRPr="0010056F">
        <w:rPr>
          <w:rFonts w:ascii="Courier New" w:hAnsi="Courier New" w:cs="Courier New"/>
          <w:sz w:val="24"/>
          <w:szCs w:val="24"/>
          <w:lang w:val="es-AR" w:eastAsia="es-AR"/>
        </w:rPr>
        <w:t>enojo</w:t>
      </w:r>
      <w:r w:rsidR="0010056F">
        <w:rPr>
          <w:rFonts w:ascii="Courier New" w:hAnsi="Courier New" w:cs="Courier New"/>
          <w:sz w:val="24"/>
          <w:szCs w:val="24"/>
          <w:lang w:val="es-AR" w:eastAsia="es-AR"/>
        </w:rPr>
        <w:t xml:space="preserve">, </w:t>
      </w:r>
      <w:r w:rsidR="0010056F" w:rsidRPr="0010056F">
        <w:rPr>
          <w:rFonts w:ascii="Courier New" w:hAnsi="Courier New" w:cs="Courier New"/>
          <w:sz w:val="24"/>
          <w:szCs w:val="24"/>
          <w:lang w:val="es-AR" w:eastAsia="es-AR"/>
        </w:rPr>
        <w:t xml:space="preserve">es común </w:t>
      </w:r>
      <w:r w:rsidR="0010056F">
        <w:rPr>
          <w:rFonts w:ascii="Courier New" w:hAnsi="Courier New" w:cs="Courier New"/>
          <w:sz w:val="24"/>
          <w:szCs w:val="24"/>
          <w:lang w:val="es-AR" w:eastAsia="es-AR"/>
        </w:rPr>
        <w:t xml:space="preserve">también el </w:t>
      </w:r>
      <w:r w:rsidR="0010056F" w:rsidRPr="0010056F">
        <w:rPr>
          <w:rFonts w:ascii="Courier New" w:hAnsi="Courier New" w:cs="Courier New"/>
          <w:sz w:val="24"/>
          <w:szCs w:val="24"/>
          <w:lang w:val="es-AR" w:eastAsia="es-AR"/>
        </w:rPr>
        <w:t>distancia</w:t>
      </w:r>
      <w:r w:rsidR="0010056F">
        <w:rPr>
          <w:rFonts w:ascii="Courier New" w:hAnsi="Courier New" w:cs="Courier New"/>
          <w:sz w:val="24"/>
          <w:szCs w:val="24"/>
          <w:lang w:val="es-AR" w:eastAsia="es-AR"/>
        </w:rPr>
        <w:t>miento</w:t>
      </w:r>
      <w:r w:rsidR="0010056F" w:rsidRPr="0010056F">
        <w:rPr>
          <w:rFonts w:ascii="Courier New" w:hAnsi="Courier New" w:cs="Courier New"/>
          <w:sz w:val="24"/>
          <w:szCs w:val="24"/>
          <w:lang w:val="es-AR" w:eastAsia="es-AR"/>
        </w:rPr>
        <w:t xml:space="preserve"> de los grupos de amigos y del círculo familiar, especialmente aquellos cercanos a tu expareja. </w:t>
      </w:r>
    </w:p>
    <w:p w14:paraId="3B2B55A6" w14:textId="64A139CA" w:rsidR="0010056F" w:rsidRDefault="0010056F" w:rsidP="0010056F">
      <w:pPr>
        <w:spacing w:line="360" w:lineRule="auto"/>
        <w:jc w:val="both"/>
        <w:rPr>
          <w:rFonts w:ascii="Courier New" w:hAnsi="Courier New" w:cs="Courier New"/>
          <w:sz w:val="24"/>
          <w:szCs w:val="24"/>
          <w:lang w:val="es-AR" w:eastAsia="es-AR"/>
        </w:rPr>
      </w:pPr>
      <w:r>
        <w:rPr>
          <w:rFonts w:ascii="Courier New" w:hAnsi="Courier New" w:cs="Courier New"/>
          <w:sz w:val="24"/>
          <w:szCs w:val="24"/>
          <w:lang w:val="es-AR" w:eastAsia="es-AR"/>
        </w:rPr>
        <w:t>Es por eso que para atravesar un proceso de divorcio es de primordial importancia contar con el acompañamiento de un profesional empático, que sepa escuchar tus necesidades y adapte la mejor opción totalmente personalizada a tu situación.</w:t>
      </w:r>
    </w:p>
    <w:p w14:paraId="63A14CCA" w14:textId="3E0BC56A" w:rsidR="0010056F" w:rsidRDefault="0010056F" w:rsidP="0010056F">
      <w:pPr>
        <w:spacing w:line="360" w:lineRule="auto"/>
        <w:jc w:val="both"/>
        <w:rPr>
          <w:rFonts w:ascii="Courier New" w:hAnsi="Courier New" w:cs="Courier New"/>
          <w:sz w:val="24"/>
          <w:szCs w:val="24"/>
          <w:lang w:val="es-AR" w:eastAsia="es-AR"/>
        </w:rPr>
      </w:pPr>
      <w:r>
        <w:rPr>
          <w:rFonts w:ascii="Courier New" w:hAnsi="Courier New" w:cs="Courier New"/>
          <w:sz w:val="24"/>
          <w:szCs w:val="24"/>
          <w:lang w:val="es-AR" w:eastAsia="es-AR"/>
        </w:rPr>
        <w:lastRenderedPageBreak/>
        <w:t>Ningún divorcio es igual a otro, por ello, cada cliente debe recibir un tratamiento especial y personalizado.</w:t>
      </w:r>
    </w:p>
    <w:p w14:paraId="63F6D44A" w14:textId="77777777" w:rsidR="0010056F" w:rsidRDefault="0010056F" w:rsidP="0010056F">
      <w:pPr>
        <w:spacing w:line="360" w:lineRule="auto"/>
        <w:jc w:val="both"/>
        <w:rPr>
          <w:rFonts w:ascii="Courier New" w:hAnsi="Courier New" w:cs="Courier New"/>
          <w:sz w:val="24"/>
          <w:szCs w:val="24"/>
          <w:lang w:val="es-AR" w:eastAsia="es-AR"/>
        </w:rPr>
      </w:pPr>
      <w:r>
        <w:rPr>
          <w:rFonts w:ascii="Courier New" w:hAnsi="Courier New" w:cs="Courier New"/>
          <w:sz w:val="24"/>
          <w:szCs w:val="24"/>
          <w:lang w:val="es-AR" w:eastAsia="es-AR"/>
        </w:rPr>
        <w:t>Con el divorcio, además se desencadenan otras cuestiones, como el cuidado personal de los hijos e hijas, la división de bienes, la custodia de mascotas, cuota alimentaria, compensación económica, por ello, es de gran importancia contar con un profesional de confianza que brinde asesoramiento y contención en cada tema.</w:t>
      </w:r>
    </w:p>
    <w:p w14:paraId="5BE2883C" w14:textId="616C25D8" w:rsidR="00117372" w:rsidRPr="00117372" w:rsidRDefault="00117372" w:rsidP="0010056F">
      <w:pPr>
        <w:spacing w:line="360" w:lineRule="auto"/>
        <w:jc w:val="both"/>
        <w:rPr>
          <w:rFonts w:ascii="Courier New" w:hAnsi="Courier New" w:cs="Courier New"/>
          <w:b/>
          <w:bCs/>
          <w:sz w:val="24"/>
          <w:szCs w:val="24"/>
          <w:u w:val="single"/>
          <w:lang w:val="es-AR" w:eastAsia="es-AR"/>
        </w:rPr>
      </w:pPr>
      <w:r w:rsidRPr="00117372">
        <w:rPr>
          <w:rFonts w:ascii="Courier New" w:hAnsi="Courier New" w:cs="Courier New"/>
          <w:b/>
          <w:bCs/>
          <w:sz w:val="24"/>
          <w:szCs w:val="24"/>
          <w:u w:val="single"/>
          <w:lang w:val="es-AR" w:eastAsia="es-AR"/>
        </w:rPr>
        <w:t>Liquidación de Sociedad Conyugal</w:t>
      </w:r>
    </w:p>
    <w:p w14:paraId="1A4261A4" w14:textId="67FA80E9" w:rsidR="00D44169" w:rsidRPr="00D44169" w:rsidRDefault="00D44169" w:rsidP="00D44169">
      <w:pPr>
        <w:spacing w:line="360" w:lineRule="auto"/>
        <w:jc w:val="both"/>
        <w:rPr>
          <w:rFonts w:ascii="Courier New" w:hAnsi="Courier New" w:cs="Courier New"/>
          <w:sz w:val="24"/>
          <w:szCs w:val="24"/>
          <w:lang w:val="es-AR" w:eastAsia="es-AR"/>
        </w:rPr>
      </w:pPr>
      <w:r w:rsidRPr="00D44169">
        <w:rPr>
          <w:rFonts w:ascii="Courier New" w:hAnsi="Courier New" w:cs="Courier New"/>
          <w:sz w:val="24"/>
          <w:szCs w:val="24"/>
          <w:lang w:val="es-AR" w:eastAsia="es-AR"/>
        </w:rPr>
        <w:t xml:space="preserve">La liquidación de la sociedad conyugal </w:t>
      </w:r>
      <w:r>
        <w:rPr>
          <w:rFonts w:ascii="Courier New" w:hAnsi="Courier New" w:cs="Courier New"/>
          <w:sz w:val="24"/>
          <w:szCs w:val="24"/>
          <w:lang w:val="es-AR" w:eastAsia="es-AR"/>
        </w:rPr>
        <w:t xml:space="preserve">no </w:t>
      </w:r>
      <w:r w:rsidRPr="00D44169">
        <w:rPr>
          <w:rFonts w:ascii="Courier New" w:hAnsi="Courier New" w:cs="Courier New"/>
          <w:sz w:val="24"/>
          <w:szCs w:val="24"/>
          <w:lang w:val="es-AR" w:eastAsia="es-AR"/>
        </w:rPr>
        <w:t xml:space="preserve">es </w:t>
      </w:r>
      <w:r>
        <w:rPr>
          <w:rFonts w:ascii="Courier New" w:hAnsi="Courier New" w:cs="Courier New"/>
          <w:sz w:val="24"/>
          <w:szCs w:val="24"/>
          <w:lang w:val="es-AR" w:eastAsia="es-AR"/>
        </w:rPr>
        <w:t xml:space="preserve">solo </w:t>
      </w:r>
      <w:r w:rsidRPr="00D44169">
        <w:rPr>
          <w:rFonts w:ascii="Courier New" w:hAnsi="Courier New" w:cs="Courier New"/>
          <w:sz w:val="24"/>
          <w:szCs w:val="24"/>
          <w:lang w:val="es-AR" w:eastAsia="es-AR"/>
        </w:rPr>
        <w:t>el proceso de dividir los bienes y deudas que forman parte de una sociedad conyugal, entre los cónyuges. </w:t>
      </w:r>
    </w:p>
    <w:p w14:paraId="31B698D0" w14:textId="510FE639" w:rsidR="00D44169" w:rsidRDefault="00D44169" w:rsidP="00D44169">
      <w:pPr>
        <w:spacing w:line="360" w:lineRule="auto"/>
        <w:jc w:val="both"/>
        <w:rPr>
          <w:rFonts w:ascii="Courier New" w:hAnsi="Courier New" w:cs="Courier New"/>
          <w:sz w:val="24"/>
          <w:szCs w:val="24"/>
          <w:lang w:val="es-AR" w:eastAsia="es-AR"/>
        </w:rPr>
      </w:pPr>
      <w:r w:rsidRPr="00D44169">
        <w:rPr>
          <w:rFonts w:ascii="Courier New" w:hAnsi="Courier New" w:cs="Courier New"/>
          <w:sz w:val="24"/>
          <w:szCs w:val="24"/>
          <w:lang w:val="es-AR" w:eastAsia="es-AR"/>
        </w:rPr>
        <w:t>Para proceder a la liquidación judicial de bienes es necesario atravesar distintas etapas: Determinación de los bienes que integran la sociedad conyugal, a través de su inventario y su calificación como gananciales</w:t>
      </w:r>
      <w:r>
        <w:rPr>
          <w:rFonts w:ascii="Courier New" w:hAnsi="Courier New" w:cs="Courier New"/>
          <w:sz w:val="24"/>
          <w:szCs w:val="24"/>
          <w:lang w:val="es-AR" w:eastAsia="es-AR"/>
        </w:rPr>
        <w:t xml:space="preserve">, </w:t>
      </w:r>
      <w:r w:rsidRPr="00D44169">
        <w:rPr>
          <w:rFonts w:ascii="Courier New" w:hAnsi="Courier New" w:cs="Courier New"/>
          <w:sz w:val="24"/>
          <w:szCs w:val="24"/>
          <w:lang w:val="es-AR" w:eastAsia="es-AR"/>
        </w:rPr>
        <w:t>Determinación de las eventuales recompensas que pudieran corresponder</w:t>
      </w:r>
      <w:r>
        <w:rPr>
          <w:rFonts w:ascii="Courier New" w:hAnsi="Courier New" w:cs="Courier New"/>
          <w:sz w:val="24"/>
          <w:szCs w:val="24"/>
          <w:lang w:val="es-AR" w:eastAsia="es-AR"/>
        </w:rPr>
        <w:t xml:space="preserve">, </w:t>
      </w:r>
      <w:r w:rsidRPr="00D44169">
        <w:rPr>
          <w:rFonts w:ascii="Courier New" w:hAnsi="Courier New" w:cs="Courier New"/>
          <w:sz w:val="24"/>
          <w:szCs w:val="24"/>
          <w:lang w:val="es-AR" w:eastAsia="es-AR"/>
        </w:rPr>
        <w:t>Valuación de los bienes y ajustes de los eventuales créditos de los cónyuges, la que se realizará en el caso de los bienes estableciendo su valor real al momento de la partición y en el caso de los créditos</w:t>
      </w:r>
      <w:r>
        <w:rPr>
          <w:rFonts w:ascii="Courier New" w:hAnsi="Courier New" w:cs="Courier New"/>
          <w:sz w:val="24"/>
          <w:szCs w:val="24"/>
          <w:lang w:val="es-AR" w:eastAsia="es-AR"/>
        </w:rPr>
        <w:t>, r</w:t>
      </w:r>
      <w:r w:rsidRPr="00D44169">
        <w:rPr>
          <w:rFonts w:ascii="Courier New" w:hAnsi="Courier New" w:cs="Courier New"/>
          <w:sz w:val="24"/>
          <w:szCs w:val="24"/>
          <w:lang w:val="es-AR" w:eastAsia="es-AR"/>
        </w:rPr>
        <w:t>eajustándolo equitativamente a la época de la partición, teniendo en cuenta el cambio de régimen monetario y las leyes de emergencia económica</w:t>
      </w:r>
      <w:r>
        <w:rPr>
          <w:rFonts w:ascii="Courier New" w:hAnsi="Courier New" w:cs="Courier New"/>
          <w:sz w:val="24"/>
          <w:szCs w:val="24"/>
          <w:lang w:val="es-AR" w:eastAsia="es-AR"/>
        </w:rPr>
        <w:t>,</w:t>
      </w:r>
      <w:r w:rsidRPr="00D44169">
        <w:rPr>
          <w:rFonts w:ascii="Courier New" w:hAnsi="Courier New" w:cs="Courier New"/>
          <w:sz w:val="24"/>
          <w:szCs w:val="24"/>
          <w:lang w:val="es-AR" w:eastAsia="es-AR"/>
        </w:rPr>
        <w:t xml:space="preserve"> Finalmente la adjudicación en partes iguales a los cónyuges.</w:t>
      </w:r>
    </w:p>
    <w:p w14:paraId="720FF034" w14:textId="77777777" w:rsidR="00D44169" w:rsidRDefault="00D44169" w:rsidP="00D44169">
      <w:pPr>
        <w:spacing w:line="360" w:lineRule="auto"/>
        <w:jc w:val="both"/>
        <w:rPr>
          <w:rFonts w:ascii="Courier New" w:hAnsi="Courier New" w:cs="Courier New"/>
          <w:sz w:val="24"/>
          <w:szCs w:val="24"/>
          <w:lang w:val="es-AR" w:eastAsia="es-AR"/>
        </w:rPr>
      </w:pPr>
      <w:r w:rsidRPr="00D44169">
        <w:rPr>
          <w:rFonts w:ascii="Courier New" w:hAnsi="Courier New" w:cs="Courier New"/>
          <w:sz w:val="24"/>
          <w:szCs w:val="24"/>
          <w:lang w:val="es-AR" w:eastAsia="es-AR"/>
        </w:rPr>
        <w:t xml:space="preserve">En </w:t>
      </w:r>
      <w:r>
        <w:rPr>
          <w:rFonts w:ascii="Courier New" w:hAnsi="Courier New" w:cs="Courier New"/>
          <w:sz w:val="24"/>
          <w:szCs w:val="24"/>
          <w:lang w:val="es-AR" w:eastAsia="es-AR"/>
        </w:rPr>
        <w:t>el proceso de liquidación de la sociedad conyugal es sumamente importante contar con asesoramiento adecuado, no hacerlo puede llevarte a perder bienes y dinero o a firmar acuerdos injustos que menoscaban tus derechos.</w:t>
      </w:r>
    </w:p>
    <w:p w14:paraId="2416F524" w14:textId="1FC735E1" w:rsidR="00D44169" w:rsidRDefault="00D44169" w:rsidP="00D44169">
      <w:pPr>
        <w:spacing w:line="360" w:lineRule="auto"/>
        <w:jc w:val="both"/>
        <w:rPr>
          <w:rFonts w:ascii="Courier New" w:hAnsi="Courier New" w:cs="Courier New"/>
          <w:sz w:val="24"/>
          <w:szCs w:val="24"/>
          <w:lang w:val="es-AR" w:eastAsia="es-AR"/>
        </w:rPr>
      </w:pPr>
      <w:r>
        <w:rPr>
          <w:rFonts w:ascii="Courier New" w:hAnsi="Courier New" w:cs="Courier New"/>
          <w:sz w:val="24"/>
          <w:szCs w:val="24"/>
          <w:lang w:val="es-AR" w:eastAsia="es-AR"/>
        </w:rPr>
        <w:t xml:space="preserve">Es clave en estos casos, contar con una investigación previa sobre los bienes que componen la sociedad conyugal, </w:t>
      </w:r>
      <w:r>
        <w:rPr>
          <w:rFonts w:ascii="Courier New" w:hAnsi="Courier New" w:cs="Courier New"/>
          <w:sz w:val="24"/>
          <w:szCs w:val="24"/>
          <w:lang w:val="es-AR" w:eastAsia="es-AR"/>
        </w:rPr>
        <w:lastRenderedPageBreak/>
        <w:t>el desconocimiento de los mismos, puede generar un perjuicio económico importante, por ello, nuestro estudio, se dedica a realizar una investigación previa de bienes, antes de iniciar la liquidación, teniendo en cuenta las necesidades de cada parte, y priorizando siempre la firma de acuerdos extrajudiciales que impactan directamente en beneficio del cliente, tanto emocional como económico.</w:t>
      </w:r>
    </w:p>
    <w:p w14:paraId="69F5623A" w14:textId="505B48D4" w:rsidR="00F04F6A" w:rsidRPr="00F04F6A" w:rsidRDefault="00F04F6A" w:rsidP="00D44169">
      <w:pPr>
        <w:spacing w:line="360" w:lineRule="auto"/>
        <w:jc w:val="both"/>
        <w:rPr>
          <w:rFonts w:ascii="Courier New" w:hAnsi="Courier New" w:cs="Courier New"/>
          <w:b/>
          <w:bCs/>
          <w:sz w:val="24"/>
          <w:szCs w:val="24"/>
          <w:u w:val="single"/>
          <w:lang w:val="es-AR" w:eastAsia="es-AR"/>
        </w:rPr>
      </w:pPr>
      <w:r w:rsidRPr="00F04F6A">
        <w:rPr>
          <w:rFonts w:ascii="Courier New" w:hAnsi="Courier New" w:cs="Courier New"/>
          <w:b/>
          <w:bCs/>
          <w:sz w:val="24"/>
          <w:szCs w:val="24"/>
          <w:u w:val="single"/>
          <w:lang w:val="es-AR" w:eastAsia="es-AR"/>
        </w:rPr>
        <w:t>Compensación Económica</w:t>
      </w:r>
    </w:p>
    <w:p w14:paraId="2CB314A4" w14:textId="77777777" w:rsidR="00375A0D" w:rsidRDefault="00F04F6A"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Pr>
          <w:rFonts w:ascii="Courier New" w:eastAsia="Times New Roman" w:hAnsi="Courier New" w:cs="Courier New"/>
          <w:color w:val="333333"/>
          <w:sz w:val="24"/>
          <w:szCs w:val="24"/>
          <w:lang w:eastAsia="es-AR"/>
        </w:rPr>
        <w:t>Durante el matrimonio o la unión convivencial, muchas veces es común, que uno de los cónyuges o conviviente, dedique más cantidad de tiempo al cuidado de los hijos e hijas, en desmedro de su desarrollo personal y profesional, con lo cual, luego de la separación, se encuentran en una clara situación de desventaja económica y profesional respecto del otro cónyuge</w:t>
      </w:r>
      <w:r w:rsidR="00375A0D">
        <w:rPr>
          <w:rFonts w:ascii="Courier New" w:eastAsia="Times New Roman" w:hAnsi="Courier New" w:cs="Courier New"/>
          <w:color w:val="333333"/>
          <w:sz w:val="24"/>
          <w:szCs w:val="24"/>
          <w:lang w:eastAsia="es-AR"/>
        </w:rPr>
        <w:t>.</w:t>
      </w:r>
    </w:p>
    <w:p w14:paraId="293EF73A" w14:textId="77777777" w:rsidR="00375A0D" w:rsidRDefault="00375A0D"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Pr>
          <w:rFonts w:ascii="Courier New" w:eastAsia="Times New Roman" w:hAnsi="Courier New" w:cs="Courier New"/>
          <w:color w:val="333333"/>
          <w:sz w:val="24"/>
          <w:szCs w:val="24"/>
          <w:lang w:eastAsia="es-AR"/>
        </w:rPr>
        <w:t>Conocer tus derechos y asesorarte sobre la posibilidad de reclamar o no una compensación económica, es clave para hacer valer tus derechos.</w:t>
      </w:r>
    </w:p>
    <w:p w14:paraId="7DEDD111" w14:textId="277A8020" w:rsidR="00375A0D" w:rsidRDefault="00375A0D"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Pr>
          <w:rFonts w:ascii="Courier New" w:eastAsia="Times New Roman" w:hAnsi="Courier New" w:cs="Courier New"/>
          <w:color w:val="333333"/>
          <w:sz w:val="24"/>
          <w:szCs w:val="24"/>
          <w:lang w:eastAsia="es-AR"/>
        </w:rPr>
        <w:t>Además la compensación económica tiene un plazo de caducidad de seis meses para reclamarla, por ello es muy importante asesorarte a tiempo.</w:t>
      </w:r>
    </w:p>
    <w:p w14:paraId="6E9F7560" w14:textId="4E6D1C34" w:rsidR="00375A0D" w:rsidRDefault="00375A0D" w:rsidP="00117372">
      <w:pPr>
        <w:shd w:val="clear" w:color="auto" w:fill="FFFFFF"/>
        <w:spacing w:after="360" w:line="360" w:lineRule="auto"/>
        <w:jc w:val="both"/>
        <w:rPr>
          <w:rFonts w:ascii="Courier New" w:eastAsia="Times New Roman" w:hAnsi="Courier New" w:cs="Courier New"/>
          <w:b/>
          <w:bCs/>
          <w:color w:val="333333"/>
          <w:sz w:val="24"/>
          <w:szCs w:val="24"/>
          <w:u w:val="single"/>
          <w:lang w:eastAsia="es-AR"/>
        </w:rPr>
      </w:pPr>
      <w:r w:rsidRPr="00375A0D">
        <w:rPr>
          <w:rFonts w:ascii="Courier New" w:eastAsia="Times New Roman" w:hAnsi="Courier New" w:cs="Courier New"/>
          <w:b/>
          <w:bCs/>
          <w:color w:val="333333"/>
          <w:sz w:val="24"/>
          <w:szCs w:val="24"/>
          <w:u w:val="single"/>
          <w:lang w:eastAsia="es-AR"/>
        </w:rPr>
        <w:t>Pactos de Convivencia y Acuerdos Prenupciales</w:t>
      </w:r>
    </w:p>
    <w:p w14:paraId="62790B82" w14:textId="77777777" w:rsidR="00375A0D" w:rsidRDefault="00375A0D"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sidRPr="00375A0D">
        <w:rPr>
          <w:rFonts w:ascii="Courier New" w:eastAsia="Times New Roman" w:hAnsi="Courier New" w:cs="Courier New"/>
          <w:color w:val="333333"/>
          <w:sz w:val="24"/>
          <w:szCs w:val="24"/>
          <w:lang w:eastAsia="es-AR"/>
        </w:rPr>
        <w:t>S</w:t>
      </w:r>
      <w:r>
        <w:rPr>
          <w:rFonts w:ascii="Courier New" w:eastAsia="Times New Roman" w:hAnsi="Courier New" w:cs="Courier New"/>
          <w:color w:val="333333"/>
          <w:sz w:val="24"/>
          <w:szCs w:val="24"/>
          <w:lang w:eastAsia="es-AR"/>
        </w:rPr>
        <w:t>on pactos y acuerdos voluntarios, que resguardan derechos fundamentales de las partes involucradas.</w:t>
      </w:r>
    </w:p>
    <w:p w14:paraId="33F72A05" w14:textId="2C13C088" w:rsidR="00375A0D" w:rsidRDefault="00375A0D"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Pr>
          <w:rFonts w:ascii="Courier New" w:eastAsia="Times New Roman" w:hAnsi="Courier New" w:cs="Courier New"/>
          <w:color w:val="333333"/>
          <w:sz w:val="24"/>
          <w:szCs w:val="24"/>
          <w:lang w:eastAsia="es-AR"/>
        </w:rPr>
        <w:t xml:space="preserve">Se pueden establecer pautas claras para la distribución de bienes, cuidado de los hijos, establecer legados, atribución del hogar familiar, compensación por cese de convivencia, entre otras pautas, que ayudan </w:t>
      </w:r>
      <w:r>
        <w:rPr>
          <w:rFonts w:ascii="Courier New" w:eastAsia="Times New Roman" w:hAnsi="Courier New" w:cs="Courier New"/>
          <w:color w:val="333333"/>
          <w:sz w:val="24"/>
          <w:szCs w:val="24"/>
          <w:lang w:eastAsia="es-AR"/>
        </w:rPr>
        <w:lastRenderedPageBreak/>
        <w:t>significativamente a la vida en pareja y su eventual disolución en un marco de respeto, empatía y equidad.</w:t>
      </w:r>
    </w:p>
    <w:p w14:paraId="52CAFB9F" w14:textId="5023E0B9" w:rsidR="00375A0D" w:rsidRDefault="00375A0D"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Pr>
          <w:rFonts w:ascii="Courier New" w:eastAsia="Times New Roman" w:hAnsi="Courier New" w:cs="Courier New"/>
          <w:color w:val="333333"/>
          <w:sz w:val="24"/>
          <w:szCs w:val="24"/>
          <w:lang w:eastAsia="es-AR"/>
        </w:rPr>
        <w:t>Los pactos de convivencia y acuerdos prenupciales, evitan conflictos futuros, siempre es mejor acordar las consecuencias del cese de la unión convivencial o matrimonio, cuando ambas partes se respetan y desean lo mejor para el otro que cuando se están separando o divorciando y entran en juego sentimientos encontrados y emociones como el enojo, que nublan la razón y nos llevan a actuar con resentimiento.</w:t>
      </w:r>
    </w:p>
    <w:p w14:paraId="1950D87D" w14:textId="1DE0167E" w:rsidR="000025AB" w:rsidRDefault="000025AB" w:rsidP="00117372">
      <w:pPr>
        <w:shd w:val="clear" w:color="auto" w:fill="FFFFFF"/>
        <w:spacing w:after="360" w:line="360" w:lineRule="auto"/>
        <w:jc w:val="both"/>
        <w:rPr>
          <w:rFonts w:ascii="Courier New" w:eastAsia="Times New Roman" w:hAnsi="Courier New" w:cs="Courier New"/>
          <w:b/>
          <w:bCs/>
          <w:color w:val="333333"/>
          <w:sz w:val="24"/>
          <w:szCs w:val="24"/>
          <w:u w:val="single"/>
          <w:lang w:eastAsia="es-AR"/>
        </w:rPr>
      </w:pPr>
      <w:r w:rsidRPr="000025AB">
        <w:rPr>
          <w:rFonts w:ascii="Courier New" w:eastAsia="Times New Roman" w:hAnsi="Courier New" w:cs="Courier New"/>
          <w:b/>
          <w:bCs/>
          <w:color w:val="333333"/>
          <w:sz w:val="24"/>
          <w:szCs w:val="24"/>
          <w:u w:val="single"/>
          <w:lang w:eastAsia="es-AR"/>
        </w:rPr>
        <w:t>Sucesiones</w:t>
      </w:r>
    </w:p>
    <w:p w14:paraId="1D270D62" w14:textId="362B3955" w:rsidR="000025AB" w:rsidRDefault="000025AB"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Pr>
          <w:rFonts w:ascii="Courier New" w:eastAsia="Times New Roman" w:hAnsi="Courier New" w:cs="Courier New"/>
          <w:color w:val="333333"/>
          <w:sz w:val="24"/>
          <w:szCs w:val="24"/>
          <w:lang w:eastAsia="es-AR"/>
        </w:rPr>
        <w:t>No debemos olvidar que las sucesiones también pertenecen al derecho de familia, puesto que, al fallecer una persona, sus bienes, a veces en su totalidad (si no hay legados), pasan a sus familiares directos, ocasionándose muchas veces, discrepancia sobre los bienes, ocultamiento de los mismos por partes de algún heredero, posesión y uso de los bienes por parte de algún heredero, sin consentimiento de los demás, discusiones entre partes, entre muchas otras circunstancias.</w:t>
      </w:r>
    </w:p>
    <w:p w14:paraId="77C02731" w14:textId="741832A6" w:rsidR="000025AB" w:rsidRDefault="000025AB"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Pr>
          <w:rFonts w:ascii="Courier New" w:eastAsia="Times New Roman" w:hAnsi="Courier New" w:cs="Courier New"/>
          <w:color w:val="333333"/>
          <w:sz w:val="24"/>
          <w:szCs w:val="24"/>
          <w:lang w:eastAsia="es-AR"/>
        </w:rPr>
        <w:t xml:space="preserve">Asesorarte adecuadamente para atravesar una sucesión es de gran importancia, y más aún hacerlo con un profesional que se especialice en derecho de familia, que pueda comprender la dinámica familiar, asesorarte integralmente, buscando equilibrio y equidad para todas las partes involucradas, resguardando siempre las relaciones familiares y los afectos nacidos de ella. </w:t>
      </w:r>
    </w:p>
    <w:p w14:paraId="658DF71E" w14:textId="39340C94" w:rsidR="000025AB" w:rsidRDefault="000025AB" w:rsidP="00117372">
      <w:pPr>
        <w:shd w:val="clear" w:color="auto" w:fill="FFFFFF"/>
        <w:spacing w:after="360" w:line="360" w:lineRule="auto"/>
        <w:jc w:val="both"/>
        <w:rPr>
          <w:rFonts w:ascii="Courier New" w:eastAsia="Times New Roman" w:hAnsi="Courier New" w:cs="Courier New"/>
          <w:b/>
          <w:bCs/>
          <w:color w:val="333333"/>
          <w:sz w:val="24"/>
          <w:szCs w:val="24"/>
          <w:u w:val="single"/>
          <w:lang w:eastAsia="es-AR"/>
        </w:rPr>
      </w:pPr>
      <w:r w:rsidRPr="000025AB">
        <w:rPr>
          <w:rFonts w:ascii="Courier New" w:eastAsia="Times New Roman" w:hAnsi="Courier New" w:cs="Courier New"/>
          <w:b/>
          <w:bCs/>
          <w:color w:val="333333"/>
          <w:sz w:val="24"/>
          <w:szCs w:val="24"/>
          <w:u w:val="single"/>
          <w:lang w:eastAsia="es-AR"/>
        </w:rPr>
        <w:t>Disposiciones de última voluntad</w:t>
      </w:r>
      <w:r>
        <w:rPr>
          <w:rFonts w:ascii="Courier New" w:eastAsia="Times New Roman" w:hAnsi="Courier New" w:cs="Courier New"/>
          <w:b/>
          <w:bCs/>
          <w:color w:val="333333"/>
          <w:sz w:val="24"/>
          <w:szCs w:val="24"/>
          <w:u w:val="single"/>
          <w:lang w:eastAsia="es-AR"/>
        </w:rPr>
        <w:t xml:space="preserve"> y Testamentos</w:t>
      </w:r>
    </w:p>
    <w:p w14:paraId="0B5C47B1" w14:textId="7BA77BCF" w:rsidR="000025AB" w:rsidRDefault="000025AB"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Pr>
          <w:rFonts w:ascii="Courier New" w:eastAsia="Times New Roman" w:hAnsi="Courier New" w:cs="Courier New"/>
          <w:color w:val="333333"/>
          <w:sz w:val="24"/>
          <w:szCs w:val="24"/>
          <w:lang w:eastAsia="es-AR"/>
        </w:rPr>
        <w:lastRenderedPageBreak/>
        <w:t>¿</w:t>
      </w:r>
      <w:r w:rsidRPr="000025AB">
        <w:rPr>
          <w:rFonts w:ascii="Courier New" w:eastAsia="Times New Roman" w:hAnsi="Courier New" w:cs="Courier New"/>
          <w:color w:val="333333"/>
          <w:sz w:val="24"/>
          <w:szCs w:val="24"/>
          <w:lang w:eastAsia="es-AR"/>
        </w:rPr>
        <w:t>S</w:t>
      </w:r>
      <w:r>
        <w:rPr>
          <w:rFonts w:ascii="Courier New" w:eastAsia="Times New Roman" w:hAnsi="Courier New" w:cs="Courier New"/>
          <w:color w:val="333333"/>
          <w:sz w:val="24"/>
          <w:szCs w:val="24"/>
          <w:lang w:eastAsia="es-AR"/>
        </w:rPr>
        <w:t xml:space="preserve">abías que podés dejar redactadas tus disposiciones de última voluntad? </w:t>
      </w:r>
    </w:p>
    <w:p w14:paraId="131E7D11" w14:textId="6C01CA82" w:rsidR="000025AB" w:rsidRDefault="000025AB"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Pr>
          <w:rFonts w:ascii="Courier New" w:eastAsia="Times New Roman" w:hAnsi="Courier New" w:cs="Courier New"/>
          <w:color w:val="333333"/>
          <w:sz w:val="24"/>
          <w:szCs w:val="24"/>
          <w:lang w:eastAsia="es-AR"/>
        </w:rPr>
        <w:t xml:space="preserve">Esto significa que </w:t>
      </w:r>
      <w:r w:rsidR="004D6772">
        <w:rPr>
          <w:rFonts w:ascii="Courier New" w:eastAsia="Times New Roman" w:hAnsi="Courier New" w:cs="Courier New"/>
          <w:color w:val="333333"/>
          <w:sz w:val="24"/>
          <w:szCs w:val="24"/>
          <w:lang w:eastAsia="es-AR"/>
        </w:rPr>
        <w:t>podés</w:t>
      </w:r>
      <w:r>
        <w:rPr>
          <w:rFonts w:ascii="Courier New" w:eastAsia="Times New Roman" w:hAnsi="Courier New" w:cs="Courier New"/>
          <w:color w:val="333333"/>
          <w:sz w:val="24"/>
          <w:szCs w:val="24"/>
          <w:lang w:eastAsia="es-AR"/>
        </w:rPr>
        <w:t xml:space="preserve"> decidir sobre los acontecimientos inmediatos a tu deceso, pudiendo establecer la forma en que queres que te velen, entierren o cremen, </w:t>
      </w:r>
      <w:r w:rsidR="004D6772">
        <w:rPr>
          <w:rFonts w:ascii="Courier New" w:eastAsia="Times New Roman" w:hAnsi="Courier New" w:cs="Courier New"/>
          <w:color w:val="333333"/>
          <w:sz w:val="24"/>
          <w:szCs w:val="24"/>
          <w:lang w:eastAsia="es-AR"/>
        </w:rPr>
        <w:t>entre otras, minimizando así las discusiones familiares al respecto y garantizando que se va a cumplir tu voluntad sobre cualquier otra decisión que se intente tomar al respecto.</w:t>
      </w:r>
    </w:p>
    <w:p w14:paraId="6160C1F9" w14:textId="77777777" w:rsidR="004D6772" w:rsidRDefault="004D6772"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Pr>
          <w:rFonts w:ascii="Courier New" w:eastAsia="Times New Roman" w:hAnsi="Courier New" w:cs="Courier New"/>
          <w:color w:val="333333"/>
          <w:sz w:val="24"/>
          <w:szCs w:val="24"/>
          <w:lang w:eastAsia="es-AR"/>
        </w:rPr>
        <w:t>Los testamentos también pueden contener disposiciones de ultima voluntad y sobre todo contienen la forma de distribución de los bienes del causante, la existencia de algún legado, entre otras.</w:t>
      </w:r>
    </w:p>
    <w:p w14:paraId="18B11424" w14:textId="30FE190F" w:rsidR="004D6772" w:rsidRDefault="004D6772"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Pr>
          <w:rFonts w:ascii="Courier New" w:eastAsia="Times New Roman" w:hAnsi="Courier New" w:cs="Courier New"/>
          <w:color w:val="333333"/>
          <w:sz w:val="24"/>
          <w:szCs w:val="24"/>
          <w:lang w:eastAsia="es-AR"/>
        </w:rPr>
        <w:t>Podemos asesorarte y acompañarte en la redacción de tu testamento o disposición de última voluntad, respetando tus tiempos, actuando con seriedad y empatía en cada inquietud que se presente.</w:t>
      </w:r>
    </w:p>
    <w:p w14:paraId="57341446" w14:textId="63A285AA" w:rsidR="004D6772" w:rsidRPr="004D6772" w:rsidRDefault="004D6772" w:rsidP="00117372">
      <w:pPr>
        <w:shd w:val="clear" w:color="auto" w:fill="FFFFFF"/>
        <w:spacing w:after="360" w:line="360" w:lineRule="auto"/>
        <w:jc w:val="both"/>
        <w:rPr>
          <w:rFonts w:ascii="Courier New" w:eastAsia="Times New Roman" w:hAnsi="Courier New" w:cs="Courier New"/>
          <w:b/>
          <w:bCs/>
          <w:color w:val="333333"/>
          <w:sz w:val="24"/>
          <w:szCs w:val="24"/>
          <w:u w:val="single"/>
          <w:lang w:eastAsia="es-AR"/>
        </w:rPr>
      </w:pPr>
      <w:r w:rsidRPr="004D6772">
        <w:rPr>
          <w:rFonts w:ascii="Courier New" w:eastAsia="Times New Roman" w:hAnsi="Courier New" w:cs="Courier New"/>
          <w:b/>
          <w:bCs/>
          <w:color w:val="333333"/>
          <w:sz w:val="24"/>
          <w:szCs w:val="24"/>
          <w:u w:val="single"/>
          <w:lang w:eastAsia="es-AR"/>
        </w:rPr>
        <w:t>Medidas Clínicas Anticipadas</w:t>
      </w:r>
    </w:p>
    <w:p w14:paraId="1F54B7E5" w14:textId="77777777" w:rsidR="004D6772" w:rsidRDefault="004D6772"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sidRPr="004D6772">
        <w:rPr>
          <w:rFonts w:ascii="Courier New" w:eastAsia="Times New Roman" w:hAnsi="Courier New" w:cs="Courier New"/>
          <w:color w:val="333333"/>
          <w:sz w:val="24"/>
          <w:szCs w:val="24"/>
          <w:lang w:eastAsia="es-AR"/>
        </w:rPr>
        <w:t xml:space="preserve">Las directivas anticipadas son la manifestación escrita hecha por una persona capaz quien, consciente y libremente, expresa las opciones, preferencias o deseos que deben respetarse en la asistencia sanitaria por recibir cuando se produzcan circunstancias clínicas que le impidan comunicar personalmente su voluntad. </w:t>
      </w:r>
    </w:p>
    <w:p w14:paraId="275FA788" w14:textId="77777777" w:rsidR="004D6772" w:rsidRDefault="004D6772"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sidRPr="004D6772">
        <w:rPr>
          <w:rFonts w:ascii="Courier New" w:eastAsia="Times New Roman" w:hAnsi="Courier New" w:cs="Courier New"/>
          <w:color w:val="333333"/>
          <w:sz w:val="24"/>
          <w:szCs w:val="24"/>
          <w:lang w:eastAsia="es-AR"/>
        </w:rPr>
        <w:t xml:space="preserve">Existen diferentes formas de implementación: a) un documento dirigido donde se considera la aceptación o no de diferentes prácticas conocidas en su mayoría como medidas de soporte vital; b) un texto libremente redactado por el propio paciente; c) un documento mixto, es decir, un formato preestablecido con la posibilidad de que el </w:t>
      </w:r>
      <w:r w:rsidRPr="004D6772">
        <w:rPr>
          <w:rFonts w:ascii="Courier New" w:eastAsia="Times New Roman" w:hAnsi="Courier New" w:cs="Courier New"/>
          <w:color w:val="333333"/>
          <w:sz w:val="24"/>
          <w:szCs w:val="24"/>
          <w:lang w:eastAsia="es-AR"/>
        </w:rPr>
        <w:lastRenderedPageBreak/>
        <w:t xml:space="preserve">paciente exponga aspectos particulares no contemplados previamente, y d) en todos los casos podrá considerarse la designación de uno o varios apoderados o representantes. </w:t>
      </w:r>
    </w:p>
    <w:p w14:paraId="02CEF8EA" w14:textId="77777777" w:rsidR="004D6772" w:rsidRDefault="004D6772"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sidRPr="004D6772">
        <w:rPr>
          <w:rFonts w:ascii="Courier New" w:eastAsia="Times New Roman" w:hAnsi="Courier New" w:cs="Courier New"/>
          <w:color w:val="333333"/>
          <w:sz w:val="24"/>
          <w:szCs w:val="24"/>
          <w:lang w:eastAsia="es-AR"/>
        </w:rPr>
        <w:t xml:space="preserve">Su función será colaborar en la interpretación de tales documentos así como la de procurar que los deseos allí expresados sean cumplidos. </w:t>
      </w:r>
    </w:p>
    <w:p w14:paraId="4FA824D5" w14:textId="213A7C57" w:rsidR="004D6772" w:rsidRDefault="004D6772"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sidRPr="004D6772">
        <w:rPr>
          <w:rFonts w:ascii="Courier New" w:eastAsia="Times New Roman" w:hAnsi="Courier New" w:cs="Courier New"/>
          <w:color w:val="333333"/>
          <w:sz w:val="24"/>
          <w:szCs w:val="24"/>
          <w:lang w:eastAsia="es-AR"/>
        </w:rPr>
        <w:t xml:space="preserve">El objetivo de una </w:t>
      </w:r>
      <w:r>
        <w:rPr>
          <w:rFonts w:ascii="Courier New" w:eastAsia="Times New Roman" w:hAnsi="Courier New" w:cs="Courier New"/>
          <w:color w:val="333333"/>
          <w:sz w:val="24"/>
          <w:szCs w:val="24"/>
          <w:lang w:eastAsia="es-AR"/>
        </w:rPr>
        <w:t xml:space="preserve">directiva anticipada, </w:t>
      </w:r>
      <w:r w:rsidRPr="004D6772">
        <w:rPr>
          <w:rFonts w:ascii="Courier New" w:eastAsia="Times New Roman" w:hAnsi="Courier New" w:cs="Courier New"/>
          <w:color w:val="333333"/>
          <w:sz w:val="24"/>
          <w:szCs w:val="24"/>
          <w:lang w:eastAsia="es-AR"/>
        </w:rPr>
        <w:t xml:space="preserve">abarca tanto la posibilidad de maximizar el hecho de que el paciente reciba el tratamiento esperado como la de minimizar el subtratamiento o la sobreactuación. Al mismo tiempo reduce la posibilidad de conflicto con la familia y otros profesionales involucrados en el cuidado del paciente, y disminuye la carga que significa para los allegados tomar decisiones en circunstancias extremas. </w:t>
      </w:r>
    </w:p>
    <w:p w14:paraId="72DA02B5" w14:textId="077C7A24" w:rsidR="004D6772" w:rsidRDefault="004D6772" w:rsidP="00117372">
      <w:pPr>
        <w:shd w:val="clear" w:color="auto" w:fill="FFFFFF"/>
        <w:spacing w:after="360" w:line="360" w:lineRule="auto"/>
        <w:jc w:val="both"/>
        <w:rPr>
          <w:rFonts w:ascii="Courier New" w:eastAsia="Times New Roman" w:hAnsi="Courier New" w:cs="Courier New"/>
          <w:color w:val="333333"/>
          <w:sz w:val="24"/>
          <w:szCs w:val="24"/>
          <w:lang w:eastAsia="es-AR"/>
        </w:rPr>
      </w:pPr>
      <w:r>
        <w:rPr>
          <w:rFonts w:ascii="Courier New" w:eastAsia="Times New Roman" w:hAnsi="Courier New" w:cs="Courier New"/>
          <w:color w:val="333333"/>
          <w:sz w:val="24"/>
          <w:szCs w:val="24"/>
          <w:lang w:eastAsia="es-AR"/>
        </w:rPr>
        <w:t xml:space="preserve">Podemos ayudarte en la elaboración de directivas anticipadas, respetando tus tiempos y adecuando </w:t>
      </w:r>
      <w:r w:rsidR="00174A45">
        <w:rPr>
          <w:rFonts w:ascii="Courier New" w:eastAsia="Times New Roman" w:hAnsi="Courier New" w:cs="Courier New"/>
          <w:color w:val="333333"/>
          <w:sz w:val="24"/>
          <w:szCs w:val="24"/>
          <w:lang w:eastAsia="es-AR"/>
        </w:rPr>
        <w:t>tus necesidades a cada etapa.</w:t>
      </w:r>
    </w:p>
    <w:p w14:paraId="089A8B20" w14:textId="23BA7D43" w:rsidR="00377322" w:rsidRDefault="00377322" w:rsidP="00117372">
      <w:pPr>
        <w:shd w:val="clear" w:color="auto" w:fill="FFFFFF"/>
        <w:spacing w:after="360" w:line="360" w:lineRule="auto"/>
        <w:jc w:val="both"/>
        <w:rPr>
          <w:rFonts w:ascii="Courier New" w:hAnsi="Courier New" w:cs="Courier New"/>
          <w:sz w:val="24"/>
          <w:szCs w:val="24"/>
        </w:rPr>
      </w:pPr>
      <w:r w:rsidRPr="00377322">
        <w:rPr>
          <w:rFonts w:ascii="Courier New" w:hAnsi="Courier New" w:cs="Courier New"/>
          <w:b/>
          <w:sz w:val="24"/>
          <w:szCs w:val="24"/>
          <w:u w:val="single"/>
        </w:rPr>
        <w:t>D</w:t>
      </w:r>
      <w:r w:rsidR="00174A45">
        <w:rPr>
          <w:rFonts w:ascii="Courier New" w:hAnsi="Courier New" w:cs="Courier New"/>
          <w:b/>
          <w:sz w:val="24"/>
          <w:szCs w:val="24"/>
          <w:u w:val="single"/>
        </w:rPr>
        <w:t>años ocasionados por las relaciones de familia</w:t>
      </w:r>
    </w:p>
    <w:p w14:paraId="091CE7C9" w14:textId="77777777" w:rsidR="001A665C" w:rsidRDefault="00174A45" w:rsidP="006300B3">
      <w:pPr>
        <w:spacing w:line="360" w:lineRule="auto"/>
        <w:jc w:val="both"/>
        <w:rPr>
          <w:rFonts w:ascii="Courier New" w:hAnsi="Courier New" w:cs="Courier New"/>
          <w:sz w:val="24"/>
          <w:szCs w:val="24"/>
        </w:rPr>
      </w:pPr>
      <w:r>
        <w:rPr>
          <w:rFonts w:ascii="Courier New" w:hAnsi="Courier New" w:cs="Courier New"/>
          <w:sz w:val="24"/>
          <w:szCs w:val="24"/>
        </w:rPr>
        <w:t xml:space="preserve">Las relaciones de familia son tan variadas y diferentes como los tipos de personas existentes, es por ello, que al igual que en otros aspectos de la vida, </w:t>
      </w:r>
      <w:r w:rsidR="001A665C">
        <w:rPr>
          <w:rFonts w:ascii="Courier New" w:hAnsi="Courier New" w:cs="Courier New"/>
          <w:sz w:val="24"/>
          <w:szCs w:val="24"/>
        </w:rPr>
        <w:t xml:space="preserve">algunas veces, </w:t>
      </w:r>
      <w:r>
        <w:rPr>
          <w:rFonts w:ascii="Courier New" w:hAnsi="Courier New" w:cs="Courier New"/>
          <w:sz w:val="24"/>
          <w:szCs w:val="24"/>
        </w:rPr>
        <w:t xml:space="preserve">las relaciones de familia se vuelvan perjudiciales para sus miembros, ya sea por la existencia de violencia física, psicológica, económica o emocional, falta de responsabilidad afectiva o cosificación hacia </w:t>
      </w:r>
      <w:r w:rsidR="001A665C">
        <w:rPr>
          <w:rFonts w:ascii="Courier New" w:hAnsi="Courier New" w:cs="Courier New"/>
          <w:sz w:val="24"/>
          <w:szCs w:val="24"/>
        </w:rPr>
        <w:t>algún</w:t>
      </w:r>
      <w:r>
        <w:rPr>
          <w:rFonts w:ascii="Courier New" w:hAnsi="Courier New" w:cs="Courier New"/>
          <w:sz w:val="24"/>
          <w:szCs w:val="24"/>
        </w:rPr>
        <w:t xml:space="preserve"> miembro de la familia</w:t>
      </w:r>
      <w:r w:rsidR="001A665C">
        <w:rPr>
          <w:rFonts w:ascii="Courier New" w:hAnsi="Courier New" w:cs="Courier New"/>
          <w:sz w:val="24"/>
          <w:szCs w:val="24"/>
        </w:rPr>
        <w:t>,</w:t>
      </w:r>
      <w:r>
        <w:rPr>
          <w:rFonts w:ascii="Courier New" w:hAnsi="Courier New" w:cs="Courier New"/>
          <w:sz w:val="24"/>
          <w:szCs w:val="24"/>
        </w:rPr>
        <w:t xml:space="preserve"> entre otras</w:t>
      </w:r>
      <w:r w:rsidR="001A665C">
        <w:rPr>
          <w:rFonts w:ascii="Courier New" w:hAnsi="Courier New" w:cs="Courier New"/>
          <w:sz w:val="24"/>
          <w:szCs w:val="24"/>
        </w:rPr>
        <w:t>.</w:t>
      </w:r>
    </w:p>
    <w:p w14:paraId="33845FF5" w14:textId="1592A067" w:rsidR="007D3BA3" w:rsidRDefault="001A665C" w:rsidP="006300B3">
      <w:pPr>
        <w:spacing w:line="360" w:lineRule="auto"/>
        <w:jc w:val="both"/>
        <w:rPr>
          <w:rFonts w:ascii="Courier New" w:hAnsi="Courier New" w:cs="Courier New"/>
          <w:sz w:val="24"/>
          <w:szCs w:val="24"/>
        </w:rPr>
      </w:pPr>
      <w:r>
        <w:rPr>
          <w:rFonts w:ascii="Courier New" w:hAnsi="Courier New" w:cs="Courier New"/>
          <w:sz w:val="24"/>
          <w:szCs w:val="24"/>
        </w:rPr>
        <w:t>Ahora bien, ¿todo vale por ser familia?</w:t>
      </w:r>
      <w:r w:rsidR="00174A45">
        <w:rPr>
          <w:rFonts w:ascii="Courier New" w:hAnsi="Courier New" w:cs="Courier New"/>
          <w:sz w:val="24"/>
          <w:szCs w:val="24"/>
        </w:rPr>
        <w:t xml:space="preserve">, </w:t>
      </w:r>
      <w:r>
        <w:rPr>
          <w:rFonts w:ascii="Courier New" w:hAnsi="Courier New" w:cs="Courier New"/>
          <w:sz w:val="24"/>
          <w:szCs w:val="24"/>
        </w:rPr>
        <w:t xml:space="preserve">claramente la respuesta es no, al igual que las relaciones ente ciudadanos, las relaciones de familia, deben ser sanas, </w:t>
      </w:r>
      <w:r>
        <w:rPr>
          <w:rFonts w:ascii="Courier New" w:hAnsi="Courier New" w:cs="Courier New"/>
          <w:sz w:val="24"/>
          <w:szCs w:val="24"/>
        </w:rPr>
        <w:lastRenderedPageBreak/>
        <w:t xml:space="preserve">justas y equitativas entre sus miembro, en virtud del principio de Solidaridad familiar, y en consecuencia los abusos y perjuicios ocasionados en las relaciones de familia tienen consecuencias jurídicas y sociales, </w:t>
      </w:r>
      <w:r w:rsidR="007D3BA3">
        <w:rPr>
          <w:rFonts w:ascii="Courier New" w:hAnsi="Courier New" w:cs="Courier New"/>
          <w:sz w:val="24"/>
          <w:szCs w:val="24"/>
        </w:rPr>
        <w:t>sin es relativamente reciente esta posición, ya se están viendo casos jurisprudenciales donde se reconocen indemnizaciones por violencia familiar y de género, por reconocimiento tardío de la paternidad, abandono, incumplimiento de la responsabilidad parental, entre otras.</w:t>
      </w:r>
    </w:p>
    <w:p w14:paraId="797DCF7D" w14:textId="77777777" w:rsidR="007D3BA3" w:rsidRDefault="007D3BA3" w:rsidP="006300B3">
      <w:pPr>
        <w:spacing w:line="360" w:lineRule="auto"/>
        <w:jc w:val="both"/>
        <w:rPr>
          <w:rFonts w:ascii="Courier New" w:hAnsi="Courier New" w:cs="Courier New"/>
          <w:sz w:val="24"/>
          <w:szCs w:val="24"/>
        </w:rPr>
      </w:pPr>
      <w:r>
        <w:rPr>
          <w:rFonts w:ascii="Courier New" w:hAnsi="Courier New" w:cs="Courier New"/>
          <w:sz w:val="24"/>
          <w:szCs w:val="24"/>
        </w:rPr>
        <w:t xml:space="preserve">Por eso si estas atravesando una situación que te genera algún daño, sea físico, psicológico, padecimientos emocionales o daños moral ocasionado por las relaciones de familia, no dudes en consultar, estamos acá para acompañarte. </w:t>
      </w:r>
    </w:p>
    <w:p w14:paraId="5A378FEB" w14:textId="77777777" w:rsidR="007D3BA3" w:rsidRPr="00117372" w:rsidRDefault="007D3BA3" w:rsidP="007D3BA3">
      <w:pPr>
        <w:shd w:val="clear" w:color="auto" w:fill="FFFFFF"/>
        <w:spacing w:after="360" w:line="360" w:lineRule="auto"/>
        <w:jc w:val="both"/>
        <w:rPr>
          <w:rFonts w:ascii="Courier New" w:eastAsia="Times New Roman" w:hAnsi="Courier New" w:cs="Courier New"/>
          <w:b/>
          <w:bCs/>
          <w:color w:val="333333"/>
          <w:sz w:val="24"/>
          <w:szCs w:val="24"/>
          <w:u w:val="single"/>
          <w:lang w:eastAsia="es-AR"/>
        </w:rPr>
      </w:pPr>
      <w:r w:rsidRPr="00117372">
        <w:rPr>
          <w:rFonts w:ascii="Courier New" w:eastAsia="Times New Roman" w:hAnsi="Courier New" w:cs="Courier New"/>
          <w:b/>
          <w:bCs/>
          <w:color w:val="333333"/>
          <w:sz w:val="24"/>
          <w:szCs w:val="24"/>
          <w:u w:val="single"/>
          <w:lang w:eastAsia="es-AR"/>
        </w:rPr>
        <w:t>Amparos de salud</w:t>
      </w:r>
    </w:p>
    <w:p w14:paraId="2099124D" w14:textId="77777777" w:rsidR="007D3BA3" w:rsidRDefault="007D3BA3" w:rsidP="007D3BA3">
      <w:pPr>
        <w:shd w:val="clear" w:color="auto" w:fill="FFFFFF"/>
        <w:spacing w:after="360" w:line="360" w:lineRule="auto"/>
        <w:jc w:val="both"/>
        <w:rPr>
          <w:rFonts w:ascii="Courier New" w:eastAsia="Times New Roman" w:hAnsi="Courier New" w:cs="Courier New"/>
          <w:color w:val="333333"/>
          <w:sz w:val="24"/>
          <w:szCs w:val="24"/>
          <w:lang w:eastAsia="es-AR"/>
        </w:rPr>
      </w:pPr>
      <w:r>
        <w:rPr>
          <w:rFonts w:ascii="Courier New" w:eastAsia="Times New Roman" w:hAnsi="Courier New" w:cs="Courier New"/>
          <w:color w:val="333333"/>
          <w:sz w:val="24"/>
          <w:szCs w:val="24"/>
          <w:lang w:eastAsia="es-AR"/>
        </w:rPr>
        <w:t>Sabemos que las empresas de medicina prepaga, muchas veces intentan generar mayores réditos económicos, en desmedro directo de sus afiliados, ocasionando muchas veces perjuicios que se ven reflejados en la vida y la salud de los pacientes, es por ello que para evitar este tipo de abusos, existe la</w:t>
      </w:r>
      <w:r w:rsidRPr="006D34EE">
        <w:rPr>
          <w:rFonts w:ascii="Courier New" w:eastAsia="Times New Roman" w:hAnsi="Courier New" w:cs="Courier New"/>
          <w:color w:val="333333"/>
          <w:sz w:val="24"/>
          <w:szCs w:val="24"/>
          <w:lang w:eastAsia="es-AR"/>
        </w:rPr>
        <w:t xml:space="preserve"> acción de amparo</w:t>
      </w:r>
      <w:r>
        <w:rPr>
          <w:rFonts w:ascii="Courier New" w:eastAsia="Times New Roman" w:hAnsi="Courier New" w:cs="Courier New"/>
          <w:color w:val="333333"/>
          <w:sz w:val="24"/>
          <w:szCs w:val="24"/>
          <w:lang w:eastAsia="es-AR"/>
        </w:rPr>
        <w:t>, que</w:t>
      </w:r>
      <w:r w:rsidRPr="006D34EE">
        <w:rPr>
          <w:rFonts w:ascii="Courier New" w:eastAsia="Times New Roman" w:hAnsi="Courier New" w:cs="Courier New"/>
          <w:color w:val="333333"/>
          <w:sz w:val="24"/>
          <w:szCs w:val="24"/>
          <w:lang w:eastAsia="es-AR"/>
        </w:rPr>
        <w:t xml:space="preserve"> sirve para proteger tus derechos fundamentales en situaciones donde es urgente tener una decisión judicial.</w:t>
      </w:r>
      <w:r>
        <w:rPr>
          <w:rFonts w:ascii="Courier New" w:eastAsia="Times New Roman" w:hAnsi="Courier New" w:cs="Courier New"/>
          <w:color w:val="333333"/>
          <w:sz w:val="24"/>
          <w:szCs w:val="24"/>
          <w:lang w:eastAsia="es-AR"/>
        </w:rPr>
        <w:t xml:space="preserve"> </w:t>
      </w:r>
    </w:p>
    <w:p w14:paraId="2B5FC4FA" w14:textId="77777777" w:rsidR="007D3BA3" w:rsidRDefault="007D3BA3" w:rsidP="007D3BA3">
      <w:pPr>
        <w:shd w:val="clear" w:color="auto" w:fill="FFFFFF"/>
        <w:spacing w:after="360" w:line="360" w:lineRule="auto"/>
        <w:jc w:val="both"/>
        <w:rPr>
          <w:rFonts w:ascii="Courier New" w:eastAsia="Times New Roman" w:hAnsi="Courier New" w:cs="Courier New"/>
          <w:color w:val="333333"/>
          <w:sz w:val="24"/>
          <w:szCs w:val="24"/>
          <w:lang w:eastAsia="es-AR"/>
        </w:rPr>
      </w:pPr>
      <w:r w:rsidRPr="006D34EE">
        <w:rPr>
          <w:rFonts w:ascii="Courier New" w:eastAsia="Times New Roman" w:hAnsi="Courier New" w:cs="Courier New"/>
          <w:color w:val="333333"/>
          <w:sz w:val="24"/>
          <w:szCs w:val="24"/>
          <w:lang w:eastAsia="es-AR"/>
        </w:rPr>
        <w:t>El amparo solamente se puede iniciar contra actos que afectan o amenazan tus derechos fundamentales y son contrarios a la ley. Además, debe ser evidente que el acto es ilegal o que no tiene fundamentos razonables.</w:t>
      </w:r>
    </w:p>
    <w:p w14:paraId="14147CB8" w14:textId="77777777" w:rsidR="007D3BA3" w:rsidRDefault="007D3BA3" w:rsidP="007D3BA3">
      <w:pPr>
        <w:shd w:val="clear" w:color="auto" w:fill="FFFFFF"/>
        <w:spacing w:after="360" w:line="360" w:lineRule="auto"/>
        <w:jc w:val="both"/>
        <w:rPr>
          <w:rFonts w:ascii="Courier New" w:eastAsia="Times New Roman" w:hAnsi="Courier New" w:cs="Courier New"/>
          <w:color w:val="333333"/>
          <w:sz w:val="24"/>
          <w:szCs w:val="24"/>
          <w:lang w:eastAsia="es-AR"/>
        </w:rPr>
      </w:pPr>
      <w:r>
        <w:rPr>
          <w:rFonts w:ascii="Courier New" w:eastAsia="Times New Roman" w:hAnsi="Courier New" w:cs="Courier New"/>
          <w:color w:val="333333"/>
          <w:sz w:val="24"/>
          <w:szCs w:val="24"/>
          <w:lang w:eastAsia="es-AR"/>
        </w:rPr>
        <w:t>Es muy importante asesorarte sobre que derechos pueden ser reclamados mediante la acción de amparo y cuales son sus alcances.</w:t>
      </w:r>
    </w:p>
    <w:p w14:paraId="710166C6" w14:textId="77777777" w:rsidR="007D3BA3" w:rsidRPr="00117372" w:rsidRDefault="007D3BA3" w:rsidP="007D3BA3">
      <w:pPr>
        <w:shd w:val="clear" w:color="auto" w:fill="FFFFFF"/>
        <w:spacing w:after="360" w:line="360" w:lineRule="auto"/>
        <w:jc w:val="center"/>
        <w:rPr>
          <w:rFonts w:ascii="Courier New" w:eastAsia="Times New Roman" w:hAnsi="Courier New" w:cs="Courier New"/>
          <w:b/>
          <w:bCs/>
          <w:color w:val="333333"/>
          <w:sz w:val="32"/>
          <w:szCs w:val="32"/>
          <w:lang w:eastAsia="es-AR"/>
        </w:rPr>
      </w:pPr>
      <w:r w:rsidRPr="00117372">
        <w:rPr>
          <w:rFonts w:ascii="Courier New" w:eastAsia="Times New Roman" w:hAnsi="Courier New" w:cs="Courier New"/>
          <w:b/>
          <w:bCs/>
          <w:color w:val="333333"/>
          <w:sz w:val="32"/>
          <w:szCs w:val="32"/>
          <w:lang w:eastAsia="es-AR"/>
        </w:rPr>
        <w:lastRenderedPageBreak/>
        <w:t>Para poder hacer valer tus derechos es necesario primero conocerlos.</w:t>
      </w:r>
      <w:r>
        <w:rPr>
          <w:rFonts w:ascii="Courier New" w:eastAsia="Times New Roman" w:hAnsi="Courier New" w:cs="Courier New"/>
          <w:b/>
          <w:bCs/>
          <w:color w:val="333333"/>
          <w:sz w:val="32"/>
          <w:szCs w:val="32"/>
          <w:lang w:eastAsia="es-AR"/>
        </w:rPr>
        <w:t xml:space="preserve">              </w:t>
      </w:r>
      <w:r w:rsidRPr="00117372">
        <w:rPr>
          <w:rFonts w:ascii="Courier New" w:eastAsia="Times New Roman" w:hAnsi="Courier New" w:cs="Courier New"/>
          <w:b/>
          <w:bCs/>
          <w:color w:val="333333"/>
          <w:sz w:val="32"/>
          <w:szCs w:val="32"/>
          <w:lang w:eastAsia="es-AR"/>
        </w:rPr>
        <w:t>Asesorate.</w:t>
      </w:r>
    </w:p>
    <w:p w14:paraId="7F221975" w14:textId="77777777" w:rsidR="007D3BA3" w:rsidRDefault="007D3BA3" w:rsidP="006300B3">
      <w:pPr>
        <w:spacing w:line="360" w:lineRule="auto"/>
        <w:jc w:val="both"/>
        <w:rPr>
          <w:rFonts w:ascii="Courier New" w:hAnsi="Courier New" w:cs="Courier New"/>
          <w:sz w:val="24"/>
          <w:szCs w:val="24"/>
        </w:rPr>
      </w:pPr>
    </w:p>
    <w:p w14:paraId="2D91C9F7" w14:textId="77777777" w:rsidR="006300B3" w:rsidRPr="002F6F4A" w:rsidRDefault="006300B3" w:rsidP="002F6F4A">
      <w:pPr>
        <w:spacing w:line="360" w:lineRule="auto"/>
        <w:jc w:val="center"/>
        <w:rPr>
          <w:rFonts w:ascii="Courier New" w:hAnsi="Courier New" w:cs="Courier New"/>
          <w:b/>
          <w:sz w:val="36"/>
          <w:szCs w:val="24"/>
        </w:rPr>
      </w:pPr>
      <w:r w:rsidRPr="002F6F4A">
        <w:rPr>
          <w:rFonts w:ascii="Courier New" w:hAnsi="Courier New" w:cs="Courier New"/>
          <w:b/>
          <w:sz w:val="36"/>
          <w:szCs w:val="24"/>
          <w:highlight w:val="cyan"/>
        </w:rPr>
        <w:t>Uno de los principios rectores de nuestro estudio, es el “secreto profesional”, es por ello que ninguna información confidencial relacionada con los negocios de nuestros clientes y con los asuntos que se nos han confiado será develada por el Estudio</w:t>
      </w:r>
    </w:p>
    <w:p w14:paraId="4CFDD681" w14:textId="77777777" w:rsidR="006300B3" w:rsidRPr="002F6F4A" w:rsidRDefault="006300B3" w:rsidP="002F6F4A">
      <w:pPr>
        <w:spacing w:line="360" w:lineRule="auto"/>
        <w:jc w:val="center"/>
        <w:rPr>
          <w:rFonts w:ascii="Courier New" w:hAnsi="Courier New" w:cs="Courier New"/>
          <w:b/>
          <w:sz w:val="36"/>
          <w:szCs w:val="24"/>
        </w:rPr>
      </w:pPr>
    </w:p>
    <w:p w14:paraId="4416A31C" w14:textId="6FB9A2A7" w:rsidR="002F6F4A" w:rsidRDefault="002F6F4A" w:rsidP="006300B3">
      <w:pPr>
        <w:spacing w:line="360" w:lineRule="auto"/>
        <w:jc w:val="both"/>
        <w:rPr>
          <w:rFonts w:ascii="Courier New" w:hAnsi="Courier New" w:cs="Courier New"/>
          <w:b/>
          <w:sz w:val="28"/>
          <w:szCs w:val="24"/>
          <w:u w:val="single"/>
        </w:rPr>
      </w:pPr>
    </w:p>
    <w:p w14:paraId="337C47CF" w14:textId="77777777" w:rsidR="006300B3" w:rsidRPr="007B45FA" w:rsidRDefault="006300B3" w:rsidP="006300B3">
      <w:pPr>
        <w:spacing w:line="360" w:lineRule="auto"/>
        <w:jc w:val="both"/>
        <w:rPr>
          <w:rFonts w:ascii="Courier New" w:hAnsi="Courier New" w:cs="Courier New"/>
          <w:b/>
          <w:sz w:val="28"/>
          <w:szCs w:val="24"/>
          <w:u w:val="single"/>
        </w:rPr>
      </w:pPr>
      <w:r w:rsidRPr="007B45FA">
        <w:rPr>
          <w:rFonts w:ascii="Courier New" w:hAnsi="Courier New" w:cs="Courier New"/>
          <w:b/>
          <w:sz w:val="28"/>
          <w:szCs w:val="24"/>
          <w:u w:val="single"/>
        </w:rPr>
        <w:t>ALGUNOS CLIENTES DESTACADOS</w:t>
      </w:r>
    </w:p>
    <w:p w14:paraId="3136ECCC" w14:textId="7865B069" w:rsidR="006300B3" w:rsidRDefault="006300B3" w:rsidP="00647FA3">
      <w:pPr>
        <w:spacing w:line="360" w:lineRule="auto"/>
        <w:jc w:val="both"/>
        <w:rPr>
          <w:rFonts w:ascii="Courier New" w:hAnsi="Courier New" w:cs="Courier New"/>
          <w:sz w:val="24"/>
          <w:szCs w:val="24"/>
        </w:rPr>
      </w:pPr>
      <w:r>
        <w:rPr>
          <w:rFonts w:ascii="Courier New" w:hAnsi="Courier New" w:cs="Courier New"/>
          <w:sz w:val="24"/>
          <w:szCs w:val="24"/>
        </w:rPr>
        <w:t>BARI S.A. Mercedes Benz.</w:t>
      </w:r>
    </w:p>
    <w:p w14:paraId="23270D93" w14:textId="77777777" w:rsidR="006300B3" w:rsidRDefault="006300B3" w:rsidP="00647FA3">
      <w:pPr>
        <w:spacing w:line="360" w:lineRule="auto"/>
        <w:jc w:val="both"/>
        <w:rPr>
          <w:rFonts w:ascii="Courier New" w:hAnsi="Courier New" w:cs="Courier New"/>
          <w:sz w:val="24"/>
          <w:szCs w:val="24"/>
        </w:rPr>
      </w:pPr>
      <w:r>
        <w:rPr>
          <w:rFonts w:ascii="Courier New" w:hAnsi="Courier New" w:cs="Courier New"/>
          <w:sz w:val="24"/>
          <w:szCs w:val="24"/>
        </w:rPr>
        <w:t>GARFIN AGRO S.A.</w:t>
      </w:r>
    </w:p>
    <w:p w14:paraId="2C409479" w14:textId="77777777" w:rsidR="006300B3" w:rsidRPr="00FA0495" w:rsidRDefault="006300B3" w:rsidP="00647FA3">
      <w:pPr>
        <w:spacing w:line="360" w:lineRule="auto"/>
        <w:jc w:val="both"/>
        <w:rPr>
          <w:rFonts w:ascii="Courier New" w:hAnsi="Courier New" w:cs="Courier New"/>
          <w:sz w:val="24"/>
          <w:szCs w:val="24"/>
        </w:rPr>
      </w:pPr>
      <w:r>
        <w:rPr>
          <w:rFonts w:ascii="Courier New" w:hAnsi="Courier New" w:cs="Courier New"/>
          <w:sz w:val="24"/>
          <w:szCs w:val="24"/>
        </w:rPr>
        <w:t xml:space="preserve">CERES TOLVAS S.A. </w:t>
      </w:r>
    </w:p>
    <w:p w14:paraId="448CB827" w14:textId="77777777" w:rsidR="006300B3" w:rsidRDefault="006300B3" w:rsidP="006300B3">
      <w:pPr>
        <w:spacing w:line="360" w:lineRule="auto"/>
        <w:jc w:val="both"/>
        <w:rPr>
          <w:rFonts w:ascii="Courier New" w:hAnsi="Courier New" w:cs="Courier New"/>
          <w:sz w:val="24"/>
          <w:szCs w:val="24"/>
        </w:rPr>
      </w:pPr>
      <w:r>
        <w:rPr>
          <w:rFonts w:ascii="Courier New" w:hAnsi="Courier New" w:cs="Courier New"/>
          <w:sz w:val="24"/>
          <w:szCs w:val="24"/>
        </w:rPr>
        <w:t>EPASA ITACO, Citadini Imprese, Ente di Patronato.</w:t>
      </w:r>
    </w:p>
    <w:p w14:paraId="658193F8" w14:textId="77777777" w:rsidR="006E7286" w:rsidRPr="00647FA3" w:rsidRDefault="006E7286" w:rsidP="006E7286">
      <w:pPr>
        <w:rPr>
          <w:rFonts w:ascii="Courier New" w:hAnsi="Courier New" w:cs="Courier New"/>
          <w:sz w:val="24"/>
        </w:rPr>
      </w:pPr>
      <w:r w:rsidRPr="00647FA3">
        <w:rPr>
          <w:rFonts w:ascii="Courier New" w:hAnsi="Courier New" w:cs="Courier New"/>
          <w:sz w:val="24"/>
        </w:rPr>
        <w:t>Héctor Santamaría e Hijos.</w:t>
      </w:r>
    </w:p>
    <w:p w14:paraId="37168F33" w14:textId="77777777" w:rsidR="006E7286" w:rsidRDefault="00647FA3" w:rsidP="006E7286">
      <w:pPr>
        <w:rPr>
          <w:rFonts w:ascii="Courier New" w:hAnsi="Courier New" w:cs="Courier New"/>
          <w:sz w:val="24"/>
        </w:rPr>
      </w:pPr>
      <w:r>
        <w:rPr>
          <w:rFonts w:ascii="Courier New" w:hAnsi="Courier New" w:cs="Courier New"/>
          <w:sz w:val="24"/>
        </w:rPr>
        <w:t xml:space="preserve">CIB </w:t>
      </w:r>
      <w:r w:rsidR="006E7286" w:rsidRPr="00647FA3">
        <w:rPr>
          <w:rFonts w:ascii="Courier New" w:hAnsi="Courier New" w:cs="Courier New"/>
          <w:sz w:val="24"/>
        </w:rPr>
        <w:t>Centro de Imágenes Balcarce</w:t>
      </w:r>
    </w:p>
    <w:p w14:paraId="227ECC90" w14:textId="797A999E" w:rsidR="007D3BA3" w:rsidRPr="00647FA3" w:rsidRDefault="007D3BA3" w:rsidP="006E7286">
      <w:pPr>
        <w:rPr>
          <w:rFonts w:ascii="Courier New" w:hAnsi="Courier New" w:cs="Courier New"/>
          <w:sz w:val="24"/>
        </w:rPr>
      </w:pPr>
      <w:r>
        <w:rPr>
          <w:rFonts w:ascii="Courier New" w:hAnsi="Courier New" w:cs="Courier New"/>
          <w:sz w:val="24"/>
        </w:rPr>
        <w:t>Puerto Imágenes Mar del Plata</w:t>
      </w:r>
    </w:p>
    <w:p w14:paraId="778065E6" w14:textId="77777777" w:rsidR="006E7286" w:rsidRPr="00647FA3" w:rsidRDefault="006E7286" w:rsidP="006E7286">
      <w:pPr>
        <w:rPr>
          <w:rFonts w:ascii="Courier New" w:hAnsi="Courier New" w:cs="Courier New"/>
          <w:sz w:val="24"/>
        </w:rPr>
      </w:pPr>
      <w:r w:rsidRPr="00647FA3">
        <w:rPr>
          <w:rFonts w:ascii="Courier New" w:hAnsi="Courier New" w:cs="Courier New"/>
          <w:sz w:val="24"/>
        </w:rPr>
        <w:t>Grupo Editor Primera Página</w:t>
      </w:r>
    </w:p>
    <w:p w14:paraId="13D2289C" w14:textId="4812AE74" w:rsidR="006E7286" w:rsidRDefault="006E7286" w:rsidP="006E7286">
      <w:pPr>
        <w:rPr>
          <w:rFonts w:ascii="Raleway" w:hAnsi="Raleway"/>
          <w:sz w:val="30"/>
          <w:szCs w:val="30"/>
          <w:shd w:val="clear" w:color="auto" w:fill="FFFFFF"/>
        </w:rPr>
      </w:pPr>
      <w:r w:rsidRPr="00647FA3">
        <w:rPr>
          <w:rFonts w:ascii="Courier New" w:hAnsi="Courier New" w:cs="Courier New"/>
          <w:sz w:val="24"/>
        </w:rPr>
        <w:t>Yo te cielo</w:t>
      </w:r>
      <w:r w:rsidR="007D3BA3" w:rsidRPr="007D3BA3">
        <w:rPr>
          <w:rFonts w:ascii="Courier New" w:hAnsi="Courier New" w:cs="Courier New"/>
          <w:sz w:val="24"/>
          <w:szCs w:val="24"/>
          <w:shd w:val="clear" w:color="auto" w:fill="FFFFFF"/>
        </w:rPr>
        <w:t>®</w:t>
      </w:r>
    </w:p>
    <w:p w14:paraId="5E70278A" w14:textId="73101B28" w:rsidR="007D3BA3" w:rsidRDefault="007D3BA3" w:rsidP="006E7286">
      <w:pPr>
        <w:rPr>
          <w:rFonts w:ascii="Courier New" w:hAnsi="Courier New" w:cs="Courier New"/>
          <w:sz w:val="24"/>
          <w:szCs w:val="24"/>
          <w:shd w:val="clear" w:color="auto" w:fill="FFFFFF"/>
        </w:rPr>
      </w:pPr>
      <w:r w:rsidRPr="007D3BA3">
        <w:rPr>
          <w:rFonts w:ascii="Courier New" w:hAnsi="Courier New" w:cs="Courier New"/>
          <w:sz w:val="24"/>
          <w:szCs w:val="24"/>
          <w:shd w:val="clear" w:color="auto" w:fill="FFFFFF"/>
        </w:rPr>
        <w:lastRenderedPageBreak/>
        <w:t>Baby Soul</w:t>
      </w:r>
      <w:r>
        <w:rPr>
          <w:rFonts w:ascii="Courier New" w:hAnsi="Courier New" w:cs="Courier New"/>
          <w:sz w:val="24"/>
          <w:szCs w:val="24"/>
          <w:shd w:val="clear" w:color="auto" w:fill="FFFFFF"/>
        </w:rPr>
        <w:t xml:space="preserve"> CB</w:t>
      </w:r>
      <w:r w:rsidRPr="007D3BA3">
        <w:rPr>
          <w:rFonts w:ascii="Courier New" w:hAnsi="Courier New" w:cs="Courier New"/>
          <w:sz w:val="24"/>
          <w:szCs w:val="24"/>
          <w:shd w:val="clear" w:color="auto" w:fill="FFFFFF"/>
        </w:rPr>
        <w:t>®</w:t>
      </w:r>
    </w:p>
    <w:p w14:paraId="692A1707" w14:textId="60423812" w:rsidR="007D3BA3" w:rsidRDefault="007D3BA3" w:rsidP="006E7286">
      <w:pPr>
        <w:rPr>
          <w:rFonts w:ascii="Courier New" w:hAnsi="Courier New" w:cs="Courier New"/>
          <w:sz w:val="24"/>
          <w:szCs w:val="24"/>
          <w:shd w:val="clear" w:color="auto" w:fill="FFFFFF"/>
        </w:rPr>
      </w:pPr>
      <w:r>
        <w:rPr>
          <w:rFonts w:ascii="Courier New" w:hAnsi="Courier New" w:cs="Courier New"/>
          <w:sz w:val="24"/>
          <w:szCs w:val="24"/>
          <w:shd w:val="clear" w:color="auto" w:fill="FFFFFF"/>
        </w:rPr>
        <w:t>Farmacia Marioli</w:t>
      </w:r>
    </w:p>
    <w:p w14:paraId="7F54DE18" w14:textId="042FC1F2" w:rsidR="007D3BA3" w:rsidRDefault="007D3BA3" w:rsidP="006E7286">
      <w:pPr>
        <w:rPr>
          <w:rFonts w:ascii="Courier New" w:hAnsi="Courier New" w:cs="Courier New"/>
          <w:sz w:val="24"/>
          <w:szCs w:val="24"/>
          <w:shd w:val="clear" w:color="auto" w:fill="FFFFFF"/>
        </w:rPr>
      </w:pPr>
      <w:r>
        <w:rPr>
          <w:rFonts w:ascii="Courier New" w:hAnsi="Courier New" w:cs="Courier New"/>
          <w:sz w:val="24"/>
          <w:szCs w:val="24"/>
          <w:shd w:val="clear" w:color="auto" w:fill="FFFFFF"/>
        </w:rPr>
        <w:t>Las Marenkas</w:t>
      </w:r>
    </w:p>
    <w:p w14:paraId="0FCB73F5" w14:textId="6E711B43" w:rsidR="007D3BA3" w:rsidRDefault="007D3BA3" w:rsidP="006E7286">
      <w:pPr>
        <w:rPr>
          <w:rFonts w:ascii="Courier New" w:hAnsi="Courier New" w:cs="Courier New"/>
          <w:sz w:val="24"/>
          <w:szCs w:val="24"/>
          <w:shd w:val="clear" w:color="auto" w:fill="FFFFFF"/>
        </w:rPr>
      </w:pPr>
      <w:r>
        <w:rPr>
          <w:rFonts w:ascii="Courier New" w:hAnsi="Courier New" w:cs="Courier New"/>
          <w:sz w:val="24"/>
          <w:szCs w:val="24"/>
          <w:shd w:val="clear" w:color="auto" w:fill="FFFFFF"/>
        </w:rPr>
        <w:t>Shala Yoga &amp; Pilates</w:t>
      </w:r>
      <w:r w:rsidRPr="007D3BA3">
        <w:rPr>
          <w:rFonts w:ascii="Courier New" w:hAnsi="Courier New" w:cs="Courier New"/>
          <w:sz w:val="24"/>
          <w:szCs w:val="24"/>
          <w:shd w:val="clear" w:color="auto" w:fill="FFFFFF"/>
        </w:rPr>
        <w:t>®</w:t>
      </w:r>
    </w:p>
    <w:p w14:paraId="53F74F93" w14:textId="2C4759D6" w:rsidR="007D3BA3" w:rsidRPr="007D3BA3" w:rsidRDefault="007D3BA3" w:rsidP="006E7286">
      <w:pPr>
        <w:rPr>
          <w:rFonts w:ascii="Courier New" w:hAnsi="Courier New" w:cs="Courier New"/>
          <w:sz w:val="24"/>
          <w:szCs w:val="24"/>
        </w:rPr>
      </w:pPr>
      <w:r>
        <w:rPr>
          <w:rFonts w:ascii="Courier New" w:hAnsi="Courier New" w:cs="Courier New"/>
          <w:sz w:val="24"/>
          <w:szCs w:val="24"/>
          <w:shd w:val="clear" w:color="auto" w:fill="FFFFFF"/>
        </w:rPr>
        <w:t>Dr. Hueso</w:t>
      </w:r>
      <w:r w:rsidRPr="007D3BA3">
        <w:rPr>
          <w:rFonts w:ascii="Courier New" w:hAnsi="Courier New" w:cs="Courier New"/>
          <w:sz w:val="24"/>
          <w:szCs w:val="24"/>
          <w:shd w:val="clear" w:color="auto" w:fill="FFFFFF"/>
        </w:rPr>
        <w:t>®</w:t>
      </w:r>
    </w:p>
    <w:p w14:paraId="006CAC7C" w14:textId="77777777" w:rsidR="0081454C" w:rsidRPr="002E2F6F" w:rsidRDefault="0081454C"/>
    <w:sectPr w:rsidR="0081454C" w:rsidRPr="002E2F6F" w:rsidSect="002100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font>
  <w:font w:name="Raleway">
    <w:charset w:val="00"/>
    <w:family w:val="auto"/>
    <w:pitch w:val="variable"/>
    <w:sig w:usb0="A00002FF" w:usb1="5000205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43B31"/>
    <w:multiLevelType w:val="multilevel"/>
    <w:tmpl w:val="FE30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11EE"/>
    <w:multiLevelType w:val="multilevel"/>
    <w:tmpl w:val="004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2485F"/>
    <w:multiLevelType w:val="multilevel"/>
    <w:tmpl w:val="3244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3D3F00"/>
    <w:multiLevelType w:val="multilevel"/>
    <w:tmpl w:val="7EF4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CF6944"/>
    <w:multiLevelType w:val="multilevel"/>
    <w:tmpl w:val="2BB07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B06CE"/>
    <w:multiLevelType w:val="multilevel"/>
    <w:tmpl w:val="9968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89053D"/>
    <w:multiLevelType w:val="multilevel"/>
    <w:tmpl w:val="543C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DA00A9"/>
    <w:multiLevelType w:val="multilevel"/>
    <w:tmpl w:val="1724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6854FC"/>
    <w:multiLevelType w:val="multilevel"/>
    <w:tmpl w:val="17AC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F15491"/>
    <w:multiLevelType w:val="multilevel"/>
    <w:tmpl w:val="F802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D5538"/>
    <w:multiLevelType w:val="multilevel"/>
    <w:tmpl w:val="0EA6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C63A28"/>
    <w:multiLevelType w:val="multilevel"/>
    <w:tmpl w:val="AD0C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84604">
    <w:abstractNumId w:val="3"/>
  </w:num>
  <w:num w:numId="2" w16cid:durableId="149834254">
    <w:abstractNumId w:val="0"/>
  </w:num>
  <w:num w:numId="3" w16cid:durableId="1136802624">
    <w:abstractNumId w:val="4"/>
  </w:num>
  <w:num w:numId="4" w16cid:durableId="1974629075">
    <w:abstractNumId w:val="5"/>
  </w:num>
  <w:num w:numId="5" w16cid:durableId="706414911">
    <w:abstractNumId w:val="6"/>
  </w:num>
  <w:num w:numId="6" w16cid:durableId="1977762673">
    <w:abstractNumId w:val="11"/>
  </w:num>
  <w:num w:numId="7" w16cid:durableId="206259003">
    <w:abstractNumId w:val="10"/>
  </w:num>
  <w:num w:numId="8" w16cid:durableId="1483355431">
    <w:abstractNumId w:val="8"/>
  </w:num>
  <w:num w:numId="9" w16cid:durableId="819660550">
    <w:abstractNumId w:val="9"/>
  </w:num>
  <w:num w:numId="10" w16cid:durableId="1567767195">
    <w:abstractNumId w:val="7"/>
  </w:num>
  <w:num w:numId="11" w16cid:durableId="161745550">
    <w:abstractNumId w:val="2"/>
  </w:num>
  <w:num w:numId="12" w16cid:durableId="2141874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BF2147"/>
    <w:rsid w:val="000025AB"/>
    <w:rsid w:val="00076DC0"/>
    <w:rsid w:val="000D43BA"/>
    <w:rsid w:val="0010056F"/>
    <w:rsid w:val="00117372"/>
    <w:rsid w:val="001651D3"/>
    <w:rsid w:val="0016554B"/>
    <w:rsid w:val="00174A45"/>
    <w:rsid w:val="001A665C"/>
    <w:rsid w:val="001B3219"/>
    <w:rsid w:val="001B40C7"/>
    <w:rsid w:val="001D6330"/>
    <w:rsid w:val="001D7007"/>
    <w:rsid w:val="001E3829"/>
    <w:rsid w:val="00210089"/>
    <w:rsid w:val="0024682C"/>
    <w:rsid w:val="00282D0F"/>
    <w:rsid w:val="002E2F6F"/>
    <w:rsid w:val="002F6F4A"/>
    <w:rsid w:val="00347F3B"/>
    <w:rsid w:val="00375A0D"/>
    <w:rsid w:val="00377322"/>
    <w:rsid w:val="003C3C7A"/>
    <w:rsid w:val="00473EA5"/>
    <w:rsid w:val="00474464"/>
    <w:rsid w:val="00496825"/>
    <w:rsid w:val="004D6772"/>
    <w:rsid w:val="0053603F"/>
    <w:rsid w:val="005B723E"/>
    <w:rsid w:val="006265A5"/>
    <w:rsid w:val="006300B3"/>
    <w:rsid w:val="00634DB5"/>
    <w:rsid w:val="00647FA3"/>
    <w:rsid w:val="006706F0"/>
    <w:rsid w:val="006A0D5A"/>
    <w:rsid w:val="006B2B2B"/>
    <w:rsid w:val="006E7286"/>
    <w:rsid w:val="00775420"/>
    <w:rsid w:val="007D3BA3"/>
    <w:rsid w:val="0081454C"/>
    <w:rsid w:val="0084387E"/>
    <w:rsid w:val="008A1C11"/>
    <w:rsid w:val="008C4A83"/>
    <w:rsid w:val="00954A05"/>
    <w:rsid w:val="00994A85"/>
    <w:rsid w:val="00A56665"/>
    <w:rsid w:val="00AA0451"/>
    <w:rsid w:val="00AA5D9C"/>
    <w:rsid w:val="00AE1972"/>
    <w:rsid w:val="00B16DB9"/>
    <w:rsid w:val="00BB41F3"/>
    <w:rsid w:val="00BB6A68"/>
    <w:rsid w:val="00BD59FE"/>
    <w:rsid w:val="00BF2147"/>
    <w:rsid w:val="00C34BA6"/>
    <w:rsid w:val="00C77AEA"/>
    <w:rsid w:val="00C77F78"/>
    <w:rsid w:val="00C906FC"/>
    <w:rsid w:val="00D44169"/>
    <w:rsid w:val="00EC73F3"/>
    <w:rsid w:val="00EE6CF8"/>
    <w:rsid w:val="00F04F6A"/>
    <w:rsid w:val="00F120D0"/>
    <w:rsid w:val="00F91468"/>
    <w:rsid w:val="00FB5873"/>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360E1"/>
  <w15:docId w15:val="{D211BF4B-B773-4492-8BEE-89E22816F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_trad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468"/>
  </w:style>
  <w:style w:type="paragraph" w:styleId="Ttulo1">
    <w:name w:val="heading 1"/>
    <w:basedOn w:val="Normal"/>
    <w:link w:val="Ttulo1Car"/>
    <w:uiPriority w:val="9"/>
    <w:qFormat/>
    <w:rsid w:val="00954A0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_tradnl"/>
    </w:rPr>
  </w:style>
  <w:style w:type="paragraph" w:styleId="Ttulo2">
    <w:name w:val="heading 2"/>
    <w:basedOn w:val="Normal"/>
    <w:next w:val="Normal"/>
    <w:link w:val="Ttulo2Car"/>
    <w:uiPriority w:val="9"/>
    <w:semiHidden/>
    <w:unhideWhenUsed/>
    <w:qFormat/>
    <w:rsid w:val="00954A0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1D6330"/>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954A05"/>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unhideWhenUsed/>
    <w:qFormat/>
    <w:rsid w:val="00117372"/>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4A05"/>
    <w:rPr>
      <w:rFonts w:ascii="Times New Roman" w:eastAsia="Times New Roman" w:hAnsi="Times New Roman" w:cs="Times New Roman"/>
      <w:b/>
      <w:bCs/>
      <w:kern w:val="36"/>
      <w:sz w:val="48"/>
      <w:szCs w:val="48"/>
      <w:lang w:eastAsia="es-ES_tradnl"/>
    </w:rPr>
  </w:style>
  <w:style w:type="paragraph" w:styleId="NormalWeb">
    <w:name w:val="Normal (Web)"/>
    <w:basedOn w:val="Normal"/>
    <w:uiPriority w:val="99"/>
    <w:unhideWhenUsed/>
    <w:rsid w:val="00954A05"/>
    <w:pPr>
      <w:spacing w:before="100" w:beforeAutospacing="1" w:after="100" w:afterAutospacing="1" w:line="240" w:lineRule="auto"/>
    </w:pPr>
    <w:rPr>
      <w:rFonts w:ascii="Times New Roman" w:eastAsia="Times New Roman" w:hAnsi="Times New Roman" w:cs="Times New Roman"/>
      <w:sz w:val="24"/>
      <w:szCs w:val="24"/>
      <w:lang w:eastAsia="es-ES_tradnl"/>
    </w:rPr>
  </w:style>
  <w:style w:type="character" w:customStyle="1" w:styleId="apple-converted-space">
    <w:name w:val="apple-converted-space"/>
    <w:basedOn w:val="Fuentedeprrafopredeter"/>
    <w:rsid w:val="00954A05"/>
  </w:style>
  <w:style w:type="character" w:customStyle="1" w:styleId="subheader">
    <w:name w:val="subheader"/>
    <w:basedOn w:val="Fuentedeprrafopredeter"/>
    <w:rsid w:val="00954A05"/>
  </w:style>
  <w:style w:type="character" w:customStyle="1" w:styleId="Ttulo2Car">
    <w:name w:val="Título 2 Car"/>
    <w:basedOn w:val="Fuentedeprrafopredeter"/>
    <w:link w:val="Ttulo2"/>
    <w:uiPriority w:val="9"/>
    <w:semiHidden/>
    <w:rsid w:val="00954A05"/>
    <w:rPr>
      <w:rFonts w:asciiTheme="majorHAnsi" w:eastAsiaTheme="majorEastAsia" w:hAnsiTheme="majorHAnsi" w:cstheme="majorBidi"/>
      <w:b/>
      <w:bCs/>
      <w:color w:val="4F81BD" w:themeColor="accent1"/>
      <w:sz w:val="26"/>
      <w:szCs w:val="26"/>
    </w:rPr>
  </w:style>
  <w:style w:type="character" w:customStyle="1" w:styleId="Ttulo4Car">
    <w:name w:val="Título 4 Car"/>
    <w:basedOn w:val="Fuentedeprrafopredeter"/>
    <w:link w:val="Ttulo4"/>
    <w:uiPriority w:val="9"/>
    <w:semiHidden/>
    <w:rsid w:val="00954A05"/>
    <w:rPr>
      <w:rFonts w:asciiTheme="majorHAnsi" w:eastAsiaTheme="majorEastAsia" w:hAnsiTheme="majorHAnsi" w:cstheme="majorBidi"/>
      <w:b/>
      <w:bCs/>
      <w:i/>
      <w:iCs/>
      <w:color w:val="4F81BD" w:themeColor="accent1"/>
    </w:rPr>
  </w:style>
  <w:style w:type="character" w:styleId="Textoennegrita">
    <w:name w:val="Strong"/>
    <w:basedOn w:val="Fuentedeprrafopredeter"/>
    <w:uiPriority w:val="22"/>
    <w:qFormat/>
    <w:rsid w:val="00954A05"/>
    <w:rPr>
      <w:b/>
      <w:bCs/>
    </w:rPr>
  </w:style>
  <w:style w:type="character" w:styleId="Hipervnculo">
    <w:name w:val="Hyperlink"/>
    <w:basedOn w:val="Fuentedeprrafopredeter"/>
    <w:uiPriority w:val="99"/>
    <w:semiHidden/>
    <w:unhideWhenUsed/>
    <w:rsid w:val="00954A05"/>
    <w:rPr>
      <w:color w:val="0000FF"/>
      <w:u w:val="single"/>
    </w:rPr>
  </w:style>
  <w:style w:type="paragraph" w:styleId="Textodeglobo">
    <w:name w:val="Balloon Text"/>
    <w:basedOn w:val="Normal"/>
    <w:link w:val="TextodegloboCar"/>
    <w:uiPriority w:val="99"/>
    <w:semiHidden/>
    <w:unhideWhenUsed/>
    <w:rsid w:val="00954A0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54A05"/>
    <w:rPr>
      <w:rFonts w:ascii="Tahoma" w:hAnsi="Tahoma" w:cs="Tahoma"/>
      <w:sz w:val="16"/>
      <w:szCs w:val="16"/>
    </w:rPr>
  </w:style>
  <w:style w:type="character" w:styleId="nfasis">
    <w:name w:val="Emphasis"/>
    <w:basedOn w:val="Fuentedeprrafopredeter"/>
    <w:uiPriority w:val="20"/>
    <w:qFormat/>
    <w:rsid w:val="00954A05"/>
    <w:rPr>
      <w:i/>
      <w:iCs/>
    </w:rPr>
  </w:style>
  <w:style w:type="character" w:customStyle="1" w:styleId="Ttulo3Car">
    <w:name w:val="Título 3 Car"/>
    <w:basedOn w:val="Fuentedeprrafopredeter"/>
    <w:link w:val="Ttulo3"/>
    <w:uiPriority w:val="9"/>
    <w:rsid w:val="001D6330"/>
    <w:rPr>
      <w:rFonts w:asciiTheme="majorHAnsi" w:eastAsiaTheme="majorEastAsia" w:hAnsiTheme="majorHAnsi" w:cstheme="majorBidi"/>
      <w:b/>
      <w:bCs/>
      <w:color w:val="4F81BD" w:themeColor="accent1"/>
    </w:rPr>
  </w:style>
  <w:style w:type="character" w:customStyle="1" w:styleId="Ttulo5Car">
    <w:name w:val="Título 5 Car"/>
    <w:basedOn w:val="Fuentedeprrafopredeter"/>
    <w:link w:val="Ttulo5"/>
    <w:uiPriority w:val="9"/>
    <w:rsid w:val="00117372"/>
    <w:rPr>
      <w:rFonts w:asciiTheme="majorHAnsi" w:eastAsiaTheme="majorEastAsia" w:hAnsiTheme="majorHAnsi" w:cstheme="majorBidi"/>
      <w:color w:val="365F91" w:themeColor="accent1" w:themeShade="BF"/>
    </w:rPr>
  </w:style>
  <w:style w:type="character" w:customStyle="1" w:styleId="uv3um">
    <w:name w:val="uv3um"/>
    <w:basedOn w:val="Fuentedeprrafopredeter"/>
    <w:rsid w:val="00D44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132333">
      <w:bodyDiv w:val="1"/>
      <w:marLeft w:val="0"/>
      <w:marRight w:val="0"/>
      <w:marTop w:val="0"/>
      <w:marBottom w:val="0"/>
      <w:divBdr>
        <w:top w:val="none" w:sz="0" w:space="0" w:color="auto"/>
        <w:left w:val="none" w:sz="0" w:space="0" w:color="auto"/>
        <w:bottom w:val="none" w:sz="0" w:space="0" w:color="auto"/>
        <w:right w:val="none" w:sz="0" w:space="0" w:color="auto"/>
      </w:divBdr>
    </w:div>
    <w:div w:id="368993950">
      <w:bodyDiv w:val="1"/>
      <w:marLeft w:val="0"/>
      <w:marRight w:val="0"/>
      <w:marTop w:val="0"/>
      <w:marBottom w:val="0"/>
      <w:divBdr>
        <w:top w:val="none" w:sz="0" w:space="0" w:color="auto"/>
        <w:left w:val="none" w:sz="0" w:space="0" w:color="auto"/>
        <w:bottom w:val="none" w:sz="0" w:space="0" w:color="auto"/>
        <w:right w:val="none" w:sz="0" w:space="0" w:color="auto"/>
      </w:divBdr>
      <w:divsChild>
        <w:div w:id="188958843">
          <w:marLeft w:val="0"/>
          <w:marRight w:val="0"/>
          <w:marTop w:val="0"/>
          <w:marBottom w:val="0"/>
          <w:divBdr>
            <w:top w:val="none" w:sz="0" w:space="0" w:color="auto"/>
            <w:left w:val="none" w:sz="0" w:space="0" w:color="auto"/>
            <w:bottom w:val="none" w:sz="0" w:space="0" w:color="auto"/>
            <w:right w:val="none" w:sz="0" w:space="0" w:color="auto"/>
          </w:divBdr>
          <w:divsChild>
            <w:div w:id="583414454">
              <w:marLeft w:val="0"/>
              <w:marRight w:val="0"/>
              <w:marTop w:val="0"/>
              <w:marBottom w:val="0"/>
              <w:divBdr>
                <w:top w:val="none" w:sz="0" w:space="0" w:color="auto"/>
                <w:left w:val="none" w:sz="0" w:space="0" w:color="auto"/>
                <w:bottom w:val="none" w:sz="0" w:space="0" w:color="auto"/>
                <w:right w:val="none" w:sz="0" w:space="0" w:color="auto"/>
              </w:divBdr>
              <w:divsChild>
                <w:div w:id="19799883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97682467">
          <w:marLeft w:val="0"/>
          <w:marRight w:val="0"/>
          <w:marTop w:val="0"/>
          <w:marBottom w:val="0"/>
          <w:divBdr>
            <w:top w:val="none" w:sz="0" w:space="0" w:color="auto"/>
            <w:left w:val="none" w:sz="0" w:space="0" w:color="auto"/>
            <w:bottom w:val="none" w:sz="0" w:space="0" w:color="auto"/>
            <w:right w:val="none" w:sz="0" w:space="0" w:color="auto"/>
          </w:divBdr>
          <w:divsChild>
            <w:div w:id="1212769667">
              <w:marLeft w:val="0"/>
              <w:marRight w:val="0"/>
              <w:marTop w:val="0"/>
              <w:marBottom w:val="0"/>
              <w:divBdr>
                <w:top w:val="none" w:sz="0" w:space="0" w:color="auto"/>
                <w:left w:val="none" w:sz="0" w:space="0" w:color="auto"/>
                <w:bottom w:val="none" w:sz="0" w:space="0" w:color="auto"/>
                <w:right w:val="none" w:sz="0" w:space="0" w:color="auto"/>
              </w:divBdr>
              <w:divsChild>
                <w:div w:id="103724032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890918807">
          <w:marLeft w:val="0"/>
          <w:marRight w:val="0"/>
          <w:marTop w:val="0"/>
          <w:marBottom w:val="0"/>
          <w:divBdr>
            <w:top w:val="none" w:sz="0" w:space="0" w:color="auto"/>
            <w:left w:val="none" w:sz="0" w:space="0" w:color="auto"/>
            <w:bottom w:val="none" w:sz="0" w:space="0" w:color="auto"/>
            <w:right w:val="none" w:sz="0" w:space="0" w:color="auto"/>
          </w:divBdr>
          <w:divsChild>
            <w:div w:id="1661693334">
              <w:marLeft w:val="0"/>
              <w:marRight w:val="0"/>
              <w:marTop w:val="0"/>
              <w:marBottom w:val="0"/>
              <w:divBdr>
                <w:top w:val="none" w:sz="0" w:space="0" w:color="auto"/>
                <w:left w:val="none" w:sz="0" w:space="0" w:color="auto"/>
                <w:bottom w:val="none" w:sz="0" w:space="0" w:color="auto"/>
                <w:right w:val="none" w:sz="0" w:space="0" w:color="auto"/>
              </w:divBdr>
              <w:divsChild>
                <w:div w:id="140020885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313949535">
          <w:marLeft w:val="0"/>
          <w:marRight w:val="0"/>
          <w:marTop w:val="0"/>
          <w:marBottom w:val="0"/>
          <w:divBdr>
            <w:top w:val="none" w:sz="0" w:space="0" w:color="auto"/>
            <w:left w:val="none" w:sz="0" w:space="0" w:color="auto"/>
            <w:bottom w:val="none" w:sz="0" w:space="0" w:color="auto"/>
            <w:right w:val="none" w:sz="0" w:space="0" w:color="auto"/>
          </w:divBdr>
          <w:divsChild>
            <w:div w:id="814838390">
              <w:marLeft w:val="0"/>
              <w:marRight w:val="0"/>
              <w:marTop w:val="0"/>
              <w:marBottom w:val="0"/>
              <w:divBdr>
                <w:top w:val="none" w:sz="0" w:space="0" w:color="auto"/>
                <w:left w:val="none" w:sz="0" w:space="0" w:color="auto"/>
                <w:bottom w:val="none" w:sz="0" w:space="0" w:color="auto"/>
                <w:right w:val="none" w:sz="0" w:space="0" w:color="auto"/>
              </w:divBdr>
              <w:divsChild>
                <w:div w:id="148873985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423574896">
      <w:bodyDiv w:val="1"/>
      <w:marLeft w:val="0"/>
      <w:marRight w:val="0"/>
      <w:marTop w:val="0"/>
      <w:marBottom w:val="0"/>
      <w:divBdr>
        <w:top w:val="none" w:sz="0" w:space="0" w:color="auto"/>
        <w:left w:val="none" w:sz="0" w:space="0" w:color="auto"/>
        <w:bottom w:val="none" w:sz="0" w:space="0" w:color="auto"/>
        <w:right w:val="none" w:sz="0" w:space="0" w:color="auto"/>
      </w:divBdr>
      <w:divsChild>
        <w:div w:id="341787832">
          <w:marLeft w:val="0"/>
          <w:marRight w:val="0"/>
          <w:marTop w:val="0"/>
          <w:marBottom w:val="525"/>
          <w:divBdr>
            <w:top w:val="none" w:sz="0" w:space="0" w:color="auto"/>
            <w:left w:val="none" w:sz="0" w:space="0" w:color="auto"/>
            <w:bottom w:val="none" w:sz="0" w:space="0" w:color="auto"/>
            <w:right w:val="none" w:sz="0" w:space="0" w:color="auto"/>
          </w:divBdr>
          <w:divsChild>
            <w:div w:id="1865053846">
              <w:marLeft w:val="0"/>
              <w:marRight w:val="0"/>
              <w:marTop w:val="0"/>
              <w:marBottom w:val="0"/>
              <w:divBdr>
                <w:top w:val="none" w:sz="0" w:space="0" w:color="auto"/>
                <w:left w:val="none" w:sz="0" w:space="0" w:color="auto"/>
                <w:bottom w:val="none" w:sz="0" w:space="0" w:color="auto"/>
                <w:right w:val="none" w:sz="0" w:space="0" w:color="auto"/>
              </w:divBdr>
              <w:divsChild>
                <w:div w:id="1086808524">
                  <w:marLeft w:val="0"/>
                  <w:marRight w:val="0"/>
                  <w:marTop w:val="0"/>
                  <w:marBottom w:val="0"/>
                  <w:divBdr>
                    <w:top w:val="none" w:sz="0" w:space="0" w:color="auto"/>
                    <w:left w:val="none" w:sz="0" w:space="0" w:color="auto"/>
                    <w:bottom w:val="none" w:sz="0" w:space="0" w:color="auto"/>
                    <w:right w:val="none" w:sz="0" w:space="0" w:color="auto"/>
                  </w:divBdr>
                  <w:divsChild>
                    <w:div w:id="1787776424">
                      <w:marLeft w:val="0"/>
                      <w:marRight w:val="0"/>
                      <w:marTop w:val="0"/>
                      <w:marBottom w:val="0"/>
                      <w:divBdr>
                        <w:top w:val="none" w:sz="0" w:space="0" w:color="auto"/>
                        <w:left w:val="none" w:sz="0" w:space="0" w:color="auto"/>
                        <w:bottom w:val="none" w:sz="0" w:space="0" w:color="auto"/>
                        <w:right w:val="none" w:sz="0" w:space="0" w:color="auto"/>
                      </w:divBdr>
                      <w:divsChild>
                        <w:div w:id="1928807301">
                          <w:marLeft w:val="0"/>
                          <w:marRight w:val="0"/>
                          <w:marTop w:val="0"/>
                          <w:marBottom w:val="0"/>
                          <w:divBdr>
                            <w:top w:val="none" w:sz="0" w:space="0" w:color="auto"/>
                            <w:left w:val="none" w:sz="0" w:space="0" w:color="auto"/>
                            <w:bottom w:val="none" w:sz="0" w:space="0" w:color="auto"/>
                            <w:right w:val="none" w:sz="0" w:space="0" w:color="auto"/>
                          </w:divBdr>
                          <w:divsChild>
                            <w:div w:id="1776825317">
                              <w:marLeft w:val="0"/>
                              <w:marRight w:val="0"/>
                              <w:marTop w:val="0"/>
                              <w:marBottom w:val="0"/>
                              <w:divBdr>
                                <w:top w:val="none" w:sz="0" w:space="0" w:color="auto"/>
                                <w:left w:val="none" w:sz="0" w:space="0" w:color="auto"/>
                                <w:bottom w:val="none" w:sz="0" w:space="0" w:color="auto"/>
                                <w:right w:val="none" w:sz="0" w:space="0" w:color="auto"/>
                              </w:divBdr>
                              <w:divsChild>
                                <w:div w:id="2113282180">
                                  <w:marLeft w:val="0"/>
                                  <w:marRight w:val="0"/>
                                  <w:marTop w:val="0"/>
                                  <w:marBottom w:val="0"/>
                                  <w:divBdr>
                                    <w:top w:val="none" w:sz="0" w:space="0" w:color="auto"/>
                                    <w:left w:val="none" w:sz="0" w:space="0" w:color="auto"/>
                                    <w:bottom w:val="none" w:sz="0" w:space="0" w:color="auto"/>
                                    <w:right w:val="none" w:sz="0" w:space="0" w:color="auto"/>
                                  </w:divBdr>
                                  <w:divsChild>
                                    <w:div w:id="44481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1721566">
      <w:bodyDiv w:val="1"/>
      <w:marLeft w:val="0"/>
      <w:marRight w:val="0"/>
      <w:marTop w:val="0"/>
      <w:marBottom w:val="0"/>
      <w:divBdr>
        <w:top w:val="none" w:sz="0" w:space="0" w:color="auto"/>
        <w:left w:val="none" w:sz="0" w:space="0" w:color="auto"/>
        <w:bottom w:val="none" w:sz="0" w:space="0" w:color="auto"/>
        <w:right w:val="none" w:sz="0" w:space="0" w:color="auto"/>
      </w:divBdr>
    </w:div>
    <w:div w:id="650254571">
      <w:bodyDiv w:val="1"/>
      <w:marLeft w:val="0"/>
      <w:marRight w:val="0"/>
      <w:marTop w:val="0"/>
      <w:marBottom w:val="0"/>
      <w:divBdr>
        <w:top w:val="none" w:sz="0" w:space="0" w:color="auto"/>
        <w:left w:val="none" w:sz="0" w:space="0" w:color="auto"/>
        <w:bottom w:val="none" w:sz="0" w:space="0" w:color="auto"/>
        <w:right w:val="none" w:sz="0" w:space="0" w:color="auto"/>
      </w:divBdr>
      <w:divsChild>
        <w:div w:id="753402674">
          <w:marLeft w:val="0"/>
          <w:marRight w:val="0"/>
          <w:marTop w:val="0"/>
          <w:marBottom w:val="0"/>
          <w:divBdr>
            <w:top w:val="none" w:sz="0" w:space="0" w:color="auto"/>
            <w:left w:val="none" w:sz="0" w:space="0" w:color="auto"/>
            <w:bottom w:val="none" w:sz="0" w:space="0" w:color="auto"/>
            <w:right w:val="none" w:sz="0" w:space="0" w:color="auto"/>
          </w:divBdr>
          <w:divsChild>
            <w:div w:id="644966005">
              <w:marLeft w:val="0"/>
              <w:marRight w:val="0"/>
              <w:marTop w:val="0"/>
              <w:marBottom w:val="0"/>
              <w:divBdr>
                <w:top w:val="none" w:sz="0" w:space="0" w:color="auto"/>
                <w:left w:val="none" w:sz="0" w:space="0" w:color="auto"/>
                <w:bottom w:val="none" w:sz="0" w:space="0" w:color="auto"/>
                <w:right w:val="none" w:sz="0" w:space="0" w:color="auto"/>
              </w:divBdr>
            </w:div>
          </w:divsChild>
        </w:div>
        <w:div w:id="661389753">
          <w:marLeft w:val="0"/>
          <w:marRight w:val="0"/>
          <w:marTop w:val="0"/>
          <w:marBottom w:val="0"/>
          <w:divBdr>
            <w:top w:val="none" w:sz="0" w:space="0" w:color="auto"/>
            <w:left w:val="none" w:sz="0" w:space="0" w:color="auto"/>
            <w:bottom w:val="none" w:sz="0" w:space="0" w:color="auto"/>
            <w:right w:val="none" w:sz="0" w:space="0" w:color="auto"/>
          </w:divBdr>
          <w:divsChild>
            <w:div w:id="520557280">
              <w:marLeft w:val="0"/>
              <w:marRight w:val="0"/>
              <w:marTop w:val="0"/>
              <w:marBottom w:val="0"/>
              <w:divBdr>
                <w:top w:val="none" w:sz="0" w:space="0" w:color="auto"/>
                <w:left w:val="none" w:sz="0" w:space="0" w:color="auto"/>
                <w:bottom w:val="none" w:sz="0" w:space="0" w:color="auto"/>
                <w:right w:val="none" w:sz="0" w:space="0" w:color="auto"/>
              </w:divBdr>
              <w:divsChild>
                <w:div w:id="1155143489">
                  <w:marLeft w:val="0"/>
                  <w:marRight w:val="0"/>
                  <w:marTop w:val="0"/>
                  <w:marBottom w:val="0"/>
                  <w:divBdr>
                    <w:top w:val="none" w:sz="0" w:space="0" w:color="auto"/>
                    <w:left w:val="none" w:sz="0" w:space="0" w:color="auto"/>
                    <w:bottom w:val="none" w:sz="0" w:space="0" w:color="auto"/>
                    <w:right w:val="none" w:sz="0" w:space="0" w:color="auto"/>
                  </w:divBdr>
                  <w:divsChild>
                    <w:div w:id="613101827">
                      <w:marLeft w:val="0"/>
                      <w:marRight w:val="0"/>
                      <w:marTop w:val="0"/>
                      <w:marBottom w:val="0"/>
                      <w:divBdr>
                        <w:top w:val="none" w:sz="0" w:space="0" w:color="auto"/>
                        <w:left w:val="none" w:sz="0" w:space="0" w:color="auto"/>
                        <w:bottom w:val="none" w:sz="0" w:space="0" w:color="auto"/>
                        <w:right w:val="none" w:sz="0" w:space="0" w:color="auto"/>
                      </w:divBdr>
                      <w:divsChild>
                        <w:div w:id="1950580249">
                          <w:marLeft w:val="0"/>
                          <w:marRight w:val="0"/>
                          <w:marTop w:val="0"/>
                          <w:marBottom w:val="0"/>
                          <w:divBdr>
                            <w:top w:val="none" w:sz="0" w:space="0" w:color="auto"/>
                            <w:left w:val="none" w:sz="0" w:space="0" w:color="auto"/>
                            <w:bottom w:val="none" w:sz="0" w:space="0" w:color="auto"/>
                            <w:right w:val="none" w:sz="0" w:space="0" w:color="auto"/>
                          </w:divBdr>
                          <w:divsChild>
                            <w:div w:id="1158304877">
                              <w:marLeft w:val="0"/>
                              <w:marRight w:val="0"/>
                              <w:marTop w:val="0"/>
                              <w:marBottom w:val="0"/>
                              <w:divBdr>
                                <w:top w:val="none" w:sz="0" w:space="0" w:color="auto"/>
                                <w:left w:val="none" w:sz="0" w:space="0" w:color="auto"/>
                                <w:bottom w:val="none" w:sz="0" w:space="0" w:color="auto"/>
                                <w:right w:val="none" w:sz="0" w:space="0" w:color="auto"/>
                              </w:divBdr>
                              <w:divsChild>
                                <w:div w:id="502746629">
                                  <w:marLeft w:val="0"/>
                                  <w:marRight w:val="0"/>
                                  <w:marTop w:val="0"/>
                                  <w:marBottom w:val="0"/>
                                  <w:divBdr>
                                    <w:top w:val="none" w:sz="0" w:space="0" w:color="auto"/>
                                    <w:left w:val="none" w:sz="0" w:space="0" w:color="auto"/>
                                    <w:bottom w:val="none" w:sz="0" w:space="0" w:color="auto"/>
                                    <w:right w:val="none" w:sz="0" w:space="0" w:color="auto"/>
                                  </w:divBdr>
                                  <w:divsChild>
                                    <w:div w:id="570040563">
                                      <w:marLeft w:val="0"/>
                                      <w:marRight w:val="251"/>
                                      <w:marTop w:val="0"/>
                                      <w:marBottom w:val="360"/>
                                      <w:divBdr>
                                        <w:top w:val="none" w:sz="0" w:space="0" w:color="auto"/>
                                        <w:left w:val="none" w:sz="0" w:space="0" w:color="auto"/>
                                        <w:bottom w:val="none" w:sz="0" w:space="0" w:color="auto"/>
                                        <w:right w:val="none" w:sz="0" w:space="0" w:color="auto"/>
                                      </w:divBdr>
                                    </w:div>
                                    <w:div w:id="418647554">
                                      <w:marLeft w:val="0"/>
                                      <w:marRight w:val="251"/>
                                      <w:marTop w:val="0"/>
                                      <w:marBottom w:val="360"/>
                                      <w:divBdr>
                                        <w:top w:val="none" w:sz="0" w:space="0" w:color="auto"/>
                                        <w:left w:val="none" w:sz="0" w:space="0" w:color="auto"/>
                                        <w:bottom w:val="none" w:sz="0" w:space="0" w:color="auto"/>
                                        <w:right w:val="none" w:sz="0" w:space="0" w:color="auto"/>
                                      </w:divBdr>
                                    </w:div>
                                    <w:div w:id="1892763570">
                                      <w:marLeft w:val="0"/>
                                      <w:marRight w:val="251"/>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6195542">
      <w:bodyDiv w:val="1"/>
      <w:marLeft w:val="0"/>
      <w:marRight w:val="0"/>
      <w:marTop w:val="0"/>
      <w:marBottom w:val="0"/>
      <w:divBdr>
        <w:top w:val="none" w:sz="0" w:space="0" w:color="auto"/>
        <w:left w:val="none" w:sz="0" w:space="0" w:color="auto"/>
        <w:bottom w:val="none" w:sz="0" w:space="0" w:color="auto"/>
        <w:right w:val="none" w:sz="0" w:space="0" w:color="auto"/>
      </w:divBdr>
    </w:div>
    <w:div w:id="1171482693">
      <w:bodyDiv w:val="1"/>
      <w:marLeft w:val="0"/>
      <w:marRight w:val="0"/>
      <w:marTop w:val="0"/>
      <w:marBottom w:val="0"/>
      <w:divBdr>
        <w:top w:val="none" w:sz="0" w:space="0" w:color="auto"/>
        <w:left w:val="none" w:sz="0" w:space="0" w:color="auto"/>
        <w:bottom w:val="none" w:sz="0" w:space="0" w:color="auto"/>
        <w:right w:val="none" w:sz="0" w:space="0" w:color="auto"/>
      </w:divBdr>
    </w:div>
    <w:div w:id="1240671982">
      <w:bodyDiv w:val="1"/>
      <w:marLeft w:val="0"/>
      <w:marRight w:val="0"/>
      <w:marTop w:val="0"/>
      <w:marBottom w:val="0"/>
      <w:divBdr>
        <w:top w:val="none" w:sz="0" w:space="0" w:color="auto"/>
        <w:left w:val="none" w:sz="0" w:space="0" w:color="auto"/>
        <w:bottom w:val="none" w:sz="0" w:space="0" w:color="auto"/>
        <w:right w:val="none" w:sz="0" w:space="0" w:color="auto"/>
      </w:divBdr>
      <w:divsChild>
        <w:div w:id="1067806158">
          <w:marLeft w:val="0"/>
          <w:marRight w:val="0"/>
          <w:marTop w:val="0"/>
          <w:marBottom w:val="525"/>
          <w:divBdr>
            <w:top w:val="none" w:sz="0" w:space="0" w:color="auto"/>
            <w:left w:val="none" w:sz="0" w:space="0" w:color="auto"/>
            <w:bottom w:val="none" w:sz="0" w:space="0" w:color="auto"/>
            <w:right w:val="none" w:sz="0" w:space="0" w:color="auto"/>
          </w:divBdr>
          <w:divsChild>
            <w:div w:id="810439491">
              <w:marLeft w:val="0"/>
              <w:marRight w:val="0"/>
              <w:marTop w:val="0"/>
              <w:marBottom w:val="0"/>
              <w:divBdr>
                <w:top w:val="none" w:sz="0" w:space="0" w:color="auto"/>
                <w:left w:val="none" w:sz="0" w:space="0" w:color="auto"/>
                <w:bottom w:val="none" w:sz="0" w:space="0" w:color="auto"/>
                <w:right w:val="none" w:sz="0" w:space="0" w:color="auto"/>
              </w:divBdr>
              <w:divsChild>
                <w:div w:id="138112422">
                  <w:marLeft w:val="0"/>
                  <w:marRight w:val="0"/>
                  <w:marTop w:val="0"/>
                  <w:marBottom w:val="0"/>
                  <w:divBdr>
                    <w:top w:val="none" w:sz="0" w:space="0" w:color="auto"/>
                    <w:left w:val="none" w:sz="0" w:space="0" w:color="auto"/>
                    <w:bottom w:val="none" w:sz="0" w:space="0" w:color="auto"/>
                    <w:right w:val="none" w:sz="0" w:space="0" w:color="auto"/>
                  </w:divBdr>
                  <w:divsChild>
                    <w:div w:id="1729919545">
                      <w:marLeft w:val="0"/>
                      <w:marRight w:val="0"/>
                      <w:marTop w:val="0"/>
                      <w:marBottom w:val="0"/>
                      <w:divBdr>
                        <w:top w:val="none" w:sz="0" w:space="0" w:color="auto"/>
                        <w:left w:val="none" w:sz="0" w:space="0" w:color="auto"/>
                        <w:bottom w:val="none" w:sz="0" w:space="0" w:color="auto"/>
                        <w:right w:val="none" w:sz="0" w:space="0" w:color="auto"/>
                      </w:divBdr>
                      <w:divsChild>
                        <w:div w:id="1062142238">
                          <w:marLeft w:val="0"/>
                          <w:marRight w:val="0"/>
                          <w:marTop w:val="0"/>
                          <w:marBottom w:val="0"/>
                          <w:divBdr>
                            <w:top w:val="none" w:sz="0" w:space="0" w:color="auto"/>
                            <w:left w:val="none" w:sz="0" w:space="0" w:color="auto"/>
                            <w:bottom w:val="none" w:sz="0" w:space="0" w:color="auto"/>
                            <w:right w:val="none" w:sz="0" w:space="0" w:color="auto"/>
                          </w:divBdr>
                          <w:divsChild>
                            <w:div w:id="1566408174">
                              <w:marLeft w:val="0"/>
                              <w:marRight w:val="0"/>
                              <w:marTop w:val="0"/>
                              <w:marBottom w:val="0"/>
                              <w:divBdr>
                                <w:top w:val="none" w:sz="0" w:space="0" w:color="auto"/>
                                <w:left w:val="none" w:sz="0" w:space="0" w:color="auto"/>
                                <w:bottom w:val="none" w:sz="0" w:space="0" w:color="auto"/>
                                <w:right w:val="none" w:sz="0" w:space="0" w:color="auto"/>
                              </w:divBdr>
                              <w:divsChild>
                                <w:div w:id="55582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9211738">
      <w:bodyDiv w:val="1"/>
      <w:marLeft w:val="0"/>
      <w:marRight w:val="0"/>
      <w:marTop w:val="0"/>
      <w:marBottom w:val="0"/>
      <w:divBdr>
        <w:top w:val="none" w:sz="0" w:space="0" w:color="auto"/>
        <w:left w:val="none" w:sz="0" w:space="0" w:color="auto"/>
        <w:bottom w:val="none" w:sz="0" w:space="0" w:color="auto"/>
        <w:right w:val="none" w:sz="0" w:space="0" w:color="auto"/>
      </w:divBdr>
      <w:divsChild>
        <w:div w:id="2096514776">
          <w:marLeft w:val="0"/>
          <w:marRight w:val="0"/>
          <w:marTop w:val="0"/>
          <w:marBottom w:val="0"/>
          <w:divBdr>
            <w:top w:val="none" w:sz="0" w:space="0" w:color="auto"/>
            <w:left w:val="none" w:sz="0" w:space="0" w:color="auto"/>
            <w:bottom w:val="none" w:sz="0" w:space="0" w:color="auto"/>
            <w:right w:val="none" w:sz="0" w:space="0" w:color="auto"/>
          </w:divBdr>
          <w:divsChild>
            <w:div w:id="2053075319">
              <w:marLeft w:val="0"/>
              <w:marRight w:val="0"/>
              <w:marTop w:val="0"/>
              <w:marBottom w:val="0"/>
              <w:divBdr>
                <w:top w:val="none" w:sz="0" w:space="0" w:color="auto"/>
                <w:left w:val="none" w:sz="0" w:space="0" w:color="auto"/>
                <w:bottom w:val="none" w:sz="0" w:space="0" w:color="auto"/>
                <w:right w:val="none" w:sz="0" w:space="0" w:color="auto"/>
              </w:divBdr>
            </w:div>
          </w:divsChild>
        </w:div>
        <w:div w:id="858084403">
          <w:marLeft w:val="0"/>
          <w:marRight w:val="0"/>
          <w:marTop w:val="0"/>
          <w:marBottom w:val="0"/>
          <w:divBdr>
            <w:top w:val="none" w:sz="0" w:space="0" w:color="auto"/>
            <w:left w:val="none" w:sz="0" w:space="0" w:color="auto"/>
            <w:bottom w:val="none" w:sz="0" w:space="0" w:color="auto"/>
            <w:right w:val="none" w:sz="0" w:space="0" w:color="auto"/>
          </w:divBdr>
          <w:divsChild>
            <w:div w:id="842205900">
              <w:marLeft w:val="0"/>
              <w:marRight w:val="0"/>
              <w:marTop w:val="0"/>
              <w:marBottom w:val="0"/>
              <w:divBdr>
                <w:top w:val="none" w:sz="0" w:space="0" w:color="auto"/>
                <w:left w:val="none" w:sz="0" w:space="0" w:color="auto"/>
                <w:bottom w:val="none" w:sz="0" w:space="0" w:color="auto"/>
                <w:right w:val="none" w:sz="0" w:space="0" w:color="auto"/>
              </w:divBdr>
              <w:divsChild>
                <w:div w:id="1075586455">
                  <w:marLeft w:val="0"/>
                  <w:marRight w:val="0"/>
                  <w:marTop w:val="0"/>
                  <w:marBottom w:val="0"/>
                  <w:divBdr>
                    <w:top w:val="none" w:sz="0" w:space="0" w:color="auto"/>
                    <w:left w:val="none" w:sz="0" w:space="0" w:color="auto"/>
                    <w:bottom w:val="none" w:sz="0" w:space="0" w:color="auto"/>
                    <w:right w:val="none" w:sz="0" w:space="0" w:color="auto"/>
                  </w:divBdr>
                  <w:divsChild>
                    <w:div w:id="712579038">
                      <w:marLeft w:val="0"/>
                      <w:marRight w:val="0"/>
                      <w:marTop w:val="0"/>
                      <w:marBottom w:val="0"/>
                      <w:divBdr>
                        <w:top w:val="none" w:sz="0" w:space="0" w:color="auto"/>
                        <w:left w:val="none" w:sz="0" w:space="0" w:color="auto"/>
                        <w:bottom w:val="none" w:sz="0" w:space="0" w:color="auto"/>
                        <w:right w:val="none" w:sz="0" w:space="0" w:color="auto"/>
                      </w:divBdr>
                      <w:divsChild>
                        <w:div w:id="820076578">
                          <w:marLeft w:val="0"/>
                          <w:marRight w:val="0"/>
                          <w:marTop w:val="0"/>
                          <w:marBottom w:val="0"/>
                          <w:divBdr>
                            <w:top w:val="none" w:sz="0" w:space="0" w:color="auto"/>
                            <w:left w:val="none" w:sz="0" w:space="0" w:color="auto"/>
                            <w:bottom w:val="none" w:sz="0" w:space="0" w:color="auto"/>
                            <w:right w:val="none" w:sz="0" w:space="0" w:color="auto"/>
                          </w:divBdr>
                          <w:divsChild>
                            <w:div w:id="268659657">
                              <w:marLeft w:val="0"/>
                              <w:marRight w:val="0"/>
                              <w:marTop w:val="0"/>
                              <w:marBottom w:val="0"/>
                              <w:divBdr>
                                <w:top w:val="none" w:sz="0" w:space="0" w:color="auto"/>
                                <w:left w:val="none" w:sz="0" w:space="0" w:color="auto"/>
                                <w:bottom w:val="none" w:sz="0" w:space="0" w:color="auto"/>
                                <w:right w:val="none" w:sz="0" w:space="0" w:color="auto"/>
                              </w:divBdr>
                              <w:divsChild>
                                <w:div w:id="18372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0950678">
      <w:bodyDiv w:val="1"/>
      <w:marLeft w:val="0"/>
      <w:marRight w:val="0"/>
      <w:marTop w:val="0"/>
      <w:marBottom w:val="0"/>
      <w:divBdr>
        <w:top w:val="none" w:sz="0" w:space="0" w:color="auto"/>
        <w:left w:val="none" w:sz="0" w:space="0" w:color="auto"/>
        <w:bottom w:val="none" w:sz="0" w:space="0" w:color="auto"/>
        <w:right w:val="none" w:sz="0" w:space="0" w:color="auto"/>
      </w:divBdr>
    </w:div>
    <w:div w:id="1502039410">
      <w:bodyDiv w:val="1"/>
      <w:marLeft w:val="0"/>
      <w:marRight w:val="0"/>
      <w:marTop w:val="0"/>
      <w:marBottom w:val="0"/>
      <w:divBdr>
        <w:top w:val="none" w:sz="0" w:space="0" w:color="auto"/>
        <w:left w:val="none" w:sz="0" w:space="0" w:color="auto"/>
        <w:bottom w:val="none" w:sz="0" w:space="0" w:color="auto"/>
        <w:right w:val="none" w:sz="0" w:space="0" w:color="auto"/>
      </w:divBdr>
      <w:divsChild>
        <w:div w:id="1645348875">
          <w:marLeft w:val="0"/>
          <w:marRight w:val="0"/>
          <w:marTop w:val="0"/>
          <w:marBottom w:val="525"/>
          <w:divBdr>
            <w:top w:val="none" w:sz="0" w:space="0" w:color="auto"/>
            <w:left w:val="none" w:sz="0" w:space="0" w:color="auto"/>
            <w:bottom w:val="none" w:sz="0" w:space="0" w:color="auto"/>
            <w:right w:val="none" w:sz="0" w:space="0" w:color="auto"/>
          </w:divBdr>
          <w:divsChild>
            <w:div w:id="1098909148">
              <w:marLeft w:val="0"/>
              <w:marRight w:val="0"/>
              <w:marTop w:val="0"/>
              <w:marBottom w:val="0"/>
              <w:divBdr>
                <w:top w:val="none" w:sz="0" w:space="0" w:color="auto"/>
                <w:left w:val="none" w:sz="0" w:space="0" w:color="auto"/>
                <w:bottom w:val="none" w:sz="0" w:space="0" w:color="auto"/>
                <w:right w:val="none" w:sz="0" w:space="0" w:color="auto"/>
              </w:divBdr>
              <w:divsChild>
                <w:div w:id="1403916871">
                  <w:marLeft w:val="0"/>
                  <w:marRight w:val="0"/>
                  <w:marTop w:val="0"/>
                  <w:marBottom w:val="0"/>
                  <w:divBdr>
                    <w:top w:val="none" w:sz="0" w:space="0" w:color="auto"/>
                    <w:left w:val="none" w:sz="0" w:space="0" w:color="auto"/>
                    <w:bottom w:val="none" w:sz="0" w:space="0" w:color="auto"/>
                    <w:right w:val="none" w:sz="0" w:space="0" w:color="auto"/>
                  </w:divBdr>
                  <w:divsChild>
                    <w:div w:id="1494679727">
                      <w:marLeft w:val="0"/>
                      <w:marRight w:val="0"/>
                      <w:marTop w:val="0"/>
                      <w:marBottom w:val="0"/>
                      <w:divBdr>
                        <w:top w:val="none" w:sz="0" w:space="0" w:color="auto"/>
                        <w:left w:val="none" w:sz="0" w:space="0" w:color="auto"/>
                        <w:bottom w:val="none" w:sz="0" w:space="0" w:color="auto"/>
                        <w:right w:val="none" w:sz="0" w:space="0" w:color="auto"/>
                      </w:divBdr>
                      <w:divsChild>
                        <w:div w:id="1390155176">
                          <w:marLeft w:val="0"/>
                          <w:marRight w:val="0"/>
                          <w:marTop w:val="0"/>
                          <w:marBottom w:val="0"/>
                          <w:divBdr>
                            <w:top w:val="none" w:sz="0" w:space="0" w:color="auto"/>
                            <w:left w:val="none" w:sz="0" w:space="0" w:color="auto"/>
                            <w:bottom w:val="none" w:sz="0" w:space="0" w:color="auto"/>
                            <w:right w:val="none" w:sz="0" w:space="0" w:color="auto"/>
                          </w:divBdr>
                          <w:divsChild>
                            <w:div w:id="2068650031">
                              <w:marLeft w:val="0"/>
                              <w:marRight w:val="0"/>
                              <w:marTop w:val="0"/>
                              <w:marBottom w:val="0"/>
                              <w:divBdr>
                                <w:top w:val="none" w:sz="0" w:space="0" w:color="auto"/>
                                <w:left w:val="none" w:sz="0" w:space="0" w:color="auto"/>
                                <w:bottom w:val="none" w:sz="0" w:space="0" w:color="auto"/>
                                <w:right w:val="none" w:sz="0" w:space="0" w:color="auto"/>
                              </w:divBdr>
                              <w:divsChild>
                                <w:div w:id="38438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0377587">
      <w:bodyDiv w:val="1"/>
      <w:marLeft w:val="0"/>
      <w:marRight w:val="0"/>
      <w:marTop w:val="0"/>
      <w:marBottom w:val="0"/>
      <w:divBdr>
        <w:top w:val="none" w:sz="0" w:space="0" w:color="auto"/>
        <w:left w:val="none" w:sz="0" w:space="0" w:color="auto"/>
        <w:bottom w:val="none" w:sz="0" w:space="0" w:color="auto"/>
        <w:right w:val="none" w:sz="0" w:space="0" w:color="auto"/>
      </w:divBdr>
      <w:divsChild>
        <w:div w:id="931089646">
          <w:marLeft w:val="0"/>
          <w:marRight w:val="0"/>
          <w:marTop w:val="0"/>
          <w:marBottom w:val="525"/>
          <w:divBdr>
            <w:top w:val="none" w:sz="0" w:space="0" w:color="auto"/>
            <w:left w:val="none" w:sz="0" w:space="0" w:color="auto"/>
            <w:bottom w:val="none" w:sz="0" w:space="0" w:color="auto"/>
            <w:right w:val="none" w:sz="0" w:space="0" w:color="auto"/>
          </w:divBdr>
          <w:divsChild>
            <w:div w:id="1259866681">
              <w:marLeft w:val="0"/>
              <w:marRight w:val="0"/>
              <w:marTop w:val="0"/>
              <w:marBottom w:val="0"/>
              <w:divBdr>
                <w:top w:val="none" w:sz="0" w:space="0" w:color="auto"/>
                <w:left w:val="none" w:sz="0" w:space="0" w:color="auto"/>
                <w:bottom w:val="none" w:sz="0" w:space="0" w:color="auto"/>
                <w:right w:val="none" w:sz="0" w:space="0" w:color="auto"/>
              </w:divBdr>
              <w:divsChild>
                <w:div w:id="734352111">
                  <w:marLeft w:val="0"/>
                  <w:marRight w:val="0"/>
                  <w:marTop w:val="0"/>
                  <w:marBottom w:val="0"/>
                  <w:divBdr>
                    <w:top w:val="none" w:sz="0" w:space="0" w:color="auto"/>
                    <w:left w:val="none" w:sz="0" w:space="0" w:color="auto"/>
                    <w:bottom w:val="none" w:sz="0" w:space="0" w:color="auto"/>
                    <w:right w:val="none" w:sz="0" w:space="0" w:color="auto"/>
                  </w:divBdr>
                  <w:divsChild>
                    <w:div w:id="1201086087">
                      <w:marLeft w:val="0"/>
                      <w:marRight w:val="0"/>
                      <w:marTop w:val="0"/>
                      <w:marBottom w:val="0"/>
                      <w:divBdr>
                        <w:top w:val="none" w:sz="0" w:space="0" w:color="auto"/>
                        <w:left w:val="none" w:sz="0" w:space="0" w:color="auto"/>
                        <w:bottom w:val="none" w:sz="0" w:space="0" w:color="auto"/>
                        <w:right w:val="none" w:sz="0" w:space="0" w:color="auto"/>
                      </w:divBdr>
                      <w:divsChild>
                        <w:div w:id="1627009997">
                          <w:marLeft w:val="0"/>
                          <w:marRight w:val="0"/>
                          <w:marTop w:val="0"/>
                          <w:marBottom w:val="0"/>
                          <w:divBdr>
                            <w:top w:val="none" w:sz="0" w:space="0" w:color="auto"/>
                            <w:left w:val="none" w:sz="0" w:space="0" w:color="auto"/>
                            <w:bottom w:val="none" w:sz="0" w:space="0" w:color="auto"/>
                            <w:right w:val="none" w:sz="0" w:space="0" w:color="auto"/>
                          </w:divBdr>
                          <w:divsChild>
                            <w:div w:id="730612857">
                              <w:marLeft w:val="0"/>
                              <w:marRight w:val="0"/>
                              <w:marTop w:val="0"/>
                              <w:marBottom w:val="0"/>
                              <w:divBdr>
                                <w:top w:val="none" w:sz="0" w:space="0" w:color="auto"/>
                                <w:left w:val="none" w:sz="0" w:space="0" w:color="auto"/>
                                <w:bottom w:val="none" w:sz="0" w:space="0" w:color="auto"/>
                                <w:right w:val="none" w:sz="0" w:space="0" w:color="auto"/>
                              </w:divBdr>
                              <w:divsChild>
                                <w:div w:id="82774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504561">
          <w:marLeft w:val="0"/>
          <w:marRight w:val="0"/>
          <w:marTop w:val="0"/>
          <w:marBottom w:val="525"/>
          <w:divBdr>
            <w:top w:val="none" w:sz="0" w:space="0" w:color="auto"/>
            <w:left w:val="none" w:sz="0" w:space="0" w:color="auto"/>
            <w:bottom w:val="none" w:sz="0" w:space="0" w:color="auto"/>
            <w:right w:val="none" w:sz="0" w:space="0" w:color="auto"/>
          </w:divBdr>
          <w:divsChild>
            <w:div w:id="1711567091">
              <w:marLeft w:val="0"/>
              <w:marRight w:val="0"/>
              <w:marTop w:val="0"/>
              <w:marBottom w:val="0"/>
              <w:divBdr>
                <w:top w:val="none" w:sz="0" w:space="0" w:color="auto"/>
                <w:left w:val="none" w:sz="0" w:space="0" w:color="auto"/>
                <w:bottom w:val="none" w:sz="0" w:space="0" w:color="auto"/>
                <w:right w:val="none" w:sz="0" w:space="0" w:color="auto"/>
              </w:divBdr>
              <w:divsChild>
                <w:div w:id="1328558243">
                  <w:marLeft w:val="0"/>
                  <w:marRight w:val="0"/>
                  <w:marTop w:val="0"/>
                  <w:marBottom w:val="0"/>
                  <w:divBdr>
                    <w:top w:val="none" w:sz="0" w:space="0" w:color="auto"/>
                    <w:left w:val="none" w:sz="0" w:space="0" w:color="auto"/>
                    <w:bottom w:val="none" w:sz="0" w:space="0" w:color="auto"/>
                    <w:right w:val="none" w:sz="0" w:space="0" w:color="auto"/>
                  </w:divBdr>
                  <w:divsChild>
                    <w:div w:id="1557009378">
                      <w:marLeft w:val="0"/>
                      <w:marRight w:val="0"/>
                      <w:marTop w:val="0"/>
                      <w:marBottom w:val="0"/>
                      <w:divBdr>
                        <w:top w:val="none" w:sz="0" w:space="0" w:color="auto"/>
                        <w:left w:val="none" w:sz="0" w:space="0" w:color="auto"/>
                        <w:bottom w:val="none" w:sz="0" w:space="0" w:color="auto"/>
                        <w:right w:val="none" w:sz="0" w:space="0" w:color="auto"/>
                      </w:divBdr>
                      <w:divsChild>
                        <w:div w:id="1575698475">
                          <w:marLeft w:val="0"/>
                          <w:marRight w:val="0"/>
                          <w:marTop w:val="0"/>
                          <w:marBottom w:val="0"/>
                          <w:divBdr>
                            <w:top w:val="none" w:sz="0" w:space="0" w:color="auto"/>
                            <w:left w:val="none" w:sz="0" w:space="0" w:color="auto"/>
                            <w:bottom w:val="none" w:sz="0" w:space="0" w:color="auto"/>
                            <w:right w:val="none" w:sz="0" w:space="0" w:color="auto"/>
                          </w:divBdr>
                          <w:divsChild>
                            <w:div w:id="1131752854">
                              <w:marLeft w:val="0"/>
                              <w:marRight w:val="0"/>
                              <w:marTop w:val="0"/>
                              <w:marBottom w:val="0"/>
                              <w:divBdr>
                                <w:top w:val="none" w:sz="0" w:space="0" w:color="auto"/>
                                <w:left w:val="none" w:sz="0" w:space="0" w:color="auto"/>
                                <w:bottom w:val="none" w:sz="0" w:space="0" w:color="auto"/>
                                <w:right w:val="none" w:sz="0" w:space="0" w:color="auto"/>
                              </w:divBdr>
                              <w:divsChild>
                                <w:div w:id="176680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648821">
      <w:bodyDiv w:val="1"/>
      <w:marLeft w:val="0"/>
      <w:marRight w:val="0"/>
      <w:marTop w:val="0"/>
      <w:marBottom w:val="0"/>
      <w:divBdr>
        <w:top w:val="none" w:sz="0" w:space="0" w:color="auto"/>
        <w:left w:val="none" w:sz="0" w:space="0" w:color="auto"/>
        <w:bottom w:val="none" w:sz="0" w:space="0" w:color="auto"/>
        <w:right w:val="none" w:sz="0" w:space="0" w:color="auto"/>
      </w:divBdr>
      <w:divsChild>
        <w:div w:id="1671373268">
          <w:marLeft w:val="0"/>
          <w:marRight w:val="0"/>
          <w:marTop w:val="0"/>
          <w:marBottom w:val="0"/>
          <w:divBdr>
            <w:top w:val="none" w:sz="0" w:space="0" w:color="auto"/>
            <w:left w:val="none" w:sz="0" w:space="0" w:color="auto"/>
            <w:bottom w:val="none" w:sz="0" w:space="0" w:color="auto"/>
            <w:right w:val="none" w:sz="0" w:space="0" w:color="auto"/>
          </w:divBdr>
          <w:divsChild>
            <w:div w:id="423770462">
              <w:marLeft w:val="0"/>
              <w:marRight w:val="0"/>
              <w:marTop w:val="0"/>
              <w:marBottom w:val="0"/>
              <w:divBdr>
                <w:top w:val="none" w:sz="0" w:space="0" w:color="auto"/>
                <w:left w:val="none" w:sz="0" w:space="0" w:color="auto"/>
                <w:bottom w:val="none" w:sz="0" w:space="0" w:color="auto"/>
                <w:right w:val="none" w:sz="0" w:space="0" w:color="auto"/>
              </w:divBdr>
              <w:divsChild>
                <w:div w:id="1850558193">
                  <w:marLeft w:val="0"/>
                  <w:marRight w:val="0"/>
                  <w:marTop w:val="0"/>
                  <w:marBottom w:val="0"/>
                  <w:divBdr>
                    <w:top w:val="none" w:sz="0" w:space="0" w:color="auto"/>
                    <w:left w:val="none" w:sz="0" w:space="0" w:color="auto"/>
                    <w:bottom w:val="none" w:sz="0" w:space="0" w:color="auto"/>
                    <w:right w:val="none" w:sz="0" w:space="0" w:color="auto"/>
                  </w:divBdr>
                  <w:divsChild>
                    <w:div w:id="804130076">
                      <w:marLeft w:val="0"/>
                      <w:marRight w:val="349"/>
                      <w:marTop w:val="0"/>
                      <w:marBottom w:val="0"/>
                      <w:divBdr>
                        <w:top w:val="none" w:sz="0" w:space="0" w:color="auto"/>
                        <w:left w:val="none" w:sz="0" w:space="0" w:color="auto"/>
                        <w:bottom w:val="none" w:sz="0" w:space="0" w:color="auto"/>
                        <w:right w:val="none" w:sz="0" w:space="0" w:color="auto"/>
                      </w:divBdr>
                    </w:div>
                    <w:div w:id="175743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43028">
          <w:marLeft w:val="0"/>
          <w:marRight w:val="0"/>
          <w:marTop w:val="0"/>
          <w:marBottom w:val="0"/>
          <w:divBdr>
            <w:top w:val="none" w:sz="0" w:space="0" w:color="auto"/>
            <w:left w:val="none" w:sz="0" w:space="0" w:color="auto"/>
            <w:bottom w:val="none" w:sz="0" w:space="0" w:color="auto"/>
            <w:right w:val="none" w:sz="0" w:space="0" w:color="auto"/>
          </w:divBdr>
          <w:divsChild>
            <w:div w:id="1361079837">
              <w:marLeft w:val="0"/>
              <w:marRight w:val="0"/>
              <w:marTop w:val="0"/>
              <w:marBottom w:val="0"/>
              <w:divBdr>
                <w:top w:val="none" w:sz="0" w:space="0" w:color="auto"/>
                <w:left w:val="none" w:sz="0" w:space="0" w:color="auto"/>
                <w:bottom w:val="none" w:sz="0" w:space="0" w:color="auto"/>
                <w:right w:val="none" w:sz="0" w:space="0" w:color="auto"/>
              </w:divBdr>
              <w:divsChild>
                <w:div w:id="1158812725">
                  <w:marLeft w:val="0"/>
                  <w:marRight w:val="0"/>
                  <w:marTop w:val="0"/>
                  <w:marBottom w:val="0"/>
                  <w:divBdr>
                    <w:top w:val="none" w:sz="0" w:space="0" w:color="auto"/>
                    <w:left w:val="none" w:sz="0" w:space="0" w:color="auto"/>
                    <w:bottom w:val="none" w:sz="0" w:space="0" w:color="auto"/>
                    <w:right w:val="none" w:sz="0" w:space="0" w:color="auto"/>
                  </w:divBdr>
                  <w:divsChild>
                    <w:div w:id="1932741375">
                      <w:marLeft w:val="0"/>
                      <w:marRight w:val="0"/>
                      <w:marTop w:val="0"/>
                      <w:marBottom w:val="0"/>
                      <w:divBdr>
                        <w:top w:val="none" w:sz="0" w:space="0" w:color="auto"/>
                        <w:left w:val="none" w:sz="0" w:space="0" w:color="auto"/>
                        <w:bottom w:val="none" w:sz="0" w:space="0" w:color="auto"/>
                        <w:right w:val="none" w:sz="0" w:space="0" w:color="auto"/>
                      </w:divBdr>
                      <w:divsChild>
                        <w:div w:id="485242890">
                          <w:marLeft w:val="0"/>
                          <w:marRight w:val="0"/>
                          <w:marTop w:val="0"/>
                          <w:marBottom w:val="0"/>
                          <w:divBdr>
                            <w:top w:val="none" w:sz="0" w:space="0" w:color="auto"/>
                            <w:left w:val="none" w:sz="0" w:space="0" w:color="auto"/>
                            <w:bottom w:val="none" w:sz="0" w:space="0" w:color="auto"/>
                            <w:right w:val="none" w:sz="0" w:space="0" w:color="auto"/>
                          </w:divBdr>
                          <w:divsChild>
                            <w:div w:id="670372566">
                              <w:marLeft w:val="0"/>
                              <w:marRight w:val="0"/>
                              <w:marTop w:val="0"/>
                              <w:marBottom w:val="0"/>
                              <w:divBdr>
                                <w:top w:val="none" w:sz="0" w:space="0" w:color="auto"/>
                                <w:left w:val="none" w:sz="0" w:space="0" w:color="auto"/>
                                <w:bottom w:val="none" w:sz="0" w:space="0" w:color="auto"/>
                                <w:right w:val="none" w:sz="0" w:space="0" w:color="auto"/>
                              </w:divBdr>
                              <w:divsChild>
                                <w:div w:id="144526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08398">
              <w:marLeft w:val="0"/>
              <w:marRight w:val="0"/>
              <w:marTop w:val="0"/>
              <w:marBottom w:val="0"/>
              <w:divBdr>
                <w:top w:val="none" w:sz="0" w:space="0" w:color="auto"/>
                <w:left w:val="none" w:sz="0" w:space="0" w:color="auto"/>
                <w:bottom w:val="none" w:sz="0" w:space="0" w:color="auto"/>
                <w:right w:val="none" w:sz="0" w:space="0" w:color="auto"/>
              </w:divBdr>
              <w:divsChild>
                <w:div w:id="751925604">
                  <w:marLeft w:val="0"/>
                  <w:marRight w:val="0"/>
                  <w:marTop w:val="0"/>
                  <w:marBottom w:val="0"/>
                  <w:divBdr>
                    <w:top w:val="none" w:sz="0" w:space="0" w:color="auto"/>
                    <w:left w:val="none" w:sz="0" w:space="0" w:color="auto"/>
                    <w:bottom w:val="none" w:sz="0" w:space="0" w:color="auto"/>
                    <w:right w:val="none" w:sz="0" w:space="0" w:color="auto"/>
                  </w:divBdr>
                  <w:divsChild>
                    <w:div w:id="1600333427">
                      <w:marLeft w:val="0"/>
                      <w:marRight w:val="0"/>
                      <w:marTop w:val="0"/>
                      <w:marBottom w:val="0"/>
                      <w:divBdr>
                        <w:top w:val="none" w:sz="0" w:space="0" w:color="auto"/>
                        <w:left w:val="none" w:sz="0" w:space="0" w:color="auto"/>
                        <w:bottom w:val="none" w:sz="0" w:space="0" w:color="auto"/>
                        <w:right w:val="none" w:sz="0" w:space="0" w:color="auto"/>
                      </w:divBdr>
                      <w:divsChild>
                        <w:div w:id="932474127">
                          <w:marLeft w:val="-1350"/>
                          <w:marRight w:val="0"/>
                          <w:marTop w:val="0"/>
                          <w:marBottom w:val="0"/>
                          <w:divBdr>
                            <w:top w:val="none" w:sz="0" w:space="0" w:color="auto"/>
                            <w:left w:val="none" w:sz="0" w:space="0" w:color="auto"/>
                            <w:bottom w:val="none" w:sz="0" w:space="0" w:color="auto"/>
                            <w:right w:val="none" w:sz="0" w:space="0" w:color="auto"/>
                          </w:divBdr>
                          <w:divsChild>
                            <w:div w:id="945650001">
                              <w:marLeft w:val="0"/>
                              <w:marRight w:val="0"/>
                              <w:marTop w:val="0"/>
                              <w:marBottom w:val="0"/>
                              <w:divBdr>
                                <w:top w:val="none" w:sz="0" w:space="0" w:color="auto"/>
                                <w:left w:val="none" w:sz="0" w:space="0" w:color="auto"/>
                                <w:bottom w:val="none" w:sz="0" w:space="0" w:color="auto"/>
                                <w:right w:val="none" w:sz="0" w:space="0" w:color="auto"/>
                              </w:divBdr>
                              <w:divsChild>
                                <w:div w:id="531457586">
                                  <w:marLeft w:val="0"/>
                                  <w:marRight w:val="0"/>
                                  <w:marTop w:val="0"/>
                                  <w:marBottom w:val="0"/>
                                  <w:divBdr>
                                    <w:top w:val="none" w:sz="0" w:space="0" w:color="auto"/>
                                    <w:left w:val="none" w:sz="0" w:space="0" w:color="auto"/>
                                    <w:bottom w:val="none" w:sz="0" w:space="0" w:color="auto"/>
                                    <w:right w:val="none" w:sz="0" w:space="0" w:color="auto"/>
                                  </w:divBdr>
                                  <w:divsChild>
                                    <w:div w:id="1821146965">
                                      <w:marLeft w:val="0"/>
                                      <w:marRight w:val="0"/>
                                      <w:marTop w:val="0"/>
                                      <w:marBottom w:val="0"/>
                                      <w:divBdr>
                                        <w:top w:val="none" w:sz="0" w:space="0" w:color="auto"/>
                                        <w:left w:val="none" w:sz="0" w:space="0" w:color="auto"/>
                                        <w:bottom w:val="none" w:sz="0" w:space="0" w:color="auto"/>
                                        <w:right w:val="none" w:sz="0" w:space="0" w:color="auto"/>
                                      </w:divBdr>
                                      <w:divsChild>
                                        <w:div w:id="889145428">
                                          <w:marLeft w:val="0"/>
                                          <w:marRight w:val="0"/>
                                          <w:marTop w:val="0"/>
                                          <w:marBottom w:val="0"/>
                                          <w:divBdr>
                                            <w:top w:val="none" w:sz="0" w:space="0" w:color="auto"/>
                                            <w:left w:val="none" w:sz="0" w:space="0" w:color="auto"/>
                                            <w:bottom w:val="none" w:sz="0" w:space="0" w:color="auto"/>
                                            <w:right w:val="none" w:sz="0" w:space="0" w:color="auto"/>
                                          </w:divBdr>
                                          <w:divsChild>
                                            <w:div w:id="1210337937">
                                              <w:marLeft w:val="0"/>
                                              <w:marRight w:val="0"/>
                                              <w:marTop w:val="0"/>
                                              <w:marBottom w:val="0"/>
                                              <w:divBdr>
                                                <w:top w:val="none" w:sz="0" w:space="0" w:color="auto"/>
                                                <w:left w:val="none" w:sz="0" w:space="0" w:color="auto"/>
                                                <w:bottom w:val="none" w:sz="0" w:space="0" w:color="auto"/>
                                                <w:right w:val="none" w:sz="0" w:space="0" w:color="auto"/>
                                              </w:divBdr>
                                              <w:divsChild>
                                                <w:div w:id="634063437">
                                                  <w:marLeft w:val="0"/>
                                                  <w:marRight w:val="0"/>
                                                  <w:marTop w:val="0"/>
                                                  <w:marBottom w:val="0"/>
                                                  <w:divBdr>
                                                    <w:top w:val="none" w:sz="0" w:space="0" w:color="auto"/>
                                                    <w:left w:val="none" w:sz="0" w:space="0" w:color="auto"/>
                                                    <w:bottom w:val="none" w:sz="0" w:space="0" w:color="auto"/>
                                                    <w:right w:val="none" w:sz="0" w:space="0" w:color="auto"/>
                                                  </w:divBdr>
                                                  <w:divsChild>
                                                    <w:div w:id="931549664">
                                                      <w:marLeft w:val="0"/>
                                                      <w:marRight w:val="0"/>
                                                      <w:marTop w:val="0"/>
                                                      <w:marBottom w:val="0"/>
                                                      <w:divBdr>
                                                        <w:top w:val="none" w:sz="0" w:space="0" w:color="auto"/>
                                                        <w:left w:val="none" w:sz="0" w:space="0" w:color="auto"/>
                                                        <w:bottom w:val="none" w:sz="0" w:space="0" w:color="auto"/>
                                                        <w:right w:val="none" w:sz="0" w:space="0" w:color="auto"/>
                                                      </w:divBdr>
                                                      <w:divsChild>
                                                        <w:div w:id="2026324164">
                                                          <w:marLeft w:val="0"/>
                                                          <w:marRight w:val="0"/>
                                                          <w:marTop w:val="0"/>
                                                          <w:marBottom w:val="0"/>
                                                          <w:divBdr>
                                                            <w:top w:val="none" w:sz="0" w:space="0" w:color="auto"/>
                                                            <w:left w:val="none" w:sz="0" w:space="0" w:color="auto"/>
                                                            <w:bottom w:val="none" w:sz="0" w:space="0" w:color="auto"/>
                                                            <w:right w:val="none" w:sz="0" w:space="0" w:color="auto"/>
                                                          </w:divBdr>
                                                          <w:divsChild>
                                                            <w:div w:id="1981886904">
                                                              <w:marLeft w:val="0"/>
                                                              <w:marRight w:val="0"/>
                                                              <w:marTop w:val="0"/>
                                                              <w:marBottom w:val="0"/>
                                                              <w:divBdr>
                                                                <w:top w:val="none" w:sz="0" w:space="0" w:color="auto"/>
                                                                <w:left w:val="none" w:sz="0" w:space="0" w:color="auto"/>
                                                                <w:bottom w:val="none" w:sz="0" w:space="0" w:color="auto"/>
                                                                <w:right w:val="none" w:sz="0" w:space="0" w:color="auto"/>
                                                              </w:divBdr>
                                                              <w:divsChild>
                                                                <w:div w:id="1861119153">
                                                                  <w:marLeft w:val="0"/>
                                                                  <w:marRight w:val="0"/>
                                                                  <w:marTop w:val="0"/>
                                                                  <w:marBottom w:val="0"/>
                                                                  <w:divBdr>
                                                                    <w:top w:val="none" w:sz="0" w:space="0" w:color="auto"/>
                                                                    <w:left w:val="none" w:sz="0" w:space="0" w:color="auto"/>
                                                                    <w:bottom w:val="none" w:sz="0" w:space="0" w:color="auto"/>
                                                                    <w:right w:val="none" w:sz="0" w:space="0" w:color="auto"/>
                                                                  </w:divBdr>
                                                                  <w:divsChild>
                                                                    <w:div w:id="190934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8252564">
                          <w:marLeft w:val="0"/>
                          <w:marRight w:val="0"/>
                          <w:marTop w:val="0"/>
                          <w:marBottom w:val="525"/>
                          <w:divBdr>
                            <w:top w:val="none" w:sz="0" w:space="0" w:color="auto"/>
                            <w:left w:val="none" w:sz="0" w:space="0" w:color="auto"/>
                            <w:bottom w:val="none" w:sz="0" w:space="0" w:color="auto"/>
                            <w:right w:val="none" w:sz="0" w:space="0" w:color="auto"/>
                          </w:divBdr>
                          <w:divsChild>
                            <w:div w:id="80445267">
                              <w:marLeft w:val="0"/>
                              <w:marRight w:val="0"/>
                              <w:marTop w:val="0"/>
                              <w:marBottom w:val="0"/>
                              <w:divBdr>
                                <w:top w:val="none" w:sz="0" w:space="0" w:color="auto"/>
                                <w:left w:val="none" w:sz="0" w:space="0" w:color="auto"/>
                                <w:bottom w:val="none" w:sz="0" w:space="0" w:color="auto"/>
                                <w:right w:val="none" w:sz="0" w:space="0" w:color="auto"/>
                              </w:divBdr>
                              <w:divsChild>
                                <w:div w:id="1400178078">
                                  <w:marLeft w:val="0"/>
                                  <w:marRight w:val="0"/>
                                  <w:marTop w:val="0"/>
                                  <w:marBottom w:val="0"/>
                                  <w:divBdr>
                                    <w:top w:val="none" w:sz="0" w:space="0" w:color="auto"/>
                                    <w:left w:val="none" w:sz="0" w:space="0" w:color="auto"/>
                                    <w:bottom w:val="none" w:sz="0" w:space="0" w:color="auto"/>
                                    <w:right w:val="none" w:sz="0" w:space="0" w:color="auto"/>
                                  </w:divBdr>
                                  <w:divsChild>
                                    <w:div w:id="1924416919">
                                      <w:marLeft w:val="0"/>
                                      <w:marRight w:val="0"/>
                                      <w:marTop w:val="0"/>
                                      <w:marBottom w:val="0"/>
                                      <w:divBdr>
                                        <w:top w:val="none" w:sz="0" w:space="0" w:color="auto"/>
                                        <w:left w:val="none" w:sz="0" w:space="0" w:color="auto"/>
                                        <w:bottom w:val="none" w:sz="0" w:space="0" w:color="auto"/>
                                        <w:right w:val="none" w:sz="0" w:space="0" w:color="auto"/>
                                      </w:divBdr>
                                      <w:divsChild>
                                        <w:div w:id="1705128980">
                                          <w:marLeft w:val="0"/>
                                          <w:marRight w:val="0"/>
                                          <w:marTop w:val="0"/>
                                          <w:marBottom w:val="0"/>
                                          <w:divBdr>
                                            <w:top w:val="none" w:sz="0" w:space="0" w:color="auto"/>
                                            <w:left w:val="none" w:sz="0" w:space="0" w:color="auto"/>
                                            <w:bottom w:val="none" w:sz="0" w:space="0" w:color="auto"/>
                                            <w:right w:val="none" w:sz="0" w:space="0" w:color="auto"/>
                                          </w:divBdr>
                                          <w:divsChild>
                                            <w:div w:id="452753625">
                                              <w:marLeft w:val="0"/>
                                              <w:marRight w:val="0"/>
                                              <w:marTop w:val="0"/>
                                              <w:marBottom w:val="0"/>
                                              <w:divBdr>
                                                <w:top w:val="none" w:sz="0" w:space="0" w:color="auto"/>
                                                <w:left w:val="none" w:sz="0" w:space="0" w:color="auto"/>
                                                <w:bottom w:val="none" w:sz="0" w:space="0" w:color="auto"/>
                                                <w:right w:val="none" w:sz="0" w:space="0" w:color="auto"/>
                                              </w:divBdr>
                                              <w:divsChild>
                                                <w:div w:id="329064568">
                                                  <w:marLeft w:val="0"/>
                                                  <w:marRight w:val="0"/>
                                                  <w:marTop w:val="0"/>
                                                  <w:marBottom w:val="0"/>
                                                  <w:divBdr>
                                                    <w:top w:val="none" w:sz="0" w:space="0" w:color="auto"/>
                                                    <w:left w:val="none" w:sz="0" w:space="0" w:color="auto"/>
                                                    <w:bottom w:val="none" w:sz="0" w:space="0" w:color="auto"/>
                                                    <w:right w:val="none" w:sz="0" w:space="0" w:color="auto"/>
                                                  </w:divBdr>
                                                </w:div>
                                              </w:divsChild>
                                            </w:div>
                                            <w:div w:id="17629644">
                                              <w:marLeft w:val="0"/>
                                              <w:marRight w:val="0"/>
                                              <w:marTop w:val="0"/>
                                              <w:marBottom w:val="0"/>
                                              <w:divBdr>
                                                <w:top w:val="none" w:sz="0" w:space="0" w:color="auto"/>
                                                <w:left w:val="none" w:sz="0" w:space="0" w:color="auto"/>
                                                <w:bottom w:val="none" w:sz="0" w:space="0" w:color="auto"/>
                                                <w:right w:val="none" w:sz="0" w:space="0" w:color="auto"/>
                                              </w:divBdr>
                                              <w:divsChild>
                                                <w:div w:id="2087915044">
                                                  <w:marLeft w:val="0"/>
                                                  <w:marRight w:val="0"/>
                                                  <w:marTop w:val="0"/>
                                                  <w:marBottom w:val="0"/>
                                                  <w:divBdr>
                                                    <w:top w:val="none" w:sz="0" w:space="0" w:color="auto"/>
                                                    <w:left w:val="none" w:sz="0" w:space="0" w:color="auto"/>
                                                    <w:bottom w:val="none" w:sz="0" w:space="0" w:color="auto"/>
                                                    <w:right w:val="none" w:sz="0" w:space="0" w:color="auto"/>
                                                  </w:divBdr>
                                                  <w:divsChild>
                                                    <w:div w:id="1857233001">
                                                      <w:marLeft w:val="0"/>
                                                      <w:marRight w:val="0"/>
                                                      <w:marTop w:val="0"/>
                                                      <w:marBottom w:val="0"/>
                                                      <w:divBdr>
                                                        <w:top w:val="none" w:sz="0" w:space="0" w:color="auto"/>
                                                        <w:left w:val="none" w:sz="0" w:space="0" w:color="auto"/>
                                                        <w:bottom w:val="none" w:sz="0" w:space="0" w:color="auto"/>
                                                        <w:right w:val="none" w:sz="0" w:space="0" w:color="auto"/>
                                                      </w:divBdr>
                                                      <w:divsChild>
                                                        <w:div w:id="1192842229">
                                                          <w:marLeft w:val="0"/>
                                                          <w:marRight w:val="0"/>
                                                          <w:marTop w:val="0"/>
                                                          <w:marBottom w:val="0"/>
                                                          <w:divBdr>
                                                            <w:top w:val="none" w:sz="0" w:space="0" w:color="auto"/>
                                                            <w:left w:val="none" w:sz="0" w:space="0" w:color="auto"/>
                                                            <w:bottom w:val="none" w:sz="0" w:space="0" w:color="auto"/>
                                                            <w:right w:val="none" w:sz="0" w:space="0" w:color="auto"/>
                                                          </w:divBdr>
                                                          <w:divsChild>
                                                            <w:div w:id="195045507">
                                                              <w:marLeft w:val="0"/>
                                                              <w:marRight w:val="0"/>
                                                              <w:marTop w:val="0"/>
                                                              <w:marBottom w:val="0"/>
                                                              <w:divBdr>
                                                                <w:top w:val="none" w:sz="0" w:space="0" w:color="auto"/>
                                                                <w:left w:val="none" w:sz="0" w:space="0" w:color="auto"/>
                                                                <w:bottom w:val="none" w:sz="0" w:space="0" w:color="auto"/>
                                                                <w:right w:val="none" w:sz="0" w:space="0" w:color="auto"/>
                                                              </w:divBdr>
                                                              <w:divsChild>
                                                                <w:div w:id="1459564874">
                                                                  <w:marLeft w:val="0"/>
                                                                  <w:marRight w:val="0"/>
                                                                  <w:marTop w:val="0"/>
                                                                  <w:marBottom w:val="0"/>
                                                                  <w:divBdr>
                                                                    <w:top w:val="none" w:sz="0" w:space="0" w:color="auto"/>
                                                                    <w:left w:val="none" w:sz="0" w:space="0" w:color="auto"/>
                                                                    <w:bottom w:val="none" w:sz="0" w:space="0" w:color="auto"/>
                                                                    <w:right w:val="none" w:sz="0" w:space="0" w:color="auto"/>
                                                                  </w:divBdr>
                                                                  <w:divsChild>
                                                                    <w:div w:id="886263372">
                                                                      <w:marLeft w:val="0"/>
                                                                      <w:marRight w:val="0"/>
                                                                      <w:marTop w:val="0"/>
                                                                      <w:marBottom w:val="0"/>
                                                                      <w:divBdr>
                                                                        <w:top w:val="none" w:sz="0" w:space="0" w:color="auto"/>
                                                                        <w:left w:val="none" w:sz="0" w:space="0" w:color="auto"/>
                                                                        <w:bottom w:val="none" w:sz="0" w:space="0" w:color="auto"/>
                                                                        <w:right w:val="none" w:sz="0" w:space="0" w:color="auto"/>
                                                                      </w:divBdr>
                                                                      <w:divsChild>
                                                                        <w:div w:id="397366257">
                                                                          <w:marLeft w:val="0"/>
                                                                          <w:marRight w:val="251"/>
                                                                          <w:marTop w:val="0"/>
                                                                          <w:marBottom w:val="360"/>
                                                                          <w:divBdr>
                                                                            <w:top w:val="none" w:sz="0" w:space="0" w:color="auto"/>
                                                                            <w:left w:val="none" w:sz="0" w:space="0" w:color="auto"/>
                                                                            <w:bottom w:val="none" w:sz="0" w:space="0" w:color="auto"/>
                                                                            <w:right w:val="none" w:sz="0" w:space="0" w:color="auto"/>
                                                                          </w:divBdr>
                                                                        </w:div>
                                                                        <w:div w:id="1495223206">
                                                                          <w:marLeft w:val="0"/>
                                                                          <w:marRight w:val="251"/>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44282035">
      <w:bodyDiv w:val="1"/>
      <w:marLeft w:val="0"/>
      <w:marRight w:val="0"/>
      <w:marTop w:val="0"/>
      <w:marBottom w:val="0"/>
      <w:divBdr>
        <w:top w:val="none" w:sz="0" w:space="0" w:color="auto"/>
        <w:left w:val="none" w:sz="0" w:space="0" w:color="auto"/>
        <w:bottom w:val="none" w:sz="0" w:space="0" w:color="auto"/>
        <w:right w:val="none" w:sz="0" w:space="0" w:color="auto"/>
      </w:divBdr>
      <w:divsChild>
        <w:div w:id="354773074">
          <w:marLeft w:val="0"/>
          <w:marRight w:val="0"/>
          <w:marTop w:val="0"/>
          <w:marBottom w:val="525"/>
          <w:divBdr>
            <w:top w:val="none" w:sz="0" w:space="0" w:color="auto"/>
            <w:left w:val="none" w:sz="0" w:space="0" w:color="auto"/>
            <w:bottom w:val="none" w:sz="0" w:space="0" w:color="auto"/>
            <w:right w:val="none" w:sz="0" w:space="0" w:color="auto"/>
          </w:divBdr>
          <w:divsChild>
            <w:div w:id="2009822517">
              <w:marLeft w:val="0"/>
              <w:marRight w:val="0"/>
              <w:marTop w:val="0"/>
              <w:marBottom w:val="0"/>
              <w:divBdr>
                <w:top w:val="none" w:sz="0" w:space="0" w:color="auto"/>
                <w:left w:val="none" w:sz="0" w:space="0" w:color="auto"/>
                <w:bottom w:val="none" w:sz="0" w:space="0" w:color="auto"/>
                <w:right w:val="none" w:sz="0" w:space="0" w:color="auto"/>
              </w:divBdr>
              <w:divsChild>
                <w:div w:id="589627502">
                  <w:marLeft w:val="0"/>
                  <w:marRight w:val="0"/>
                  <w:marTop w:val="0"/>
                  <w:marBottom w:val="0"/>
                  <w:divBdr>
                    <w:top w:val="none" w:sz="0" w:space="0" w:color="auto"/>
                    <w:left w:val="none" w:sz="0" w:space="0" w:color="auto"/>
                    <w:bottom w:val="none" w:sz="0" w:space="0" w:color="auto"/>
                    <w:right w:val="none" w:sz="0" w:space="0" w:color="auto"/>
                  </w:divBdr>
                  <w:divsChild>
                    <w:div w:id="541022752">
                      <w:marLeft w:val="0"/>
                      <w:marRight w:val="0"/>
                      <w:marTop w:val="0"/>
                      <w:marBottom w:val="0"/>
                      <w:divBdr>
                        <w:top w:val="none" w:sz="0" w:space="0" w:color="auto"/>
                        <w:left w:val="none" w:sz="0" w:space="0" w:color="auto"/>
                        <w:bottom w:val="none" w:sz="0" w:space="0" w:color="auto"/>
                        <w:right w:val="none" w:sz="0" w:space="0" w:color="auto"/>
                      </w:divBdr>
                      <w:divsChild>
                        <w:div w:id="637803993">
                          <w:marLeft w:val="0"/>
                          <w:marRight w:val="0"/>
                          <w:marTop w:val="0"/>
                          <w:marBottom w:val="0"/>
                          <w:divBdr>
                            <w:top w:val="none" w:sz="0" w:space="0" w:color="auto"/>
                            <w:left w:val="none" w:sz="0" w:space="0" w:color="auto"/>
                            <w:bottom w:val="none" w:sz="0" w:space="0" w:color="auto"/>
                            <w:right w:val="none" w:sz="0" w:space="0" w:color="auto"/>
                          </w:divBdr>
                          <w:divsChild>
                            <w:div w:id="1791361172">
                              <w:marLeft w:val="0"/>
                              <w:marRight w:val="0"/>
                              <w:marTop w:val="0"/>
                              <w:marBottom w:val="0"/>
                              <w:divBdr>
                                <w:top w:val="none" w:sz="0" w:space="0" w:color="auto"/>
                                <w:left w:val="none" w:sz="0" w:space="0" w:color="auto"/>
                                <w:bottom w:val="none" w:sz="0" w:space="0" w:color="auto"/>
                                <w:right w:val="none" w:sz="0" w:space="0" w:color="auto"/>
                              </w:divBdr>
                              <w:divsChild>
                                <w:div w:id="38961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8942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283</TotalTime>
  <Pages>14</Pages>
  <Words>2687</Words>
  <Characters>14780</Characters>
  <Application>Microsoft Office Word</Application>
  <DocSecurity>0</DocSecurity>
  <Lines>123</Lines>
  <Paragraphs>34</Paragraphs>
  <ScaleCrop>false</ScaleCrop>
  <HeadingPairs>
    <vt:vector size="2" baseType="variant">
      <vt:variant>
        <vt:lpstr>Título</vt:lpstr>
      </vt:variant>
      <vt:variant>
        <vt:i4>1</vt:i4>
      </vt:variant>
    </vt:vector>
  </HeadingPairs>
  <TitlesOfParts>
    <vt:vector size="1" baseType="lpstr">
      <vt:lpstr/>
    </vt:vector>
  </TitlesOfParts>
  <Company>Windows uE</Company>
  <LinksUpToDate>false</LinksUpToDate>
  <CharactersWithSpaces>17433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WinuE</dc:creator>
  <cp:keywords/>
  <dc:description/>
  <cp:lastModifiedBy>Dra. María Guadalupe Juárez</cp:lastModifiedBy>
  <cp:revision>12</cp:revision>
  <dcterms:created xsi:type="dcterms:W3CDTF">2019-03-17T06:47:00Z</dcterms:created>
  <dcterms:modified xsi:type="dcterms:W3CDTF">2025-01-27T15:38:00Z</dcterms:modified>
</cp:coreProperties>
</file>