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7.svg" ContentType="image/svg"/>
  <Override PartName="/word/media/hdphoto1.wdp" ContentType="image/vnd.ms-photo"/>
  <Override PartName="/word/media/image3.jpeg" ContentType="image/jpeg"/>
  <Override PartName="/word/media/image5.png" ContentType="image/png"/>
  <Override PartName="/word/media/image4.png" ContentType="image/png"/>
  <Override PartName="/word/media/image6.png" ContentType="image/png"/>
  <Override PartName="/word/media/image8.png" ContentType="image/png"/>
  <Override PartName="/word/media/image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jpeg" ContentType="image/jpe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0"/>
          <w:szCs w:val="22"/>
        </w:rPr>
      </w:pPr>
      <w:r>
        <w:rPr>
          <w:b/>
          <w:bCs/>
          <w:sz w:val="20"/>
          <w:szCs w:val="22"/>
        </w:rPr>
        <w:t xml:space="preserve"> </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851" w:gutter="0" w:header="709" w:top="1134" w:footer="709" w:bottom="851"/>
          <w:pgNumType w:start="1" w:fmt="decimal"/>
          <w:formProt w:val="false"/>
          <w:titlePg/>
          <w:textDirection w:val="lrTb"/>
          <w:docGrid w:type="default" w:linePitch="360" w:charSpace="0"/>
        </w:sectPr>
        <w:pStyle w:val="Normal"/>
        <w:rPr>
          <w:b/>
          <w:bCs/>
          <w:sz w:val="28"/>
          <w:szCs w:val="28"/>
        </w:rPr>
      </w:pPr>
      <w:r>
        <w:rPr>
          <w:b/>
          <w:bCs/>
          <w:sz w:val="28"/>
          <w:szCs w:val="28"/>
        </w:rPr>
      </w:r>
    </w:p>
    <w:p>
      <w:pPr>
        <w:pStyle w:val="Normal"/>
        <w:rPr/>
      </w:pPr>
      <w:r>
        <w:rPr/>
      </w:r>
    </w:p>
    <w:p>
      <w:pPr>
        <w:pStyle w:val="Normal"/>
        <w:spacing w:before="0" w:after="57"/>
        <w:rPr>
          <w:rFonts w:ascii="Arial" w:hAnsi="Arial" w:cs="Arial"/>
          <w:color w:val="000000"/>
        </w:rPr>
      </w:pPr>
      <w:r>
        <w:rPr>
          <w:rFonts w:cs="Arial" w:ascii="Arial" w:hAnsi="Arial"/>
          <w:color w:val="000000"/>
        </w:rPr>
      </w:r>
    </w:p>
    <w:p>
      <w:pPr>
        <w:pStyle w:val="Normal"/>
        <w:rPr>
          <w:rFonts w:ascii="Arial" w:hAnsi="Arial" w:cs="Arial"/>
          <w:b/>
        </w:rPr>
      </w:pPr>
      <w:r>
        <w:rPr>
          <w:rFonts w:cs="Arial" w:ascii="Arial" w:hAnsi="Arial"/>
          <w:b/>
          <w:bCs/>
          <w:color w:val="000000"/>
        </w:rPr>
        <w:t>DATOS DEL ESTUDIANTE</w:t>
      </w:r>
    </w:p>
    <w:p>
      <w:pPr>
        <w:pStyle w:val="Normal"/>
        <w:spacing w:before="0" w:after="57"/>
        <w:rPr>
          <w:rFonts w:ascii="Arial" w:hAnsi="Arial" w:cs="Arial"/>
          <w:color w:val="000000"/>
        </w:rPr>
      </w:pPr>
      <w:r>
        <w:rPr>
          <w:rFonts w:cs="Arial" w:ascii="Arial" w:hAnsi="Arial"/>
          <w:color w:val="000000"/>
        </w:rPr>
      </w:r>
    </w:p>
    <w:tbl>
      <w:tblPr>
        <w:tblW w:w="9347" w:type="dxa"/>
        <w:jc w:val="left"/>
        <w:tblInd w:w="250" w:type="dxa"/>
        <w:tblLayout w:type="fixed"/>
        <w:tblCellMar>
          <w:top w:w="0" w:type="dxa"/>
          <w:left w:w="108" w:type="dxa"/>
          <w:bottom w:w="0" w:type="dxa"/>
          <w:right w:w="108" w:type="dxa"/>
        </w:tblCellMar>
        <w:tblLook w:firstRow="1" w:noVBand="0" w:lastRow="1" w:firstColumn="1" w:lastColumn="1" w:noHBand="0" w:val="01e0"/>
      </w:tblPr>
      <w:tblGrid>
        <w:gridCol w:w="2446"/>
        <w:gridCol w:w="4965"/>
        <w:gridCol w:w="590"/>
        <w:gridCol w:w="550"/>
        <w:gridCol w:w="795"/>
      </w:tblGrid>
      <w:tr>
        <w:trPr>
          <w:trHeight w:val="341" w:hRule="atLeast"/>
        </w:trPr>
        <w:tc>
          <w:tcPr>
            <w:tcW w:w="2446" w:type="dxa"/>
            <w:tcBorders/>
            <w:vAlign w:val="center"/>
          </w:tcPr>
          <w:p>
            <w:pPr>
              <w:pStyle w:val="Normal"/>
              <w:rPr>
                <w:sz w:val="20"/>
                <w:szCs w:val="20"/>
              </w:rPr>
            </w:pPr>
            <w:r>
              <w:rPr>
                <w:rFonts w:cs="Arial" w:ascii="Arial" w:hAnsi="Arial"/>
                <w:sz w:val="20"/>
                <w:szCs w:val="20"/>
              </w:rPr>
              <w:t>Apellidos y Nombres:</w:t>
            </w:r>
            <w:r>
              <w:rPr>
                <w:rFonts w:cs="Arial" w:ascii="Arial" w:hAnsi="Arial"/>
                <w:color w:val="000000"/>
                <w:sz w:val="20"/>
                <w:szCs w:val="20"/>
              </w:rPr>
              <w:t xml:space="preserve">  </w:t>
            </w:r>
          </w:p>
        </w:tc>
        <w:tc>
          <w:tcPr>
            <w:tcW w:w="4965" w:type="dxa"/>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Juan Piero Vincha Loza</w:t>
            </w:r>
          </w:p>
        </w:tc>
        <w:tc>
          <w:tcPr>
            <w:tcW w:w="590" w:type="dxa"/>
            <w:tcBorders/>
            <w:shd w:color="auto" w:fill="auto" w:val="clear"/>
            <w:vAlign w:val="center"/>
          </w:tcPr>
          <w:p>
            <w:pPr>
              <w:pStyle w:val="Normal"/>
              <w:rPr>
                <w:rFonts w:ascii="Arial" w:hAnsi="Arial" w:cs="Arial"/>
                <w:sz w:val="20"/>
                <w:szCs w:val="20"/>
              </w:rPr>
            </w:pPr>
            <w:r>
              <w:rPr>
                <w:rFonts w:cs="Arial" w:ascii="Arial" w:hAnsi="Arial"/>
                <w:sz w:val="20"/>
                <w:szCs w:val="20"/>
              </w:rPr>
              <w:t>ID:</w:t>
            </w:r>
          </w:p>
        </w:tc>
        <w:tc>
          <w:tcPr>
            <w:tcW w:w="1345" w:type="dxa"/>
            <w:gridSpan w:val="2"/>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1406507</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 xml:space="preserve">Dirección Zonal/CFP: </w:t>
            </w:r>
          </w:p>
        </w:tc>
        <w:tc>
          <w:tcPr>
            <w:tcW w:w="6900"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tacna_moquegua</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Carrera:</w:t>
            </w:r>
          </w:p>
        </w:tc>
        <w:tc>
          <w:tcPr>
            <w:tcW w:w="4965"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Ingenieria de Software con Inteligencia Artificial</w:t>
            </w:r>
          </w:p>
        </w:tc>
        <w:tc>
          <w:tcPr>
            <w:tcW w:w="1140" w:type="dxa"/>
            <w:gridSpan w:val="2"/>
            <w:tcBorders>
              <w:top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Semestre:</w:t>
            </w:r>
          </w:p>
        </w:tc>
        <w:tc>
          <w:tcPr>
            <w:tcW w:w="795"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05</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Curso/ Mód. Formativo:</w:t>
            </w:r>
          </w:p>
        </w:tc>
        <w:tc>
          <w:tcPr>
            <w:tcW w:w="6900"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202510-PIAD-525-TEC-NRC_45754</w:t>
            </w:r>
          </w:p>
        </w:tc>
      </w:tr>
      <w:tr>
        <w:trPr>
          <w:trHeight w:val="341" w:hRule="atLeast"/>
        </w:trPr>
        <w:tc>
          <w:tcPr>
            <w:tcW w:w="2446" w:type="dxa"/>
            <w:tcBorders/>
            <w:vAlign w:val="center"/>
          </w:tcPr>
          <w:p>
            <w:pPr>
              <w:pStyle w:val="Normal"/>
              <w:rPr>
                <w:rFonts w:ascii="Arial" w:hAnsi="Arial" w:cs="Arial"/>
                <w:sz w:val="20"/>
                <w:szCs w:val="20"/>
              </w:rPr>
            </w:pPr>
            <w:r>
              <w:rPr>
                <w:rFonts w:cs="Arial" w:ascii="Arial" w:hAnsi="Arial"/>
                <w:sz w:val="20"/>
                <w:szCs w:val="20"/>
              </w:rPr>
              <w:t xml:space="preserve">Tema de Trabajo Final:    </w:t>
            </w:r>
          </w:p>
        </w:tc>
        <w:tc>
          <w:tcPr>
            <w:tcW w:w="6900" w:type="dxa"/>
            <w:gridSpan w:val="4"/>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Implementación de un aplicativo móvil para mejorar el proceso de recolección y registro de residuos sólidos en la empresa</w:t>
            </w:r>
          </w:p>
        </w:tc>
      </w:tr>
    </w:tbl>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mc:AlternateContent>
          <mc:Choice Requires="wps">
            <w:drawing>
              <wp:inline distT="0" distB="0" distL="0" distR="0" wp14:anchorId="412A2C44">
                <wp:extent cx="4319905" cy="360045"/>
                <wp:effectExtent l="38100" t="38100" r="118745" b="116840"/>
                <wp:docPr id="11"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ListParagraph"/>
                              <w:numPr>
                                <w:ilvl w:val="0"/>
                                <w:numId w:val="7"/>
                              </w:numPr>
                              <w:ind w:hanging="360" w:left="426"/>
                              <w:rPr>
                                <w:rFonts w:ascii="Arial" w:hAnsi="Arial" w:cs="Arial"/>
                                <w:b/>
                                <w:bCs/>
                                <w:sz w:val="32"/>
                                <w:szCs w:val="32"/>
                                <w:lang w:val="es-PE"/>
                              </w:rPr>
                            </w:pPr>
                            <w:r>
                              <w:rPr>
                                <w:rFonts w:cs="Arial" w:ascii="Arial" w:hAnsi="Arial"/>
                                <w:b/>
                                <w:bCs/>
                                <w:color w:val="FFFFFF"/>
                                <w:sz w:val="32"/>
                                <w:szCs w:val="32"/>
                                <w:lang w:val="es-PE"/>
                              </w:rPr>
                              <w:t>INFORMACIÓN</w:t>
                            </w:r>
                          </w:p>
                          <w:p>
                            <w:pPr>
                              <w:pStyle w:val="Contenidodelmarco"/>
                              <w:rPr>
                                <w:color w:val="FFFFFF"/>
                              </w:rPr>
                            </w:pPr>
                            <w:r>
                              <w:rPr>
                                <w:color w:val="FFFFFF"/>
                              </w:rPr>
                            </w:r>
                          </w:p>
                        </w:txbxContent>
                      </wps:txbx>
                      <wps:bodyPr anchor="ctr">
                        <a:prstTxWarp prst="textNoShape"/>
                        <a:noAutofit/>
                      </wps:bodyPr>
                    </wps:wsp>
                  </a:graphicData>
                </a:graphic>
              </wp:inline>
            </w:drawing>
          </mc:Choice>
          <mc:Fallback>
            <w:pict/>
          </mc:Fallback>
        </mc:AlternateContent>
      </w:r>
    </w:p>
    <w:p>
      <w:pPr>
        <w:pStyle w:val="Normal"/>
        <w:rPr>
          <w:rFonts w:ascii="Arial" w:hAnsi="Arial" w:cs="Arial"/>
          <w:sz w:val="20"/>
          <w:szCs w:val="20"/>
          <w:lang w:val="es-PE"/>
        </w:rPr>
      </w:pPr>
      <w:r>
        <w:rPr>
          <w:rFonts w:cs="Arial" w:ascii="Arial" w:hAnsi="Arial"/>
          <w:sz w:val="20"/>
          <w:szCs w:val="20"/>
          <w:lang w:val="es-PE"/>
        </w:rPr>
      </w:r>
    </w:p>
    <w:p>
      <w:pPr>
        <w:pStyle w:val="ListParagraph"/>
        <w:numPr>
          <w:ilvl w:val="0"/>
          <w:numId w:val="3"/>
        </w:numPr>
        <w:ind w:hanging="284" w:left="568"/>
        <w:rPr>
          <w:rFonts w:ascii="Arial" w:hAnsi="Arial" w:cs="Arial"/>
          <w:b/>
        </w:rPr>
      </w:pPr>
      <w:r>
        <w:rPr>
          <w:rFonts w:cs="Arial" w:ascii="Arial" w:hAnsi="Arial"/>
          <w:b/>
        </w:rPr>
        <w:t>Identifica la problemática del caso práctico propuesto.</w:t>
      </w:r>
    </w:p>
    <w:p>
      <w:pPr>
        <w:pStyle w:val="ListParagraph"/>
        <w:numPr>
          <w:ilvl w:val="0"/>
          <w:numId w:val="0"/>
        </w:numPr>
        <w:ind w:hanging="0" w:left="568"/>
        <w:rPr>
          <w:rFonts w:ascii="Arial" w:hAnsi="Arial" w:cs="Arial"/>
          <w:b/>
        </w:rPr>
      </w:pPr>
      <w:r>
        <w:rPr/>
      </w:r>
    </w:p>
    <w:p>
      <w:pPr>
        <w:pStyle w:val="ListParagraph"/>
        <w:ind w:left="567"/>
        <w:rPr>
          <w:rFonts w:ascii="Arial" w:hAnsi="Arial" w:cs="Arial"/>
          <w:b/>
          <w:sz w:val="20"/>
          <w:szCs w:val="20"/>
        </w:rPr>
      </w:pPr>
      <w:r>
        <w:rPr/>
        <mc:AlternateContent>
          <mc:Choice Requires="wps">
            <w:drawing>
              <wp:inline distT="0" distB="0" distL="0" distR="0" wp14:anchorId="16F2B6A3">
                <wp:extent cx="5725795" cy="2369820"/>
                <wp:effectExtent l="0" t="0" r="27305" b="17780"/>
                <wp:docPr id="12" name="Rectángulo 13"/>
                <a:graphic xmlns:a="http://schemas.openxmlformats.org/drawingml/2006/main">
                  <a:graphicData uri="http://schemas.microsoft.com/office/word/2010/wordprocessingShape">
                    <wps:wsp>
                      <wps:cNvSpPr/>
                      <wps:spPr>
                        <a:xfrm>
                          <a:off x="0" y="0"/>
                          <a:ext cx="5725800" cy="2369880"/>
                        </a:xfrm>
                        <a:prstGeom prst="rect">
                          <a:avLst/>
                        </a:prstGeom>
                        <a:noFill/>
                        <a:ln w="9525">
                          <a:solidFill>
                            <a:srgbClr val="000000"/>
                          </a:solidFill>
                          <a:prstDash val="lgDashDot"/>
                          <a:round/>
                        </a:ln>
                      </wps:spPr>
                      <wps:style>
                        <a:lnRef idx="2">
                          <a:schemeClr val="accent1">
                            <a:shade val="15000"/>
                          </a:schemeClr>
                        </a:lnRef>
                        <a:fillRef idx="1">
                          <a:schemeClr val="accent1"/>
                        </a:fillRef>
                        <a:effectRef idx="0">
                          <a:schemeClr val="accent1"/>
                        </a:effectRef>
                        <a:fontRef idx="minor"/>
                      </wps:style>
                      <wps:txbx>
                        <w:txbxContent>
                          <w:p>
                            <w:pPr>
                              <w:pStyle w:val="Contenidodelmarco"/>
                              <w:rPr>
                                <w:rFonts w:ascii="Arial" w:hAnsi="Arial" w:cs="Arial"/>
                                <w:color w:themeColor="text1" w:val="000000"/>
                                <w:lang w:val="en-US"/>
                              </w:rPr>
                            </w:pPr>
                            <w:r>
                              <w:rPr>
                                <w:rFonts w:cs="Arial" w:ascii="Arial" w:hAnsi="Arial"/>
                                <w:color w:themeColor="text1" w:val="000000"/>
                                <w:lang w:val="en-US"/>
                              </w:rPr>
                            </w:r>
                          </w:p>
                          <w:p>
                            <w:pPr>
                              <w:pStyle w:val="Contenidodelmarco"/>
                              <w:ind w:hanging="0" w:left="1416"/>
                              <w:jc w:val="left"/>
                              <w:rPr>
                                <w:rFonts w:ascii="Arial" w:hAnsi="Arial" w:cs="Arial"/>
                                <w:color w:themeColor="text1" w:val="000000"/>
                                <w:lang w:val="en-US"/>
                              </w:rPr>
                            </w:pPr>
                            <w:r>
                              <w:rPr>
                                <w:rFonts w:cs="Arial" w:ascii="Arial" w:hAnsi="Arial"/>
                                <w:color w:themeColor="text1" w:val="000000"/>
                                <w:lang w:val="en-US"/>
                              </w:rPr>
                              <w:t xml:space="preserve">La empresa ECOLIM S.A.C. enfrenta varios problemas en su proceso actual de gestión de residuos </w:t>
                            </w:r>
                            <w:r>
                              <w:rPr>
                                <w:rFonts w:cs="Arial" w:ascii="Arial" w:hAnsi="Arial"/>
                                <w:color w:themeColor="text1" w:val="000000"/>
                                <w:lang w:val="en-US"/>
                              </w:rPr>
                              <w:t>primero el p</w:t>
                            </w:r>
                            <w:r>
                              <w:rPr>
                                <w:rFonts w:cs="Arial" w:ascii="Arial" w:hAnsi="Arial"/>
                                <w:color w:themeColor="text1" w:val="000000"/>
                                <w:lang w:val="en-US"/>
                              </w:rPr>
                              <w:t xml:space="preserve">roceso manual de recolección y registro de residuos sólido, </w:t>
                            </w:r>
                            <w:r>
                              <w:rPr>
                                <w:rFonts w:cs="Arial" w:ascii="Arial" w:hAnsi="Arial"/>
                                <w:color w:themeColor="text1" w:val="000000"/>
                                <w:lang w:val="en-US"/>
                              </w:rPr>
                              <w:t>i</w:t>
                            </w:r>
                            <w:r>
                              <w:rPr>
                                <w:rFonts w:cs="Arial" w:ascii="Arial" w:hAnsi="Arial"/>
                                <w:color w:themeColor="text1" w:val="000000"/>
                                <w:lang w:val="en-US"/>
                              </w:rPr>
                              <w:t xml:space="preserve">neficiencias en la recopilación de datos, </w:t>
                            </w:r>
                            <w:r>
                              <w:rPr>
                                <w:rFonts w:cs="Arial" w:ascii="Arial" w:hAnsi="Arial"/>
                                <w:color w:themeColor="text1" w:val="000000"/>
                                <w:lang w:val="en-US"/>
                              </w:rPr>
                              <w:t>e</w:t>
                            </w:r>
                            <w:r>
                              <w:rPr>
                                <w:rFonts w:cs="Arial" w:ascii="Arial" w:hAnsi="Arial"/>
                                <w:color w:themeColor="text1" w:val="000000"/>
                                <w:lang w:val="en-US"/>
                              </w:rPr>
                              <w:t xml:space="preserve">rrores frecuentes en la cantidad y tipo de residuos registrados, </w:t>
                            </w:r>
                            <w:r>
                              <w:rPr>
                                <w:rFonts w:cs="Arial" w:ascii="Arial" w:hAnsi="Arial"/>
                                <w:color w:themeColor="text1" w:val="000000"/>
                                <w:lang w:val="en-US"/>
                              </w:rPr>
                              <w:t>f</w:t>
                            </w:r>
                            <w:r>
                              <w:rPr>
                                <w:rFonts w:cs="Arial" w:ascii="Arial" w:hAnsi="Arial"/>
                                <w:color w:themeColor="text1" w:val="000000"/>
                                <w:lang w:val="en-US"/>
                              </w:rPr>
                              <w:t xml:space="preserve">alta de confiabilidad en los reportes finales, </w:t>
                            </w:r>
                            <w:r>
                              <w:rPr>
                                <w:rFonts w:cs="Arial" w:ascii="Arial" w:hAnsi="Arial"/>
                                <w:color w:themeColor="text1" w:val="000000"/>
                                <w:lang w:val="en-US"/>
                              </w:rPr>
                              <w:t>d</w:t>
                            </w:r>
                            <w:r>
                              <w:rPr>
                                <w:rFonts w:cs="Arial" w:ascii="Arial" w:hAnsi="Arial"/>
                                <w:color w:themeColor="text1" w:val="000000"/>
                                <w:lang w:val="en-US"/>
                              </w:rPr>
                              <w:t xml:space="preserve">ificultades para cumplir adecuadamente con los reportes exigidos por autoridades ambientales </w:t>
                            </w:r>
                          </w:p>
                          <w:p>
                            <w:pPr>
                              <w:pStyle w:val="Contenidodelmarco"/>
                              <w:ind w:hanging="0" w:left="1416"/>
                              <w:jc w:val="left"/>
                              <w:rPr>
                                <w:rFonts w:ascii="Arial" w:hAnsi="Arial" w:cs="Arial"/>
                                <w:color w:themeColor="text1" w:val="000000"/>
                                <w:lang w:val="en-US"/>
                              </w:rPr>
                            </w:pPr>
                            <w:r>
                              <w:rPr>
                                <w:rFonts w:cs="Arial" w:ascii="Arial" w:hAnsi="Arial"/>
                                <w:color w:themeColor="text1" w:val="000000"/>
                                <w:lang w:val="en-US"/>
                              </w:rPr>
                            </w:r>
                          </w:p>
                          <w:p>
                            <w:pPr>
                              <w:pStyle w:val="Contenidodelmarco"/>
                              <w:ind w:hanging="0" w:left="1416"/>
                              <w:jc w:val="left"/>
                              <w:rPr>
                                <w:rFonts w:ascii="Arial" w:hAnsi="Arial" w:cs="Arial"/>
                                <w:color w:themeColor="text1" w:val="000000"/>
                                <w:lang w:val="en-US"/>
                              </w:rPr>
                            </w:pPr>
                            <w:r>
                              <w:rPr>
                                <w:rFonts w:cs="Arial" w:ascii="Arial" w:hAnsi="Arial"/>
                                <w:color w:themeColor="text1" w:val="000000"/>
                                <w:lang w:val="en-US"/>
                              </w:rPr>
                              <w:t>Estos problemas afectan tanto la operación diaria como la conformidad regulatoria y la toma de decisiones estratégicas de la empresa.</w:t>
                            </w:r>
                          </w:p>
                          <w:p>
                            <w:pPr>
                              <w:pStyle w:val="Contenidodelmarco"/>
                              <w:rPr>
                                <w:rFonts w:ascii="Arial" w:hAnsi="Arial" w:cs="Arial"/>
                                <w:color w:themeColor="text1" w:val="000000"/>
                                <w:lang w:val="en-US"/>
                              </w:rPr>
                            </w:pPr>
                            <w:r>
                              <w:rPr>
                                <w:color w:val="FFFFFF"/>
                              </w:rPr>
                            </w:r>
                          </w:p>
                        </w:txbxContent>
                      </wps:txbx>
                      <wps:bodyPr anchor="t">
                        <a:prstTxWarp prst="textNoShape"/>
                        <a:spAutoFit/>
                      </wps:bodyPr>
                    </wps:wsp>
                  </a:graphicData>
                </a:graphic>
              </wp:inline>
            </w:drawing>
          </mc:Choice>
          <mc:Fallback>
            <w:pict>
              <v:rect id="shape_0" ID="Rectángulo 13" path="m0,0l-2147483645,0l-2147483645,-2147483646l0,-2147483646xe" stroked="t" o:allowincell="f" style="position:absolute;margin-left:0pt;margin-top:-188.05pt;width:450.8pt;height:186.55pt;mso-wrap-style:square;v-text-anchor:top;mso-position-vertical:top" wp14:anchorId="16F2B6A3">
                <v:fill o:detectmouseclick="t" on="false"/>
                <v:stroke color="black" weight="9360" dashstyle="longdashdot" joinstyle="round" endcap="flat"/>
                <v:textbox>
                  <w:txbxContent>
                    <w:p>
                      <w:pPr>
                        <w:pStyle w:val="Contenidodelmarco"/>
                        <w:rPr>
                          <w:rFonts w:ascii="Arial" w:hAnsi="Arial" w:cs="Arial"/>
                          <w:color w:themeColor="text1" w:val="000000"/>
                          <w:lang w:val="en-US"/>
                        </w:rPr>
                      </w:pPr>
                      <w:r>
                        <w:rPr>
                          <w:rFonts w:cs="Arial" w:ascii="Arial" w:hAnsi="Arial"/>
                          <w:color w:themeColor="text1" w:val="000000"/>
                          <w:lang w:val="en-US"/>
                        </w:rPr>
                      </w:r>
                    </w:p>
                    <w:p>
                      <w:pPr>
                        <w:pStyle w:val="Contenidodelmarco"/>
                        <w:ind w:hanging="0" w:left="1416"/>
                        <w:jc w:val="left"/>
                        <w:rPr>
                          <w:rFonts w:ascii="Arial" w:hAnsi="Arial" w:cs="Arial"/>
                          <w:color w:themeColor="text1" w:val="000000"/>
                          <w:lang w:val="en-US"/>
                        </w:rPr>
                      </w:pPr>
                      <w:r>
                        <w:rPr>
                          <w:rFonts w:cs="Arial" w:ascii="Arial" w:hAnsi="Arial"/>
                          <w:color w:themeColor="text1" w:val="000000"/>
                          <w:lang w:val="en-US"/>
                        </w:rPr>
                        <w:t xml:space="preserve">La empresa ECOLIM S.A.C. enfrenta varios problemas en su proceso actual de gestión de residuos </w:t>
                      </w:r>
                      <w:r>
                        <w:rPr>
                          <w:rFonts w:cs="Arial" w:ascii="Arial" w:hAnsi="Arial"/>
                          <w:color w:themeColor="text1" w:val="000000"/>
                          <w:lang w:val="en-US"/>
                        </w:rPr>
                        <w:t>primero el p</w:t>
                      </w:r>
                      <w:r>
                        <w:rPr>
                          <w:rFonts w:cs="Arial" w:ascii="Arial" w:hAnsi="Arial"/>
                          <w:color w:themeColor="text1" w:val="000000"/>
                          <w:lang w:val="en-US"/>
                        </w:rPr>
                        <w:t xml:space="preserve">roceso manual de recolección y registro de residuos sólido, </w:t>
                      </w:r>
                      <w:r>
                        <w:rPr>
                          <w:rFonts w:cs="Arial" w:ascii="Arial" w:hAnsi="Arial"/>
                          <w:color w:themeColor="text1" w:val="000000"/>
                          <w:lang w:val="en-US"/>
                        </w:rPr>
                        <w:t>i</w:t>
                      </w:r>
                      <w:r>
                        <w:rPr>
                          <w:rFonts w:cs="Arial" w:ascii="Arial" w:hAnsi="Arial"/>
                          <w:color w:themeColor="text1" w:val="000000"/>
                          <w:lang w:val="en-US"/>
                        </w:rPr>
                        <w:t xml:space="preserve">neficiencias en la recopilación de datos, </w:t>
                      </w:r>
                      <w:r>
                        <w:rPr>
                          <w:rFonts w:cs="Arial" w:ascii="Arial" w:hAnsi="Arial"/>
                          <w:color w:themeColor="text1" w:val="000000"/>
                          <w:lang w:val="en-US"/>
                        </w:rPr>
                        <w:t>e</w:t>
                      </w:r>
                      <w:r>
                        <w:rPr>
                          <w:rFonts w:cs="Arial" w:ascii="Arial" w:hAnsi="Arial"/>
                          <w:color w:themeColor="text1" w:val="000000"/>
                          <w:lang w:val="en-US"/>
                        </w:rPr>
                        <w:t xml:space="preserve">rrores frecuentes en la cantidad y tipo de residuos registrados, </w:t>
                      </w:r>
                      <w:r>
                        <w:rPr>
                          <w:rFonts w:cs="Arial" w:ascii="Arial" w:hAnsi="Arial"/>
                          <w:color w:themeColor="text1" w:val="000000"/>
                          <w:lang w:val="en-US"/>
                        </w:rPr>
                        <w:t>f</w:t>
                      </w:r>
                      <w:r>
                        <w:rPr>
                          <w:rFonts w:cs="Arial" w:ascii="Arial" w:hAnsi="Arial"/>
                          <w:color w:themeColor="text1" w:val="000000"/>
                          <w:lang w:val="en-US"/>
                        </w:rPr>
                        <w:t xml:space="preserve">alta de confiabilidad en los reportes finales, </w:t>
                      </w:r>
                      <w:r>
                        <w:rPr>
                          <w:rFonts w:cs="Arial" w:ascii="Arial" w:hAnsi="Arial"/>
                          <w:color w:themeColor="text1" w:val="000000"/>
                          <w:lang w:val="en-US"/>
                        </w:rPr>
                        <w:t>d</w:t>
                      </w:r>
                      <w:r>
                        <w:rPr>
                          <w:rFonts w:cs="Arial" w:ascii="Arial" w:hAnsi="Arial"/>
                          <w:color w:themeColor="text1" w:val="000000"/>
                          <w:lang w:val="en-US"/>
                        </w:rPr>
                        <w:t xml:space="preserve">ificultades para cumplir adecuadamente con los reportes exigidos por autoridades ambientales </w:t>
                      </w:r>
                    </w:p>
                    <w:p>
                      <w:pPr>
                        <w:pStyle w:val="Contenidodelmarco"/>
                        <w:ind w:hanging="0" w:left="1416"/>
                        <w:jc w:val="left"/>
                        <w:rPr>
                          <w:rFonts w:ascii="Arial" w:hAnsi="Arial" w:cs="Arial"/>
                          <w:color w:themeColor="text1" w:val="000000"/>
                          <w:lang w:val="en-US"/>
                        </w:rPr>
                      </w:pPr>
                      <w:r>
                        <w:rPr>
                          <w:rFonts w:cs="Arial" w:ascii="Arial" w:hAnsi="Arial"/>
                          <w:color w:themeColor="text1" w:val="000000"/>
                          <w:lang w:val="en-US"/>
                        </w:rPr>
                      </w:r>
                    </w:p>
                    <w:p>
                      <w:pPr>
                        <w:pStyle w:val="Contenidodelmarco"/>
                        <w:ind w:hanging="0" w:left="1416"/>
                        <w:jc w:val="left"/>
                        <w:rPr>
                          <w:rFonts w:ascii="Arial" w:hAnsi="Arial" w:cs="Arial"/>
                          <w:color w:themeColor="text1" w:val="000000"/>
                          <w:lang w:val="en-US"/>
                        </w:rPr>
                      </w:pPr>
                      <w:r>
                        <w:rPr>
                          <w:rFonts w:cs="Arial" w:ascii="Arial" w:hAnsi="Arial"/>
                          <w:color w:themeColor="text1" w:val="000000"/>
                          <w:lang w:val="en-US"/>
                        </w:rPr>
                        <w:t>Estos problemas afectan tanto la operación diaria como la conformidad regulatoria y la toma de decisiones estratégicas de la empresa.</w:t>
                      </w:r>
                    </w:p>
                    <w:p>
                      <w:pPr>
                        <w:pStyle w:val="Contenidodelmarco"/>
                        <w:rPr>
                          <w:rFonts w:ascii="Arial" w:hAnsi="Arial" w:cs="Arial"/>
                          <w:color w:themeColor="text1" w:val="000000"/>
                          <w:lang w:val="en-US"/>
                        </w:rPr>
                      </w:pPr>
                      <w:r>
                        <w:rPr>
                          <w:color w:val="FFFFFF"/>
                        </w:rPr>
                      </w:r>
                    </w:p>
                  </w:txbxContent>
                </v:textbox>
                <w10:wrap type="square"/>
              </v:rect>
            </w:pict>
          </mc:Fallback>
        </mc:AlternateContent>
      </w:r>
    </w:p>
    <w:p>
      <w:pPr>
        <w:pStyle w:val="ListParagraph"/>
        <w:ind w:left="720"/>
        <w:rPr>
          <w:rFonts w:ascii="Arial" w:hAnsi="Arial" w:cs="Arial"/>
          <w:b/>
          <w:sz w:val="20"/>
          <w:szCs w:val="20"/>
        </w:rPr>
      </w:pPr>
      <w:r>
        <w:rPr>
          <w:rFonts w:cs="Arial" w:ascii="Arial" w:hAnsi="Arial"/>
          <w:b/>
          <w:sz w:val="20"/>
          <w:szCs w:val="20"/>
        </w:rPr>
      </w:r>
    </w:p>
    <w:p>
      <w:pPr>
        <w:pStyle w:val="ListParagraph"/>
        <w:numPr>
          <w:ilvl w:val="0"/>
          <w:numId w:val="3"/>
        </w:numPr>
        <w:ind w:hanging="284" w:left="568"/>
        <w:rPr>
          <w:rFonts w:ascii="Arial" w:hAnsi="Arial" w:cs="Arial"/>
          <w:b/>
        </w:rPr>
      </w:pPr>
      <w:r>
        <w:rPr>
          <w:rFonts w:cs="Arial" w:ascii="Arial" w:hAnsi="Arial"/>
          <w:b/>
        </w:rPr>
        <w:t>Identifica propuesta de solución y evidencias.</w:t>
      </w:r>
    </w:p>
    <w:p>
      <w:pPr>
        <w:pStyle w:val="ListParagraph"/>
        <w:numPr>
          <w:ilvl w:val="0"/>
          <w:numId w:val="0"/>
        </w:numPr>
        <w:ind w:hanging="0" w:left="568"/>
        <w:rPr>
          <w:rFonts w:ascii="Arial" w:hAnsi="Arial" w:cs="Arial"/>
          <w:b/>
        </w:rPr>
      </w:pPr>
      <w:r>
        <w:rPr/>
      </w:r>
    </w:p>
    <w:p>
      <w:pPr>
        <w:pStyle w:val="ListParagraph"/>
        <w:spacing w:lineRule="auto" w:line="276"/>
        <w:ind w:left="567"/>
        <w:rPr>
          <w:rFonts w:ascii="Arial" w:hAnsi="Arial" w:cs="Arial"/>
          <w:b/>
          <w:sz w:val="20"/>
          <w:szCs w:val="20"/>
        </w:rPr>
      </w:pPr>
      <w:r>
        <w:rPr/>
        <mc:AlternateContent>
          <mc:Choice Requires="wps">
            <w:drawing>
              <wp:inline distT="0" distB="0" distL="0" distR="0" wp14:anchorId="79A35A59">
                <wp:extent cx="5748020" cy="2545080"/>
                <wp:effectExtent l="0" t="0" r="24765" b="13970"/>
                <wp:docPr id="13" name="Rectángulo 13"/>
                <a:graphic xmlns:a="http://schemas.openxmlformats.org/drawingml/2006/main">
                  <a:graphicData uri="http://schemas.microsoft.com/office/word/2010/wordprocessingShape">
                    <wps:wsp>
                      <wps:cNvSpPr/>
                      <wps:spPr>
                        <a:xfrm>
                          <a:off x="0" y="0"/>
                          <a:ext cx="5748120" cy="2545200"/>
                        </a:xfrm>
                        <a:prstGeom prst="rect">
                          <a:avLst/>
                        </a:prstGeom>
                        <a:noFill/>
                        <a:ln w="9525">
                          <a:solidFill>
                            <a:srgbClr val="000000"/>
                          </a:solidFill>
                          <a:prstDash val="lgDashDot"/>
                          <a:round/>
                        </a:ln>
                      </wps:spPr>
                      <wps:style>
                        <a:lnRef idx="2">
                          <a:schemeClr val="accent1">
                            <a:shade val="15000"/>
                          </a:schemeClr>
                        </a:lnRef>
                        <a:fillRef idx="1">
                          <a:schemeClr val="accent1"/>
                        </a:fillRef>
                        <a:effectRef idx="0">
                          <a:schemeClr val="accent1"/>
                        </a:effectRef>
                        <a:fontRef idx="minor"/>
                      </wps:style>
                      <wps:txbx>
                        <w:txbxContent>
                          <w:p>
                            <w:pPr>
                              <w:pStyle w:val="Contenidodelmarco"/>
                              <w:rPr>
                                <w:rFonts w:ascii="Arial" w:hAnsi="Arial" w:cs="Arial"/>
                                <w:color w:themeColor="text1" w:val="000000"/>
                              </w:rPr>
                            </w:pPr>
                            <w:r>
                              <w:rPr>
                                <w:rFonts w:cs="Arial" w:ascii="Arial" w:hAnsi="Arial"/>
                                <w:color w:themeColor="text1" w:val="000000"/>
                              </w:rPr>
                            </w:r>
                          </w:p>
                          <w:p>
                            <w:pPr>
                              <w:pStyle w:val="Contenidodelmarco"/>
                              <w:ind w:hanging="0" w:left="1416"/>
                              <w:jc w:val="left"/>
                              <w:rPr>
                                <w:rFonts w:ascii="Arial" w:hAnsi="Arial" w:cs="Arial"/>
                                <w:color w:themeColor="text1" w:val="000000"/>
                              </w:rPr>
                            </w:pPr>
                            <w:r>
                              <w:rPr>
                                <w:rFonts w:cs="Arial" w:ascii="Arial" w:hAnsi="Arial"/>
                                <w:color w:themeColor="text1" w:val="000000"/>
                              </w:rPr>
                              <w:t>Las propuestas de solución son un</w:t>
                            </w:r>
                            <w:r>
                              <w:rPr>
                                <w:rFonts w:cs="Arial" w:ascii="Arial" w:hAnsi="Arial"/>
                                <w:color w:themeColor="text1" w:val="000000"/>
                              </w:rPr>
                              <w:t xml:space="preserve"> </w:t>
                            </w:r>
                            <w:r>
                              <w:rPr>
                                <w:rFonts w:cs="Arial" w:ascii="Arial" w:hAnsi="Arial"/>
                                <w:color w:themeColor="text1" w:val="000000"/>
                              </w:rPr>
                              <w:t>r</w:t>
                            </w:r>
                            <w:r>
                              <w:rPr>
                                <w:rFonts w:cs="Arial" w:ascii="Arial" w:hAnsi="Arial"/>
                                <w:color w:themeColor="text1" w:val="000000"/>
                              </w:rPr>
                              <w:t xml:space="preserve">egistro digital en tiempo real de los residuos recolectados, </w:t>
                            </w:r>
                            <w:r>
                              <w:rPr>
                                <w:rFonts w:cs="Arial" w:ascii="Arial" w:hAnsi="Arial"/>
                                <w:color w:themeColor="text1" w:val="000000"/>
                              </w:rPr>
                              <w:t>s</w:t>
                            </w:r>
                            <w:r>
                              <w:rPr>
                                <w:rFonts w:cs="Arial" w:ascii="Arial" w:hAnsi="Arial"/>
                                <w:color w:themeColor="text1" w:val="000000"/>
                              </w:rPr>
                              <w:t xml:space="preserve">istema de categorización intuitivo para identificar tipos y cantidades de residuos, </w:t>
                            </w:r>
                            <w:r>
                              <w:rPr>
                                <w:rFonts w:cs="Arial" w:ascii="Arial" w:hAnsi="Arial"/>
                                <w:color w:themeColor="text1" w:val="000000"/>
                              </w:rPr>
                              <w:t>g</w:t>
                            </w:r>
                            <w:r>
                              <w:rPr>
                                <w:rFonts w:cs="Arial" w:ascii="Arial" w:hAnsi="Arial"/>
                                <w:color w:themeColor="text1" w:val="000000"/>
                              </w:rPr>
                              <w:t xml:space="preserve">eneración automática de reportes para autoridades y directivos, </w:t>
                            </w:r>
                            <w:r>
                              <w:rPr>
                                <w:rFonts w:cs="Arial" w:ascii="Arial" w:hAnsi="Arial"/>
                                <w:color w:themeColor="text1" w:val="000000"/>
                              </w:rPr>
                              <w:t>f</w:t>
                            </w:r>
                            <w:r>
                              <w:rPr>
                                <w:rFonts w:cs="Arial" w:ascii="Arial" w:hAnsi="Arial"/>
                                <w:color w:themeColor="text1" w:val="000000"/>
                              </w:rPr>
                              <w:t xml:space="preserve">uncionalidades de control de cumplimiento de normativas ambientales, </w:t>
                            </w:r>
                            <w:r>
                              <w:rPr>
                                <w:rFonts w:cs="Arial" w:ascii="Arial" w:hAnsi="Arial"/>
                                <w:color w:themeColor="text1" w:val="000000"/>
                              </w:rPr>
                              <w:t>d</w:t>
                            </w:r>
                            <w:r>
                              <w:rPr>
                                <w:rFonts w:cs="Arial" w:ascii="Arial" w:hAnsi="Arial"/>
                                <w:color w:themeColor="text1" w:val="000000"/>
                              </w:rPr>
                              <w:t xml:space="preserve">ashboard analítico para monitoreo y toma de decisiones. </w:t>
                            </w:r>
                          </w:p>
                          <w:p>
                            <w:pPr>
                              <w:pStyle w:val="Contenidodelmarco"/>
                              <w:ind w:hanging="0" w:left="1416"/>
                              <w:jc w:val="left"/>
                              <w:rPr>
                                <w:rFonts w:ascii="Arial" w:hAnsi="Arial" w:cs="Arial"/>
                                <w:color w:themeColor="text1" w:val="000000"/>
                              </w:rPr>
                            </w:pPr>
                            <w:r>
                              <w:rPr>
                                <w:rFonts w:cs="Arial" w:ascii="Arial" w:hAnsi="Arial"/>
                                <w:color w:themeColor="text1" w:val="000000"/>
                              </w:rPr>
                            </w:r>
                          </w:p>
                          <w:p>
                            <w:pPr>
                              <w:pStyle w:val="Contenidodelmarco"/>
                              <w:ind w:hanging="0" w:left="1416"/>
                              <w:jc w:val="left"/>
                              <w:rPr>
                                <w:rFonts w:ascii="Arial" w:hAnsi="Arial" w:cs="Arial"/>
                                <w:color w:themeColor="text1" w:val="000000"/>
                              </w:rPr>
                            </w:pPr>
                            <w:r>
                              <w:rPr>
                                <w:rFonts w:cs="Arial" w:ascii="Arial" w:hAnsi="Arial"/>
                                <w:color w:themeColor="text1" w:val="000000"/>
                              </w:rPr>
                              <w:t xml:space="preserve">Las </w:t>
                            </w:r>
                            <w:r>
                              <w:rPr>
                                <w:rFonts w:cs="Arial" w:ascii="Arial" w:hAnsi="Arial"/>
                                <w:color w:themeColor="text1" w:val="000000"/>
                              </w:rPr>
                              <w:t xml:space="preserve">Evidencias de mejora esperadas </w:t>
                            </w:r>
                            <w:r>
                              <w:rPr>
                                <w:rFonts w:cs="Arial" w:ascii="Arial" w:hAnsi="Arial"/>
                                <w:color w:themeColor="text1" w:val="000000"/>
                              </w:rPr>
                              <w:t>son r</w:t>
                            </w:r>
                            <w:r>
                              <w:rPr>
                                <w:rFonts w:cs="Arial" w:ascii="Arial" w:hAnsi="Arial"/>
                                <w:color w:themeColor="text1" w:val="000000"/>
                              </w:rPr>
                              <w:t xml:space="preserve">educción de errores en el registro de datos, </w:t>
                            </w:r>
                            <w:r>
                              <w:rPr>
                                <w:rFonts w:cs="Arial" w:ascii="Arial" w:hAnsi="Arial"/>
                                <w:color w:themeColor="text1" w:val="000000"/>
                              </w:rPr>
                              <w:t>a</w:t>
                            </w:r>
                            <w:r>
                              <w:rPr>
                                <w:rFonts w:cs="Arial" w:ascii="Arial" w:hAnsi="Arial"/>
                                <w:color w:themeColor="text1" w:val="000000"/>
                              </w:rPr>
                              <w:t xml:space="preserve">umento de la eficiencia operativa, </w:t>
                            </w:r>
                            <w:r>
                              <w:rPr>
                                <w:rFonts w:cs="Arial" w:ascii="Arial" w:hAnsi="Arial"/>
                                <w:color w:themeColor="text1" w:val="000000"/>
                              </w:rPr>
                              <w:t>m</w:t>
                            </w:r>
                            <w:r>
                              <w:rPr>
                                <w:rFonts w:cs="Arial" w:ascii="Arial" w:hAnsi="Arial"/>
                                <w:color w:themeColor="text1" w:val="000000"/>
                              </w:rPr>
                              <w:t xml:space="preserve">ejora en la calidad y confiabilidad de los reportes, </w:t>
                            </w:r>
                            <w:r>
                              <w:rPr>
                                <w:rFonts w:cs="Arial" w:ascii="Arial" w:hAnsi="Arial"/>
                                <w:color w:themeColor="text1" w:val="000000"/>
                              </w:rPr>
                              <w:t>m</w:t>
                            </w:r>
                            <w:r>
                              <w:rPr>
                                <w:rFonts w:cs="Arial" w:ascii="Arial" w:hAnsi="Arial"/>
                                <w:color w:themeColor="text1" w:val="000000"/>
                              </w:rPr>
                              <w:t xml:space="preserve">ayor cumplimiento de normativas ambientales, </w:t>
                            </w:r>
                            <w:r>
                              <w:rPr>
                                <w:rFonts w:cs="Arial" w:ascii="Arial" w:hAnsi="Arial"/>
                                <w:color w:themeColor="text1" w:val="000000"/>
                              </w:rPr>
                              <w:t>m</w:t>
                            </w:r>
                            <w:r>
                              <w:rPr>
                                <w:rFonts w:cs="Arial" w:ascii="Arial" w:hAnsi="Arial"/>
                                <w:color w:themeColor="text1" w:val="000000"/>
                              </w:rPr>
                              <w:t>ejor toma de decisiones basada en datos precisos</w:t>
                            </w:r>
                          </w:p>
                          <w:p>
                            <w:pPr>
                              <w:pStyle w:val="Contenidodelmarco"/>
                              <w:rPr>
                                <w:rFonts w:ascii="Arial" w:hAnsi="Arial" w:cs="Arial"/>
                                <w:color w:themeColor="text1" w:val="000000"/>
                              </w:rPr>
                            </w:pPr>
                            <w:r>
                              <w:rPr>
                                <w:color w:val="FFFFFF"/>
                              </w:rPr>
                            </w:r>
                          </w:p>
                        </w:txbxContent>
                      </wps:txbx>
                      <wps:bodyPr anchor="t">
                        <a:prstTxWarp prst="textNoShape"/>
                        <a:spAutoFit/>
                      </wps:bodyPr>
                    </wps:wsp>
                  </a:graphicData>
                </a:graphic>
              </wp:inline>
            </w:drawing>
          </mc:Choice>
          <mc:Fallback>
            <w:pict>
              <v:rect id="shape_0" ID="Rectángulo 13" path="m0,0l-2147483645,0l-2147483645,-2147483646l0,-2147483646xe" stroked="t" o:allowincell="f" style="position:absolute;margin-left:0pt;margin-top:-201.55pt;width:452.55pt;height:200.35pt;mso-wrap-style:square;v-text-anchor:top;mso-position-vertical:top" wp14:anchorId="79A35A59">
                <v:fill o:detectmouseclick="t" on="false"/>
                <v:stroke color="black" weight="9360" dashstyle="longdashdot" joinstyle="round" endcap="flat"/>
                <v:textbox>
                  <w:txbxContent>
                    <w:p>
                      <w:pPr>
                        <w:pStyle w:val="Contenidodelmarco"/>
                        <w:rPr>
                          <w:rFonts w:ascii="Arial" w:hAnsi="Arial" w:cs="Arial"/>
                          <w:color w:themeColor="text1" w:val="000000"/>
                        </w:rPr>
                      </w:pPr>
                      <w:r>
                        <w:rPr>
                          <w:rFonts w:cs="Arial" w:ascii="Arial" w:hAnsi="Arial"/>
                          <w:color w:themeColor="text1" w:val="000000"/>
                        </w:rPr>
                      </w:r>
                    </w:p>
                    <w:p>
                      <w:pPr>
                        <w:pStyle w:val="Contenidodelmarco"/>
                        <w:ind w:hanging="0" w:left="1416"/>
                        <w:jc w:val="left"/>
                        <w:rPr>
                          <w:rFonts w:ascii="Arial" w:hAnsi="Arial" w:cs="Arial"/>
                          <w:color w:themeColor="text1" w:val="000000"/>
                        </w:rPr>
                      </w:pPr>
                      <w:r>
                        <w:rPr>
                          <w:rFonts w:cs="Arial" w:ascii="Arial" w:hAnsi="Arial"/>
                          <w:color w:themeColor="text1" w:val="000000"/>
                        </w:rPr>
                        <w:t>Las propuestas de solución son un</w:t>
                      </w:r>
                      <w:r>
                        <w:rPr>
                          <w:rFonts w:cs="Arial" w:ascii="Arial" w:hAnsi="Arial"/>
                          <w:color w:themeColor="text1" w:val="000000"/>
                        </w:rPr>
                        <w:t xml:space="preserve"> </w:t>
                      </w:r>
                      <w:r>
                        <w:rPr>
                          <w:rFonts w:cs="Arial" w:ascii="Arial" w:hAnsi="Arial"/>
                          <w:color w:themeColor="text1" w:val="000000"/>
                        </w:rPr>
                        <w:t>r</w:t>
                      </w:r>
                      <w:r>
                        <w:rPr>
                          <w:rFonts w:cs="Arial" w:ascii="Arial" w:hAnsi="Arial"/>
                          <w:color w:themeColor="text1" w:val="000000"/>
                        </w:rPr>
                        <w:t xml:space="preserve">egistro digital en tiempo real de los residuos recolectados, </w:t>
                      </w:r>
                      <w:r>
                        <w:rPr>
                          <w:rFonts w:cs="Arial" w:ascii="Arial" w:hAnsi="Arial"/>
                          <w:color w:themeColor="text1" w:val="000000"/>
                        </w:rPr>
                        <w:t>s</w:t>
                      </w:r>
                      <w:r>
                        <w:rPr>
                          <w:rFonts w:cs="Arial" w:ascii="Arial" w:hAnsi="Arial"/>
                          <w:color w:themeColor="text1" w:val="000000"/>
                        </w:rPr>
                        <w:t xml:space="preserve">istema de categorización intuitivo para identificar tipos y cantidades de residuos, </w:t>
                      </w:r>
                      <w:r>
                        <w:rPr>
                          <w:rFonts w:cs="Arial" w:ascii="Arial" w:hAnsi="Arial"/>
                          <w:color w:themeColor="text1" w:val="000000"/>
                        </w:rPr>
                        <w:t>g</w:t>
                      </w:r>
                      <w:r>
                        <w:rPr>
                          <w:rFonts w:cs="Arial" w:ascii="Arial" w:hAnsi="Arial"/>
                          <w:color w:themeColor="text1" w:val="000000"/>
                        </w:rPr>
                        <w:t xml:space="preserve">eneración automática de reportes para autoridades y directivos, </w:t>
                      </w:r>
                      <w:r>
                        <w:rPr>
                          <w:rFonts w:cs="Arial" w:ascii="Arial" w:hAnsi="Arial"/>
                          <w:color w:themeColor="text1" w:val="000000"/>
                        </w:rPr>
                        <w:t>f</w:t>
                      </w:r>
                      <w:r>
                        <w:rPr>
                          <w:rFonts w:cs="Arial" w:ascii="Arial" w:hAnsi="Arial"/>
                          <w:color w:themeColor="text1" w:val="000000"/>
                        </w:rPr>
                        <w:t xml:space="preserve">uncionalidades de control de cumplimiento de normativas ambientales, </w:t>
                      </w:r>
                      <w:r>
                        <w:rPr>
                          <w:rFonts w:cs="Arial" w:ascii="Arial" w:hAnsi="Arial"/>
                          <w:color w:themeColor="text1" w:val="000000"/>
                        </w:rPr>
                        <w:t>d</w:t>
                      </w:r>
                      <w:r>
                        <w:rPr>
                          <w:rFonts w:cs="Arial" w:ascii="Arial" w:hAnsi="Arial"/>
                          <w:color w:themeColor="text1" w:val="000000"/>
                        </w:rPr>
                        <w:t xml:space="preserve">ashboard analítico para monitoreo y toma de decisiones. </w:t>
                      </w:r>
                    </w:p>
                    <w:p>
                      <w:pPr>
                        <w:pStyle w:val="Contenidodelmarco"/>
                        <w:ind w:hanging="0" w:left="1416"/>
                        <w:jc w:val="left"/>
                        <w:rPr>
                          <w:rFonts w:ascii="Arial" w:hAnsi="Arial" w:cs="Arial"/>
                          <w:color w:themeColor="text1" w:val="000000"/>
                        </w:rPr>
                      </w:pPr>
                      <w:r>
                        <w:rPr>
                          <w:rFonts w:cs="Arial" w:ascii="Arial" w:hAnsi="Arial"/>
                          <w:color w:themeColor="text1" w:val="000000"/>
                        </w:rPr>
                      </w:r>
                    </w:p>
                    <w:p>
                      <w:pPr>
                        <w:pStyle w:val="Contenidodelmarco"/>
                        <w:ind w:hanging="0" w:left="1416"/>
                        <w:jc w:val="left"/>
                        <w:rPr>
                          <w:rFonts w:ascii="Arial" w:hAnsi="Arial" w:cs="Arial"/>
                          <w:color w:themeColor="text1" w:val="000000"/>
                        </w:rPr>
                      </w:pPr>
                      <w:r>
                        <w:rPr>
                          <w:rFonts w:cs="Arial" w:ascii="Arial" w:hAnsi="Arial"/>
                          <w:color w:themeColor="text1" w:val="000000"/>
                        </w:rPr>
                        <w:t xml:space="preserve">Las </w:t>
                      </w:r>
                      <w:r>
                        <w:rPr>
                          <w:rFonts w:cs="Arial" w:ascii="Arial" w:hAnsi="Arial"/>
                          <w:color w:themeColor="text1" w:val="000000"/>
                        </w:rPr>
                        <w:t xml:space="preserve">Evidencias de mejora esperadas </w:t>
                      </w:r>
                      <w:r>
                        <w:rPr>
                          <w:rFonts w:cs="Arial" w:ascii="Arial" w:hAnsi="Arial"/>
                          <w:color w:themeColor="text1" w:val="000000"/>
                        </w:rPr>
                        <w:t>son r</w:t>
                      </w:r>
                      <w:r>
                        <w:rPr>
                          <w:rFonts w:cs="Arial" w:ascii="Arial" w:hAnsi="Arial"/>
                          <w:color w:themeColor="text1" w:val="000000"/>
                        </w:rPr>
                        <w:t xml:space="preserve">educción de errores en el registro de datos, </w:t>
                      </w:r>
                      <w:r>
                        <w:rPr>
                          <w:rFonts w:cs="Arial" w:ascii="Arial" w:hAnsi="Arial"/>
                          <w:color w:themeColor="text1" w:val="000000"/>
                        </w:rPr>
                        <w:t>a</w:t>
                      </w:r>
                      <w:r>
                        <w:rPr>
                          <w:rFonts w:cs="Arial" w:ascii="Arial" w:hAnsi="Arial"/>
                          <w:color w:themeColor="text1" w:val="000000"/>
                        </w:rPr>
                        <w:t xml:space="preserve">umento de la eficiencia operativa, </w:t>
                      </w:r>
                      <w:r>
                        <w:rPr>
                          <w:rFonts w:cs="Arial" w:ascii="Arial" w:hAnsi="Arial"/>
                          <w:color w:themeColor="text1" w:val="000000"/>
                        </w:rPr>
                        <w:t>m</w:t>
                      </w:r>
                      <w:r>
                        <w:rPr>
                          <w:rFonts w:cs="Arial" w:ascii="Arial" w:hAnsi="Arial"/>
                          <w:color w:themeColor="text1" w:val="000000"/>
                        </w:rPr>
                        <w:t xml:space="preserve">ejora en la calidad y confiabilidad de los reportes, </w:t>
                      </w:r>
                      <w:r>
                        <w:rPr>
                          <w:rFonts w:cs="Arial" w:ascii="Arial" w:hAnsi="Arial"/>
                          <w:color w:themeColor="text1" w:val="000000"/>
                        </w:rPr>
                        <w:t>m</w:t>
                      </w:r>
                      <w:r>
                        <w:rPr>
                          <w:rFonts w:cs="Arial" w:ascii="Arial" w:hAnsi="Arial"/>
                          <w:color w:themeColor="text1" w:val="000000"/>
                        </w:rPr>
                        <w:t xml:space="preserve">ayor cumplimiento de normativas ambientales, </w:t>
                      </w:r>
                      <w:r>
                        <w:rPr>
                          <w:rFonts w:cs="Arial" w:ascii="Arial" w:hAnsi="Arial"/>
                          <w:color w:themeColor="text1" w:val="000000"/>
                        </w:rPr>
                        <w:t>m</w:t>
                      </w:r>
                      <w:r>
                        <w:rPr>
                          <w:rFonts w:cs="Arial" w:ascii="Arial" w:hAnsi="Arial"/>
                          <w:color w:themeColor="text1" w:val="000000"/>
                        </w:rPr>
                        <w:t>ejor toma de decisiones basada en datos precisos</w:t>
                      </w:r>
                    </w:p>
                    <w:p>
                      <w:pPr>
                        <w:pStyle w:val="Contenidodelmarco"/>
                        <w:rPr>
                          <w:rFonts w:ascii="Arial" w:hAnsi="Arial" w:cs="Arial"/>
                          <w:color w:themeColor="text1" w:val="000000"/>
                        </w:rPr>
                      </w:pPr>
                      <w:r>
                        <w:rPr>
                          <w:color w:val="FFFFFF"/>
                        </w:rPr>
                      </w:r>
                    </w:p>
                  </w:txbxContent>
                </v:textbox>
                <w10:wrap type="square"/>
              </v:rect>
            </w:pict>
          </mc:Fallback>
        </mc:AlternateContent>
      </w:r>
      <w:r>
        <w:br w:type="page"/>
      </w:r>
    </w:p>
    <w:p>
      <w:pPr>
        <w:pStyle w:val="ListParagraph"/>
        <w:numPr>
          <w:ilvl w:val="0"/>
          <w:numId w:val="3"/>
        </w:numPr>
        <w:spacing w:before="0" w:after="0"/>
        <w:ind w:hanging="284" w:left="568"/>
        <w:rPr>
          <w:rFonts w:ascii="Arial" w:hAnsi="Arial" w:cs="Arial"/>
          <w:b/>
          <w:bCs/>
          <w:sz w:val="20"/>
          <w:szCs w:val="20"/>
        </w:rPr>
      </w:pPr>
      <w:r>
        <w:rPr>
          <w:rFonts w:cs="Arial" w:ascii="Arial" w:hAnsi="Arial"/>
          <w:b/>
          <w:bCs/>
        </w:rPr>
        <w:t>Respuestas a preguntas guía</w:t>
      </w:r>
      <w:r>
        <w:rPr>
          <w:rFonts w:cs="Arial" w:ascii="Arial" w:hAnsi="Arial"/>
          <w:b/>
          <w:bCs/>
          <w:lang w:val="es-PE"/>
        </w:rPr>
        <w:t> </w:t>
      </w:r>
    </w:p>
    <w:p>
      <w:pPr>
        <w:pStyle w:val="ListParagraph"/>
        <w:ind w:left="568"/>
        <w:rPr>
          <w:rFonts w:ascii="Arial" w:hAnsi="Arial" w:cs="Arial"/>
          <w:b/>
          <w:bCs/>
          <w:sz w:val="20"/>
          <w:szCs w:val="20"/>
        </w:rPr>
      </w:pPr>
      <w:r>
        <w:rPr>
          <w:rFonts w:cs="Arial" w:ascii="Arial" w:hAnsi="Arial"/>
          <w:b/>
          <w:bCs/>
          <w:sz w:val="20"/>
          <w:szCs w:val="20"/>
        </w:rPr>
      </w:r>
    </w:p>
    <w:p>
      <w:pPr>
        <w:pStyle w:val="ListParagraph"/>
        <w:ind w:left="568"/>
        <w:jc w:val="both"/>
        <w:rPr>
          <w:rFonts w:ascii="Arial" w:hAnsi="Arial" w:cs="Arial"/>
          <w:sz w:val="20"/>
          <w:szCs w:val="20"/>
          <w:lang w:val="es-PE"/>
        </w:rPr>
      </w:pPr>
      <w:r>
        <w:rPr>
          <w:rFonts w:cs="Arial" w:ascii="Arial" w:hAnsi="Arial"/>
          <w:b/>
          <w:bCs/>
          <w:sz w:val="20"/>
          <w:szCs w:val="20"/>
        </w:rPr>
        <w:t>Durante el análisis y estudio del caso práctico, debes obtener las respuestas a las interrogantes:</w:t>
      </w:r>
      <w:r>
        <w:rPr>
          <w:rFonts w:cs="Arial" w:ascii="Arial" w:hAnsi="Arial"/>
          <w:sz w:val="20"/>
          <w:szCs w:val="20"/>
          <w:lang w:val="es-PE"/>
        </w:rPr>
        <w:t> </w:t>
      </w:r>
    </w:p>
    <w:p>
      <w:pPr>
        <w:pStyle w:val="ListParagraph"/>
        <w:ind w:left="360"/>
        <w:rPr>
          <w:rFonts w:ascii="Arial" w:hAnsi="Arial" w:cs="Arial"/>
          <w:sz w:val="20"/>
          <w:szCs w:val="20"/>
          <w:lang w:val="es-PE"/>
        </w:rPr>
      </w:pPr>
      <w:r>
        <w:rPr>
          <w:rFonts w:cs="Arial" w:ascii="Arial" w:hAnsi="Arial"/>
          <w:sz w:val="20"/>
          <w:szCs w:val="20"/>
          <w:lang w:val="es-PE"/>
        </w:rPr>
        <w:t> </w:t>
      </w:r>
    </w:p>
    <w:tbl>
      <w:tblPr>
        <w:tblW w:w="9072" w:type="dxa"/>
        <w:jc w:val="left"/>
        <w:tblInd w:w="559" w:type="dxa"/>
        <w:tblLayout w:type="fixed"/>
        <w:tblCellMar>
          <w:top w:w="0" w:type="dxa"/>
          <w:left w:w="7" w:type="dxa"/>
          <w:bottom w:w="0" w:type="dxa"/>
          <w:right w:w="7" w:type="dxa"/>
        </w:tblCellMar>
        <w:tblLook w:firstRow="1" w:noVBand="1" w:lastRow="0" w:firstColumn="1" w:lastColumn="0" w:noHBand="0" w:val="04a0"/>
      </w:tblPr>
      <w:tblGrid>
        <w:gridCol w:w="1417"/>
        <w:gridCol w:w="7654"/>
      </w:tblGrid>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ListParagraph"/>
              <w:ind w:left="0"/>
              <w:jc w:val="center"/>
              <w:rPr>
                <w:rFonts w:ascii="Arial" w:hAnsi="Arial" w:cs="Arial"/>
                <w:lang w:val="es-PE"/>
              </w:rPr>
            </w:pPr>
            <w:r>
              <w:rPr>
                <w:rFonts w:cs="Arial" w:ascii="Arial" w:hAnsi="Arial"/>
              </w:rPr>
              <w:t>Pregunta 01:</w:t>
            </w:r>
          </w:p>
        </w:tc>
        <w:tc>
          <w:tcPr>
            <w:tcW w:w="7654"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ListParagraph"/>
              <w:ind w:left="360"/>
              <w:rPr>
                <w:rFonts w:ascii="Arial" w:hAnsi="Arial" w:cs="Arial"/>
                <w:sz w:val="20"/>
                <w:szCs w:val="20"/>
                <w:lang w:val="es-PE"/>
              </w:rPr>
            </w:pPr>
            <w:r>
              <w:rPr>
                <w:rFonts w:cs="Arial" w:ascii="Arial" w:hAnsi="Arial"/>
                <w:sz w:val="20"/>
                <w:szCs w:val="20"/>
                <w:lang w:val="es-PE"/>
              </w:rPr>
              <w:t>¿Cuáles son los principales tipos de residuos sólidos que deben ser registrados y cómo se gestionan actualmente en ECOLIM S.A.C.?</w:t>
            </w:r>
          </w:p>
        </w:tc>
      </w:tr>
      <w:tr>
        <w:trPr>
          <w:trHeight w:val="2654" w:hRule="exac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0"/>
                <w:szCs w:val="20"/>
                <w:lang w:val="es-PE"/>
              </w:rPr>
            </w:pPr>
            <w:r>
              <w:rPr>
                <w:rFonts w:cs="Arial" w:ascii="Arial" w:hAnsi="Arial"/>
                <w:sz w:val="20"/>
                <w:szCs w:val="20"/>
                <w:lang w:val="es-PE"/>
              </w:rPr>
              <w:t>ECOLIM S.A.C. probablemente maneja diversos tipos de residuos sólidos, incluyendo residuos no peligrosos como papel, cartón, plásticos, orgánicos, vidrio, metales y residuos generales no reciclables, así como residuos peligrosos como productos químicos de limpieza usados, envases contaminados, material absorbente con sustancias peligrosas y residuos electrónicos. Actualmente, la gestión se realiza mediante formularios en papel donde los empleados registran manualmente los tipos y cantidades de residuos recolectados, información que posteriormente debe ser transcrita a sistemas informáticos, generando doble trabajo y posibles errores de transcripción, lo que resulta en una consolidación de datos lenta y propensa a errores que dificulta la generación de reportes precisos para las autoridades ambientales y la dirección de la empresa.</w:t>
            </w:r>
          </w:p>
          <w:p>
            <w:pPr>
              <w:pStyle w:val="Normal"/>
              <w:spacing w:before="120" w:after="0"/>
              <w:ind w:left="284"/>
              <w:rPr>
                <w:rFonts w:ascii="Arial" w:hAnsi="Arial" w:cs="Arial"/>
                <w:sz w:val="20"/>
                <w:szCs w:val="20"/>
                <w:lang w:val="es-PE"/>
              </w:rPr>
            </w:pPr>
            <w:r>
              <w:rPr>
                <w:rFonts w:cs="Arial" w:ascii="Arial" w:hAnsi="Arial"/>
                <w:sz w:val="20"/>
                <w:szCs w:val="20"/>
                <w:lang w:val="es-PE"/>
              </w:rPr>
            </w:r>
          </w:p>
          <w:p>
            <w:pPr>
              <w:pStyle w:val="Normal"/>
              <w:spacing w:before="120" w:after="0"/>
              <w:ind w:left="284"/>
              <w:rPr>
                <w:rFonts w:ascii="Arial" w:hAnsi="Arial" w:cs="Arial"/>
                <w:sz w:val="20"/>
                <w:szCs w:val="20"/>
                <w:lang w:val="es-PE"/>
              </w:rPr>
            </w:pPr>
            <w:r>
              <w:rPr>
                <w:rFonts w:cs="Arial" w:ascii="Arial" w:hAnsi="Arial"/>
                <w:sz w:val="20"/>
                <w:szCs w:val="20"/>
                <w:lang w:val="es-PE"/>
              </w:rPr>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jc w:val="center"/>
              <w:rPr>
                <w:rFonts w:ascii="Arial" w:hAnsi="Arial" w:cs="Arial"/>
                <w:sz w:val="20"/>
                <w:szCs w:val="20"/>
                <w:lang w:val="es-PE"/>
              </w:rPr>
            </w:pPr>
            <w:r>
              <w:rPr>
                <w:rFonts w:cs="Arial" w:ascii="Arial" w:hAnsi="Arial"/>
              </w:rPr>
              <w:t>Pregunta 02:</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sz w:val="20"/>
                <w:szCs w:val="20"/>
              </w:rPr>
            </w:pPr>
            <w:r>
              <w:rPr>
                <w:rFonts w:cs="Arial" w:ascii="Arial" w:hAnsi="Arial"/>
                <w:sz w:val="20"/>
                <w:szCs w:val="20"/>
                <w:lang w:val="es-PE"/>
              </w:rPr>
              <w:t> </w:t>
            </w:r>
            <w:r>
              <w:rPr>
                <w:rFonts w:cs="Arial" w:ascii="Arial" w:hAnsi="Arial"/>
                <w:sz w:val="20"/>
                <w:szCs w:val="20"/>
                <w:lang w:val="es-PE"/>
              </w:rPr>
              <w:t>¿Qué características debe tener el aplicativo móvil para facilitar el registro de datos en entornos industriales y de oficinas?</w:t>
            </w:r>
          </w:p>
        </w:tc>
      </w:tr>
      <w:tr>
        <w:trPr>
          <w:trHeight w:val="3097"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0"/>
                <w:szCs w:val="20"/>
                <w:lang w:val="es-PE"/>
              </w:rPr>
            </w:pPr>
            <w:r>
              <w:rPr>
                <w:rFonts w:cs="Arial" w:ascii="Arial" w:hAnsi="Arial"/>
                <w:sz w:val="20"/>
                <w:szCs w:val="20"/>
                <w:lang w:val="es-PE"/>
              </w:rPr>
              <w:t> </w:t>
            </w:r>
            <w:r>
              <w:rPr>
                <w:rFonts w:cs="Arial" w:ascii="Arial" w:hAnsi="Arial"/>
                <w:sz w:val="20"/>
                <w:szCs w:val="20"/>
                <w:lang w:val="es-PE"/>
              </w:rPr>
              <w:t>El aplicativo móvil para ECOLIM S.A.C. debe contar con una interfaz intuitiva y de rápido aprendizaje, categorización clara y visual de tipos de residuos, capacidad para trabajar offline con sincronización posterior, funcionalidades de escaneo de códigos QR/barras para identificar ubicaciones o contenedores, captura fotográfica para evidencia visual y geolocalización para verificar la ubicación de recolección. Desde el punto de vista técnico, debe ser resistente a entornos industriales siendo compatible con dispositivos robustos, optimizado para un funcionamiento con batería prolongado, con tamaño reducido de datos para operar en zonas de conectividad limitada y compatible con diversos dispositivos iOS/Android. Adicionalmente, debe incorporar medidas de seguridad como autenticación de usuarios, permisos según roles y protección de datos sensibles, todo esto pensado para facilitar el trabajo en los diversos entornos donde ECOLIM S.A.C. presta sus servicios de limpieza.</w:t>
            </w:r>
          </w:p>
          <w:p>
            <w:pPr>
              <w:pStyle w:val="Normal"/>
              <w:spacing w:before="120" w:after="0"/>
              <w:ind w:left="284"/>
              <w:rPr>
                <w:rFonts w:ascii="Arial" w:hAnsi="Arial" w:cs="Arial"/>
                <w:sz w:val="20"/>
                <w:szCs w:val="20"/>
                <w:lang w:val="es-PE"/>
              </w:rPr>
            </w:pPr>
            <w:r>
              <w:rPr/>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jc w:val="center"/>
              <w:rPr>
                <w:rFonts w:ascii="Arial" w:hAnsi="Arial" w:cs="Arial"/>
                <w:sz w:val="20"/>
                <w:szCs w:val="20"/>
                <w:lang w:val="es-PE"/>
              </w:rPr>
            </w:pPr>
            <w:r>
              <w:rPr>
                <w:rFonts w:cs="Arial" w:ascii="Arial" w:hAnsi="Arial"/>
              </w:rPr>
              <w:t>Pregunta 03:</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rFonts w:ascii="Arial" w:hAnsi="Arial" w:cs="Arial"/>
                <w:sz w:val="20"/>
                <w:szCs w:val="20"/>
                <w:lang w:val="es-PE"/>
              </w:rPr>
            </w:pPr>
            <w:r>
              <w:rPr>
                <w:rFonts w:cs="Arial" w:ascii="Arial" w:hAnsi="Arial"/>
                <w:sz w:val="20"/>
                <w:szCs w:val="20"/>
                <w:lang w:val="es-PE"/>
              </w:rPr>
              <w:t>¿Cómo puede el aplicativo móvil mejorar la precisión y la rapidez en la recolección de datos respecto al sistema manual actual?</w:t>
            </w:r>
          </w:p>
        </w:tc>
      </w:tr>
      <w:tr>
        <w:trPr>
          <w:trHeight w:val="2866"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0"/>
                <w:szCs w:val="20"/>
                <w:lang w:val="es-PE"/>
              </w:rPr>
            </w:pPr>
            <w:r>
              <w:rPr>
                <w:rFonts w:cs="Arial" w:ascii="Arial" w:hAnsi="Arial"/>
                <w:sz w:val="20"/>
                <w:szCs w:val="20"/>
                <w:lang w:val="es-PE"/>
              </w:rPr>
              <w:t> </w:t>
            </w:r>
            <w:r>
              <w:rPr>
                <w:rFonts w:cs="Arial" w:ascii="Arial" w:hAnsi="Arial"/>
                <w:sz w:val="20"/>
                <w:szCs w:val="20"/>
                <w:lang w:val="es-PE"/>
              </w:rPr>
              <w:t>El aplicativo móvil mejorará significativamente la precisión mediante validación automática de datos en tiempo real, eliminación de errores de transcripción manual, estandarización del proceso de registro mediante listas predefinidas, cálculo automático de pesos y volúmenes, y verificación cruzada con históricos para detectar anomalías. En cuanto a la rapidez, se elimina el proceso de transcripción posterior, se permite el registro inmediato en la fuente de generación, se automatizan cálculos y conversiones, se implementa una categorización asistida mediante reconocimiento visual, y se genera instantáneamente reportes y análisis, todo lo cual representa un salto cualitativo respecto al sistema manual actualmente utilizado por ECOLIM S.A.C., facilitando tanto el trabajo de los empleados en campo como la gestión administrativa de la información recolectada.</w:t>
            </w:r>
          </w:p>
          <w:p>
            <w:pPr>
              <w:pStyle w:val="Normal"/>
              <w:spacing w:before="120" w:after="0"/>
              <w:ind w:left="284"/>
              <w:rPr>
                <w:rFonts w:ascii="Arial" w:hAnsi="Arial" w:cs="Arial"/>
                <w:sz w:val="20"/>
                <w:szCs w:val="20"/>
                <w:lang w:val="es-PE"/>
              </w:rPr>
            </w:pPr>
            <w:r>
              <w:rPr/>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rPr>
                <w:rFonts w:ascii="Arial" w:hAnsi="Arial" w:cs="Arial"/>
                <w:sz w:val="20"/>
                <w:szCs w:val="20"/>
                <w:lang w:val="es-PE"/>
              </w:rPr>
            </w:pPr>
            <w:r>
              <w:rPr>
                <w:rFonts w:cs="Arial" w:ascii="Arial" w:hAnsi="Arial"/>
              </w:rPr>
              <w:t>Pregunta 04:</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rFonts w:ascii="Arial" w:hAnsi="Arial" w:cs="Arial"/>
                <w:sz w:val="20"/>
                <w:szCs w:val="20"/>
                <w:lang w:val="es-PE"/>
              </w:rPr>
            </w:pPr>
            <w:r>
              <w:rPr>
                <w:rFonts w:cs="Arial" w:ascii="Arial" w:hAnsi="Arial"/>
                <w:sz w:val="20"/>
                <w:szCs w:val="20"/>
                <w:lang w:val="es-PE"/>
              </w:rPr>
              <w:t>¿Qué tipo de reportes y análisis debe generar el sistema para cumplir con las normativas ambientales y mejorar la toma de decisiones?</w:t>
            </w:r>
          </w:p>
        </w:tc>
      </w:tr>
      <w:tr>
        <w:trPr>
          <w:trHeight w:val="295"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0"/>
                <w:szCs w:val="20"/>
                <w:lang w:val="es-PE"/>
              </w:rPr>
            </w:pPr>
            <w:r>
              <w:rPr>
                <w:rFonts w:cs="Arial" w:ascii="Arial" w:hAnsi="Arial"/>
                <w:sz w:val="20"/>
                <w:szCs w:val="20"/>
                <w:lang w:val="es-PE"/>
              </w:rPr>
              <w:t> </w:t>
            </w:r>
            <w:r>
              <w:rPr>
                <w:rFonts w:cs="Arial" w:ascii="Arial" w:hAnsi="Arial"/>
                <w:sz w:val="20"/>
                <w:szCs w:val="20"/>
                <w:lang w:val="es-PE"/>
              </w:rPr>
              <w:t>El sistema debe generar reportes operativos como registros diarios por tipo de residuo y ubicación, tendencias semanales y mensuales de generación, comparativos entre períodos y alertas por excesos o anomalías; reportes específicos para autoridades ambientales como manifiestos de disposición de residuos peligrosos, declaración anual de manejo de residuos, formatos adaptados a requerimientos regulatorios locales y certificados de tratamiento y disposición final; así como análisis para la dirección que incluyan indicadores de desempeño ambiental (KPIs), análisis de costos asociados por tipo de residuo, identificación de oportunidades de reducción y reciclaje, y proyecciones de generación futura, permitiendo así a ECOLIM S.A.C. no solo cumplir con sus obligaciones legales sino también optimizar su gestión ambiental y tomar decisiones estratégicas basadas en datos confiables.</w:t>
            </w:r>
          </w:p>
        </w:tc>
      </w:tr>
      <w:tr>
        <w:trPr>
          <w:trHeight w:val="300" w:hRule="atLeast"/>
        </w:trPr>
        <w:tc>
          <w:tcPr>
            <w:tcW w:w="1417"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0"/>
              <w:jc w:val="center"/>
              <w:rPr>
                <w:rFonts w:ascii="Arial" w:hAnsi="Arial" w:cs="Arial"/>
                <w:sz w:val="20"/>
                <w:szCs w:val="20"/>
              </w:rPr>
            </w:pPr>
            <w:r>
              <w:rPr>
                <w:rFonts w:cs="Arial" w:ascii="Arial" w:hAnsi="Arial"/>
              </w:rPr>
              <w:t>Pregunta 05:</w:t>
            </w:r>
          </w:p>
        </w:tc>
        <w:tc>
          <w:tcPr>
            <w:tcW w:w="7654" w:type="dxa"/>
            <w:tcBorders>
              <w:top w:val="single" w:sz="6" w:space="0" w:color="000000"/>
              <w:left w:val="single" w:sz="6" w:space="0" w:color="000000"/>
              <w:bottom w:val="single" w:sz="6" w:space="0" w:color="000000"/>
              <w:right w:val="single" w:sz="6" w:space="0" w:color="000000"/>
            </w:tcBorders>
            <w:shd w:color="auto" w:fill="auto" w:val="clear"/>
          </w:tcPr>
          <w:p>
            <w:pPr>
              <w:pStyle w:val="ListParagraph"/>
              <w:ind w:left="360"/>
              <w:rPr>
                <w:rFonts w:ascii="Arial" w:hAnsi="Arial" w:cs="Arial"/>
                <w:sz w:val="20"/>
                <w:szCs w:val="20"/>
                <w:lang w:val="es-PE"/>
              </w:rPr>
            </w:pPr>
            <w:r>
              <w:rPr>
                <w:rFonts w:cs="Arial" w:ascii="Arial" w:hAnsi="Arial"/>
                <w:sz w:val="20"/>
                <w:szCs w:val="20"/>
                <w:lang w:val="es-PE"/>
              </w:rPr>
              <w:t>¿Qué desafíos técnicos y operativos pueden surgir durante la implementación del aplicativo en los diferentes tipos de instalaciones y cómo pueden ser superados?</w:t>
            </w:r>
          </w:p>
        </w:tc>
      </w:tr>
      <w:tr>
        <w:trPr>
          <w:trHeight w:val="1247" w:hRule="atLeast"/>
        </w:trPr>
        <w:tc>
          <w:tcPr>
            <w:tcW w:w="9071"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120" w:after="0"/>
              <w:ind w:left="284"/>
              <w:rPr>
                <w:rFonts w:ascii="Arial" w:hAnsi="Arial" w:cs="Arial"/>
                <w:sz w:val="20"/>
                <w:szCs w:val="20"/>
                <w:lang w:val="es-PE"/>
              </w:rPr>
            </w:pPr>
            <w:r>
              <w:rPr>
                <w:rFonts w:cs="Arial" w:ascii="Arial" w:hAnsi="Arial"/>
                <w:sz w:val="20"/>
                <w:szCs w:val="20"/>
                <w:lang w:val="es-PE"/>
              </w:rPr>
              <w:t> </w:t>
            </w:r>
            <w:r>
              <w:rPr>
                <w:rFonts w:cs="Arial" w:ascii="Arial" w:hAnsi="Arial"/>
                <w:sz w:val="20"/>
                <w:szCs w:val="20"/>
                <w:lang w:val="es-PE"/>
              </w:rPr>
              <w:t xml:space="preserve">La implementación del aplicativo móvil en ECOLIM S.A.C. enfrentará desafíos técnicos como la conectividad intermitente en algunas instalaciones industriales, la diversidad de dispositivos y sistemas operativos utilizados por el personal, la necesaria integración con sistemas existentes en la empresa y la garantía de seguridad para datos ambientales sensibles. En el ámbito operativo, los principales retos incluyen la posible resistencia al cambio por parte del personal, la curva de aprendizaje para usuarios menos familiarizados con la tecnología, el mantenimiento de equipos en ambientes industriales potencialmente agresivos y la necesidad de verificación y validación de datos durante el período de transición. Para superar estos obstáculos, será fundamental desarrollar un modo offline robusto con sincronización posterior, implementar un programa de capacitación escalonada y personalizada para distintos perfiles de usuarios, establecer un período de transición con sistema dual (papel y digital) para validación, realizar una implementación por fases en las diferentes instalaciones, proporcionar soporte técnico inmediato durante las primeras semanas y, especialmente, involucrar a los usuarios finales en el diseño del aplicativo para asegurar su adopción exitosa. </w:t>
            </w:r>
          </w:p>
          <w:p>
            <w:pPr>
              <w:pStyle w:val="Normal"/>
              <w:spacing w:before="120" w:after="0"/>
              <w:ind w:left="284"/>
              <w:rPr>
                <w:rFonts w:ascii="Arial" w:hAnsi="Arial" w:cs="Arial"/>
                <w:sz w:val="20"/>
                <w:szCs w:val="20"/>
                <w:lang w:val="es-PE"/>
              </w:rPr>
            </w:pPr>
            <w:r>
              <w:rPr/>
            </w:r>
          </w:p>
        </w:tc>
      </w:tr>
    </w:tbl>
    <w:p>
      <w:pPr>
        <w:pStyle w:val="ListParagraph"/>
        <w:ind w:left="360"/>
        <w:rPr>
          <w:rFonts w:ascii="Arial" w:hAnsi="Arial" w:cs="Arial"/>
          <w:sz w:val="20"/>
          <w:szCs w:val="20"/>
          <w:lang w:val="es-PE"/>
        </w:rPr>
      </w:pPr>
      <w:r>
        <w:rPr>
          <w:rFonts w:cs="Arial" w:ascii="Arial" w:hAnsi="Arial"/>
          <w:sz w:val="20"/>
          <w:szCs w:val="20"/>
          <w:lang w:val="es-PE"/>
        </w:rPr>
      </w:r>
    </w:p>
    <w:p>
      <w:pPr>
        <w:pStyle w:val="ListParagraph"/>
        <w:ind w:left="360"/>
        <w:rPr>
          <w:rFonts w:ascii="Arial" w:hAnsi="Arial" w:cs="Arial"/>
          <w:sz w:val="20"/>
          <w:szCs w:val="20"/>
          <w:lang w:val="es-PE"/>
        </w:rPr>
      </w:pPr>
      <w:r>
        <w:rPr>
          <w:rFonts w:cs="Arial" w:ascii="Arial" w:hAnsi="Arial"/>
          <w:sz w:val="20"/>
          <w:szCs w:val="20"/>
          <w:lang w:val="es-PE"/>
        </w:rPr>
      </w:r>
    </w:p>
    <w:p>
      <w:pPr>
        <w:pStyle w:val="ListParagraph"/>
        <w:ind w:left="360"/>
        <w:rPr>
          <w:rFonts w:ascii="Arial" w:hAnsi="Arial" w:cs="Arial"/>
          <w:sz w:val="20"/>
          <w:szCs w:val="20"/>
          <w:lang w:val="es-PE"/>
        </w:rPr>
      </w:pPr>
      <w:r>
        <w:rPr>
          <w:rFonts w:cs="Arial" w:ascii="Arial" w:hAnsi="Arial"/>
          <w:sz w:val="20"/>
          <w:szCs w:val="20"/>
          <w:lang w:val="es-PE"/>
        </w:rP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5801995" cy="5801995"/>
            <wp:effectExtent l="0" t="0" r="0" b="0"/>
            <wp:wrapSquare wrapText="largest"/>
            <wp:docPr id="1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 descr=""/>
                    <pic:cNvPicPr>
                      <a:picLocks noChangeAspect="1" noChangeArrowheads="1"/>
                    </pic:cNvPicPr>
                  </pic:nvPicPr>
                  <pic:blipFill>
                    <a:blip r:embed="rId8"/>
                    <a:stretch>
                      <a:fillRect/>
                    </a:stretch>
                  </pic:blipFill>
                  <pic:spPr bwMode="auto">
                    <a:xfrm>
                      <a:off x="0" y="0"/>
                      <a:ext cx="5801995" cy="5801995"/>
                    </a:xfrm>
                    <a:prstGeom prst="rect">
                      <a:avLst/>
                    </a:prstGeom>
                    <a:noFill/>
                  </pic:spPr>
                </pic:pic>
              </a:graphicData>
            </a:graphic>
          </wp:anchor>
        </w:drawing>
      </w:r>
      <w:r>
        <w:br w:type="page"/>
      </w:r>
    </w:p>
    <w:p>
      <w:pPr>
        <w:pStyle w:val="ListParagraph"/>
        <w:spacing w:before="0" w:after="0"/>
        <w:ind w:hanging="567" w:left="567"/>
        <w:rPr>
          <w:rFonts w:ascii="Arial" w:hAnsi="Arial" w:cs="Arial"/>
          <w:b/>
          <w:bCs/>
          <w:color w:val="0000FF"/>
        </w:rPr>
      </w:pPr>
      <w:r>
        <w:rPr/>
        <mc:AlternateContent>
          <mc:Choice Requires="wps">
            <w:drawing>
              <wp:inline distT="0" distB="0" distL="0" distR="0" wp14:anchorId="782071C9">
                <wp:extent cx="4319905" cy="360045"/>
                <wp:effectExtent l="38100" t="38100" r="118745" b="116840"/>
                <wp:docPr id="15"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142"/>
                              <w:rPr>
                                <w:rFonts w:ascii="Arial" w:hAnsi="Arial" w:cs="Arial"/>
                                <w:b/>
                                <w:bCs/>
                                <w:sz w:val="32"/>
                                <w:szCs w:val="32"/>
                                <w:lang w:val="es-PE"/>
                              </w:rPr>
                            </w:pPr>
                            <w:r>
                              <w:rPr>
                                <w:rFonts w:cs="Arial" w:ascii="Arial" w:hAnsi="Arial"/>
                                <w:b/>
                                <w:bCs/>
                                <w:color w:val="FFFFFF"/>
                                <w:sz w:val="32"/>
                                <w:szCs w:val="32"/>
                                <w:lang w:val="es-PE"/>
                              </w:rPr>
                              <w:t xml:space="preserve">2. PLANIFICACIÓN DEL TRABAJO </w:t>
                            </w:r>
                          </w:p>
                          <w:p>
                            <w:pPr>
                              <w:pStyle w:val="Contenidodelmarco"/>
                              <w:rPr>
                                <w:color w:val="FFFFFF"/>
                              </w:rPr>
                            </w:pPr>
                            <w:r>
                              <w:rPr>
                                <w:color w:val="FFFFFF"/>
                              </w:rPr>
                            </w:r>
                          </w:p>
                        </w:txbxContent>
                      </wps:txbx>
                      <wps:bodyPr anchor="ctr">
                        <a:prstTxWarp prst="textNoShape"/>
                        <a:noAutofit/>
                      </wps:bodyPr>
                    </wps:wsp>
                  </a:graphicData>
                </a:graphic>
              </wp:inline>
            </w:drawing>
          </mc:Choice>
          <mc:Fallback>
            <w:pict/>
          </mc:Fallback>
        </mc:AlternateContent>
      </w:r>
    </w:p>
    <w:p>
      <w:pPr>
        <w:pStyle w:val="Normal"/>
        <w:rPr>
          <w:rFonts w:ascii="Arial" w:hAnsi="Arial" w:cs="Arial"/>
          <w:b/>
          <w:sz w:val="20"/>
          <w:szCs w:val="20"/>
        </w:rPr>
      </w:pPr>
      <w:r>
        <w:rPr>
          <w:rFonts w:cs="Arial" w:ascii="Arial" w:hAnsi="Arial"/>
          <w:b/>
          <w:sz w:val="20"/>
          <w:szCs w:val="20"/>
        </w:rPr>
      </w:r>
    </w:p>
    <w:p>
      <w:pPr>
        <w:pStyle w:val="ListParagraph"/>
        <w:numPr>
          <w:ilvl w:val="0"/>
          <w:numId w:val="1"/>
        </w:numPr>
        <w:spacing w:lineRule="auto" w:line="276"/>
        <w:ind w:hanging="284" w:left="568"/>
        <w:rPr>
          <w:rFonts w:ascii="Arial" w:hAnsi="Arial" w:cs="Arial"/>
          <w:b/>
        </w:rPr>
      </w:pPr>
      <w:r>
        <w:rPr>
          <w:rFonts w:cs="Arial" w:ascii="Arial" w:hAnsi="Arial"/>
          <w:b/>
        </w:rPr>
        <w:t>Cronograma de actividades:</w:t>
      </w:r>
    </w:p>
    <w:tbl>
      <w:tblPr>
        <w:tblStyle w:val="Tablaconcuadrcula"/>
        <w:tblW w:w="8930"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567"/>
        <w:gridCol w:w="4193"/>
        <w:gridCol w:w="715"/>
        <w:gridCol w:w="714"/>
        <w:gridCol w:w="712"/>
        <w:gridCol w:w="715"/>
        <w:gridCol w:w="655"/>
        <w:gridCol w:w="658"/>
      </w:tblGrid>
      <w:tr>
        <w:trPr>
          <w:trHeight w:val="409" w:hRule="atLeast"/>
        </w:trPr>
        <w:tc>
          <w:tcPr>
            <w:tcW w:w="567" w:type="dxa"/>
            <w:vMerge w:val="restart"/>
            <w:tcBorders/>
            <w:shd w:color="auto" w:fill="C6D9F1" w:themeFill="text2" w:themeFillTint="33" w:val="clear"/>
            <w:vAlign w:val="center"/>
          </w:tcPr>
          <w:p>
            <w:pPr>
              <w:pStyle w:val="Normal"/>
              <w:widowControl/>
              <w:spacing w:before="0" w:after="0"/>
              <w:ind w:firstLine="111" w:left="-111"/>
              <w:jc w:val="center"/>
              <w:rPr>
                <w:rFonts w:ascii="Arial" w:hAnsi="Arial" w:cs="Arial"/>
                <w:b/>
                <w:color w:val="0000FF"/>
                <w:sz w:val="20"/>
                <w:szCs w:val="20"/>
              </w:rPr>
            </w:pPr>
            <w:r>
              <w:rPr>
                <w:rFonts w:cs="Arial" w:ascii="Arial" w:hAnsi="Arial"/>
                <w:b/>
                <w:color w:val="0000FF"/>
                <w:kern w:val="0"/>
                <w:sz w:val="20"/>
                <w:szCs w:val="20"/>
                <w:lang w:val="es-ES" w:bidi="ar-SA"/>
              </w:rPr>
              <w:t>N°</w:t>
            </w:r>
          </w:p>
        </w:tc>
        <w:tc>
          <w:tcPr>
            <w:tcW w:w="4193" w:type="dxa"/>
            <w:vMerge w:val="restart"/>
            <w:tcBorders/>
            <w:shd w:color="auto" w:fill="C6D9F1" w:themeFill="text2" w:themeFillTint="33" w:val="clear"/>
            <w:vAlign w:val="center"/>
          </w:tcPr>
          <w:p>
            <w:pPr>
              <w:pStyle w:val="Normal"/>
              <w:widowControl/>
              <w:spacing w:before="0" w:after="0"/>
              <w:jc w:val="center"/>
              <w:rPr>
                <w:rFonts w:ascii="Arial" w:hAnsi="Arial" w:cs="Arial"/>
                <w:b/>
                <w:color w:val="0000FF"/>
                <w:sz w:val="20"/>
                <w:szCs w:val="20"/>
              </w:rPr>
            </w:pPr>
            <w:r>
              <w:rPr>
                <w:rFonts w:cs="Arial" w:ascii="Arial" w:hAnsi="Arial"/>
                <w:b/>
                <w:color w:val="0000FF"/>
                <w:kern w:val="0"/>
                <w:sz w:val="20"/>
                <w:szCs w:val="20"/>
                <w:lang w:val="es-ES" w:bidi="ar-SA"/>
              </w:rPr>
              <w:t>ACTIVIDADES</w:t>
            </w:r>
          </w:p>
        </w:tc>
        <w:tc>
          <w:tcPr>
            <w:tcW w:w="4169" w:type="dxa"/>
            <w:gridSpan w:val="6"/>
            <w:tcBorders/>
            <w:shd w:color="auto" w:fill="C6D9F1" w:themeFill="text2" w:themeFillTint="33" w:val="clear"/>
            <w:vAlign w:val="center"/>
          </w:tcPr>
          <w:p>
            <w:pPr>
              <w:pStyle w:val="Normal"/>
              <w:widowControl/>
              <w:spacing w:before="0" w:after="0"/>
              <w:jc w:val="center"/>
              <w:rPr>
                <w:rFonts w:ascii="Arial" w:hAnsi="Arial" w:cs="Arial"/>
                <w:b/>
                <w:color w:val="0000FF"/>
                <w:sz w:val="20"/>
                <w:szCs w:val="20"/>
              </w:rPr>
            </w:pPr>
            <w:r>
              <w:rPr>
                <w:rFonts w:cs="Arial" w:ascii="Arial" w:hAnsi="Arial"/>
                <w:b/>
                <w:color w:val="0000FF"/>
                <w:kern w:val="0"/>
                <w:sz w:val="20"/>
                <w:szCs w:val="20"/>
                <w:lang w:val="es-ES" w:bidi="ar-SA"/>
              </w:rPr>
              <w:t>CRONOGRAMA</w:t>
            </w:r>
          </w:p>
        </w:tc>
      </w:tr>
      <w:tr>
        <w:trPr>
          <w:trHeight w:val="409" w:hRule="atLeast"/>
        </w:trPr>
        <w:tc>
          <w:tcPr>
            <w:tcW w:w="567" w:type="dxa"/>
            <w:vMerge w:val="continue"/>
            <w:tcBorders/>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c>
          <w:tcPr>
            <w:tcW w:w="4193" w:type="dxa"/>
            <w:vMerge w:val="continue"/>
            <w:tcBorders/>
            <w:vAlign w:val="center"/>
          </w:tcPr>
          <w:p>
            <w:pPr>
              <w:pStyle w:val="Normal"/>
              <w:widowControl/>
              <w:spacing w:before="0" w:after="0"/>
              <w:jc w:val="left"/>
              <w:rPr>
                <w:rFonts w:ascii="Arial" w:hAnsi="Arial" w:cs="Arial"/>
                <w:color w:val="0000FF"/>
                <w:sz w:val="20"/>
                <w:szCs w:val="20"/>
              </w:rPr>
            </w:pPr>
            <w:r>
              <w:rPr>
                <w:rFonts w:cs="Arial" w:ascii="Arial" w:hAnsi="Arial"/>
                <w:color w:val="0000FF"/>
                <w:kern w:val="0"/>
                <w:sz w:val="20"/>
                <w:szCs w:val="20"/>
                <w:lang w:val="es-ES" w:bidi="ar-SA"/>
              </w:rPr>
            </w:r>
          </w:p>
        </w:tc>
        <w:tc>
          <w:tcPr>
            <w:tcW w:w="715" w:type="dxa"/>
            <w:tcBorders/>
            <w:shd w:color="auto" w:fill="C6D9F1" w:themeFill="text2" w:themeFillTint="33" w:val="clear"/>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c>
          <w:tcPr>
            <w:tcW w:w="714" w:type="dxa"/>
            <w:tcBorders/>
            <w:shd w:color="auto" w:fill="C6D9F1" w:themeFill="text2" w:themeFillTint="33" w:val="clear"/>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c>
          <w:tcPr>
            <w:tcW w:w="712" w:type="dxa"/>
            <w:tcBorders/>
            <w:shd w:color="auto" w:fill="C6D9F1" w:themeFill="text2" w:themeFillTint="33" w:val="clear"/>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c>
          <w:tcPr>
            <w:tcW w:w="715" w:type="dxa"/>
            <w:tcBorders/>
            <w:shd w:color="auto" w:fill="C6D9F1" w:themeFill="text2" w:themeFillTint="33" w:val="clear"/>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c>
          <w:tcPr>
            <w:tcW w:w="655" w:type="dxa"/>
            <w:tcBorders/>
            <w:shd w:color="auto" w:fill="C6D9F1" w:themeFill="text2" w:themeFillTint="33" w:val="clear"/>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c>
          <w:tcPr>
            <w:tcW w:w="658" w:type="dxa"/>
            <w:tcBorders/>
            <w:shd w:color="auto" w:fill="C6D9F1" w:themeFill="text2" w:themeFillTint="33" w:val="clear"/>
            <w:vAlign w:val="center"/>
          </w:tcPr>
          <w:p>
            <w:pPr>
              <w:pStyle w:val="Normal"/>
              <w:widowControl/>
              <w:spacing w:before="0" w:after="0"/>
              <w:jc w:val="center"/>
              <w:rPr>
                <w:rFonts w:ascii="Arial" w:hAnsi="Arial" w:cs="Arial"/>
                <w:color w:val="0000FF"/>
                <w:sz w:val="20"/>
                <w:szCs w:val="20"/>
              </w:rPr>
            </w:pPr>
            <w:r>
              <w:rPr>
                <w:rFonts w:cs="Arial" w:ascii="Arial" w:hAnsi="Arial"/>
                <w:color w:val="0000FF"/>
                <w:kern w:val="0"/>
                <w:sz w:val="20"/>
                <w:szCs w:val="20"/>
                <w:lang w:val="es-ES" w:bidi="ar-SA"/>
              </w:rPr>
            </w:r>
          </w:p>
        </w:tc>
      </w:tr>
      <w:tr>
        <w:trPr>
          <w:trHeight w:val="409" w:hRule="atLeast"/>
        </w:trPr>
        <w:tc>
          <w:tcPr>
            <w:tcW w:w="567" w:type="dxa"/>
            <w:tcBorders/>
            <w:vAlign w:val="center"/>
          </w:tcPr>
          <w:p>
            <w:pPr>
              <w:pStyle w:val="Normal"/>
              <w:widowControl/>
              <w:suppressAutoHyphens w:val="true"/>
              <w:spacing w:before="0" w:after="0"/>
              <w:jc w:val="center"/>
              <w:rPr>
                <w:rFonts w:ascii="Arial" w:hAnsi="Arial" w:cs="Arial"/>
                <w:color w:val="auto"/>
                <w:kern w:val="0"/>
                <w:sz w:val="20"/>
                <w:szCs w:val="20"/>
                <w:highlight w:val="none"/>
                <w:shd w:fill="auto" w:val="clear"/>
                <w:lang w:val="es-ES" w:bidi="ar-SA"/>
              </w:rPr>
            </w:pPr>
            <w:r>
              <w:rPr>
                <w:rFonts w:cs="Arial" w:ascii="Arial" w:hAnsi="Arial"/>
                <w:color w:val="000000"/>
                <w:kern w:val="0"/>
                <w:sz w:val="20"/>
                <w:szCs w:val="20"/>
                <w:shd w:fill="auto" w:val="clear"/>
                <w:lang w:val="es-ES" w:bidi="ar-SA"/>
              </w:rPr>
              <w:t>1</w:t>
            </w:r>
          </w:p>
        </w:tc>
        <w:tc>
          <w:tcPr>
            <w:tcW w:w="4193" w:type="dxa"/>
            <w:tcBorders/>
            <w:vAlign w:val="center"/>
          </w:tcPr>
          <w:p>
            <w:pPr>
              <w:pStyle w:val="Normal"/>
              <w:widowControl/>
              <w:suppressAutoHyphens w:val="true"/>
              <w:spacing w:before="0" w:after="0"/>
              <w:jc w:val="left"/>
              <w:rPr>
                <w:rFonts w:ascii="Arial" w:hAnsi="Arial" w:cs="Arial"/>
                <w:color w:val="auto"/>
                <w:kern w:val="0"/>
                <w:sz w:val="20"/>
                <w:szCs w:val="20"/>
                <w:highlight w:val="none"/>
                <w:shd w:fill="auto" w:val="clear"/>
                <w:lang w:val="es-ES" w:bidi="ar-SA"/>
              </w:rPr>
            </w:pPr>
            <w:r>
              <w:rPr>
                <w:rFonts w:cs="Arial" w:ascii="Arial" w:hAnsi="Arial"/>
                <w:color w:val="000000"/>
                <w:kern w:val="0"/>
                <w:sz w:val="20"/>
                <w:szCs w:val="20"/>
                <w:shd w:fill="auto" w:val="clear"/>
                <w:lang w:val="es-ES" w:bidi="ar-SA"/>
              </w:rPr>
              <w:t>PLANIFICAR</w:t>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24/03</w:t>
            </w:r>
          </w:p>
        </w:tc>
        <w:tc>
          <w:tcPr>
            <w:tcW w:w="714"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25/03</w:t>
            </w:r>
          </w:p>
        </w:tc>
        <w:tc>
          <w:tcPr>
            <w:tcW w:w="712"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8"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r>
      <w:tr>
        <w:trPr>
          <w:trHeight w:val="409" w:hRule="atLeast"/>
        </w:trPr>
        <w:tc>
          <w:tcPr>
            <w:tcW w:w="56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w:t>
            </w:r>
          </w:p>
        </w:tc>
        <w:tc>
          <w:tcPr>
            <w:tcW w:w="4193"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INFORMAR</w:t>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28/03</w:t>
            </w:r>
          </w:p>
        </w:tc>
        <w:tc>
          <w:tcPr>
            <w:tcW w:w="714"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29/03</w:t>
            </w:r>
          </w:p>
        </w:tc>
        <w:tc>
          <w:tcPr>
            <w:tcW w:w="712"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8"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r>
      <w:tr>
        <w:trPr>
          <w:trHeight w:val="409" w:hRule="atLeast"/>
        </w:trPr>
        <w:tc>
          <w:tcPr>
            <w:tcW w:w="56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3</w:t>
            </w:r>
          </w:p>
        </w:tc>
        <w:tc>
          <w:tcPr>
            <w:tcW w:w="4193"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DECIDIR</w:t>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30/03</w:t>
            </w:r>
          </w:p>
        </w:tc>
        <w:tc>
          <w:tcPr>
            <w:tcW w:w="714"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31/03</w:t>
            </w:r>
          </w:p>
        </w:tc>
        <w:tc>
          <w:tcPr>
            <w:tcW w:w="712"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8"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r>
      <w:tr>
        <w:trPr>
          <w:trHeight w:val="409" w:hRule="atLeast"/>
        </w:trPr>
        <w:tc>
          <w:tcPr>
            <w:tcW w:w="56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4</w:t>
            </w:r>
          </w:p>
        </w:tc>
        <w:tc>
          <w:tcPr>
            <w:tcW w:w="4193"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REALIZAR</w:t>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01/04</w:t>
            </w:r>
          </w:p>
        </w:tc>
        <w:tc>
          <w:tcPr>
            <w:tcW w:w="714"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02/04</w:t>
            </w:r>
          </w:p>
        </w:tc>
        <w:tc>
          <w:tcPr>
            <w:tcW w:w="712"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8"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r>
      <w:tr>
        <w:trPr>
          <w:trHeight w:val="409" w:hRule="atLeast"/>
        </w:trPr>
        <w:tc>
          <w:tcPr>
            <w:tcW w:w="567"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5</w:t>
            </w:r>
          </w:p>
        </w:tc>
        <w:tc>
          <w:tcPr>
            <w:tcW w:w="4193"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CONTROLAR</w:t>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04/04</w:t>
            </w:r>
          </w:p>
        </w:tc>
        <w:tc>
          <w:tcPr>
            <w:tcW w:w="714"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t>05/04</w:t>
            </w:r>
          </w:p>
        </w:tc>
        <w:tc>
          <w:tcPr>
            <w:tcW w:w="712"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8"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r>
      <w:tr>
        <w:trPr>
          <w:trHeight w:val="409" w:hRule="atLeast"/>
        </w:trPr>
        <w:tc>
          <w:tcPr>
            <w:tcW w:w="567"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4193" w:type="dxa"/>
            <w:tcBorders/>
            <w:vAlign w:val="center"/>
          </w:tcPr>
          <w:p>
            <w:pPr>
              <w:pStyle w:val="Normal"/>
              <w:widowControl/>
              <w:spacing w:before="0" w:after="0"/>
              <w:jc w:val="left"/>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4"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2"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71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5"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c>
          <w:tcPr>
            <w:tcW w:w="658" w:type="dxa"/>
            <w:tcBorders/>
            <w:vAlign w:val="center"/>
          </w:tcPr>
          <w:p>
            <w:pPr>
              <w:pStyle w:val="Normal"/>
              <w:widowControl/>
              <w:spacing w:before="0" w:after="0"/>
              <w:jc w:val="center"/>
              <w:rPr>
                <w:rFonts w:ascii="Arial" w:hAnsi="Arial" w:cs="Arial"/>
                <w:sz w:val="20"/>
                <w:szCs w:val="20"/>
              </w:rPr>
            </w:pPr>
            <w:r>
              <w:rPr>
                <w:rFonts w:cs="Arial" w:ascii="Arial" w:hAnsi="Arial"/>
                <w:kern w:val="0"/>
                <w:sz w:val="20"/>
                <w:szCs w:val="20"/>
                <w:lang w:val="es-ES" w:bidi="ar-SA"/>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3"/>
        </w:numPr>
        <w:ind w:hanging="284" w:left="568"/>
        <w:rPr>
          <w:rFonts w:ascii="Arial" w:hAnsi="Arial" w:cs="Arial"/>
          <w:b/>
          <w:bCs/>
          <w:sz w:val="20"/>
          <w:szCs w:val="20"/>
        </w:rPr>
      </w:pPr>
      <w:r>
        <w:rPr>
          <w:rFonts w:cs="Arial" w:ascii="Arial" w:hAnsi="Arial"/>
          <w:b/>
          <w:bCs/>
        </w:rPr>
        <w:t>Lista de recursos necesarios:</w:t>
      </w:r>
    </w:p>
    <w:p>
      <w:pPr>
        <w:pStyle w:val="Normal"/>
        <w:rPr>
          <w:rFonts w:ascii="Arial" w:hAnsi="Arial" w:cs="Arial"/>
          <w:bCs/>
          <w:sz w:val="20"/>
          <w:szCs w:val="20"/>
        </w:rPr>
      </w:pPr>
      <w:r>
        <w:rPr>
          <w:rFonts w:cs="Arial" w:ascii="Arial" w:hAnsi="Arial"/>
          <w:bCs/>
          <w:sz w:val="20"/>
          <w:szCs w:val="20"/>
        </w:rPr>
      </w:r>
    </w:p>
    <w:tbl>
      <w:tblPr>
        <w:tblStyle w:val="Tablaconcuadrcula"/>
        <w:tblpPr w:vertAnchor="text" w:horzAnchor="page" w:leftFromText="141" w:rightFromText="141" w:tblpX="1747" w:tblpY="-21"/>
        <w:tblW w:w="9067"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7792"/>
        <w:gridCol w:w="1274"/>
      </w:tblGrid>
      <w:tr>
        <w:trPr>
          <w:trHeight w:val="397" w:hRule="atLeast"/>
        </w:trPr>
        <w:tc>
          <w:tcPr>
            <w:tcW w:w="9066" w:type="dxa"/>
            <w:gridSpan w:val="2"/>
            <w:tcBorders/>
            <w:shd w:color="auto" w:fill="C6D9F1" w:val="clear"/>
            <w:vAlign w:val="center"/>
          </w:tcPr>
          <w:p>
            <w:pPr>
              <w:pStyle w:val="ListParagraph"/>
              <w:widowControl/>
              <w:numPr>
                <w:ilvl w:val="0"/>
                <w:numId w:val="4"/>
              </w:numPr>
              <w:spacing w:before="0" w:after="0"/>
              <w:jc w:val="left"/>
              <w:rPr>
                <w:rFonts w:ascii="Arial" w:hAnsi="Arial" w:cs="Arial"/>
                <w:b/>
                <w:szCs w:val="20"/>
              </w:rPr>
            </w:pPr>
            <w:r>
              <w:rPr>
                <w:rFonts w:cs="Arial" w:ascii="Arial" w:hAnsi="Arial"/>
                <w:b/>
                <w:color w:val="0000FF"/>
                <w:kern w:val="0"/>
                <w:sz w:val="20"/>
                <w:szCs w:val="16"/>
                <w:lang w:val="es-ES" w:bidi="ar-SA"/>
              </w:rPr>
              <w:t>MÁQUINAS Y EQUIPOS</w:t>
            </w:r>
          </w:p>
        </w:tc>
      </w:tr>
      <w:tr>
        <w:trPr/>
        <w:tc>
          <w:tcPr>
            <w:tcW w:w="7792" w:type="dxa"/>
            <w:tcBorders/>
          </w:tcPr>
          <w:p>
            <w:pPr>
              <w:pStyle w:val="Normal"/>
              <w:widowControl/>
              <w:spacing w:before="0" w:after="0"/>
              <w:jc w:val="center"/>
              <w:rPr>
                <w:rFonts w:ascii="Arial" w:hAnsi="Arial" w:cs="Arial"/>
                <w:b/>
              </w:rPr>
            </w:pPr>
            <w:r>
              <w:rPr>
                <w:rFonts w:cs="Arial" w:ascii="Arial" w:hAnsi="Arial"/>
                <w:b/>
                <w:kern w:val="0"/>
                <w:lang w:val="es-ES" w:bidi="ar-SA"/>
              </w:rPr>
              <w:t>Descripción</w:t>
            </w:r>
          </w:p>
        </w:tc>
        <w:tc>
          <w:tcPr>
            <w:tcW w:w="1274" w:type="dxa"/>
            <w:tcBorders/>
          </w:tcPr>
          <w:p>
            <w:pPr>
              <w:pStyle w:val="Normal"/>
              <w:widowControl/>
              <w:spacing w:before="0" w:after="0"/>
              <w:jc w:val="center"/>
              <w:rPr>
                <w:rFonts w:ascii="Arial" w:hAnsi="Arial" w:cs="Arial"/>
                <w:b/>
              </w:rPr>
            </w:pPr>
            <w:r>
              <w:rPr>
                <w:rFonts w:cs="Arial" w:ascii="Arial" w:hAnsi="Arial"/>
                <w:b/>
                <w:kern w:val="0"/>
                <w:lang w:val="es-ES" w:bidi="ar-SA"/>
              </w:rPr>
              <w:t>Cantidad</w:t>
            </w:r>
          </w:p>
        </w:tc>
      </w:tr>
      <w:tr>
        <w:trPr/>
        <w:tc>
          <w:tcPr>
            <w:tcW w:w="7792" w:type="dxa"/>
            <w:tcBorders/>
          </w:tcPr>
          <w:p>
            <w:pPr>
              <w:pStyle w:val="Normal"/>
              <w:widowControl/>
              <w:spacing w:before="0" w:after="0"/>
              <w:ind w:left="171"/>
              <w:jc w:val="left"/>
              <w:rPr>
                <w:rFonts w:ascii="Arial" w:hAnsi="Arial" w:cs="Arial"/>
              </w:rPr>
            </w:pPr>
            <w:r>
              <w:rPr>
                <w:rFonts w:cs="Arial" w:ascii="Arial" w:hAnsi="Arial"/>
                <w:kern w:val="0"/>
                <w:lang w:val="es-ES" w:bidi="ar-SA"/>
              </w:rPr>
              <w:t>Laptop</w:t>
            </w:r>
          </w:p>
        </w:tc>
        <w:tc>
          <w:tcPr>
            <w:tcW w:w="1274" w:type="dxa"/>
            <w:tcBorders/>
          </w:tcPr>
          <w:p>
            <w:pPr>
              <w:pStyle w:val="Normal"/>
              <w:widowControl/>
              <w:spacing w:before="0" w:after="0"/>
              <w:jc w:val="center"/>
              <w:rPr>
                <w:rFonts w:ascii="Arial" w:hAnsi="Arial" w:cs="Arial"/>
              </w:rPr>
            </w:pPr>
            <w:r>
              <w:rPr>
                <w:rFonts w:cs="Arial" w:ascii="Arial" w:hAnsi="Arial"/>
                <w:kern w:val="0"/>
                <w:lang w:val="es-ES" w:bidi="ar-SA"/>
              </w:rPr>
              <w:t>1</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left"/>
              <w:rPr>
                <w:rFonts w:ascii="Arial" w:hAnsi="Arial" w:cs="Arial"/>
                <w:spacing w:val="-3"/>
              </w:rPr>
            </w:pPr>
            <w:r>
              <w:rPr>
                <w:rFonts w:cs="Arial" w:ascii="Arial" w:hAnsi="Arial"/>
                <w:spacing w:val="-3"/>
                <w:kern w:val="0"/>
                <w:lang w:val="es-ES" w:bidi="ar-SA"/>
              </w:rPr>
              <w:t>Celular</w:t>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1</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left"/>
              <w:rPr>
                <w:rFonts w:ascii="Arial" w:hAnsi="Arial" w:cs="Arial"/>
              </w:rPr>
            </w:pPr>
            <w:r>
              <w:rPr>
                <w:rFonts w:cs="Arial" w:ascii="Arial" w:hAnsi="Arial"/>
                <w:kern w:val="0"/>
                <w:lang w:val="es-ES" w:bidi="ar-SA"/>
              </w:rPr>
              <w:t>Monitor adicional</w:t>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1</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left"/>
              <w:rPr>
                <w:rFonts w:ascii="Arial" w:hAnsi="Arial" w:cs="Arial"/>
              </w:rPr>
            </w:pPr>
            <w:r>
              <w:rPr>
                <w:rFonts w:cs="Arial" w:ascii="Arial" w:hAnsi="Arial"/>
                <w:kern w:val="0"/>
                <w:lang w:val="es-ES" w:bidi="ar-SA"/>
              </w:rPr>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r>
          </w:p>
        </w:tc>
      </w:tr>
    </w:tbl>
    <w:p>
      <w:pPr>
        <w:pStyle w:val="Normal"/>
        <w:rPr>
          <w:rFonts w:ascii="Arial" w:hAnsi="Arial" w:cs="Arial"/>
          <w:color w:val="0000FF"/>
          <w:sz w:val="20"/>
          <w:szCs w:val="20"/>
        </w:rPr>
      </w:pPr>
      <w:r>
        <w:rPr>
          <w:rFonts w:cs="Arial" w:ascii="Arial" w:hAnsi="Arial"/>
          <w:color w:val="0000FF"/>
          <w:sz w:val="20"/>
          <w:szCs w:val="20"/>
        </w:rPr>
      </w:r>
    </w:p>
    <w:tbl>
      <w:tblPr>
        <w:tblStyle w:val="Tablaconcuadrcula"/>
        <w:tblpPr w:vertAnchor="text" w:horzAnchor="page" w:leftFromText="141" w:rightFromText="141" w:tblpX="1747" w:tblpY="-21"/>
        <w:tblW w:w="9067"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7792"/>
        <w:gridCol w:w="1274"/>
      </w:tblGrid>
      <w:tr>
        <w:trPr>
          <w:trHeight w:val="397" w:hRule="atLeast"/>
        </w:trPr>
        <w:tc>
          <w:tcPr>
            <w:tcW w:w="9066" w:type="dxa"/>
            <w:gridSpan w:val="2"/>
            <w:tcBorders/>
            <w:shd w:color="auto" w:fill="C6D9F1" w:val="clear"/>
            <w:vAlign w:val="center"/>
          </w:tcPr>
          <w:p>
            <w:pPr>
              <w:pStyle w:val="ListParagraph"/>
              <w:widowControl/>
              <w:numPr>
                <w:ilvl w:val="0"/>
                <w:numId w:val="4"/>
              </w:numPr>
              <w:spacing w:before="0" w:after="0"/>
              <w:jc w:val="left"/>
              <w:rPr>
                <w:rFonts w:ascii="Arial" w:hAnsi="Arial" w:cs="Arial"/>
                <w:b/>
                <w:sz w:val="20"/>
                <w:szCs w:val="20"/>
              </w:rPr>
            </w:pPr>
            <w:r>
              <w:rPr>
                <w:rFonts w:cs="Arial" w:ascii="Arial" w:hAnsi="Arial"/>
                <w:b/>
                <w:color w:val="0000FF"/>
                <w:kern w:val="0"/>
                <w:sz w:val="20"/>
                <w:szCs w:val="20"/>
                <w:lang w:val="es-ES" w:bidi="ar-SA"/>
              </w:rPr>
              <w:t>HERRAMIENTAS E INSTRUMENTOS</w:t>
            </w:r>
          </w:p>
        </w:tc>
      </w:tr>
      <w:tr>
        <w:trPr/>
        <w:tc>
          <w:tcPr>
            <w:tcW w:w="7792" w:type="dxa"/>
            <w:tcBorders/>
          </w:tcPr>
          <w:p>
            <w:pPr>
              <w:pStyle w:val="Normal"/>
              <w:widowControl/>
              <w:spacing w:before="0" w:after="0"/>
              <w:jc w:val="center"/>
              <w:rPr>
                <w:rFonts w:ascii="Arial" w:hAnsi="Arial" w:cs="Arial"/>
                <w:b/>
              </w:rPr>
            </w:pPr>
            <w:r>
              <w:rPr>
                <w:rFonts w:cs="Arial" w:ascii="Arial" w:hAnsi="Arial"/>
                <w:b/>
                <w:kern w:val="0"/>
                <w:lang w:val="es-ES" w:bidi="ar-SA"/>
              </w:rPr>
              <w:t>Descripción</w:t>
            </w:r>
          </w:p>
        </w:tc>
        <w:tc>
          <w:tcPr>
            <w:tcW w:w="1274" w:type="dxa"/>
            <w:tcBorders/>
          </w:tcPr>
          <w:p>
            <w:pPr>
              <w:pStyle w:val="Normal"/>
              <w:widowControl/>
              <w:spacing w:before="0" w:after="0"/>
              <w:jc w:val="center"/>
              <w:rPr>
                <w:rFonts w:ascii="Arial" w:hAnsi="Arial" w:cs="Arial"/>
                <w:b/>
              </w:rPr>
            </w:pPr>
            <w:r>
              <w:rPr>
                <w:rFonts w:cs="Arial" w:ascii="Arial" w:hAnsi="Arial"/>
                <w:b/>
                <w:kern w:val="0"/>
                <w:lang w:val="es-ES" w:bidi="ar-SA"/>
              </w:rPr>
              <w:t>Cantidad</w:t>
            </w:r>
          </w:p>
        </w:tc>
      </w:tr>
      <w:tr>
        <w:trPr/>
        <w:tc>
          <w:tcPr>
            <w:tcW w:w="7792" w:type="dxa"/>
            <w:tcBorders/>
          </w:tcPr>
          <w:p>
            <w:pPr>
              <w:pStyle w:val="Normal"/>
              <w:widowControl/>
              <w:spacing w:before="0" w:after="0"/>
              <w:ind w:left="171"/>
              <w:jc w:val="left"/>
              <w:rPr>
                <w:rFonts w:ascii="Arial" w:hAnsi="Arial" w:cs="Arial"/>
              </w:rPr>
            </w:pPr>
            <w:r>
              <w:rPr>
                <w:rFonts w:cs="Arial" w:ascii="Arial" w:hAnsi="Arial"/>
                <w:kern w:val="0"/>
                <w:lang w:val="es-ES" w:bidi="ar-SA"/>
              </w:rPr>
              <w:t>Claude y GPT-4.5</w:t>
            </w:r>
          </w:p>
        </w:tc>
        <w:tc>
          <w:tcPr>
            <w:tcW w:w="1274" w:type="dxa"/>
            <w:tcBorders/>
          </w:tcPr>
          <w:p>
            <w:pPr>
              <w:pStyle w:val="Normal"/>
              <w:widowControl/>
              <w:spacing w:before="0" w:after="0"/>
              <w:jc w:val="center"/>
              <w:rPr>
                <w:rFonts w:ascii="Arial" w:hAnsi="Arial" w:cs="Arial"/>
              </w:rPr>
            </w:pPr>
            <w:r>
              <w:rPr>
                <w:rFonts w:cs="Arial" w:ascii="Arial" w:hAnsi="Arial"/>
                <w:kern w:val="0"/>
                <w:lang w:val="es-ES" w:bidi="ar-SA"/>
              </w:rPr>
              <w:t>infinito</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spacing w:val="-3"/>
              </w:rPr>
            </w:pPr>
            <w:r>
              <w:rPr>
                <w:rFonts w:cs="Arial" w:ascii="Arial" w:hAnsi="Arial"/>
                <w:spacing w:val="-3"/>
                <w:kern w:val="0"/>
                <w:lang w:val="es-ES" w:bidi="ar-SA"/>
              </w:rPr>
              <w:t xml:space="preserve">Android Studio &amp; </w:t>
            </w:r>
            <w:hyperlink r:id="rId9">
              <w:r>
                <w:rPr>
                  <w:rStyle w:val="Hyperlink"/>
                  <w:rFonts w:cs="Arial" w:ascii="Arial" w:hAnsi="Arial"/>
                  <w:spacing w:val="-3"/>
                  <w:kern w:val="0"/>
                  <w:lang w:val="es-ES" w:bidi="ar-SA"/>
                </w:rPr>
                <w:t>developer.android.com</w:t>
              </w:r>
            </w:hyperlink>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infinito</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kern w:val="0"/>
                <w:lang w:val="es-ES" w:bidi="ar-SA"/>
              </w:rPr>
              <w:t xml:space="preserve">Youtube </w:t>
            </w:r>
            <w:r>
              <w:rPr>
                <w:rFonts w:cs="Arial" w:ascii="Arial" w:hAnsi="Arial"/>
                <w:kern w:val="0"/>
                <w:lang w:val="es-ES" w:bidi="ar-SA"/>
              </w:rPr>
              <w:t>&amp; Github</w:t>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infinito</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kern w:val="0"/>
                <w:lang w:val="es-ES" w:bidi="ar-SA"/>
              </w:rPr>
              <w:t>Flux.dev hugginface</w:t>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5</w:t>
            </w:r>
          </w:p>
        </w:tc>
      </w:tr>
    </w:tbl>
    <w:p>
      <w:pPr>
        <w:pStyle w:val="Normal"/>
        <w:rPr>
          <w:rFonts w:ascii="Arial" w:hAnsi="Arial" w:cs="Arial"/>
          <w:color w:val="0000FF"/>
          <w:sz w:val="18"/>
          <w:szCs w:val="18"/>
        </w:rPr>
      </w:pPr>
      <w:r>
        <w:rPr>
          <w:rFonts w:cs="Arial" w:ascii="Arial" w:hAnsi="Arial"/>
          <w:color w:val="0000FF"/>
          <w:sz w:val="18"/>
          <w:szCs w:val="18"/>
        </w:rPr>
      </w:r>
    </w:p>
    <w:p>
      <w:pPr>
        <w:pStyle w:val="Normal"/>
        <w:rPr>
          <w:rFonts w:ascii="Arial" w:hAnsi="Arial" w:cs="Arial"/>
          <w:color w:val="0000FF"/>
          <w:sz w:val="18"/>
          <w:szCs w:val="18"/>
        </w:rPr>
      </w:pPr>
      <w:r>
        <w:rPr>
          <w:rFonts w:cs="Arial" w:ascii="Arial" w:hAnsi="Arial"/>
          <w:color w:val="0000FF"/>
          <w:sz w:val="18"/>
          <w:szCs w:val="18"/>
        </w:rPr>
      </w:r>
    </w:p>
    <w:tbl>
      <w:tblPr>
        <w:tblStyle w:val="Tablaconcuadrcula"/>
        <w:tblpPr w:vertAnchor="text" w:horzAnchor="page" w:leftFromText="141" w:rightFromText="141" w:tblpX="1742" w:tblpY="-21"/>
        <w:tblW w:w="9067"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7792"/>
        <w:gridCol w:w="1274"/>
      </w:tblGrid>
      <w:tr>
        <w:trPr>
          <w:trHeight w:val="397" w:hRule="atLeast"/>
        </w:trPr>
        <w:tc>
          <w:tcPr>
            <w:tcW w:w="9066" w:type="dxa"/>
            <w:gridSpan w:val="2"/>
            <w:tcBorders/>
            <w:shd w:color="auto" w:fill="C6D9F1" w:val="clear"/>
            <w:vAlign w:val="center"/>
          </w:tcPr>
          <w:p>
            <w:pPr>
              <w:pStyle w:val="ListParagraph"/>
              <w:widowControl/>
              <w:numPr>
                <w:ilvl w:val="0"/>
                <w:numId w:val="4"/>
              </w:numPr>
              <w:spacing w:before="0" w:after="0"/>
              <w:jc w:val="left"/>
              <w:rPr>
                <w:rFonts w:ascii="Arial" w:hAnsi="Arial" w:cs="Arial"/>
                <w:b/>
                <w:color w:val="0000FF"/>
                <w:sz w:val="20"/>
                <w:szCs w:val="20"/>
              </w:rPr>
            </w:pPr>
            <w:r>
              <w:rPr>
                <w:rFonts w:cs="Arial" w:ascii="Arial" w:hAnsi="Arial"/>
                <w:b/>
                <w:color w:val="0000FF"/>
                <w:kern w:val="0"/>
                <w:sz w:val="20"/>
                <w:szCs w:val="20"/>
                <w:lang w:val="es-ES" w:bidi="ar-SA"/>
              </w:rPr>
              <w:t>MATERIALES E INSUMOS</w:t>
            </w:r>
          </w:p>
        </w:tc>
      </w:tr>
      <w:tr>
        <w:trPr/>
        <w:tc>
          <w:tcPr>
            <w:tcW w:w="7792" w:type="dxa"/>
            <w:tcBorders/>
          </w:tcPr>
          <w:p>
            <w:pPr>
              <w:pStyle w:val="Normal"/>
              <w:widowControl/>
              <w:spacing w:before="0" w:after="0"/>
              <w:jc w:val="center"/>
              <w:rPr>
                <w:rFonts w:ascii="Arial" w:hAnsi="Arial" w:cs="Arial"/>
                <w:b/>
              </w:rPr>
            </w:pPr>
            <w:r>
              <w:rPr>
                <w:rFonts w:cs="Arial" w:ascii="Arial" w:hAnsi="Arial"/>
                <w:b/>
                <w:kern w:val="0"/>
                <w:lang w:val="es-ES" w:bidi="ar-SA"/>
              </w:rPr>
              <w:t>Descripción</w:t>
            </w:r>
          </w:p>
        </w:tc>
        <w:tc>
          <w:tcPr>
            <w:tcW w:w="1274" w:type="dxa"/>
            <w:tcBorders/>
          </w:tcPr>
          <w:p>
            <w:pPr>
              <w:pStyle w:val="Normal"/>
              <w:widowControl/>
              <w:spacing w:before="0" w:after="0"/>
              <w:jc w:val="center"/>
              <w:rPr>
                <w:rFonts w:ascii="Arial" w:hAnsi="Arial" w:cs="Arial"/>
                <w:b/>
              </w:rPr>
            </w:pPr>
            <w:r>
              <w:rPr>
                <w:rFonts w:cs="Arial" w:ascii="Arial" w:hAnsi="Arial"/>
                <w:b/>
                <w:kern w:val="0"/>
                <w:lang w:val="es-ES" w:bidi="ar-SA"/>
              </w:rPr>
              <w:t>Cantidad</w:t>
            </w:r>
          </w:p>
        </w:tc>
      </w:tr>
      <w:tr>
        <w:trPr/>
        <w:tc>
          <w:tcPr>
            <w:tcW w:w="7792" w:type="dxa"/>
            <w:tcBorders/>
          </w:tcPr>
          <w:p>
            <w:pPr>
              <w:pStyle w:val="Normal"/>
              <w:widowControl/>
              <w:spacing w:before="0" w:after="0"/>
              <w:ind w:left="171"/>
              <w:jc w:val="left"/>
              <w:rPr>
                <w:rFonts w:ascii="Arial" w:hAnsi="Arial" w:cs="Arial"/>
              </w:rPr>
            </w:pPr>
            <w:r>
              <w:rPr>
                <w:rFonts w:cs="Arial" w:ascii="Arial" w:hAnsi="Arial"/>
                <w:kern w:val="0"/>
                <w:lang w:val="es-ES" w:bidi="ar-SA"/>
              </w:rPr>
              <w:t>Cargador de Laptop</w:t>
            </w:r>
          </w:p>
        </w:tc>
        <w:tc>
          <w:tcPr>
            <w:tcW w:w="1274" w:type="dxa"/>
            <w:tcBorders/>
          </w:tcPr>
          <w:p>
            <w:pPr>
              <w:pStyle w:val="Normal"/>
              <w:widowControl/>
              <w:spacing w:before="0" w:after="0"/>
              <w:jc w:val="center"/>
              <w:rPr>
                <w:rFonts w:ascii="Arial" w:hAnsi="Arial" w:cs="Arial"/>
              </w:rPr>
            </w:pPr>
            <w:r>
              <w:rPr>
                <w:rFonts w:cs="Arial" w:ascii="Arial" w:hAnsi="Arial"/>
                <w:kern w:val="0"/>
                <w:lang w:val="es-ES" w:bidi="ar-SA"/>
              </w:rPr>
              <w:t>5 horas</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spacing w:val="-3"/>
              </w:rPr>
            </w:pPr>
            <w:r>
              <w:rPr>
                <w:rFonts w:cs="Arial" w:ascii="Arial" w:hAnsi="Arial"/>
                <w:spacing w:val="-3"/>
                <w:kern w:val="0"/>
                <w:lang w:val="es-ES" w:bidi="ar-SA"/>
              </w:rPr>
              <w:t>Lentes</w:t>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1</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kern w:val="0"/>
                <w:lang w:val="es-ES" w:bidi="ar-SA"/>
              </w:rPr>
              <w:t>Agua</w:t>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t>10litros</w:t>
            </w:r>
          </w:p>
        </w:tc>
      </w:tr>
      <w:tr>
        <w:trPr/>
        <w:tc>
          <w:tcPr>
            <w:tcW w:w="7792" w:type="dxa"/>
            <w:tcBorders/>
          </w:tcPr>
          <w:p>
            <w:pPr>
              <w:pStyle w:val="Normal"/>
              <w:widowControl/>
              <w:tabs>
                <w:tab w:val="clear" w:pos="708"/>
                <w:tab w:val="left" w:pos="-720" w:leader="none"/>
                <w:tab w:val="left" w:pos="0" w:leader="none"/>
              </w:tabs>
              <w:suppressAutoHyphens w:val="true"/>
              <w:spacing w:before="0" w:after="0"/>
              <w:ind w:left="171"/>
              <w:jc w:val="both"/>
              <w:rPr>
                <w:rFonts w:ascii="Arial" w:hAnsi="Arial" w:cs="Arial"/>
              </w:rPr>
            </w:pPr>
            <w:r>
              <w:rPr>
                <w:rFonts w:cs="Arial" w:ascii="Arial" w:hAnsi="Arial"/>
                <w:kern w:val="0"/>
                <w:lang w:val="es-ES" w:bidi="ar-SA"/>
              </w:rPr>
            </w:r>
          </w:p>
        </w:tc>
        <w:tc>
          <w:tcPr>
            <w:tcW w:w="1274" w:type="dxa"/>
            <w:tcBorders/>
          </w:tcPr>
          <w:p>
            <w:pPr>
              <w:pStyle w:val="Normal"/>
              <w:widowControl/>
              <w:spacing w:before="0" w:after="0"/>
              <w:jc w:val="center"/>
              <w:rPr>
                <w:rFonts w:ascii="Arial" w:hAnsi="Arial" w:cs="Arial"/>
                <w:szCs w:val="20"/>
              </w:rPr>
            </w:pPr>
            <w:r>
              <w:rPr>
                <w:rFonts w:cs="Arial" w:ascii="Arial" w:hAnsi="Arial"/>
                <w:kern w:val="0"/>
                <w:szCs w:val="20"/>
                <w:lang w:val="es-ES" w:bidi="ar-SA"/>
              </w:rPr>
            </w:r>
          </w:p>
        </w:tc>
      </w:tr>
    </w:tbl>
    <w:p>
      <w:pPr>
        <w:pStyle w:val="Normal"/>
        <w:ind w:hanging="142" w:left="142"/>
        <w:rPr>
          <w:rFonts w:ascii="Arial" w:hAnsi="Arial" w:cs="Arial"/>
          <w:sz w:val="20"/>
          <w:szCs w:val="20"/>
        </w:rPr>
      </w:pPr>
      <w:r>
        <w:rPr>
          <w:rFonts w:cs="Arial" w:ascii="Arial" w:hAnsi="Arial"/>
          <w:sz w:val="20"/>
          <w:szCs w:val="20"/>
        </w:rPr>
      </w:r>
      <w:r>
        <w:br w:type="page"/>
      </w:r>
    </w:p>
    <w:p>
      <w:pPr>
        <w:pStyle w:val="ListParagraph"/>
        <w:spacing w:before="0" w:after="0"/>
        <w:ind w:hanging="567" w:left="567"/>
        <w:rPr>
          <w:rFonts w:ascii="Arial" w:hAnsi="Arial" w:cs="Arial"/>
          <w:color w:val="0000FF"/>
          <w:sz w:val="20"/>
          <w:szCs w:val="20"/>
        </w:rPr>
      </w:pPr>
      <w:r>
        <w:rPr/>
        <mc:AlternateContent>
          <mc:Choice Requires="wps">
            <w:drawing>
              <wp:inline distT="0" distB="0" distL="0" distR="0" wp14:anchorId="0B128A99">
                <wp:extent cx="4319905" cy="360045"/>
                <wp:effectExtent l="38100" t="38100" r="118745" b="116840"/>
                <wp:docPr id="16"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hanging="283" w:left="567"/>
                              <w:rPr>
                                <w:rFonts w:ascii="Arial" w:hAnsi="Arial" w:cs="Arial"/>
                                <w:b/>
                                <w:bCs/>
                                <w:sz w:val="32"/>
                                <w:szCs w:val="32"/>
                                <w:lang w:val="es-PE"/>
                              </w:rPr>
                            </w:pPr>
                            <w:r>
                              <w:rPr>
                                <w:rFonts w:cs="Arial" w:ascii="Arial" w:hAnsi="Arial"/>
                                <w:b/>
                                <w:bCs/>
                                <w:color w:val="FFFFFF"/>
                                <w:sz w:val="32"/>
                                <w:szCs w:val="32"/>
                                <w:lang w:val="es-PE"/>
                              </w:rPr>
                              <w:t xml:space="preserve">3. DECIDIR PROPUESTA </w:t>
                            </w:r>
                          </w:p>
                          <w:p>
                            <w:pPr>
                              <w:pStyle w:val="Contenidodelmarco"/>
                              <w:rPr>
                                <w:color w:val="FFFFFF"/>
                              </w:rPr>
                            </w:pPr>
                            <w:r>
                              <w:rPr>
                                <w:color w:val="FFFFFF"/>
                              </w:rPr>
                            </w:r>
                          </w:p>
                        </w:txbxContent>
                      </wps:txbx>
                      <wps:bodyPr anchor="ctr">
                        <a:prstTxWarp prst="textNoShape"/>
                        <a:noAutofit/>
                      </wps:bodyPr>
                    </wps:wsp>
                  </a:graphicData>
                </a:graphic>
              </wp:inline>
            </w:drawing>
          </mc:Choice>
          <mc:Fallback>
            <w:pict/>
          </mc:Fallback>
        </mc:AlternateContent>
      </w:r>
      <w:r>
        <w:rPr>
          <w:rFonts w:cs="Arial" w:ascii="Arial" w:hAnsi="Arial"/>
          <w:b/>
          <w:bCs/>
          <w:color w:val="0000FF"/>
        </w:rPr>
        <w:t xml:space="preserve"> </w:t>
      </w:r>
    </w:p>
    <w:p>
      <w:pPr>
        <w:pStyle w:val="ListParagraph"/>
        <w:ind w:left="360"/>
        <w:rPr>
          <w:rFonts w:ascii="Arial" w:hAnsi="Arial" w:cs="Arial"/>
          <w:b/>
          <w:bCs/>
          <w:color w:val="000000"/>
        </w:rPr>
      </w:pPr>
      <w:r>
        <w:rPr>
          <w:rFonts w:cs="Arial" w:ascii="Arial" w:hAnsi="Arial"/>
          <w:b/>
          <w:bCs/>
          <w:color w:val="000000"/>
        </w:rPr>
      </w:r>
    </w:p>
    <w:p>
      <w:pPr>
        <w:pStyle w:val="ListParagraph"/>
        <w:numPr>
          <w:ilvl w:val="0"/>
          <w:numId w:val="3"/>
        </w:numPr>
        <w:ind w:hanging="284" w:left="568"/>
        <w:rPr>
          <w:rFonts w:ascii="Arial" w:hAnsi="Arial" w:cs="Arial"/>
          <w:sz w:val="20"/>
          <w:szCs w:val="20"/>
        </w:rPr>
      </w:pPr>
      <w:r>
        <w:rPr>
          <w:rFonts w:cs="Arial" w:ascii="Arial" w:hAnsi="Arial"/>
          <w:b/>
          <w:bCs/>
          <w:color w:val="000000"/>
        </w:rPr>
        <w:t>Describe la propuesta determinada para la solución del caso práctico</w:t>
      </w:r>
    </w:p>
    <w:p>
      <w:pPr>
        <w:pStyle w:val="ListParagraph"/>
        <w:ind w:left="360"/>
        <w:rPr>
          <w:rFonts w:ascii="Arial" w:hAnsi="Arial" w:cs="Arial"/>
          <w:sz w:val="20"/>
          <w:szCs w:val="20"/>
        </w:rPr>
      </w:pPr>
      <w:r>
        <w:rPr>
          <w:rFonts w:cs="Arial" w:ascii="Arial" w:hAnsi="Arial"/>
          <w:sz w:val="20"/>
          <w:szCs w:val="20"/>
        </w:rPr>
      </w:r>
    </w:p>
    <w:tbl>
      <w:tblPr>
        <w:tblpPr w:vertAnchor="text" w:horzAnchor="margin" w:leftFromText="141" w:rightFromText="141" w:tblpX="269" w:tblpY="292"/>
        <w:tblW w:w="9078" w:type="dxa"/>
        <w:jc w:val="left"/>
        <w:tblInd w:w="-5" w:type="dxa"/>
        <w:tblLayout w:type="fixed"/>
        <w:tblCellMar>
          <w:top w:w="0" w:type="dxa"/>
          <w:left w:w="108" w:type="dxa"/>
          <w:bottom w:w="0" w:type="dxa"/>
          <w:right w:w="108" w:type="dxa"/>
        </w:tblCellMar>
        <w:tblLook w:firstRow="1" w:noVBand="0" w:lastRow="1" w:firstColumn="1" w:lastColumn="1" w:noHBand="0" w:val="01e0"/>
      </w:tblPr>
      <w:tblGrid>
        <w:gridCol w:w="9078"/>
      </w:tblGrid>
      <w:tr>
        <w:trPr>
          <w:trHeight w:val="458" w:hRule="atLeast"/>
        </w:trPr>
        <w:tc>
          <w:tcPr>
            <w:tcW w:w="9078"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color w:val="0000FF"/>
                <w:sz w:val="20"/>
                <w:szCs w:val="20"/>
              </w:rPr>
              <w:t>PROPUESTA DE SOLUCIÓN</w:t>
            </w:r>
          </w:p>
        </w:tc>
      </w:tr>
      <w:tr>
        <w:trPr>
          <w:trHeight w:val="3402" w:hRule="atLeast"/>
        </w:trPr>
        <w:tc>
          <w:tcPr>
            <w:tcW w:w="90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0"/>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t>La solución propuesta consiste en el desarrollo e implementación de "EcoTrack", un aplicativo móvil completo diseñado específicamente para optimizar el proceso de registro y gestión de residuos sólidos en ECOLIM S.A.C. EcoTrack permitirá a los empleados registrar digitalmente y en tiempo real todos los datos de recolección de residuos durante sus actividades de limpieza en instalaciones industriales y oficinas. El sistema ofrecerá una interfaz intuitiva con capacidad de funcionar offline, sincronización automática, categorización asistida de residuos, y generación instantánea de reportes personalizados para autoridades ambientales y directivos. La implementación se realizará en tres fases: (1) desarrollo y pruebas piloto, (2) capacitación del personal e implementación gradual, y (3) optimización basada en retroalimentación. Esta aproximación gradual minimizará la resistencia al cambio y asegurará la correcta adopción de la tecnología. EcoTrack transformará completamente la gestión de residuos de ECOLIM S.A.C., eliminando errores de registro manual, aumentando la eficiencia operativa, garantizando el cumplimiento normativo y proporcionando datos confiables para la toma de decisiones estratégicas, consolidando así el compromiso de la empresa con la responsabilidad ambiental y la excelencia operativa.</w:t>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r>
          </w:p>
          <w:p>
            <w:pPr>
              <w:pStyle w:val="Normal"/>
              <w:spacing w:lineRule="auto" w:line="276" w:before="120" w:after="0"/>
              <w:rPr>
                <w:rFonts w:ascii="Arial" w:hAnsi="Arial" w:cs="Arial"/>
                <w:b/>
                <w:sz w:val="20"/>
                <w:szCs w:val="20"/>
              </w:rPr>
            </w:pPr>
            <w:r>
              <w:rPr>
                <w:rFonts w:cs="Arial" w:ascii="Arial" w:hAnsi="Arial"/>
                <w:b/>
                <w:sz w:val="20"/>
                <w:szCs w:val="20"/>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5627370" cy="4222115"/>
                  <wp:effectExtent l="0" t="0" r="0" b="0"/>
                  <wp:wrapSquare wrapText="largest"/>
                  <wp:docPr id="1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 descr=""/>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627370" cy="4222115"/>
                          </a:xfrm>
                          <a:prstGeom prst="rect">
                            <a:avLst/>
                          </a:prstGeom>
                          <a:noFill/>
                        </pic:spPr>
                      </pic:pic>
                    </a:graphicData>
                  </a:graphic>
                </wp:anchor>
              </w:drawing>
            </w:r>
            <w:bookmarkStart w:id="0" w:name="_Hlk178943252"/>
            <w:bookmarkStart w:id="1" w:name="_Hlk178943252"/>
            <w:bookmarkEnd w:id="1"/>
          </w:p>
        </w:tc>
      </w:tr>
    </w:tbl>
    <w:p>
      <w:pPr>
        <w:pStyle w:val="Normal"/>
        <w:tabs>
          <w:tab w:val="clear" w:pos="708"/>
          <w:tab w:val="left" w:pos="434" w:leader="none"/>
        </w:tabs>
        <w:ind w:left="28"/>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r>
    </w:p>
    <w:p>
      <w:pPr>
        <w:pStyle w:val="BodyText"/>
        <w:tabs>
          <w:tab w:val="clear" w:pos="708"/>
          <w:tab w:val="left" w:pos="434" w:leader="none"/>
        </w:tabs>
        <w:ind w:left="28"/>
        <w:rPr>
          <w:rFonts w:ascii="Arial" w:hAnsi="Arial"/>
        </w:rPr>
      </w:pPr>
      <w:r>
        <w:rPr>
          <w:rFonts w:cs="Arial" w:ascii="Arial" w:hAnsi="Arial"/>
          <w:b/>
          <w:sz w:val="20"/>
          <w:szCs w:val="20"/>
        </w:rPr>
      </w:r>
    </w:p>
    <w:p>
      <w:pPr>
        <w:pStyle w:val="BodyText"/>
        <w:tabs>
          <w:tab w:val="clear" w:pos="708"/>
          <w:tab w:val="left" w:pos="434" w:leader="none"/>
        </w:tabs>
        <w:ind w:left="28"/>
        <w:rPr>
          <w:rFonts w:ascii="Arial" w:hAnsi="Arial" w:cs="Arial"/>
          <w:b/>
          <w:sz w:val="20"/>
          <w:szCs w:val="20"/>
        </w:rPr>
      </w:pPr>
      <w:r>
        <w:rPr>
          <w:rFonts w:cs="Arial" w:ascii="Arial" w:hAnsi="Arial"/>
          <w:b/>
          <w:sz w:val="20"/>
          <w:szCs w:val="20"/>
        </w:rPr>
        <w:t xml:space="preserve">Mi compañero y yo desarrollamos una interfaz de login como parte del proyecto de una app para el vigilante, usando </w:t>
      </w:r>
      <w:r>
        <w:rPr>
          <w:rStyle w:val="Strong"/>
          <w:rFonts w:cs="Arial" w:ascii="Arial" w:hAnsi="Arial"/>
          <w:sz w:val="20"/>
          <w:szCs w:val="20"/>
        </w:rPr>
        <w:t>Android Studio</w:t>
      </w:r>
      <w:r>
        <w:rPr>
          <w:rFonts w:cs="Arial" w:ascii="Arial" w:hAnsi="Arial"/>
          <w:b/>
          <w:sz w:val="20"/>
          <w:szCs w:val="20"/>
        </w:rPr>
        <w:t xml:space="preserve"> con </w:t>
      </w:r>
      <w:r>
        <w:rPr>
          <w:rStyle w:val="Strong"/>
          <w:rFonts w:cs="Arial" w:ascii="Arial" w:hAnsi="Arial"/>
          <w:sz w:val="20"/>
          <w:szCs w:val="20"/>
        </w:rPr>
        <w:t>Kotlin</w:t>
      </w:r>
      <w:r>
        <w:rPr>
          <w:rFonts w:cs="Arial" w:ascii="Arial" w:hAnsi="Arial"/>
          <w:b/>
          <w:sz w:val="20"/>
          <w:szCs w:val="20"/>
        </w:rPr>
        <w:t xml:space="preserve">, </w:t>
      </w:r>
      <w:r>
        <w:rPr>
          <w:rStyle w:val="Strong"/>
          <w:rFonts w:cs="Arial" w:ascii="Arial" w:hAnsi="Arial"/>
          <w:sz w:val="20"/>
          <w:szCs w:val="20"/>
        </w:rPr>
        <w:t>Jetpack Compose</w:t>
      </w:r>
      <w:r>
        <w:rPr>
          <w:rFonts w:cs="Arial" w:ascii="Arial" w:hAnsi="Arial"/>
          <w:b/>
          <w:sz w:val="20"/>
          <w:szCs w:val="20"/>
        </w:rPr>
        <w:t xml:space="preserve"> y </w:t>
      </w:r>
      <w:r>
        <w:rPr>
          <w:rStyle w:val="Strong"/>
          <w:rFonts w:cs="Arial" w:ascii="Arial" w:hAnsi="Arial"/>
          <w:sz w:val="20"/>
          <w:szCs w:val="20"/>
        </w:rPr>
        <w:t>Material3</w:t>
      </w:r>
      <w:r>
        <w:rPr>
          <w:rFonts w:cs="Arial" w:ascii="Arial" w:hAnsi="Arial"/>
          <w:b/>
          <w:sz w:val="20"/>
          <w:szCs w:val="20"/>
        </w:rPr>
        <w:t xml:space="preserve"> para los estilos.</w:t>
      </w:r>
    </w:p>
    <w:p>
      <w:pPr>
        <w:pStyle w:val="BodyText"/>
        <w:rPr/>
      </w:pPr>
      <w:r>
        <w:rPr>
          <w:rFonts w:ascii="Arial" w:hAnsi="Arial"/>
          <w:sz w:val="20"/>
          <w:szCs w:val="20"/>
        </w:rPr>
        <w:t xml:space="preserve">La app permite el inicio de sesión tanto para </w:t>
      </w:r>
      <w:r>
        <w:rPr>
          <w:rStyle w:val="Strong"/>
          <w:rFonts w:ascii="Arial" w:hAnsi="Arial"/>
          <w:sz w:val="20"/>
          <w:szCs w:val="20"/>
        </w:rPr>
        <w:t>vigilantes</w:t>
      </w:r>
      <w:r>
        <w:rPr>
          <w:rFonts w:ascii="Arial" w:hAnsi="Arial"/>
          <w:sz w:val="20"/>
          <w:szCs w:val="20"/>
        </w:rPr>
        <w:t xml:space="preserve"> como para </w:t>
      </w:r>
      <w:r>
        <w:rPr>
          <w:rStyle w:val="Strong"/>
          <w:rFonts w:ascii="Arial" w:hAnsi="Arial"/>
          <w:sz w:val="20"/>
          <w:szCs w:val="20"/>
        </w:rPr>
        <w:t>estudiantes</w:t>
      </w:r>
      <w:r>
        <w:rPr>
          <w:rFonts w:ascii="Arial" w:hAnsi="Arial"/>
          <w:sz w:val="20"/>
          <w:szCs w:val="20"/>
        </w:rPr>
        <w:t>, con pantallas separadas para cada uno. Todo el código lo subimos a un repositorio público en GitHub, así que cualquiera puede revisarlo o reutilizarlo.</w:t>
      </w:r>
    </w:p>
    <w:p>
      <w:pPr>
        <w:pStyle w:val="BodyText"/>
        <w:rPr/>
      </w:pPr>
      <w:r>
        <w:rPr>
          <w:rFonts w:ascii="Arial" w:hAnsi="Arial"/>
          <w:sz w:val="20"/>
          <w:szCs w:val="20"/>
        </w:rPr>
        <w:t xml:space="preserve">Nos enfocamos en la parte del login, y para eso nos apoyamos bastante en </w:t>
      </w:r>
      <w:r>
        <w:rPr>
          <w:rStyle w:val="Strong"/>
          <w:rFonts w:ascii="Arial" w:hAnsi="Arial"/>
          <w:sz w:val="20"/>
          <w:szCs w:val="20"/>
        </w:rPr>
        <w:t>Claude (una IA)</w:t>
      </w:r>
      <w:r>
        <w:rPr>
          <w:rFonts w:ascii="Arial" w:hAnsi="Arial"/>
          <w:sz w:val="20"/>
          <w:szCs w:val="20"/>
        </w:rPr>
        <w:t xml:space="preserve"> y también en la documentación oficial de Android Studio, especialmente cuando tuvimos problemas con las </w:t>
      </w:r>
      <w:r>
        <w:rPr>
          <w:rStyle w:val="Strong"/>
          <w:rFonts w:ascii="Arial" w:hAnsi="Arial"/>
          <w:sz w:val="20"/>
          <w:szCs w:val="20"/>
        </w:rPr>
        <w:t>dependencias y compatibilidades entre versiones</w:t>
      </w:r>
      <w:r>
        <w:rPr>
          <w:rFonts w:ascii="Arial" w:hAnsi="Arial"/>
          <w:sz w:val="20"/>
          <w:szCs w:val="20"/>
        </w:rPr>
        <w:t>.</w:t>
      </w:r>
    </w:p>
    <w:p>
      <w:pPr>
        <w:pStyle w:val="BodyText"/>
        <w:rPr/>
      </w:pPr>
      <w:r>
        <w:rPr>
          <w:rFonts w:ascii="Arial" w:hAnsi="Arial"/>
          <w:sz w:val="20"/>
          <w:szCs w:val="20"/>
        </w:rPr>
        <w:t xml:space="preserve">Una parte clave del proyecto está en el paquete </w:t>
      </w:r>
      <w:r>
        <w:rPr>
          <w:rStyle w:val="Textooriginal"/>
          <w:rFonts w:ascii="Arial" w:hAnsi="Arial"/>
          <w:sz w:val="20"/>
          <w:szCs w:val="20"/>
        </w:rPr>
        <w:t>container</w:t>
      </w:r>
      <w:r>
        <w:rPr>
          <w:rFonts w:ascii="Arial" w:hAnsi="Arial"/>
          <w:sz w:val="20"/>
          <w:szCs w:val="20"/>
        </w:rPr>
        <w:t xml:space="preserve">, donde organizamos las rutas principales de la app. Ahí usamos archivos como </w:t>
      </w:r>
      <w:r>
        <w:rPr>
          <w:rStyle w:val="Textooriginal"/>
          <w:rFonts w:ascii="Arial" w:hAnsi="Arial"/>
          <w:sz w:val="20"/>
          <w:szCs w:val="20"/>
        </w:rPr>
        <w:t>NavGraph</w:t>
      </w:r>
      <w:r>
        <w:rPr>
          <w:rFonts w:ascii="Arial" w:hAnsi="Arial"/>
          <w:sz w:val="20"/>
          <w:szCs w:val="20"/>
        </w:rPr>
        <w:t xml:space="preserve"> y </w:t>
      </w:r>
      <w:r>
        <w:rPr>
          <w:rStyle w:val="Textooriginal"/>
          <w:rFonts w:ascii="Arial" w:hAnsi="Arial"/>
          <w:sz w:val="20"/>
          <w:szCs w:val="20"/>
        </w:rPr>
        <w:t>ScreenContainer</w:t>
      </w:r>
      <w:r>
        <w:rPr>
          <w:rFonts w:ascii="Arial" w:hAnsi="Arial"/>
          <w:sz w:val="20"/>
          <w:szCs w:val="20"/>
        </w:rPr>
        <w:t xml:space="preserve"> para tener una especie de mapa general de toda la navegación, lo que nos facilitó bastante mantener el orden del proyecto.</w:t>
      </w:r>
    </w:p>
    <w:p>
      <w:pPr>
        <w:pStyle w:val="BodyText"/>
        <w:rPr>
          <w:rFonts w:ascii="Arial" w:hAnsi="Arial"/>
          <w:sz w:val="20"/>
          <w:szCs w:val="20"/>
        </w:rPr>
      </w:pPr>
      <w:r>
        <w:rPr>
          <w:rFonts w:ascii="Arial" w:hAnsi="Arial"/>
          <w:sz w:val="20"/>
          <w:szCs w:val="20"/>
        </w:rPr>
        <w:t>Estas son las rutas principales que definimos:</w:t>
      </w:r>
    </w:p>
    <w:p>
      <w:pPr>
        <w:pStyle w:val="BodyText"/>
        <w:numPr>
          <w:ilvl w:val="0"/>
          <w:numId w:val="8"/>
        </w:numPr>
        <w:tabs>
          <w:tab w:val="clear" w:pos="708"/>
          <w:tab w:val="left" w:pos="0" w:leader="none"/>
        </w:tabs>
        <w:ind w:hanging="283" w:left="709"/>
        <w:rPr/>
      </w:pPr>
      <w:r>
        <w:rPr>
          <w:rStyle w:val="Textooriginal"/>
          <w:rFonts w:ascii="Arial" w:hAnsi="Arial"/>
          <w:sz w:val="20"/>
          <w:szCs w:val="20"/>
        </w:rPr>
        <w:t>WelcomeScreen.kt</w:t>
      </w:r>
      <w:r>
        <w:rPr>
          <w:rFonts w:ascii="Arial" w:hAnsi="Arial"/>
          <w:sz w:val="20"/>
          <w:szCs w:val="20"/>
        </w:rPr>
        <w:t xml:space="preserve">: Es la primera pantalla, donde mostramos un logo del </w:t>
      </w:r>
      <w:r>
        <w:rPr>
          <w:rStyle w:val="Strong"/>
          <w:rFonts w:ascii="Arial" w:hAnsi="Arial"/>
          <w:sz w:val="20"/>
          <w:szCs w:val="20"/>
        </w:rPr>
        <w:t>Senati</w:t>
      </w:r>
      <w:r>
        <w:rPr>
          <w:rFonts w:ascii="Arial" w:hAnsi="Arial"/>
          <w:sz w:val="20"/>
          <w:szCs w:val="20"/>
        </w:rPr>
        <w:t xml:space="preserve"> (nuestra institución) y damos la bienvenida.</w:t>
      </w:r>
    </w:p>
    <w:p>
      <w:pPr>
        <w:pStyle w:val="BodyText"/>
        <w:numPr>
          <w:ilvl w:val="0"/>
          <w:numId w:val="8"/>
        </w:numPr>
        <w:tabs>
          <w:tab w:val="clear" w:pos="708"/>
          <w:tab w:val="left" w:pos="0" w:leader="none"/>
        </w:tabs>
        <w:ind w:hanging="283" w:left="709"/>
        <w:rPr/>
      </w:pPr>
      <w:r>
        <w:rPr>
          <w:rStyle w:val="Textooriginal"/>
          <w:rFonts w:ascii="Arial" w:hAnsi="Arial"/>
          <w:sz w:val="20"/>
          <w:szCs w:val="20"/>
        </w:rPr>
        <w:t>Vigilante.kt</w:t>
      </w:r>
      <w:r>
        <w:rPr>
          <w:rFonts w:ascii="Arial" w:hAnsi="Arial"/>
          <w:sz w:val="20"/>
          <w:szCs w:val="20"/>
        </w:rPr>
        <w:t>: Es la interfaz de login para el vigilante. Estaba pensada para conectarse con una API, pero no llegamos a completar esa parte.</w:t>
      </w:r>
    </w:p>
    <w:p>
      <w:pPr>
        <w:pStyle w:val="BodyText"/>
        <w:numPr>
          <w:ilvl w:val="0"/>
          <w:numId w:val="8"/>
        </w:numPr>
        <w:tabs>
          <w:tab w:val="clear" w:pos="708"/>
          <w:tab w:val="left" w:pos="0" w:leader="none"/>
        </w:tabs>
        <w:ind w:hanging="283" w:left="709"/>
        <w:rPr/>
      </w:pPr>
      <w:r>
        <w:rPr>
          <w:rStyle w:val="Textooriginal"/>
          <w:rFonts w:ascii="Arial" w:hAnsi="Arial"/>
          <w:sz w:val="20"/>
          <w:szCs w:val="20"/>
        </w:rPr>
        <w:t>Estudiante.kt</w:t>
      </w:r>
      <w:r>
        <w:rPr>
          <w:rFonts w:ascii="Arial" w:hAnsi="Arial"/>
          <w:sz w:val="20"/>
          <w:szCs w:val="20"/>
        </w:rPr>
        <w:t>: Similar a la anterior, pero para los estudiantes. También debía conectarse a la API, pero no logramos establecer la conexión.</w:t>
      </w:r>
    </w:p>
    <w:p>
      <w:pPr>
        <w:pStyle w:val="BodyText"/>
        <w:numPr>
          <w:ilvl w:val="0"/>
          <w:numId w:val="8"/>
        </w:numPr>
        <w:tabs>
          <w:tab w:val="clear" w:pos="708"/>
          <w:tab w:val="left" w:pos="0" w:leader="none"/>
        </w:tabs>
        <w:ind w:hanging="283" w:left="709"/>
        <w:rPr/>
      </w:pPr>
      <w:r>
        <w:rPr>
          <w:rStyle w:val="Textooriginal"/>
          <w:rFonts w:ascii="Arial" w:hAnsi="Arial"/>
          <w:sz w:val="20"/>
          <w:szCs w:val="20"/>
        </w:rPr>
        <w:t>HomeScreen.kt</w:t>
      </w:r>
      <w:r>
        <w:rPr>
          <w:rFonts w:ascii="Arial" w:hAnsi="Arial"/>
          <w:sz w:val="20"/>
          <w:szCs w:val="20"/>
        </w:rPr>
        <w:t>: Es la pantalla de inicio que, en teoría, recibiría los datos desde la API después del login y mostraría el contenido principal. Pero lamentablemente tampoco pudimos integrarla con los otros proyectos del equipo.</w:t>
      </w:r>
    </w:p>
    <w:p>
      <w:pPr>
        <w:pStyle w:val="BodyText"/>
        <w:rPr/>
      </w:pPr>
      <w:r>
        <w:rPr>
          <w:rFonts w:ascii="Arial" w:hAnsi="Arial"/>
          <w:sz w:val="20"/>
          <w:szCs w:val="20"/>
        </w:rPr>
        <w:t xml:space="preserve">Algo curioso del proyecto es un archivo llamado </w:t>
      </w:r>
      <w:r>
        <w:rPr>
          <w:rStyle w:val="Textooriginal"/>
          <w:rFonts w:ascii="Arial" w:hAnsi="Arial"/>
          <w:sz w:val="20"/>
          <w:szCs w:val="20"/>
        </w:rPr>
        <w:t>KonfettiUtil</w:t>
      </w:r>
      <w:r>
        <w:rPr>
          <w:rFonts w:ascii="Arial" w:hAnsi="Arial"/>
          <w:sz w:val="20"/>
          <w:szCs w:val="20"/>
        </w:rPr>
        <w:t xml:space="preserve">, que lanza confeti cuando se llega a la </w:t>
      </w:r>
      <w:r>
        <w:rPr>
          <w:rStyle w:val="Textooriginal"/>
          <w:rFonts w:ascii="Arial" w:hAnsi="Arial"/>
          <w:sz w:val="20"/>
          <w:szCs w:val="20"/>
        </w:rPr>
        <w:t>HomeScreen</w:t>
      </w:r>
      <w:r>
        <w:rPr>
          <w:rFonts w:ascii="Arial" w:hAnsi="Arial"/>
          <w:sz w:val="20"/>
          <w:szCs w:val="20"/>
        </w:rPr>
        <w:t>, como un pequeño detalle visual de celebración.</w:t>
      </w:r>
    </w:p>
    <w:p>
      <w:pPr>
        <w:pStyle w:val="BodyText"/>
        <w:rPr>
          <w:rFonts w:ascii="Arial" w:hAnsi="Arial"/>
          <w:sz w:val="20"/>
          <w:szCs w:val="20"/>
        </w:rPr>
      </w:pPr>
      <w:r>
        <w:rPr>
          <w:rFonts w:ascii="Arial" w:hAnsi="Arial"/>
          <w:sz w:val="20"/>
          <w:szCs w:val="20"/>
        </w:rPr>
        <w:t>Mi compañero se enfocó más en mejorar los estilos usando Material3 (colores, tipografías, etc.), y yo estuve a cargo del desarrollo general del proyecto. Al final también agregamos una validación para que el botón de login solo funcione si se ingresan las credenciales.</w:t>
      </w:r>
    </w:p>
    <w:p>
      <w:pPr>
        <w:pStyle w:val="BodyText"/>
        <w:rPr/>
      </w:pPr>
      <w:r>
        <w:rPr>
          <w:rFonts w:ascii="Arial" w:hAnsi="Arial"/>
          <w:sz w:val="20"/>
          <w:szCs w:val="20"/>
        </w:rPr>
        <w:t xml:space="preserve">En general, aunque tuvimos muchos problemas con las dependencias (que nos retrasaron bastante), aprendimos lo importante que es manejar bien las </w:t>
      </w:r>
      <w:r>
        <w:rPr>
          <w:rStyle w:val="Strong"/>
          <w:rFonts w:ascii="Arial" w:hAnsi="Arial"/>
          <w:sz w:val="20"/>
          <w:szCs w:val="20"/>
        </w:rPr>
        <w:t>versiones</w:t>
      </w:r>
      <w:r>
        <w:rPr>
          <w:rFonts w:ascii="Arial" w:hAnsi="Arial"/>
          <w:sz w:val="20"/>
          <w:szCs w:val="20"/>
        </w:rPr>
        <w:t xml:space="preserve">, </w:t>
      </w:r>
      <w:r>
        <w:rPr>
          <w:rStyle w:val="Strong"/>
          <w:rFonts w:ascii="Arial" w:hAnsi="Arial"/>
          <w:sz w:val="20"/>
          <w:szCs w:val="20"/>
        </w:rPr>
        <w:t>fechas</w:t>
      </w:r>
      <w:r>
        <w:rPr>
          <w:rFonts w:ascii="Arial" w:hAnsi="Arial"/>
          <w:sz w:val="20"/>
          <w:szCs w:val="20"/>
        </w:rPr>
        <w:t xml:space="preserve"> y </w:t>
      </w:r>
      <w:r>
        <w:rPr>
          <w:rStyle w:val="Strong"/>
          <w:rFonts w:ascii="Arial" w:hAnsi="Arial"/>
          <w:sz w:val="20"/>
          <w:szCs w:val="20"/>
        </w:rPr>
        <w:t>rutas</w:t>
      </w:r>
      <w:r>
        <w:rPr>
          <w:rFonts w:ascii="Arial" w:hAnsi="Arial"/>
          <w:sz w:val="20"/>
          <w:szCs w:val="20"/>
        </w:rPr>
        <w:t xml:space="preserve"> en un proyecto Android.</w:t>
      </w:r>
    </w:p>
    <w:p>
      <w:pPr>
        <w:pStyle w:val="BodyText"/>
        <w:rPr>
          <w:rFonts w:ascii="Arial" w:hAnsi="Arial"/>
          <w:sz w:val="20"/>
          <w:szCs w:val="20"/>
        </w:rPr>
      </w:pPr>
      <w:r>
        <w:rPr/>
      </w:r>
    </w:p>
    <w:p>
      <w:pPr>
        <w:pStyle w:val="BodyText"/>
        <w:rPr>
          <w:rFonts w:ascii="Arial" w:hAnsi="Arial"/>
          <w:sz w:val="20"/>
          <w:szCs w:val="20"/>
        </w:rPr>
      </w:pPr>
      <w:r>
        <w:rPr/>
      </w:r>
    </w:p>
    <w:p>
      <w:pPr>
        <w:pStyle w:val="Normal"/>
        <w:tabs>
          <w:tab w:val="clear" w:pos="708"/>
          <w:tab w:val="left" w:pos="434" w:leader="none"/>
        </w:tabs>
        <w:ind w:left="28"/>
        <w:rPr>
          <w:rFonts w:ascii="Arial" w:hAnsi="Arial" w:cs="Arial"/>
          <w:b/>
          <w:sz w:val="20"/>
          <w:szCs w:val="20"/>
        </w:rPr>
      </w:pPr>
      <w:r>
        <w:rPr>
          <w:rFonts w:cs="Arial" w:ascii="Arial" w:hAnsi="Arial"/>
          <w:b w:val="false"/>
          <w:bCs w:val="false"/>
          <w:sz w:val="20"/>
          <w:szCs w:val="20"/>
        </w:rPr>
        <w:t xml:space="preserve">El repositorio es el siguiente </w:t>
      </w:r>
      <w:hyperlink r:id="rId12">
        <w:r>
          <w:rPr>
            <w:rStyle w:val="Hyperlink"/>
            <w:rFonts w:cs="Arial" w:ascii="Arial" w:hAnsi="Arial"/>
            <w:b w:val="false"/>
            <w:bCs w:val="false"/>
            <w:sz w:val="20"/>
            <w:szCs w:val="20"/>
          </w:rPr>
          <w:t>https://github.com/juanitoeldesastre/LoginUI</w:t>
        </w:r>
      </w:hyperlink>
      <w:r>
        <w:rPr>
          <w:rFonts w:cs="Arial" w:ascii="Arial" w:hAnsi="Arial"/>
          <w:b w:val="false"/>
          <w:bCs w:val="false"/>
          <w:sz w:val="20"/>
          <w:szCs w:val="20"/>
        </w:rPr>
        <w:t xml:space="preserve"> aunque planeo integrarlo dentro del repositorio del curso general de Android dentro de la carpeta Trabajo Final &gt; LoginUI &gt; README.md </w:t>
      </w:r>
      <w:hyperlink r:id="rId13">
        <w:r>
          <w:rPr>
            <w:rStyle w:val="Hyperlink"/>
            <w:rFonts w:cs="Arial" w:ascii="Arial" w:hAnsi="Arial"/>
            <w:b w:val="false"/>
            <w:bCs w:val="false"/>
            <w:sz w:val="20"/>
            <w:szCs w:val="20"/>
          </w:rPr>
          <w:t>https://github.com/juanitoeldesastre/android-studio</w:t>
        </w:r>
      </w:hyperlink>
      <w:r>
        <w:rPr>
          <w:rFonts w:cs="Arial" w:ascii="Arial" w:hAnsi="Arial"/>
          <w:b w:val="false"/>
          <w:bCs w:val="false"/>
          <w:sz w:val="20"/>
          <w:szCs w:val="20"/>
        </w:rPr>
        <w:t xml:space="preserve"> en la cual subí todos las actividades hechas durante el curso y ahí espero terminar la aplicación del caso práctico, aunque necesitare tiempo</w:t>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r>
    </w:p>
    <w:p>
      <w:pPr>
        <w:pStyle w:val="Normal"/>
        <w:tabs>
          <w:tab w:val="clear" w:pos="708"/>
          <w:tab w:val="left" w:pos="434" w:leader="none"/>
        </w:tabs>
        <w:ind w:left="28"/>
        <w:rPr>
          <w:rFonts w:ascii="Arial" w:hAnsi="Arial" w:cs="Arial"/>
          <w:b/>
          <w:sz w:val="20"/>
          <w:szCs w:val="20"/>
        </w:rPr>
      </w:pPr>
      <w:r>
        <w:rPr>
          <w:rFonts w:cs="Arial" w:ascii="Arial" w:hAnsi="Arial"/>
          <w:b/>
          <w:sz w:val="20"/>
          <w:szCs w:val="20"/>
        </w:rPr>
      </w:r>
      <w:r>
        <w:br w:type="page"/>
      </w:r>
    </w:p>
    <w:p>
      <w:pPr>
        <w:pStyle w:val="ListParagraph"/>
        <w:spacing w:before="0" w:after="0"/>
        <w:ind w:hanging="567" w:left="567"/>
        <w:rPr>
          <w:rFonts w:ascii="Arial" w:hAnsi="Arial" w:cs="Arial"/>
          <w:color w:val="0000FF"/>
          <w:sz w:val="20"/>
          <w:szCs w:val="20"/>
        </w:rPr>
      </w:pPr>
      <w:r>
        <w:rPr/>
        <mc:AlternateContent>
          <mc:Choice Requires="wps">
            <w:drawing>
              <wp:inline distT="0" distB="0" distL="0" distR="0" wp14:anchorId="580DECEA">
                <wp:extent cx="4319905" cy="360045"/>
                <wp:effectExtent l="38100" t="38100" r="118745" b="116840"/>
                <wp:docPr id="18"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284"/>
                              <w:rPr>
                                <w:rFonts w:ascii="Arial" w:hAnsi="Arial" w:cs="Arial"/>
                                <w:b/>
                                <w:bCs/>
                                <w:sz w:val="32"/>
                                <w:szCs w:val="32"/>
                                <w:lang w:val="es-PE"/>
                              </w:rPr>
                            </w:pPr>
                            <w:r>
                              <w:rPr>
                                <w:rFonts w:cs="Arial" w:ascii="Arial" w:hAnsi="Arial"/>
                                <w:b/>
                                <w:bCs/>
                                <w:color w:val="FFFFFF"/>
                                <w:sz w:val="32"/>
                                <w:szCs w:val="32"/>
                                <w:lang w:val="es-PE"/>
                              </w:rPr>
                              <w:t xml:space="preserve">4. EJECUTAR </w:t>
                            </w:r>
                          </w:p>
                          <w:p>
                            <w:pPr>
                              <w:pStyle w:val="Contenidodelmarco"/>
                              <w:rPr>
                                <w:color w:val="FFFFFF"/>
                              </w:rPr>
                            </w:pPr>
                            <w:r>
                              <w:rPr>
                                <w:color w:val="FFFFFF"/>
                              </w:rPr>
                            </w:r>
                          </w:p>
                        </w:txbxContent>
                      </wps:txbx>
                      <wps:bodyPr anchor="ctr">
                        <a:prstTxWarp prst="textNoShape"/>
                        <a:noAutofit/>
                      </wps:bodyPr>
                    </wps:wsp>
                  </a:graphicData>
                </a:graphic>
              </wp:inline>
            </w:drawing>
          </mc:Choice>
          <mc:Fallback>
            <w:pict/>
          </mc:Fallback>
        </mc:AlternateContent>
      </w:r>
    </w:p>
    <w:p>
      <w:pPr>
        <w:pStyle w:val="ListParagraph"/>
        <w:spacing w:lineRule="auto" w:line="276"/>
        <w:ind w:left="360"/>
        <w:rPr>
          <w:rFonts w:ascii="Arial" w:hAnsi="Arial" w:cs="Arial"/>
          <w:b/>
          <w:sz w:val="20"/>
          <w:szCs w:val="20"/>
        </w:rPr>
      </w:pPr>
      <w:r>
        <w:rPr>
          <w:rFonts w:cs="Arial" w:ascii="Arial" w:hAnsi="Arial"/>
          <w:b/>
          <w:sz w:val="20"/>
          <w:szCs w:val="20"/>
        </w:rPr>
      </w:r>
    </w:p>
    <w:p>
      <w:pPr>
        <w:pStyle w:val="ListParagraph"/>
        <w:numPr>
          <w:ilvl w:val="0"/>
          <w:numId w:val="2"/>
        </w:numPr>
        <w:tabs>
          <w:tab w:val="clear" w:pos="708"/>
          <w:tab w:val="left" w:pos="709" w:leader="none"/>
        </w:tabs>
        <w:spacing w:lineRule="auto" w:line="276"/>
        <w:ind w:hanging="284" w:left="568"/>
        <w:jc w:val="both"/>
        <w:rPr>
          <w:rFonts w:ascii="Arial" w:hAnsi="Arial" w:cs="Arial"/>
          <w:b/>
        </w:rPr>
      </w:pPr>
      <w:r>
        <w:rPr>
          <w:rFonts w:cs="Arial" w:ascii="Arial" w:hAnsi="Arial"/>
          <w:b/>
        </w:rPr>
        <w:t xml:space="preserve">Resolver el caso práctico, utilizando como referencia el problema propuesto y las preguntas guía proporcionadas para orientar el desarrollo. </w:t>
      </w:r>
    </w:p>
    <w:p>
      <w:pPr>
        <w:pStyle w:val="Normal"/>
        <w:tabs>
          <w:tab w:val="clear" w:pos="708"/>
          <w:tab w:val="left" w:pos="709" w:leader="none"/>
        </w:tabs>
        <w:ind w:hanging="284" w:left="568"/>
        <w:jc w:val="both"/>
        <w:rPr>
          <w:rFonts w:ascii="Arial" w:hAnsi="Arial" w:cs="Arial"/>
          <w:b/>
        </w:rPr>
      </w:pPr>
      <w:r>
        <w:rPr>
          <w:rFonts w:cs="Arial" w:ascii="Arial" w:hAnsi="Arial"/>
          <w:b/>
        </w:rPr>
      </w:r>
    </w:p>
    <w:p>
      <w:pPr>
        <w:pStyle w:val="ListParagraph"/>
        <w:numPr>
          <w:ilvl w:val="0"/>
          <w:numId w:val="2"/>
        </w:numPr>
        <w:tabs>
          <w:tab w:val="clear" w:pos="708"/>
          <w:tab w:val="left" w:pos="709" w:leader="none"/>
        </w:tabs>
        <w:spacing w:lineRule="auto" w:line="276"/>
        <w:ind w:hanging="284" w:left="568"/>
        <w:jc w:val="both"/>
        <w:rPr>
          <w:rFonts w:ascii="Arial" w:hAnsi="Arial" w:cs="Arial"/>
          <w:b/>
        </w:rPr>
      </w:pPr>
      <w:r>
        <w:rPr>
          <w:rFonts w:cs="Arial" w:ascii="Arial" w:hAnsi="Arial"/>
          <w:b/>
        </w:rPr>
        <w:t>Fundamentar sus propuestas en los conocimientos adquiridos a lo largo del curso, aplicando lo aprendido en las tareas y operaciones descritas en los contenidos curriculares.</w:t>
      </w:r>
    </w:p>
    <w:p>
      <w:pPr>
        <w:pStyle w:val="ListParagraph"/>
        <w:ind w:left="720"/>
        <w:jc w:val="both"/>
        <w:rPr>
          <w:rFonts w:ascii="Arial" w:hAnsi="Arial" w:cs="Arial"/>
        </w:rPr>
      </w:pPr>
      <w:r>
        <w:rPr>
          <w:rFonts w:cs="Arial" w:ascii="Arial" w:hAnsi="Arial"/>
        </w:rPr>
      </w:r>
    </w:p>
    <w:p>
      <w:pPr>
        <w:pStyle w:val="Normal"/>
        <w:tabs>
          <w:tab w:val="clear" w:pos="708"/>
          <w:tab w:val="left" w:pos="709" w:leader="none"/>
        </w:tabs>
        <w:spacing w:lineRule="auto" w:line="276"/>
        <w:ind w:left="284"/>
        <w:jc w:val="both"/>
        <w:rPr>
          <w:rFonts w:ascii="Arial" w:hAnsi="Arial" w:cs="Arial"/>
        </w:rPr>
      </w:pPr>
      <w:r>
        <w:rPr>
          <w:rFonts w:cs="Arial" w:ascii="Arial" w:hAnsi="Arial"/>
          <w:b/>
        </w:rPr>
        <w:t>INSTRUCCIONES:</w:t>
      </w:r>
      <w:r>
        <w:rPr>
          <w:rFonts w:cs="Arial" w:ascii="Arial" w:hAnsi="Arial"/>
        </w:rPr>
        <w:t xml:space="preserve"> Ser lo más explícito posible. Los gráficos ayudan a transmitir mejor las ideas. Tomar en cuenta los aspectos de calidad, medio ambiente y SHI.</w:t>
      </w:r>
    </w:p>
    <w:p>
      <w:pPr>
        <w:pStyle w:val="ListParagraph"/>
        <w:rPr>
          <w:rFonts w:ascii="Arial" w:hAnsi="Arial" w:cs="Arial"/>
          <w:b/>
          <w:sz w:val="20"/>
          <w:szCs w:val="20"/>
        </w:rPr>
      </w:pPr>
      <w:r>
        <w:rPr>
          <w:rFonts w:cs="Arial" w:ascii="Arial" w:hAnsi="Arial"/>
          <w:b/>
          <w:sz w:val="20"/>
          <w:szCs w:val="20"/>
        </w:rPr>
      </w:r>
    </w:p>
    <w:tbl>
      <w:tblPr>
        <w:tblW w:w="9214" w:type="dxa"/>
        <w:jc w:val="left"/>
        <w:tblInd w:w="279" w:type="dxa"/>
        <w:tblLayout w:type="fixed"/>
        <w:tblCellMar>
          <w:top w:w="0" w:type="dxa"/>
          <w:left w:w="108" w:type="dxa"/>
          <w:bottom w:w="0" w:type="dxa"/>
          <w:right w:w="108" w:type="dxa"/>
        </w:tblCellMar>
        <w:tblLook w:firstRow="1" w:noVBand="0" w:lastRow="1" w:firstColumn="1" w:lastColumn="1" w:noHBand="0" w:val="01e0"/>
      </w:tblPr>
      <w:tblGrid>
        <w:gridCol w:w="6236"/>
        <w:gridCol w:w="2977"/>
      </w:tblGrid>
      <w:tr>
        <w:trPr/>
        <w:tc>
          <w:tcPr>
            <w:tcW w:w="6236"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spacing w:before="0" w:after="0"/>
              <w:contextualSpacing/>
              <w:jc w:val="center"/>
              <w:rPr>
                <w:rFonts w:ascii="Arial" w:hAnsi="Arial" w:cs="Arial"/>
                <w:b/>
                <w:color w:val="0000FF"/>
                <w:sz w:val="20"/>
                <w:szCs w:val="16"/>
              </w:rPr>
            </w:pPr>
            <w:r>
              <w:rPr>
                <w:rFonts w:cs="Arial" w:ascii="Arial" w:hAnsi="Arial"/>
                <w:b/>
                <w:color w:val="0000FF"/>
                <w:sz w:val="20"/>
                <w:szCs w:val="16"/>
              </w:rPr>
              <w:t>OPERACIONES / PASOS / SUBPASOS</w:t>
            </w:r>
          </w:p>
        </w:tc>
        <w:tc>
          <w:tcPr>
            <w:tcW w:w="2977"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spacing w:before="0" w:after="0"/>
              <w:contextualSpacing/>
              <w:jc w:val="center"/>
              <w:rPr>
                <w:rFonts w:ascii="Arial" w:hAnsi="Arial" w:cs="Arial"/>
                <w:color w:val="0000FF"/>
                <w:sz w:val="20"/>
                <w:szCs w:val="16"/>
              </w:rPr>
            </w:pPr>
            <w:r>
              <w:rPr>
                <w:rFonts w:cs="Arial" w:ascii="Arial" w:hAnsi="Arial"/>
                <w:b/>
                <w:color w:val="0000FF"/>
                <w:sz w:val="20"/>
                <w:szCs w:val="16"/>
              </w:rPr>
              <w:t xml:space="preserve">NORMAS TÉCNICAS - ESTANDARES / SEGURIDAD / MEDIO AMBIENTE </w:t>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sz w:val="20"/>
                <w:szCs w:val="20"/>
              </w:rPr>
            </w:pPr>
            <w:r>
              <w:rPr>
                <w:rFonts w:cs="Arial" w:ascii="Arial" w:hAnsi="Arial"/>
                <w:b w:val="false"/>
                <w:bCs w:val="false"/>
                <w:sz w:val="20"/>
                <w:szCs w:val="20"/>
              </w:rPr>
              <w:t>Análisis y diseño del sistema</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sz w:val="20"/>
                <w:szCs w:val="20"/>
              </w:rPr>
            </w:pPr>
            <w:r>
              <w:rPr>
                <w:rFonts w:cs="Arial" w:ascii="Arial" w:hAnsi="Arial"/>
                <w:b w:val="false"/>
                <w:bCs w:val="false"/>
                <w:sz w:val="20"/>
                <w:szCs w:val="20"/>
              </w:rPr>
              <w:t>Estándar para seguridad de la información</w:t>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sz w:val="20"/>
                <w:szCs w:val="20"/>
              </w:rPr>
            </w:pPr>
            <w:r>
              <w:rPr>
                <w:rFonts w:cs="Arial" w:ascii="Arial" w:hAnsi="Arial"/>
                <w:b w:val="false"/>
                <w:bCs w:val="false"/>
                <w:sz w:val="20"/>
                <w:szCs w:val="20"/>
              </w:rPr>
              <w:t xml:space="preserve">Identificación de puntos críticos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sz w:val="20"/>
                <w:szCs w:val="20"/>
              </w:rPr>
            </w:pPr>
            <w:r>
              <w:rPr>
                <w:rFonts w:cs="Arial" w:ascii="Arial" w:hAnsi="Arial"/>
                <w:b w:val="false"/>
                <w:bCs w:val="false"/>
                <w:sz w:val="20"/>
                <w:szCs w:val="20"/>
              </w:rPr>
              <w:t>Estándar para calidad del software</w:t>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 xml:space="preserve">Diseño de arquitectura del sistema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val="false"/>
                <w:bCs w:val="false"/>
                <w:sz w:val="20"/>
                <w:szCs w:val="20"/>
              </w:rPr>
            </w:pPr>
            <w:r>
              <w:rPr>
                <w:rFonts w:cs="Arial" w:ascii="Arial" w:hAnsi="Arial"/>
                <w:b w:val="false"/>
                <w:bCs w:val="false"/>
                <w:sz w:val="20"/>
                <w:szCs w:val="20"/>
              </w:rPr>
              <w:t>Sistema de Gestión Ambiental</w:t>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Definición de componentes frontend</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Diseño de estructura de base de datos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Planificación de interfaces de usuario</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Determinar requisitos legales aplicables</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Crear el diseño visual del Sistema</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t>Analizar y documentar todo el proceso</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jc w:val="left"/>
              <w:rPr>
                <w:rFonts w:ascii="Arial" w:hAnsi="Arial" w:cs="Arial"/>
                <w:b w:val="false"/>
                <w:bCs w:val="false"/>
                <w:sz w:val="20"/>
                <w:szCs w:val="20"/>
              </w:rPr>
            </w:pPr>
            <w:r>
              <w:rPr>
                <w:rFonts w:cs="Arial" w:ascii="Arial" w:hAnsi="Arial"/>
                <w:b w:val="false"/>
                <w:bCs w:val="false"/>
                <w:sz w:val="20"/>
                <w:szCs w:val="20"/>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r>
        <w:trPr>
          <w:trHeight w:val="425" w:hRule="atLeast"/>
        </w:trPr>
        <w:tc>
          <w:tcPr>
            <w:tcW w:w="623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r>
    </w:tbl>
    <w:p>
      <w:pPr>
        <w:pStyle w:val="Normal"/>
        <w:tabs>
          <w:tab w:val="clear" w:pos="708"/>
          <w:tab w:val="left" w:pos="434" w:leader="none"/>
        </w:tabs>
        <w:rPr>
          <w:rFonts w:ascii="Arial" w:hAnsi="Arial" w:cs="Arial"/>
          <w:b/>
          <w:sz w:val="20"/>
          <w:szCs w:val="20"/>
        </w:rPr>
      </w:pPr>
      <w:r>
        <w:rPr>
          <w:rFonts w:cs="Arial" w:ascii="Arial" w:hAnsi="Arial"/>
          <w:b/>
          <w:sz w:val="20"/>
          <w:szCs w:val="20"/>
        </w:rPr>
      </w:r>
      <w:r>
        <w:br w:type="page"/>
      </w:r>
    </w:p>
    <w:tbl>
      <w:tblPr>
        <w:tblStyle w:val="Tablaconcuadrcula"/>
        <w:tblpPr w:vertAnchor="text" w:horzAnchor="margin" w:leftFromText="141" w:rightFromText="141" w:tblpX="0" w:tblpY="1046"/>
        <w:tblW w:w="949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37"/>
        <w:gridCol w:w="6237"/>
        <w:gridCol w:w="1419"/>
      </w:tblGrid>
      <w:tr>
        <w:trPr>
          <w:trHeight w:val="11696" w:hRule="atLeast"/>
        </w:trPr>
        <w:tc>
          <w:tcPr>
            <w:tcW w:w="9493" w:type="dxa"/>
            <w:gridSpan w:val="3"/>
            <w:tcBorders/>
          </w:tcPr>
          <w:p>
            <w:pPr>
              <w:pStyle w:val="Normal"/>
              <w:widowControl/>
              <w:spacing w:before="0" w:after="0"/>
              <w:jc w:val="both"/>
              <w:rPr>
                <w:rFonts w:ascii="Arial" w:hAnsi="Arial" w:cs="Arial"/>
              </w:rPr>
            </w:pPr>
            <w:r>
              <w:rPr>
                <w:rFonts w:cs="Arial" w:ascii="Arial" w:hAnsi="Arial"/>
                <w:kern w:val="0"/>
                <w:lang w:val="es-ES" w:bidi="ar-SA"/>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547360" cy="7491095"/>
                  <wp:effectExtent l="0" t="0" r="0" b="0"/>
                  <wp:wrapSquare wrapText="largest"/>
                  <wp:docPr id="1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4" descr=""/>
                          <pic:cNvPicPr>
                            <a:picLocks noChangeAspect="1" noChangeArrowheads="1"/>
                          </pic:cNvPicPr>
                        </pic:nvPicPr>
                        <pic:blipFill>
                          <a:blip r:embed="rId14"/>
                          <a:stretch>
                            <a:fillRect/>
                          </a:stretch>
                        </pic:blipFill>
                        <pic:spPr bwMode="auto">
                          <a:xfrm>
                            <a:off x="0" y="0"/>
                            <a:ext cx="5547360" cy="7491095"/>
                          </a:xfrm>
                          <a:prstGeom prst="rect">
                            <a:avLst/>
                          </a:prstGeom>
                          <a:noFill/>
                        </pic:spPr>
                      </pic:pic>
                    </a:graphicData>
                  </a:graphic>
                </wp:anchor>
              </w:drawing>
            </w:r>
          </w:p>
        </w:tc>
      </w:tr>
      <w:tr>
        <w:trPr>
          <w:trHeight w:val="549" w:hRule="atLeast"/>
        </w:trPr>
        <w:tc>
          <w:tcPr>
            <w:tcW w:w="1837" w:type="dxa"/>
            <w:vMerge w:val="restart"/>
            <w:tcBorders/>
          </w:tcPr>
          <w:p>
            <w:pPr>
              <w:pStyle w:val="Normal"/>
              <w:widowControl/>
              <w:spacing w:before="0" w:after="0"/>
              <w:jc w:val="center"/>
              <w:rPr>
                <w:rFonts w:ascii="Arial" w:hAnsi="Arial" w:cs="Arial"/>
              </w:rPr>
            </w:pPr>
            <w:r>
              <w:rPr>
                <w:rFonts w:cs="Arial" w:ascii="Arial" w:hAnsi="Arial"/>
                <w:kern w:val="0"/>
                <w:lang w:val="es-ES" w:bidi="ar-SA"/>
              </w:rPr>
              <w:drawing>
                <wp:anchor behindDoc="0" distT="0" distB="0" distL="0" distR="0" simplePos="0" locked="0" layoutInCell="1" allowOverlap="1" relativeHeight="43">
                  <wp:simplePos x="0" y="0"/>
                  <wp:positionH relativeFrom="column">
                    <wp:posOffset>219710</wp:posOffset>
                  </wp:positionH>
                  <wp:positionV relativeFrom="paragraph">
                    <wp:posOffset>47625</wp:posOffset>
                  </wp:positionV>
                  <wp:extent cx="692150" cy="565785"/>
                  <wp:effectExtent l="0" t="0" r="0" b="0"/>
                  <wp:wrapNone/>
                  <wp:docPr id="20"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7" descr="C:\Unidad_D\Nuevo Logo\SENATI_FF-01 Modificado.jpg"/>
                          <pic:cNvPicPr>
                            <a:picLocks noChangeAspect="1" noChangeArrowheads="1"/>
                          </pic:cNvPicPr>
                        </pic:nvPicPr>
                        <pic:blipFill>
                          <a:blip r:embed="rId15"/>
                          <a:stretch>
                            <a:fillRect/>
                          </a:stretch>
                        </pic:blipFill>
                        <pic:spPr bwMode="auto">
                          <a:xfrm>
                            <a:off x="0" y="0"/>
                            <a:ext cx="692150" cy="565785"/>
                          </a:xfrm>
                          <a:prstGeom prst="rect">
                            <a:avLst/>
                          </a:prstGeom>
                          <a:noFill/>
                        </pic:spPr>
                      </pic:pic>
                    </a:graphicData>
                  </a:graphic>
                </wp:anchor>
              </w:drawing>
            </w:r>
          </w:p>
        </w:tc>
        <w:tc>
          <w:tcPr>
            <w:tcW w:w="7656" w:type="dxa"/>
            <w:gridSpan w:val="2"/>
            <w:tcBorders/>
            <w:vAlign w:val="center"/>
          </w:tcPr>
          <w:p>
            <w:pPr>
              <w:pStyle w:val="Normal"/>
              <w:widowControl/>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LoginUI</w:t>
            </w:r>
            <w:r>
              <w:rPr>
                <w:rFonts w:cs="Arial" w:ascii="Arial" w:hAnsi="Arial"/>
                <w:color w:themeColor="background1" w:themeShade="bf" w:val="BFBFBF"/>
                <w:kern w:val="0"/>
                <w:sz w:val="22"/>
                <w:lang w:val="es-ES" w:bidi="ar-SA"/>
              </w:rPr>
              <w:t>]</w:t>
            </w:r>
          </w:p>
        </w:tc>
      </w:tr>
      <w:tr>
        <w:trPr>
          <w:trHeight w:val="571" w:hRule="atLeast"/>
        </w:trPr>
        <w:tc>
          <w:tcPr>
            <w:tcW w:w="1837" w:type="dxa"/>
            <w:vMerge w:val="continue"/>
            <w:tcBorders/>
          </w:tcPr>
          <w:p>
            <w:pPr>
              <w:pStyle w:val="Normal"/>
              <w:widowControl/>
              <w:spacing w:before="0" w:after="0"/>
              <w:jc w:val="both"/>
              <w:rPr>
                <w:rFonts w:ascii="Arial" w:hAnsi="Arial" w:cs="Arial"/>
              </w:rPr>
            </w:pPr>
            <w:r>
              <w:rPr>
                <w:rFonts w:cs="Arial" w:ascii="Arial" w:hAnsi="Arial"/>
                <w:kern w:val="0"/>
                <w:lang w:val="es-ES" w:bidi="ar-SA"/>
              </w:rPr>
            </w:r>
          </w:p>
        </w:tc>
        <w:tc>
          <w:tcPr>
            <w:tcW w:w="6237" w:type="dxa"/>
            <w:tcBorders/>
            <w:vAlign w:val="center"/>
          </w:tcPr>
          <w:p>
            <w:pPr>
              <w:pStyle w:val="Normal"/>
              <w:widowControl/>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[Juan Piero Vincha Loza</w:t>
            </w:r>
            <w:r>
              <w:rPr>
                <w:rFonts w:cs="Arial" w:ascii="Arial" w:hAnsi="Arial"/>
                <w:color w:themeColor="background1" w:themeShade="bf" w:val="BFBFBF"/>
                <w:kern w:val="0"/>
                <w:sz w:val="22"/>
                <w:lang w:val="es-ES" w:bidi="ar-SA"/>
              </w:rPr>
              <w:t>]</w:t>
            </w:r>
          </w:p>
        </w:tc>
        <w:tc>
          <w:tcPr>
            <w:tcW w:w="1419" w:type="dxa"/>
            <w:tcBorders/>
            <w:vAlign w:val="center"/>
          </w:tcPr>
          <w:p>
            <w:pPr>
              <w:pStyle w:val="Normal"/>
              <w:widowControl/>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w:t>
            </w:r>
            <w:r>
              <w:rPr>
                <w:rFonts w:cs="Arial" w:ascii="Arial" w:hAnsi="Arial"/>
                <w:color w:themeColor="background1" w:themeShade="bf" w:val="BFBFBF"/>
                <w:kern w:val="0"/>
                <w:sz w:val="22"/>
                <w:lang w:val="es-ES" w:bidi="ar-SA"/>
              </w:rPr>
              <w:t>1:1</w:t>
            </w:r>
            <w:r>
              <w:rPr>
                <w:rFonts w:cs="Arial" w:ascii="Arial" w:hAnsi="Arial"/>
                <w:color w:themeColor="background1" w:themeShade="bf" w:val="BFBFBF"/>
                <w:kern w:val="0"/>
                <w:sz w:val="22"/>
                <w:lang w:val="es-ES" w:bidi="ar-SA"/>
              </w:rPr>
              <w:t>]</w:t>
            </w:r>
          </w:p>
        </w:tc>
      </w:tr>
    </w:tbl>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mc:AlternateContent>
          <mc:Choice Requires="wps">
            <w:drawing>
              <wp:anchor behindDoc="0" distT="0" distB="10795" distL="0" distR="123190" simplePos="0" locked="0" layoutInCell="0" allowOverlap="1" relativeHeight="26" wp14:anchorId="150360F4">
                <wp:simplePos x="0" y="0"/>
                <wp:positionH relativeFrom="margin">
                  <wp:align>left</wp:align>
                </wp:positionH>
                <wp:positionV relativeFrom="paragraph">
                  <wp:posOffset>27305</wp:posOffset>
                </wp:positionV>
                <wp:extent cx="6023610" cy="536575"/>
                <wp:effectExtent l="0" t="5715" r="81915" b="81280"/>
                <wp:wrapTopAndBottom/>
                <wp:docPr id="21" name="AutoShape 111"/>
                <a:graphic xmlns:a="http://schemas.openxmlformats.org/drawingml/2006/main">
                  <a:graphicData uri="http://schemas.microsoft.com/office/word/2010/wordprocessingShape">
                    <wps:wsp>
                      <wps:cNvSpPr/>
                      <wps:spPr>
                        <a:xfrm>
                          <a:off x="0" y="0"/>
                          <a:ext cx="60235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DIBUJO / ESQUEMA / DIAGRAMA DE PROPUESTA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las páginas que sean necesarias)</w:t>
                            </w:r>
                          </w:p>
                          <w:p>
                            <w:pPr>
                              <w:pStyle w:val="Contenidodelmarco"/>
                              <w:jc w:val="center"/>
                              <w:rPr>
                                <w:rFonts w:ascii="Arial" w:hAnsi="Arial" w:cs="Arial"/>
                                <w:b/>
                                <w:bCs/>
                                <w:color w:val="0000FF"/>
                                <w:sz w:val="28"/>
                                <w:szCs w:val="28"/>
                              </w:rPr>
                            </w:pPr>
                            <w:r>
                              <w:rPr>
                                <w:rFonts w:cs="Arial" w:ascii="Arial" w:hAnsi="Arial"/>
                                <w:b/>
                                <w:bCs/>
                                <w:color w:val="0000FF"/>
                                <w:sz w:val="28"/>
                                <w:szCs w:val="28"/>
                              </w:rPr>
                            </w:r>
                          </w:p>
                          <w:p>
                            <w:pPr>
                              <w:pStyle w:val="Contenidodelmarco"/>
                              <w:rPr/>
                            </w:pPr>
                            <w:r>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w:r>
    </w:p>
    <w:p>
      <w:pPr>
        <w:pStyle w:val="ListParagraph"/>
        <w:ind w:left="0"/>
        <w:rPr>
          <w:rFonts w:ascii="Arial" w:hAnsi="Arial" w:cs="Arial"/>
          <w:color w:val="0000FF"/>
          <w:sz w:val="20"/>
          <w:szCs w:val="20"/>
        </w:rPr>
      </w:pPr>
      <w:r>
        <w:rPr/>
        <mc:AlternateContent>
          <mc:Choice Requires="wps">
            <w:drawing>
              <wp:inline distT="0" distB="0" distL="0" distR="0" wp14:anchorId="2A4EEC46">
                <wp:extent cx="4319905" cy="360045"/>
                <wp:effectExtent l="38100" t="38100" r="118745" b="116840"/>
                <wp:docPr id="22"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284"/>
                              <w:rPr>
                                <w:rFonts w:ascii="Arial" w:hAnsi="Arial" w:cs="Arial"/>
                                <w:b/>
                                <w:bCs/>
                                <w:sz w:val="32"/>
                                <w:szCs w:val="32"/>
                                <w:lang w:val="es-PE"/>
                              </w:rPr>
                            </w:pPr>
                            <w:r>
                              <w:rPr>
                                <w:rFonts w:cs="Arial" w:ascii="Arial" w:hAnsi="Arial"/>
                                <w:b/>
                                <w:bCs/>
                                <w:color w:val="FFFFFF"/>
                                <w:sz w:val="32"/>
                                <w:szCs w:val="32"/>
                                <w:lang w:val="es-PE"/>
                              </w:rPr>
                              <w:t xml:space="preserve">5. CONTROLAR </w:t>
                            </w:r>
                          </w:p>
                          <w:p>
                            <w:pPr>
                              <w:pStyle w:val="Contenidodelmarco"/>
                              <w:rPr>
                                <w:color w:val="FFFFFF"/>
                              </w:rPr>
                            </w:pPr>
                            <w:r>
                              <w:rPr>
                                <w:color w:val="FFFFFF"/>
                              </w:rPr>
                            </w:r>
                          </w:p>
                        </w:txbxContent>
                      </wps:txbx>
                      <wps:bodyPr anchor="ctr">
                        <a:prstTxWarp prst="textNoShape"/>
                        <a:noAutofit/>
                      </wps:bodyPr>
                    </wps:wsp>
                  </a:graphicData>
                </a:graphic>
              </wp:inline>
            </w:drawing>
          </mc:Choice>
          <mc:Fallback>
            <w:pict/>
          </mc:Fallback>
        </mc:AlternateContent>
      </w:r>
    </w:p>
    <w:p>
      <w:pPr>
        <w:pStyle w:val="ListParagraph"/>
        <w:numPr>
          <w:ilvl w:val="0"/>
          <w:numId w:val="2"/>
        </w:numPr>
        <w:tabs>
          <w:tab w:val="clear" w:pos="708"/>
          <w:tab w:val="left" w:pos="709" w:leader="none"/>
        </w:tabs>
        <w:spacing w:lineRule="auto" w:line="276" w:before="120" w:after="120"/>
        <w:ind w:hanging="284" w:left="568"/>
        <w:jc w:val="both"/>
        <w:rPr>
          <w:rFonts w:ascii="Arial" w:hAnsi="Arial" w:cs="Arial"/>
          <w:b/>
          <w:sz w:val="20"/>
          <w:szCs w:val="20"/>
        </w:rPr>
      </w:pPr>
      <w:r>
        <w:rPr>
          <w:rFonts w:cs="Arial" w:ascii="Arial" w:hAnsi="Arial"/>
          <w:b/>
          <w:sz w:val="20"/>
          <w:szCs w:val="20"/>
        </w:rPr>
        <w:t>Verificar el cumplimiento de los procesos desarrollados en la propuesta de solución del caso práctico.</w:t>
      </w:r>
    </w:p>
    <w:tbl>
      <w:tblPr>
        <w:tblStyle w:val="Tablaconcuadrcula"/>
        <w:tblW w:w="9128"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7005"/>
        <w:gridCol w:w="1062"/>
        <w:gridCol w:w="1061"/>
      </w:tblGrid>
      <w:tr>
        <w:trPr>
          <w:trHeight w:val="602" w:hRule="atLeast"/>
        </w:trPr>
        <w:tc>
          <w:tcPr>
            <w:tcW w:w="7005" w:type="dxa"/>
            <w:tcBorders/>
            <w:shd w:color="auto" w:fill="C6D9F1" w:themeFill="text2" w:themeFillTint="33" w:val="clear"/>
            <w:vAlign w:val="center"/>
          </w:tcPr>
          <w:p>
            <w:pPr>
              <w:pStyle w:val="Normal"/>
              <w:widowControl/>
              <w:spacing w:lineRule="auto" w:line="276" w:before="0" w:after="0"/>
              <w:jc w:val="center"/>
              <w:rPr>
                <w:rFonts w:ascii="Arial" w:hAnsi="Arial" w:cs="Arial"/>
                <w:b/>
                <w:color w:val="0000FF"/>
                <w:sz w:val="20"/>
                <w:szCs w:val="20"/>
              </w:rPr>
            </w:pPr>
            <w:r>
              <w:rPr>
                <w:rFonts w:cs="Arial" w:ascii="Arial" w:hAnsi="Arial"/>
                <w:b/>
                <w:color w:val="0000FF"/>
                <w:kern w:val="0"/>
                <w:sz w:val="20"/>
                <w:szCs w:val="20"/>
                <w:lang w:val="es-ES" w:bidi="ar-SA"/>
              </w:rPr>
              <w:t xml:space="preserve"> </w:t>
            </w:r>
            <w:r>
              <w:rPr>
                <w:rFonts w:cs="Arial" w:ascii="Arial" w:hAnsi="Arial"/>
                <w:b/>
                <w:color w:val="0000FF"/>
                <w:kern w:val="0"/>
                <w:sz w:val="20"/>
                <w:szCs w:val="20"/>
                <w:lang w:val="es-ES" w:bidi="ar-SA"/>
              </w:rPr>
              <w:t>EVIDENCIAS</w:t>
            </w:r>
          </w:p>
        </w:tc>
        <w:tc>
          <w:tcPr>
            <w:tcW w:w="1062" w:type="dxa"/>
            <w:tcBorders/>
            <w:shd w:color="auto" w:fill="C6D9F1" w:themeFill="text2" w:themeFillTint="33" w:val="clear"/>
            <w:vAlign w:val="center"/>
          </w:tcPr>
          <w:p>
            <w:pPr>
              <w:pStyle w:val="Normal"/>
              <w:widowControl/>
              <w:spacing w:lineRule="auto" w:line="276" w:before="0" w:after="0"/>
              <w:jc w:val="center"/>
              <w:rPr>
                <w:rFonts w:ascii="Arial" w:hAnsi="Arial" w:cs="Arial"/>
                <w:b/>
                <w:color w:val="0000FF"/>
                <w:sz w:val="20"/>
                <w:szCs w:val="20"/>
              </w:rPr>
            </w:pPr>
            <w:r>
              <w:rPr>
                <w:rFonts w:cs="Arial" w:ascii="Arial" w:hAnsi="Arial"/>
                <w:b/>
                <w:color w:val="0000FF"/>
                <w:kern w:val="0"/>
                <w:sz w:val="20"/>
                <w:szCs w:val="20"/>
                <w:lang w:val="es-ES" w:bidi="ar-SA"/>
              </w:rPr>
              <w:t>CUMPLE</w:t>
            </w:r>
          </w:p>
        </w:tc>
        <w:tc>
          <w:tcPr>
            <w:tcW w:w="1061" w:type="dxa"/>
            <w:tcBorders/>
            <w:shd w:color="auto" w:fill="C6D9F1" w:themeFill="text2" w:themeFillTint="33" w:val="clear"/>
          </w:tcPr>
          <w:p>
            <w:pPr>
              <w:pStyle w:val="Normal"/>
              <w:widowControl/>
              <w:spacing w:lineRule="auto" w:line="276" w:before="0" w:after="0"/>
              <w:jc w:val="center"/>
              <w:rPr>
                <w:rFonts w:ascii="Arial" w:hAnsi="Arial" w:cs="Arial"/>
                <w:b/>
                <w:color w:val="0000FF"/>
                <w:sz w:val="20"/>
                <w:szCs w:val="20"/>
              </w:rPr>
            </w:pPr>
            <w:r>
              <w:rPr>
                <w:rFonts w:cs="Arial" w:ascii="Arial" w:hAnsi="Arial"/>
                <w:b/>
                <w:color w:val="0000FF"/>
                <w:kern w:val="0"/>
                <w:sz w:val="20"/>
                <w:szCs w:val="20"/>
                <w:lang w:val="es-ES" w:bidi="ar-SA"/>
              </w:rPr>
              <w:t>NO CUMPLE</w:t>
            </w:r>
          </w:p>
        </w:tc>
      </w:tr>
      <w:tr>
        <w:trPr>
          <w:trHeight w:val="615"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identificó claramente la problemática del caso práctico?</w:t>
            </w:r>
          </w:p>
        </w:tc>
        <w:tc>
          <w:tcPr>
            <w:tcW w:w="1062" w:type="dxa"/>
            <w:tcBorders/>
          </w:tcPr>
          <w:sdt>
            <w:sdtPr>
              <w14:checkbox>
                <w14:checked w:val="0"/>
                <w14:checkedState w:val="2612"/>
                <w14:uncheckedState w:val="2610"/>
              </w14:checkbox>
              <w:id w:val="1461686273"/>
            </w:sdtPr>
            <w:sdtContent>
              <w:p>
                <w:pPr>
                  <w:pStyle w:val="Normal"/>
                  <w:widowControl/>
                  <w:spacing w:lineRule="auto" w:line="276" w:before="120" w:after="120"/>
                  <w:jc w:val="center"/>
                  <w:rPr>
                    <w:kern w:val="0"/>
                    <w:highlight w:val="none"/>
                    <w:shd w:fill="FFFF00" w:val="clear"/>
                    <w:lang w:val="es-ES" w:bidi="ar-SA"/>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1703478624"/>
            </w:sdtPr>
            <w:sdtContent>
              <w:p>
                <w:pPr>
                  <w:pStyle w:val="Normal"/>
                  <w:widowControl/>
                  <w:spacing w:lineRule="auto" w:line="276" w:before="120" w:after="120"/>
                  <w:jc w:val="center"/>
                  <w:rPr>
                    <w:rFonts w:ascii="Arial" w:hAnsi="Arial" w:cs="Arial"/>
                    <w:b/>
                    <w:color w:val="0000FF"/>
                  </w:rPr>
                </w:pPr>
                <w:r>
                  <w:rPr>
                    <w:rFonts w:eastAsia="MS Gothic" w:cs="Arial" w:ascii="MS Gothic" w:hAnsi="MS Gothic"/>
                    <w:b/>
                    <w:color w:val="0000FF"/>
                    <w:kern w:val="0"/>
                    <w:lang w:val="es-ES" w:bidi="ar-SA"/>
                  </w:rPr>
                  <w:t>☐</w:t>
                </w:r>
              </w:p>
            </w:sdtContent>
          </w:sdt>
        </w:tc>
      </w:tr>
      <w:tr>
        <w:trPr>
          <w:trHeight w:val="615"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desarrolló las condiciones de los requerimientos solicitados?</w:t>
            </w:r>
          </w:p>
        </w:tc>
        <w:tc>
          <w:tcPr>
            <w:tcW w:w="1062" w:type="dxa"/>
            <w:tcBorders/>
          </w:tcPr>
          <w:sdt>
            <w:sdtPr>
              <w14:checkbox>
                <w14:checked w:val="0"/>
                <w14:checkedState w:val="2612"/>
                <w14:uncheckedState w:val="2610"/>
              </w14:checkbox>
              <w:id w:val="-550003126"/>
            </w:sdtPr>
            <w:sdtContent>
              <w:p>
                <w:pPr>
                  <w:pStyle w:val="Normal"/>
                  <w:widowControl/>
                  <w:spacing w:lineRule="auto" w:line="276" w:before="120" w:after="120"/>
                  <w:jc w:val="center"/>
                  <w:rPr>
                    <w:kern w:val="0"/>
                    <w:highlight w:val="none"/>
                    <w:shd w:fill="FFFF00" w:val="clear"/>
                    <w:lang w:val="es-ES" w:bidi="ar-SA"/>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750502246"/>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15"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formularon respuestas claras y fundamentadas a todas las preguntas guía?</w:t>
            </w:r>
          </w:p>
        </w:tc>
        <w:tc>
          <w:tcPr>
            <w:tcW w:w="1062" w:type="dxa"/>
            <w:tcBorders/>
          </w:tcPr>
          <w:sdt>
            <w:sdtPr>
              <w14:checkbox>
                <w14:checked w:val="0"/>
                <w14:checkedState w:val="2612"/>
                <w14:uncheckedState w:val="2610"/>
              </w14:checkbox>
              <w:id w:val="88364896"/>
            </w:sdtPr>
            <w:sdtContent>
              <w:p>
                <w:pPr>
                  <w:pStyle w:val="Normal"/>
                  <w:widowControl/>
                  <w:spacing w:lineRule="auto" w:line="276" w:before="120" w:after="120"/>
                  <w:jc w:val="center"/>
                  <w:rPr>
                    <w:kern w:val="0"/>
                    <w:highlight w:val="none"/>
                    <w:shd w:fill="FFFF00" w:val="clear"/>
                    <w:lang w:val="es-ES" w:bidi="ar-SA"/>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1010024233"/>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elaboró ​​un cronograma claro de actividades a ejecutar?</w:t>
            </w:r>
          </w:p>
        </w:tc>
        <w:tc>
          <w:tcPr>
            <w:tcW w:w="1062" w:type="dxa"/>
            <w:tcBorders/>
          </w:tcPr>
          <w:sdt>
            <w:sdtPr>
              <w14:checkbox>
                <w14:checked w:val="0"/>
                <w14:checkedState w:val="2612"/>
                <w14:uncheckedState w:val="2610"/>
              </w14:checkbox>
              <w:id w:val="-445085290"/>
            </w:sdtPr>
            <w:sdtContent>
              <w:p>
                <w:pPr>
                  <w:pStyle w:val="Normal"/>
                  <w:widowControl/>
                  <w:spacing w:lineRule="auto" w:line="276" w:before="120" w:after="120"/>
                  <w:jc w:val="center"/>
                  <w:rPr>
                    <w:kern w:val="0"/>
                    <w:highlight w:val="none"/>
                    <w:shd w:fill="FFFF00" w:val="clear"/>
                    <w:lang w:val="es-ES" w:bidi="ar-SA"/>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198140089"/>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identificaron y listaron los recursos (máquinas, equipos, herramientas, materiales) necesarios para ejecutar la propuesta?</w:t>
            </w:r>
          </w:p>
        </w:tc>
        <w:tc>
          <w:tcPr>
            <w:tcW w:w="1062" w:type="dxa"/>
            <w:tcBorders/>
          </w:tcPr>
          <w:sdt>
            <w:sdtPr>
              <w14:checkbox>
                <w14:checked w:val="0"/>
                <w14:checkedState w:val="2612"/>
                <w14:uncheckedState w:val="2610"/>
              </w14:checkbox>
              <w:id w:val="1033613244"/>
            </w:sdtPr>
            <w:sdtContent>
              <w:p>
                <w:pPr>
                  <w:pStyle w:val="Normal"/>
                  <w:widowControl/>
                  <w:spacing w:lineRule="auto" w:line="276" w:before="120" w:after="120"/>
                  <w:jc w:val="center"/>
                  <w:rPr>
                    <w:kern w:val="0"/>
                    <w:highlight w:val="none"/>
                    <w:shd w:fill="FFFF00" w:val="clear"/>
                    <w:lang w:val="es-ES" w:bidi="ar-SA"/>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613365815"/>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ejecutó la propuesta de acuerdo con la planificación y cronograma establecidos?</w:t>
            </w:r>
          </w:p>
        </w:tc>
        <w:tc>
          <w:tcPr>
            <w:tcW w:w="1062" w:type="dxa"/>
            <w:tcBorders/>
          </w:tcPr>
          <w:sdt>
            <w:sdtPr>
              <w14:checkbox>
                <w14:checked w:val="0"/>
                <w14:checkedState w:val="2612"/>
                <w14:uncheckedState w:val="2610"/>
              </w14:checkbox>
              <w:id w:val="1979418960"/>
            </w:sdtPr>
            <w:sdtContent>
              <w:p>
                <w:pPr>
                  <w:pStyle w:val="Normal"/>
                  <w:widowControl/>
                  <w:spacing w:lineRule="auto" w:line="276" w:before="120" w:after="120"/>
                  <w:jc w:val="center"/>
                  <w:rPr>
                    <w:kern w:val="0"/>
                    <w:highlight w:val="none"/>
                    <w:shd w:fill="FFFF00" w:val="clear"/>
                    <w:lang w:val="es-ES" w:bidi="ar-SA"/>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1415933591"/>
            </w:sdtPr>
            <w:sdtContent>
              <w:p>
                <w:pPr>
                  <w:pStyle w:val="Normal"/>
                  <w:widowControl/>
                  <w:spacing w:lineRule="auto" w:line="276" w:before="120" w:after="120"/>
                  <w:jc w:val="center"/>
                  <w:rPr>
                    <w:rFonts w:ascii="Arial" w:hAnsi="Arial" w:cs="Arial"/>
                    <w:b/>
                    <w:color w:val="0000FF"/>
                  </w:rPr>
                </w:pPr>
                <w:r>
                  <w:rPr>
                    <w:rFonts w:eastAsia="MS Gothic" w:cs="Arial" w:ascii="MS Gothic" w:hAnsi="MS Gothic"/>
                    <w:b/>
                    <w:color w:val="0000FF"/>
                    <w:kern w:val="0"/>
                    <w:lang w:val="es-ES" w:bidi="ar-SA"/>
                  </w:rPr>
                  <w:t>☐</w:t>
                </w:r>
              </w:p>
            </w:sdtContent>
          </w:sdt>
        </w:tc>
      </w:tr>
      <w:tr>
        <w:trPr>
          <w:trHeight w:val="634"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describieron todas las operaciones y pasos seguidos para garantizar la correcta ejecución?</w:t>
            </w:r>
          </w:p>
        </w:tc>
        <w:tc>
          <w:tcPr>
            <w:tcW w:w="1062" w:type="dxa"/>
            <w:tcBorders/>
          </w:tcPr>
          <w:sdt>
            <w:sdtPr>
              <w14:checkbox>
                <w14:checked w:val="0"/>
                <w14:checkedState w:val="2612"/>
                <w14:uncheckedState w:val="2610"/>
              </w14:checkbox>
              <w:id w:val="1699653607"/>
            </w:sdtPr>
            <w:sdtContent>
              <w:p>
                <w:pPr>
                  <w:pStyle w:val="Normal"/>
                  <w:widowControl/>
                  <w:spacing w:lineRule="auto" w:line="276" w:before="120" w:after="120"/>
                  <w:jc w:val="center"/>
                  <w:rPr>
                    <w:kern w:val="0"/>
                    <w:highlight w:val="none"/>
                    <w:shd w:fill="FFFF00" w:val="clear"/>
                    <w:lang w:val="es-ES" w:bidi="ar-SA"/>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865519785"/>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consideran las normativas técnicas, de seguridad y medio ambiente en la propuesta de solución?</w:t>
            </w:r>
          </w:p>
        </w:tc>
        <w:tc>
          <w:tcPr>
            <w:tcW w:w="1062" w:type="dxa"/>
            <w:tcBorders/>
          </w:tcPr>
          <w:sdt>
            <w:sdtPr>
              <w14:checkbox>
                <w14:checked w:val="0"/>
                <w14:checkedState w:val="2612"/>
                <w14:uncheckedState w:val="2610"/>
              </w14:checkbox>
              <w:id w:val="95450771"/>
            </w:sdtPr>
            <w:sdtContent>
              <w:p>
                <w:pPr>
                  <w:pStyle w:val="Normal"/>
                  <w:widowControl/>
                  <w:spacing w:lineRule="auto" w:line="276" w:before="120" w:after="120"/>
                  <w:jc w:val="center"/>
                  <w:rPr>
                    <w:kern w:val="0"/>
                    <w:highlight w:val="none"/>
                    <w:shd w:fill="FFFF00" w:val="clear"/>
                    <w:lang w:val="es-ES" w:bidi="ar-SA"/>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2102829455"/>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15" w:hRule="atLeast"/>
        </w:trPr>
        <w:tc>
          <w:tcPr>
            <w:tcW w:w="7005" w:type="dxa"/>
            <w:tcBorders/>
            <w:vAlign w:val="center"/>
          </w:tcPr>
          <w:p>
            <w:pPr>
              <w:pStyle w:val="Normal"/>
              <w:widowControl/>
              <w:numPr>
                <w:ilvl w:val="0"/>
                <w:numId w:val="5"/>
              </w:numPr>
              <w:tabs>
                <w:tab w:val="clear" w:pos="708"/>
              </w:tabs>
              <w:spacing w:lineRule="auto" w:line="276" w:before="0" w:after="160"/>
              <w:ind w:hanging="360" w:left="517"/>
              <w:jc w:val="left"/>
              <w:rPr>
                <w:rFonts w:ascii="Arial" w:hAnsi="Arial" w:cs="Arial"/>
                <w:b/>
              </w:rPr>
            </w:pPr>
            <w:r>
              <w:rPr>
                <w:rFonts w:cs="Arial" w:ascii="Arial" w:hAnsi="Arial"/>
                <w:kern w:val="0"/>
                <w:lang w:val="es-ES" w:bidi="ar-SA"/>
              </w:rPr>
              <w:t>¿La propuesta es pertinente con los requerimientos solicitados?</w:t>
            </w:r>
          </w:p>
        </w:tc>
        <w:tc>
          <w:tcPr>
            <w:tcW w:w="1062" w:type="dxa"/>
            <w:tcBorders/>
          </w:tcPr>
          <w:sdt>
            <w:sdtPr>
              <w14:checkbox>
                <w14:checked w:val="0"/>
                <w14:checkedState w:val="2612"/>
                <w14:uncheckedState w:val="2610"/>
              </w14:checkbox>
              <w:id w:val="-105112633"/>
            </w:sdtPr>
            <w:sdtContent>
              <w:p>
                <w:pPr>
                  <w:pStyle w:val="Normal"/>
                  <w:widowControl/>
                  <w:spacing w:lineRule="auto" w:line="276" w:before="120" w:after="120"/>
                  <w:jc w:val="center"/>
                  <w:rPr>
                    <w:kern w:val="0"/>
                    <w:highlight w:val="none"/>
                    <w:shd w:fill="FFFF00" w:val="clear"/>
                    <w:lang w:val="es-ES" w:bidi="ar-SA"/>
                  </w:rPr>
                </w:pPr>
                <w:r>
                  <w:rPr>
                    <w:rFonts w:eastAsia="MS Gothic" w:cs="Arial" w:ascii="MS Gothic" w:hAnsi="MS Gothic"/>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2142920596"/>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r>
        <w:trPr>
          <w:trHeight w:val="634" w:hRule="atLeast"/>
        </w:trPr>
        <w:tc>
          <w:tcPr>
            <w:tcW w:w="7005" w:type="dxa"/>
            <w:tcBorders/>
            <w:vAlign w:val="center"/>
          </w:tcPr>
          <w:p>
            <w:pPr>
              <w:pStyle w:val="Normal"/>
              <w:widowControl/>
              <w:numPr>
                <w:ilvl w:val="0"/>
                <w:numId w:val="6"/>
              </w:numPr>
              <w:tabs>
                <w:tab w:val="clear" w:pos="708"/>
              </w:tabs>
              <w:spacing w:lineRule="auto" w:line="276" w:before="0" w:after="160"/>
              <w:ind w:hanging="360" w:left="517"/>
              <w:jc w:val="left"/>
              <w:rPr>
                <w:rFonts w:ascii="Arial" w:hAnsi="Arial" w:cs="Arial"/>
              </w:rPr>
            </w:pPr>
            <w:r>
              <w:rPr>
                <w:rFonts w:cs="Arial" w:ascii="Arial" w:hAnsi="Arial"/>
                <w:kern w:val="0"/>
                <w:lang w:val="es-ES" w:bidi="ar-SA"/>
              </w:rPr>
              <w:t>¿Se evaluó la viabilidad de la propuesta para un contexto real?</w:t>
            </w:r>
          </w:p>
        </w:tc>
        <w:tc>
          <w:tcPr>
            <w:tcW w:w="1062" w:type="dxa"/>
            <w:tcBorders/>
          </w:tcPr>
          <w:sdt>
            <w:sdtPr>
              <w14:checkbox>
                <w14:checked w:val="0"/>
                <w14:checkedState w:val="2612"/>
                <w14:uncheckedState w:val="2610"/>
              </w14:checkbox>
              <w:id w:val="-981926306"/>
            </w:sdtPr>
            <w:sdtContent>
              <w:p>
                <w:pPr>
                  <w:pStyle w:val="Normal"/>
                  <w:widowControl/>
                  <w:spacing w:lineRule="auto" w:line="276" w:before="120" w:after="120"/>
                  <w:jc w:val="center"/>
                  <w:rPr>
                    <w:kern w:val="0"/>
                    <w:highlight w:val="none"/>
                    <w:shd w:fill="FFFF00" w:val="clear"/>
                    <w:lang w:val="es-ES" w:bidi="ar-SA"/>
                  </w:rPr>
                </w:pPr>
                <w:r>
                  <w:rPr>
                    <w:rFonts w:eastAsia="MS Gothic" w:cs="Segoe UI Symbol" w:ascii="Segoe UI Symbol" w:hAnsi="Segoe UI Symbol"/>
                    <w:b/>
                    <w:color w:val="0000FF"/>
                    <w:kern w:val="0"/>
                    <w:shd w:fill="FFFF00" w:val="clear"/>
                    <w:lang w:val="es-ES" w:bidi="ar-SA"/>
                  </w:rPr>
                  <w:t>☐</w:t>
                </w:r>
              </w:p>
            </w:sdtContent>
          </w:sdt>
        </w:tc>
        <w:tc>
          <w:tcPr>
            <w:tcW w:w="1061" w:type="dxa"/>
            <w:tcBorders/>
          </w:tcPr>
          <w:sdt>
            <w:sdtPr>
              <w14:checkbox>
                <w14:checked w:val="0"/>
                <w14:checkedState w:val="2612"/>
                <w14:uncheckedState w:val="2610"/>
              </w14:checkbox>
              <w:id w:val="-1521241513"/>
            </w:sdtPr>
            <w:sdtContent>
              <w:p>
                <w:pPr>
                  <w:pStyle w:val="Normal"/>
                  <w:widowControl/>
                  <w:spacing w:lineRule="auto" w:line="276" w:before="120" w:after="120"/>
                  <w:jc w:val="center"/>
                  <w:rPr>
                    <w:rFonts w:ascii="Arial" w:hAnsi="Arial" w:cs="Arial"/>
                    <w:b/>
                    <w:color w:val="0000FF"/>
                  </w:rPr>
                </w:pPr>
                <w:r>
                  <w:rPr>
                    <w:rFonts w:eastAsia="MS Gothic" w:cs="Segoe UI Symbol" w:ascii="Segoe UI Symbol" w:hAnsi="Segoe UI Symbol"/>
                    <w:b/>
                    <w:color w:val="0000FF"/>
                    <w:kern w:val="0"/>
                    <w:lang w:val="es-ES" w:bidi="ar-SA"/>
                  </w:rPr>
                  <w:t>☐</w:t>
                </w:r>
              </w:p>
            </w:sdtContent>
          </w:sdt>
        </w:tc>
      </w:tr>
    </w:tbl>
    <w:p>
      <w:pPr>
        <w:pStyle w:val="Normal"/>
        <w:spacing w:lineRule="auto" w:line="276" w:before="0" w:after="200"/>
        <w:rPr>
          <w:rFonts w:ascii="Arial" w:hAnsi="Arial" w:cs="Arial"/>
          <w:b/>
          <w:color w:val="0000FF"/>
          <w:sz w:val="20"/>
          <w:szCs w:val="20"/>
        </w:rPr>
      </w:pPr>
      <w:r>
        <w:rPr>
          <w:rFonts w:cs="Arial" w:ascii="Arial" w:hAnsi="Arial"/>
          <w:b/>
          <w:color w:val="0000FF"/>
          <w:sz w:val="20"/>
          <w:szCs w:val="20"/>
        </w:rPr>
        <mc:AlternateContent>
          <mc:Choice Requires="wps">
            <w:drawing>
              <wp:anchor behindDoc="0" distT="0" distB="0" distL="0" distR="0" simplePos="0" locked="0" layoutInCell="0" allowOverlap="1" relativeHeight="2" wp14:anchorId="0E5D1DF9">
                <wp:simplePos x="0" y="0"/>
                <wp:positionH relativeFrom="page">
                  <wp:posOffset>-269875</wp:posOffset>
                </wp:positionH>
                <wp:positionV relativeFrom="paragraph">
                  <wp:posOffset>3165475</wp:posOffset>
                </wp:positionV>
                <wp:extent cx="7829550" cy="10674985"/>
                <wp:effectExtent l="0" t="0" r="0" b="0"/>
                <wp:wrapNone/>
                <wp:docPr id="23" name="Rectángulo 3"/>
                <a:graphic xmlns:a="http://schemas.openxmlformats.org/drawingml/2006/main">
                  <a:graphicData uri="http://schemas.microsoft.com/office/word/2010/wordprocessingShape">
                    <wps:wsp>
                      <wps:cNvSpPr/>
                      <wps:spPr>
                        <a:xfrm>
                          <a:off x="0" y="0"/>
                          <a:ext cx="7829640" cy="1067508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fillcolor="white" stroked="f" o:allowincell="f" style="position:absolute;margin-left:-21.25pt;margin-top:249.25pt;width:616.45pt;height:840.5pt;mso-wrap-style:none;v-text-anchor:middle;mso-position-horizontal-relative:page" wp14:anchorId="0E5D1DF9">
                <v:fill o:detectmouseclick="t" type="solid" color2="black"/>
                <v:stroke color="#3465a4" weight="25560" joinstyle="round" endcap="flat"/>
                <w10:wrap type="none"/>
              </v:rect>
            </w:pict>
          </mc:Fallback>
        </mc:AlternateContent>
      </w:r>
      <w:r>
        <w:br w:type="page"/>
      </w:r>
    </w:p>
    <w:p>
      <w:pPr>
        <w:pStyle w:val="ListParagraph"/>
        <w:spacing w:before="0" w:after="0"/>
        <w:ind w:left="0"/>
        <w:rPr>
          <w:rFonts w:ascii="Arial" w:hAnsi="Arial" w:cs="Arial"/>
          <w:color w:val="0000FF"/>
          <w:sz w:val="20"/>
          <w:szCs w:val="20"/>
        </w:rPr>
      </w:pPr>
      <w:r>
        <w:rPr/>
        <mc:AlternateContent>
          <mc:Choice Requires="wps">
            <w:drawing>
              <wp:inline distT="0" distB="0" distL="0" distR="0" wp14:anchorId="7D179FA5">
                <wp:extent cx="4319905" cy="360045"/>
                <wp:effectExtent l="38100" t="38100" r="118745" b="116840"/>
                <wp:docPr id="24" name="Rectángulo: esquinas redondeadas 15"/>
                <a:graphic xmlns:a="http://schemas.openxmlformats.org/drawingml/2006/main">
                  <a:graphicData uri="http://schemas.microsoft.com/office/word/2010/wordprocessingShape">
                    <wps:wsp>
                      <wps:cNvSpPr/>
                      <wps:spPr>
                        <a:xfrm>
                          <a:off x="0" y="0"/>
                          <a:ext cx="4320000" cy="360000"/>
                        </a:xfrm>
                        <a:prstGeom prst="roundRect">
                          <a:avLst>
                            <a:gd name="adj" fmla="val 16667"/>
                          </a:avLst>
                        </a:prstGeom>
                        <a:solidFill>
                          <a:srgbClr val="0000ff"/>
                        </a:solidFill>
                        <a:ln>
                          <a:solidFill>
                            <a:srgbClr val="0000ff"/>
                          </a:solidFill>
                          <a:round/>
                        </a:ln>
                        <a:effectLst>
                          <a:outerShdw algn="tl" blurRad="50760" dir="2700000" dist="37674" rotWithShape="0">
                            <a:srgbClr val="000000">
                              <a:alpha val="40000"/>
                            </a:srgbClr>
                          </a:outerShdw>
                        </a:effectLst>
                      </wps:spPr>
                      <wps:style>
                        <a:lnRef idx="2">
                          <a:schemeClr val="accent1">
                            <a:shade val="15000"/>
                          </a:schemeClr>
                        </a:lnRef>
                        <a:fillRef idx="1">
                          <a:schemeClr val="accent1"/>
                        </a:fillRef>
                        <a:effectRef idx="0">
                          <a:schemeClr val="accent1"/>
                        </a:effectRef>
                        <a:fontRef idx="minor"/>
                      </wps:style>
                      <wps:txbx>
                        <w:txbxContent>
                          <w:p>
                            <w:pPr>
                              <w:pStyle w:val="Contenidodelmarco"/>
                              <w:ind w:left="284"/>
                              <w:rPr>
                                <w:rFonts w:ascii="Arial" w:hAnsi="Arial" w:cs="Arial"/>
                                <w:b/>
                                <w:bCs/>
                                <w:sz w:val="32"/>
                                <w:szCs w:val="32"/>
                                <w:lang w:val="es-PE"/>
                              </w:rPr>
                            </w:pPr>
                            <w:r>
                              <w:rPr>
                                <w:rFonts w:cs="Arial" w:ascii="Arial" w:hAnsi="Arial"/>
                                <w:b/>
                                <w:bCs/>
                                <w:color w:val="FFFFFF"/>
                                <w:sz w:val="32"/>
                                <w:szCs w:val="32"/>
                                <w:lang w:val="es-PE"/>
                              </w:rPr>
                              <w:t xml:space="preserve">6. VALORAR </w:t>
                            </w:r>
                          </w:p>
                          <w:p>
                            <w:pPr>
                              <w:pStyle w:val="Contenidodelmarco"/>
                              <w:rPr>
                                <w:color w:val="FFFFFF"/>
                              </w:rPr>
                            </w:pPr>
                            <w:r>
                              <w:rPr>
                                <w:color w:val="FFFFFF"/>
                              </w:rPr>
                            </w:r>
                          </w:p>
                        </w:txbxContent>
                      </wps:txbx>
                      <wps:bodyPr anchor="ctr">
                        <a:prstTxWarp prst="textNoShape"/>
                        <a:noAutofit/>
                      </wps:bodyPr>
                    </wps:wsp>
                  </a:graphicData>
                </a:graphic>
              </wp:inline>
            </w:drawing>
          </mc:Choice>
          <mc:Fallback>
            <w:pict/>
          </mc:Fallback>
        </mc:AlternateContent>
      </w:r>
    </w:p>
    <w:p>
      <w:pPr>
        <w:pStyle w:val="ListParagraph"/>
        <w:numPr>
          <w:ilvl w:val="0"/>
          <w:numId w:val="2"/>
        </w:numPr>
        <w:tabs>
          <w:tab w:val="clear" w:pos="708"/>
          <w:tab w:val="left" w:pos="709" w:leader="none"/>
        </w:tabs>
        <w:spacing w:lineRule="auto" w:line="276" w:before="120" w:after="120"/>
        <w:ind w:hanging="284" w:left="568"/>
        <w:jc w:val="both"/>
        <w:rPr>
          <w:rFonts w:ascii="Arial" w:hAnsi="Arial" w:cs="Arial"/>
          <w:b/>
          <w:sz w:val="20"/>
          <w:szCs w:val="20"/>
        </w:rPr>
      </w:pPr>
      <w:r>
        <w:rPr>
          <w:rFonts w:cs="Arial" w:ascii="Arial" w:hAnsi="Arial"/>
          <w:b/>
          <w:sz w:val="20"/>
          <w:szCs w:val="20"/>
        </w:rPr>
        <w:drawing>
          <wp:anchor behindDoc="0" distT="0" distB="0" distL="0" distR="0" simplePos="0" locked="0" layoutInCell="0" allowOverlap="1" relativeHeight="80">
            <wp:simplePos x="0" y="0"/>
            <wp:positionH relativeFrom="column">
              <wp:posOffset>5288280</wp:posOffset>
            </wp:positionH>
            <wp:positionV relativeFrom="paragraph">
              <wp:posOffset>1539240</wp:posOffset>
            </wp:positionV>
            <wp:extent cx="251460" cy="342900"/>
            <wp:effectExtent l="0" t="0" r="0" b="0"/>
            <wp:wrapSquare wrapText="largest"/>
            <wp:docPr id="25" name="Imagen5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5 Copia 1" descr=""/>
                    <pic:cNvPicPr>
                      <a:picLocks noChangeAspect="1" noChangeArrowheads="1"/>
                    </pic:cNvPicPr>
                  </pic:nvPicPr>
                  <pic:blipFill>
                    <a:blip r:embed="rId16"/>
                    <a:stretch>
                      <a:fillRect/>
                    </a:stretch>
                  </pic:blipFill>
                  <pic:spPr bwMode="auto">
                    <a:xfrm>
                      <a:off x="0" y="0"/>
                      <a:ext cx="251460" cy="342900"/>
                    </a:xfrm>
                    <a:prstGeom prst="rect">
                      <a:avLst/>
                    </a:prstGeom>
                    <a:noFill/>
                  </pic:spPr>
                </pic:pic>
              </a:graphicData>
            </a:graphic>
          </wp:anchor>
        </w:drawing>
        <w:drawing>
          <wp:anchor behindDoc="0" distT="0" distB="0" distL="0" distR="0" simplePos="0" locked="0" layoutInCell="0" allowOverlap="1" relativeHeight="81">
            <wp:simplePos x="0" y="0"/>
            <wp:positionH relativeFrom="column">
              <wp:posOffset>5241925</wp:posOffset>
            </wp:positionH>
            <wp:positionV relativeFrom="paragraph">
              <wp:posOffset>4844415</wp:posOffset>
            </wp:positionV>
            <wp:extent cx="373380" cy="533400"/>
            <wp:effectExtent l="0" t="0" r="0" b="0"/>
            <wp:wrapSquare wrapText="largest"/>
            <wp:docPr id="2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7" descr=""/>
                    <pic:cNvPicPr>
                      <a:picLocks noChangeAspect="1" noChangeArrowheads="1"/>
                    </pic:cNvPicPr>
                  </pic:nvPicPr>
                  <pic:blipFill>
                    <a:blip r:embed="rId17"/>
                    <a:stretch>
                      <a:fillRect/>
                    </a:stretch>
                  </pic:blipFill>
                  <pic:spPr bwMode="auto">
                    <a:xfrm>
                      <a:off x="0" y="0"/>
                      <a:ext cx="373380" cy="533400"/>
                    </a:xfrm>
                    <a:prstGeom prst="rect">
                      <a:avLst/>
                    </a:prstGeom>
                    <a:noFill/>
                  </pic:spPr>
                </pic:pic>
              </a:graphicData>
            </a:graphic>
          </wp:anchor>
        </w:drawing>
        <w:drawing>
          <wp:anchor behindDoc="0" distT="0" distB="0" distL="0" distR="0" simplePos="0" locked="0" layoutInCell="0" allowOverlap="1" relativeHeight="82">
            <wp:simplePos x="0" y="0"/>
            <wp:positionH relativeFrom="column">
              <wp:posOffset>5234940</wp:posOffset>
            </wp:positionH>
            <wp:positionV relativeFrom="paragraph">
              <wp:posOffset>7489190</wp:posOffset>
            </wp:positionV>
            <wp:extent cx="373380" cy="373380"/>
            <wp:effectExtent l="0" t="0" r="0" b="0"/>
            <wp:wrapSquare wrapText="largest"/>
            <wp:docPr id="2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8" descr=""/>
                    <pic:cNvPicPr>
                      <a:picLocks noChangeAspect="1" noChangeArrowheads="1"/>
                    </pic:cNvPicPr>
                  </pic:nvPicPr>
                  <pic:blipFill>
                    <a:blip r:embed="rId18"/>
                    <a:stretch>
                      <a:fillRect/>
                    </a:stretch>
                  </pic:blipFill>
                  <pic:spPr bwMode="auto">
                    <a:xfrm>
                      <a:off x="0" y="0"/>
                      <a:ext cx="373380" cy="373380"/>
                    </a:xfrm>
                    <a:prstGeom prst="rect">
                      <a:avLst/>
                    </a:prstGeom>
                    <a:noFill/>
                  </pic:spPr>
                </pic:pic>
              </a:graphicData>
            </a:graphic>
          </wp:anchor>
        </w:drawing>
      </w:r>
      <w:r>
        <w:rPr>
          <w:rFonts w:cs="Arial" w:ascii="Arial" w:hAnsi="Arial"/>
          <w:b/>
          <w:sz w:val="20"/>
          <w:szCs w:val="20"/>
        </w:rPr>
        <w:t>Califica el impacto que representa la propuesta de solución ante la situación planteada en el caso práctico.</w:t>
      </w:r>
    </w:p>
    <w:tbl>
      <w:tblPr>
        <w:tblStyle w:val="Tablaconcuadrcula"/>
        <w:tblW w:w="8931"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70"/>
        <w:gridCol w:w="3194"/>
        <w:gridCol w:w="1817"/>
        <w:gridCol w:w="1749"/>
      </w:tblGrid>
      <w:tr>
        <w:trPr>
          <w:trHeight w:val="1219" w:hRule="atLeast"/>
        </w:trPr>
        <w:tc>
          <w:tcPr>
            <w:tcW w:w="2170" w:type="dxa"/>
            <w:tcBorders/>
            <w:shd w:color="auto" w:fill="DBE5F1" w:themeFill="accent1" w:themeFillTint="33" w:val="clear"/>
            <w:vAlign w:val="center"/>
          </w:tcPr>
          <w:p>
            <w:pPr>
              <w:pStyle w:val="Normal"/>
              <w:widowControl/>
              <w:spacing w:lineRule="auto" w:line="276" w:before="0" w:after="0"/>
              <w:jc w:val="center"/>
              <w:rPr>
                <w:rFonts w:ascii="Arial" w:hAnsi="Arial" w:cs="Arial"/>
                <w:b/>
                <w:bCs/>
                <w:color w:val="0000FF"/>
              </w:rPr>
            </w:pPr>
            <w:r>
              <w:rPr>
                <w:rFonts w:cs="Arial" w:ascii="Arial" w:hAnsi="Arial"/>
                <w:b/>
                <w:bCs/>
                <w:color w:val="0000FF"/>
                <w:kern w:val="0"/>
                <w:lang w:val="es-ES" w:bidi="ar-SA"/>
              </w:rPr>
              <w:drawing>
                <wp:anchor behindDoc="0" distT="0" distB="0" distL="0" distR="0" simplePos="0" locked="0" layoutInCell="0" allowOverlap="1" relativeHeight="78">
                  <wp:simplePos x="0" y="0"/>
                  <wp:positionH relativeFrom="column">
                    <wp:posOffset>4779645</wp:posOffset>
                  </wp:positionH>
                  <wp:positionV relativeFrom="paragraph">
                    <wp:posOffset>2284730</wp:posOffset>
                  </wp:positionV>
                  <wp:extent cx="396240" cy="609600"/>
                  <wp:effectExtent l="0" t="0" r="0" b="0"/>
                  <wp:wrapSquare wrapText="largest"/>
                  <wp:docPr id="2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6" descr=""/>
                          <pic:cNvPicPr>
                            <a:picLocks noChangeAspect="1" noChangeArrowheads="1"/>
                          </pic:cNvPicPr>
                        </pic:nvPicPr>
                        <pic:blipFill>
                          <a:blip r:embed="rId19"/>
                          <a:stretch>
                            <a:fillRect/>
                          </a:stretch>
                        </pic:blipFill>
                        <pic:spPr bwMode="auto">
                          <a:xfrm>
                            <a:off x="0" y="0"/>
                            <a:ext cx="396240" cy="609600"/>
                          </a:xfrm>
                          <a:prstGeom prst="rect">
                            <a:avLst/>
                          </a:prstGeom>
                          <a:noFill/>
                        </pic:spPr>
                      </pic:pic>
                    </a:graphicData>
                  </a:graphic>
                </wp:anchor>
              </w:drawing>
            </w:r>
            <w:r>
              <w:rPr>
                <w:rFonts w:cs="Arial" w:ascii="Arial" w:hAnsi="Arial"/>
                <w:b/>
                <w:bCs/>
                <w:color w:val="0000FF"/>
                <w:kern w:val="0"/>
                <w:lang w:val="es-ES" w:bidi="ar-SA"/>
              </w:rPr>
              <w:t>CRITERIO DE EVALUACIÓN</w:t>
            </w:r>
          </w:p>
        </w:tc>
        <w:tc>
          <w:tcPr>
            <w:tcW w:w="3194" w:type="dxa"/>
            <w:tcBorders/>
            <w:shd w:color="auto" w:fill="DBE5F1" w:themeFill="accent1" w:themeFillTint="33" w:val="clear"/>
            <w:vAlign w:val="center"/>
          </w:tcPr>
          <w:p>
            <w:pPr>
              <w:pStyle w:val="Normal"/>
              <w:widowControl/>
              <w:spacing w:lineRule="auto" w:line="276" w:before="0" w:after="0"/>
              <w:jc w:val="center"/>
              <w:rPr>
                <w:rFonts w:ascii="Arial" w:hAnsi="Arial" w:cs="Arial"/>
                <w:b/>
                <w:bCs/>
                <w:color w:val="0000FF"/>
              </w:rPr>
            </w:pPr>
            <w:r>
              <w:rPr>
                <w:rFonts w:cs="Arial" w:ascii="Arial" w:hAnsi="Arial"/>
                <w:b/>
                <w:bCs/>
                <w:color w:val="0000FF"/>
                <w:kern w:val="0"/>
                <w:lang w:val="es-ES" w:bidi="ar-SA"/>
              </w:rPr>
              <w:t>DESCRIPCIÓN DEL CRITERIO</w:t>
            </w:r>
          </w:p>
        </w:tc>
        <w:tc>
          <w:tcPr>
            <w:tcW w:w="1817" w:type="dxa"/>
            <w:tcBorders/>
            <w:shd w:color="auto" w:fill="DBE5F1" w:themeFill="accent1" w:themeFillTint="33" w:val="clear"/>
            <w:vAlign w:val="center"/>
          </w:tcPr>
          <w:p>
            <w:pPr>
              <w:pStyle w:val="Normal"/>
              <w:widowControl/>
              <w:spacing w:lineRule="auto" w:line="276" w:before="0" w:after="0"/>
              <w:jc w:val="center"/>
              <w:rPr>
                <w:rFonts w:ascii="Arial" w:hAnsi="Arial" w:cs="Arial"/>
                <w:b/>
                <w:bCs/>
                <w:color w:val="0000FF"/>
              </w:rPr>
            </w:pPr>
            <w:r>
              <w:rPr>
                <w:rFonts w:cs="Arial" w:ascii="Arial" w:hAnsi="Arial"/>
                <w:b/>
                <w:bCs/>
                <w:color w:val="0000FF"/>
                <w:kern w:val="0"/>
                <w:lang w:val="es-ES" w:bidi="ar-SA"/>
              </w:rPr>
              <w:t>PUNTUACIÓN MÁXIMA</w:t>
            </w:r>
          </w:p>
        </w:tc>
        <w:tc>
          <w:tcPr>
            <w:tcW w:w="1749" w:type="dxa"/>
            <w:tcBorders/>
            <w:shd w:color="auto" w:fill="DBE5F1" w:themeFill="accent1" w:themeFillTint="33" w:val="clear"/>
            <w:vAlign w:val="center"/>
          </w:tcPr>
          <w:p>
            <w:pPr>
              <w:pStyle w:val="Normal"/>
              <w:widowControl/>
              <w:spacing w:lineRule="auto" w:line="276" w:before="0" w:after="0"/>
              <w:jc w:val="center"/>
              <w:rPr>
                <w:rFonts w:ascii="Arial" w:hAnsi="Arial" w:cs="Arial"/>
                <w:b/>
                <w:bCs/>
                <w:color w:val="0000FF"/>
              </w:rPr>
            </w:pPr>
            <w:r>
              <w:rPr>
                <w:rFonts w:cs="Arial" w:ascii="Arial" w:hAnsi="Arial"/>
                <w:b/>
                <w:bCs/>
                <w:color w:val="0000FF"/>
                <w:kern w:val="0"/>
                <w:lang w:val="es-ES" w:bidi="ar-SA"/>
              </w:rPr>
              <w:t>PUNTAJE</w:t>
            </w:r>
          </w:p>
          <w:p>
            <w:pPr>
              <w:pStyle w:val="Normal"/>
              <w:widowControl/>
              <w:spacing w:lineRule="auto" w:line="276" w:before="0" w:after="0"/>
              <w:jc w:val="center"/>
              <w:rPr>
                <w:rFonts w:ascii="Arial" w:hAnsi="Arial" w:cs="Arial"/>
                <w:b/>
                <w:bCs/>
                <w:color w:val="0000FF"/>
              </w:rPr>
            </w:pPr>
            <w:r>
              <w:rPr>
                <w:rFonts w:cs="Arial" w:ascii="Arial" w:hAnsi="Arial"/>
                <w:b/>
                <w:bCs/>
                <w:color w:val="0000FF"/>
                <w:kern w:val="0"/>
                <w:lang w:val="es-ES" w:bidi="ar-SA"/>
              </w:rPr>
              <w:t>CALIFICADO POR EL ESTUDIANTE</w:t>
            </w:r>
          </w:p>
        </w:tc>
      </w:tr>
      <w:tr>
        <w:trPr>
          <w:trHeight w:val="1373" w:hRule="atLeast"/>
        </w:trPr>
        <w:tc>
          <w:tcPr>
            <w:tcW w:w="2170"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Identificación del problema</w:t>
            </w:r>
          </w:p>
        </w:tc>
        <w:tc>
          <w:tcPr>
            <w:tcW w:w="3194"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Claridad en la identificación del problema planteado.</w:t>
            </w:r>
          </w:p>
        </w:tc>
        <w:tc>
          <w:tcPr>
            <w:tcW w:w="1817" w:type="dxa"/>
            <w:tcBorders/>
            <w:vAlign w:val="center"/>
          </w:tcPr>
          <w:p>
            <w:pPr>
              <w:pStyle w:val="Normal"/>
              <w:widowControl/>
              <w:spacing w:lineRule="auto" w:line="276" w:before="0" w:after="0"/>
              <w:jc w:val="center"/>
              <w:rPr>
                <w:rFonts w:ascii="Arial" w:hAnsi="Arial" w:cs="Arial"/>
              </w:rPr>
            </w:pPr>
            <w:r>
              <w:rPr>
                <w:rFonts w:cs="Arial" w:ascii="Arial" w:hAnsi="Arial"/>
                <w:kern w:val="0"/>
                <w:lang w:val="es-ES" w:bidi="ar-SA"/>
              </w:rPr>
              <w:t>3</w:t>
            </w:r>
          </w:p>
        </w:tc>
        <w:tc>
          <w:tcPr>
            <w:tcW w:w="1749"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r>
          </w:p>
        </w:tc>
      </w:tr>
      <w:tr>
        <w:trPr>
          <w:trHeight w:val="3225" w:hRule="atLeast"/>
        </w:trPr>
        <w:tc>
          <w:tcPr>
            <w:tcW w:w="2170"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Relevancia de la propuesta de solución</w:t>
            </w:r>
          </w:p>
        </w:tc>
        <w:tc>
          <w:tcPr>
            <w:tcW w:w="3194"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La propuesta responde adecuadamente al problema planteado y es relevante para el contexto del caso práctico.</w:t>
            </w:r>
          </w:p>
        </w:tc>
        <w:tc>
          <w:tcPr>
            <w:tcW w:w="1817" w:type="dxa"/>
            <w:tcBorders/>
            <w:vAlign w:val="center"/>
          </w:tcPr>
          <w:p>
            <w:pPr>
              <w:pStyle w:val="Normal"/>
              <w:widowControl/>
              <w:spacing w:lineRule="auto" w:line="276" w:before="0" w:after="0"/>
              <w:jc w:val="center"/>
              <w:rPr>
                <w:rFonts w:ascii="Arial" w:hAnsi="Arial" w:cs="Arial"/>
              </w:rPr>
            </w:pPr>
            <w:r>
              <w:rPr>
                <w:rFonts w:cs="Arial" w:ascii="Arial" w:hAnsi="Arial"/>
                <w:kern w:val="0"/>
                <w:lang w:val="es-ES" w:bidi="ar-SA"/>
              </w:rPr>
              <w:t>8</w:t>
            </w:r>
          </w:p>
        </w:tc>
        <w:tc>
          <w:tcPr>
            <w:tcW w:w="1749"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r>
          </w:p>
        </w:tc>
      </w:tr>
      <w:tr>
        <w:trPr>
          <w:trHeight w:val="2767" w:hRule="atLeast"/>
        </w:trPr>
        <w:tc>
          <w:tcPr>
            <w:tcW w:w="2170"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Viabilidad técnica</w:t>
            </w:r>
          </w:p>
        </w:tc>
        <w:tc>
          <w:tcPr>
            <w:tcW w:w="3194"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La solución es técnicamente factible, tomando en cuenta los recursos y conocimientos disponibles.</w:t>
            </w:r>
          </w:p>
        </w:tc>
        <w:tc>
          <w:tcPr>
            <w:tcW w:w="1817" w:type="dxa"/>
            <w:tcBorders/>
            <w:vAlign w:val="center"/>
          </w:tcPr>
          <w:p>
            <w:pPr>
              <w:pStyle w:val="Normal"/>
              <w:widowControl/>
              <w:spacing w:lineRule="auto" w:line="276" w:before="0" w:after="0"/>
              <w:jc w:val="center"/>
              <w:rPr>
                <w:rFonts w:ascii="Arial" w:hAnsi="Arial" w:cs="Arial"/>
              </w:rPr>
            </w:pPr>
            <w:r>
              <w:rPr>
                <w:rFonts w:cs="Arial" w:ascii="Arial" w:hAnsi="Arial"/>
                <w:kern w:val="0"/>
                <w:lang w:val="es-ES" w:bidi="ar-SA"/>
              </w:rPr>
              <w:t>6</w:t>
            </w:r>
          </w:p>
        </w:tc>
        <w:tc>
          <w:tcPr>
            <w:tcW w:w="1749"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r>
          </w:p>
        </w:tc>
      </w:tr>
      <w:tr>
        <w:trPr>
          <w:trHeight w:val="2288" w:hRule="atLeast"/>
        </w:trPr>
        <w:tc>
          <w:tcPr>
            <w:tcW w:w="2170"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Cumplimiento de Normas</w:t>
            </w:r>
          </w:p>
        </w:tc>
        <w:tc>
          <w:tcPr>
            <w:tcW w:w="3194"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t>La solución cumple con todas las normas técnicas de seguridad, higiene y medio ambiente.</w:t>
            </w:r>
          </w:p>
        </w:tc>
        <w:tc>
          <w:tcPr>
            <w:tcW w:w="1817" w:type="dxa"/>
            <w:tcBorders/>
            <w:vAlign w:val="center"/>
          </w:tcPr>
          <w:p>
            <w:pPr>
              <w:pStyle w:val="Normal"/>
              <w:widowControl/>
              <w:spacing w:lineRule="auto" w:line="276" w:before="0" w:after="0"/>
              <w:jc w:val="center"/>
              <w:rPr>
                <w:rFonts w:ascii="Arial" w:hAnsi="Arial" w:cs="Arial"/>
              </w:rPr>
            </w:pPr>
            <w:r>
              <w:rPr>
                <w:rFonts w:cs="Arial" w:ascii="Arial" w:hAnsi="Arial"/>
                <w:kern w:val="0"/>
                <w:lang w:val="es-ES" w:bidi="ar-SA"/>
              </w:rPr>
              <w:t>3</w:t>
            </w:r>
          </w:p>
        </w:tc>
        <w:tc>
          <w:tcPr>
            <w:tcW w:w="1749" w:type="dxa"/>
            <w:tcBorders/>
            <w:vAlign w:val="center"/>
          </w:tcPr>
          <w:p>
            <w:pPr>
              <w:pStyle w:val="Normal"/>
              <w:widowControl/>
              <w:spacing w:lineRule="auto" w:line="276" w:before="0" w:after="0"/>
              <w:jc w:val="left"/>
              <w:rPr>
                <w:rFonts w:ascii="Arial" w:hAnsi="Arial" w:cs="Arial"/>
              </w:rPr>
            </w:pPr>
            <w:r>
              <w:rPr>
                <w:rFonts w:cs="Arial" w:ascii="Arial" w:hAnsi="Arial"/>
                <w:kern w:val="0"/>
                <w:lang w:val="es-ES" w:bidi="ar-SA"/>
              </w:rPr>
              <w:drawing>
                <wp:anchor behindDoc="0" distT="0" distB="0" distL="0" distR="0" simplePos="0" locked="0" layoutInCell="0" allowOverlap="1" relativeHeight="79">
                  <wp:simplePos x="0" y="0"/>
                  <wp:positionH relativeFrom="column">
                    <wp:posOffset>373380</wp:posOffset>
                  </wp:positionH>
                  <wp:positionV relativeFrom="paragraph">
                    <wp:posOffset>540385</wp:posOffset>
                  </wp:positionV>
                  <wp:extent cx="251460" cy="342900"/>
                  <wp:effectExtent l="0" t="0" r="0" b="0"/>
                  <wp:wrapSquare wrapText="largest"/>
                  <wp:docPr id="2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5" descr=""/>
                          <pic:cNvPicPr>
                            <a:picLocks noChangeAspect="1" noChangeArrowheads="1"/>
                          </pic:cNvPicPr>
                        </pic:nvPicPr>
                        <pic:blipFill>
                          <a:blip r:embed="rId20"/>
                          <a:stretch>
                            <a:fillRect/>
                          </a:stretch>
                        </pic:blipFill>
                        <pic:spPr bwMode="auto">
                          <a:xfrm>
                            <a:off x="0" y="0"/>
                            <a:ext cx="251460" cy="342900"/>
                          </a:xfrm>
                          <a:prstGeom prst="rect">
                            <a:avLst/>
                          </a:prstGeom>
                          <a:noFill/>
                        </pic:spPr>
                      </pic:pic>
                    </a:graphicData>
                  </a:graphic>
                </wp:anchor>
              </w:drawing>
            </w:r>
          </w:p>
        </w:tc>
      </w:tr>
      <w:tr>
        <w:trPr>
          <w:trHeight w:val="783" w:hRule="atLeast"/>
        </w:trPr>
        <w:tc>
          <w:tcPr>
            <w:tcW w:w="5364" w:type="dxa"/>
            <w:gridSpan w:val="2"/>
            <w:tcBorders/>
            <w:vAlign w:val="center"/>
          </w:tcPr>
          <w:p>
            <w:pPr>
              <w:pStyle w:val="Normal"/>
              <w:widowControl/>
              <w:spacing w:lineRule="auto" w:line="276" w:before="0" w:after="0"/>
              <w:jc w:val="left"/>
              <w:rPr>
                <w:rFonts w:ascii="Arial" w:hAnsi="Arial" w:cs="Arial"/>
                <w:b/>
                <w:bCs/>
              </w:rPr>
            </w:pPr>
            <w:r>
              <w:rPr>
                <w:rFonts w:cs="Arial" w:ascii="Arial" w:hAnsi="Arial"/>
                <w:b/>
                <w:bCs/>
                <w:kern w:val="0"/>
                <w:lang w:val="es-ES" w:bidi="ar-SA"/>
              </w:rPr>
              <w:t>PUNTAJE TOTAL</w:t>
            </w:r>
          </w:p>
        </w:tc>
        <w:tc>
          <w:tcPr>
            <w:tcW w:w="1817" w:type="dxa"/>
            <w:tcBorders/>
            <w:vAlign w:val="center"/>
          </w:tcPr>
          <w:p>
            <w:pPr>
              <w:pStyle w:val="Normal"/>
              <w:widowControl/>
              <w:spacing w:lineRule="auto" w:line="276" w:before="0" w:after="0"/>
              <w:jc w:val="center"/>
              <w:rPr>
                <w:rFonts w:ascii="Arial" w:hAnsi="Arial" w:cs="Arial"/>
                <w:b/>
                <w:bCs/>
              </w:rPr>
            </w:pPr>
            <w:r>
              <w:rPr>
                <w:rFonts w:cs="Arial" w:ascii="Arial" w:hAnsi="Arial"/>
                <w:b/>
                <w:bCs/>
                <w:kern w:val="0"/>
                <w:lang w:val="es-ES" w:bidi="ar-SA"/>
              </w:rPr>
              <w:t>20</w:t>
            </w:r>
          </w:p>
        </w:tc>
        <w:tc>
          <w:tcPr>
            <w:tcW w:w="1749" w:type="dxa"/>
            <w:tcBorders/>
            <w:vAlign w:val="center"/>
          </w:tcPr>
          <w:p>
            <w:pPr>
              <w:pStyle w:val="Normal"/>
              <w:widowControl/>
              <w:spacing w:lineRule="auto" w:line="276" w:before="0" w:after="0"/>
              <w:jc w:val="left"/>
              <w:rPr>
                <w:rFonts w:ascii="Arial" w:hAnsi="Arial" w:cs="Arial"/>
                <w:b/>
                <w:bCs/>
              </w:rPr>
            </w:pPr>
            <w:r>
              <w:rPr>
                <w:rFonts w:cs="Arial" w:ascii="Arial" w:hAnsi="Arial"/>
                <w:b/>
                <w:bCs/>
                <w:kern w:val="0"/>
                <w:lang w:val="es-ES" w:bidi="ar-SA"/>
              </w:rPr>
            </w:r>
          </w:p>
        </w:tc>
      </w:tr>
    </w:tbl>
    <w:p>
      <w:pPr>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18" w:right="991" w:gutter="0" w:header="709" w:top="1418" w:footer="709" w:bottom="766"/>
          <w:pgNumType w:fmt="decimal"/>
          <w:formProt w:val="false"/>
          <w:textDirection w:val="lrTb"/>
          <w:docGrid w:type="default" w:linePitch="360" w:charSpace="0"/>
        </w:sectPr>
      </w:pPr>
    </w:p>
    <w:p>
      <w:pPr>
        <w:pStyle w:val="Normal"/>
        <w:jc w:val="both"/>
        <w:rPr/>
      </w:pPr>
      <w:r>
        <w:rPr/>
        <w:drawing>
          <wp:anchor behindDoc="0" distT="0" distB="0" distL="0" distR="0" simplePos="0" locked="0" layoutInCell="0" allowOverlap="1" relativeHeight="3">
            <wp:simplePos x="0" y="0"/>
            <wp:positionH relativeFrom="page">
              <wp:align>center</wp:align>
            </wp:positionH>
            <wp:positionV relativeFrom="paragraph">
              <wp:posOffset>2867660</wp:posOffset>
            </wp:positionV>
            <wp:extent cx="2099310" cy="1714500"/>
            <wp:effectExtent l="0" t="0" r="0" b="0"/>
            <wp:wrapNone/>
            <wp:docPr id="38"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400626882" descr="C:\Unidad_D\Nuevo Logo\SENATI_FF-01 Modificado.jpg"/>
                    <pic:cNvPicPr>
                      <a:picLocks noChangeAspect="1" noChangeArrowheads="1"/>
                    </pic:cNvPicPr>
                  </pic:nvPicPr>
                  <pic:blipFill>
                    <a:blip r:embed="rId27"/>
                    <a:stretch>
                      <a:fillRect/>
                    </a:stretch>
                  </pic:blipFill>
                  <pic:spPr bwMode="auto">
                    <a:xfrm>
                      <a:off x="0" y="0"/>
                      <a:ext cx="2099310" cy="1714500"/>
                    </a:xfrm>
                    <a:prstGeom prst="rect">
                      <a:avLst/>
                    </a:prstGeom>
                    <a:noFill/>
                  </pic:spPr>
                </pic:pic>
              </a:graphicData>
            </a:graphic>
          </wp:anchor>
        </w:drawing>
      </w:r>
    </w:p>
    <w:sectPr>
      <w:headerReference w:type="even" r:id="rId28"/>
      <w:headerReference w:type="default" r:id="rId29"/>
      <w:headerReference w:type="first" r:id="rId30"/>
      <w:footerReference w:type="even" r:id="rId31"/>
      <w:footerReference w:type="default" r:id="rId32"/>
      <w:footerReference w:type="first" r:id="rId33"/>
      <w:type w:val="nextPage"/>
      <w:pgSz w:w="11906" w:h="16838"/>
      <w:pgMar w:left="1418" w:right="1701" w:gutter="0" w:header="709" w:top="1418"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ridnik">
    <w:charset w:val="00"/>
    <w:family w:val="auto"/>
    <w:pitch w:val="variable"/>
  </w:font>
  <w:font w:name="Arial">
    <w:charset w:val="01"/>
    <w:family w:val="swiss"/>
    <w:pitch w:val="variable"/>
  </w:font>
  <w:font w:name="MS Gothic">
    <w:charset w:val="00"/>
    <w:family w:val="auto"/>
    <w:pitch w:val="variable"/>
  </w:font>
  <w:font w:name="Segoe UI Symbol">
    <w:charset w:val="00"/>
    <w:family w:val="swiss"/>
    <w:pitch w:val="variable"/>
  </w:font>
  <w:font w:name="Wingdings">
    <w:charset w:val="02"/>
    <w:family w:val="auto"/>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21" wp14:anchorId="28EF7AAC">
              <wp:simplePos x="0" y="0"/>
              <wp:positionH relativeFrom="rightMargin">
                <wp:align>right</wp:align>
              </wp:positionH>
              <wp:positionV relativeFrom="bottomMargin">
                <wp:align>bottom</wp:align>
              </wp:positionV>
              <wp:extent cx="913765" cy="913765"/>
              <wp:effectExtent l="0" t="0" r="0" b="0"/>
              <wp:wrapNone/>
              <wp:docPr id="5" name="Grupo 2"/>
              <a:graphic xmlns:a="http://schemas.openxmlformats.org/drawingml/2006/main">
                <a:graphicData uri="http://schemas.microsoft.com/office/word/2010/wordprocessingGroup">
                  <wpg:wgp>
                    <wpg:cNvGrpSpPr/>
                    <wpg:grpSpPr>
                      <a:xfrm>
                        <a:off x="0" y="0"/>
                        <a:ext cx="913680" cy="913680"/>
                        <a:chOff x="0" y="0"/>
                        <a:chExt cx="913680" cy="913680"/>
                      </a:xfrm>
                    </wpg:grpSpPr>
                    <wps:wsp>
                      <wps:cNvPr id="6" name="Rectangle 2"/>
                      <wps:cNvSpPr/>
                      <wps:spPr>
                        <a:xfrm>
                          <a:off x="0" y="0"/>
                          <a:ext cx="913680" cy="9136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anchor="t">
                        <a:noAutofit/>
                      </wps:bodyPr>
                    </wps:wsp>
                    <wps:wsp>
                      <wps:cNvPr id="7" name="AutoShape 3"/>
                      <wps:cNvSpPr/>
                      <wps:spPr>
                        <a:xfrm flipH="1" rot="13500000">
                          <a:off x="154440" y="294480"/>
                          <a:ext cx="496080" cy="3135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tIns="0" bIns="0" anchor="ctr">
                        <a:noAutofit/>
                      </wps:bodyPr>
                    </wps:wsp>
                  </wpg:wgp>
                </a:graphicData>
              </a:graphic>
            </wp:anchor>
          </w:drawing>
        </mc:Choice>
        <mc:Fallback>
          <w:pict>
            <v:group id="shape_0" alt="Grupo 2" style="position:absolute;margin-left:-29.45pt;margin-top:-22.75pt;width:71.95pt;height:71.95pt" coordorigin="-589,-455" coordsize="1439,1439">
              <v:rect id="shape_0" ID="Rectangle 2" path="m0,0l-2147483645,0l-2147483645,-2147483646l0,-2147483646xe" fillcolor="white" stroked="f" o:allowincell="f" style="position:absolute;left:-589;top:-455;width:1438;height:1438;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AutoShape 3" path="m0,0l-2147483639,0l-2147483633,-2147483635l-2147483639,-2147483634l0,-2147483634xe" stroked="t" o:allowincell="f" style="position:absolute;left:-346;top:8;width:780;height:493;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45720" distB="45720" distL="0" distR="114300" simplePos="0" locked="0" layoutInCell="0" allowOverlap="1" relativeHeight="23" wp14:anchorId="113BF15D">
              <wp:simplePos x="0" y="0"/>
              <wp:positionH relativeFrom="margin">
                <wp:align>left</wp:align>
              </wp:positionH>
              <wp:positionV relativeFrom="paragraph">
                <wp:posOffset>-3723640</wp:posOffset>
              </wp:positionV>
              <wp:extent cx="6304280" cy="1379220"/>
              <wp:effectExtent l="0" t="0" r="0" b="0"/>
              <wp:wrapSquare wrapText="bothSides"/>
              <wp:docPr id="8" name="Cuadro de texto 2"/>
              <a:graphic xmlns:a="http://schemas.openxmlformats.org/drawingml/2006/main">
                <a:graphicData uri="http://schemas.microsoft.com/office/word/2010/wordprocessingShape">
                  <wps:wsp>
                    <wps:cNvSpPr/>
                    <wps:spPr>
                      <a:xfrm>
                        <a:off x="0" y="0"/>
                        <a:ext cx="6304320" cy="1379160"/>
                      </a:xfrm>
                      <a:prstGeom prst="rect">
                        <a:avLst/>
                      </a:prstGeom>
                      <a:noFill/>
                      <a:ln w="9525">
                        <a:noFill/>
                      </a:ln>
                    </wps:spPr>
                    <wps:style>
                      <a:lnRef idx="0"/>
                      <a:fillRef idx="0"/>
                      <a:effectRef idx="0"/>
                      <a:fontRef idx="minor"/>
                    </wps:style>
                    <wps:txbx>
                      <w:txbxContent>
                        <w:p>
                          <w:pPr>
                            <w:pStyle w:val="Contenidodelmarco"/>
                            <w:jc w:val="center"/>
                            <w:rPr>
                              <w:rFonts w:ascii="Gridnik" w:hAnsi="Gridnik" w:eastAsia="Arial" w:cs="Arial"/>
                              <w:b/>
                              <w:bCs/>
                              <w:color w:val="0000FF"/>
                              <w:sz w:val="72"/>
                              <w:szCs w:val="72"/>
                            </w:rPr>
                          </w:pPr>
                          <w:r>
                            <w:rPr>
                              <w:rFonts w:eastAsia="Arial" w:cs="Arial" w:ascii="Gridnik" w:hAnsi="Gridnik"/>
                              <w:b/>
                              <w:bCs/>
                              <w:color w:val="0000FF"/>
                              <w:sz w:val="72"/>
                              <w:szCs w:val="72"/>
                            </w:rPr>
                            <w:t>PLAN DE TRABAJO DEL ESTUDIANTE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stroked="f" o:allowincell="f" style="position:absolute;margin-left:0pt;margin-top:-293.2pt;width:496.35pt;height:108.55pt;mso-wrap-style:square;v-text-anchor:top;mso-position-horizontal:left;mso-position-horizontal-relative:margin" wp14:anchorId="113BF15D">
              <v:fill o:detectmouseclick="t" on="false"/>
              <v:stroke color="#3465a4" weight="9360" joinstyle="miter" endcap="flat"/>
              <v:textbox>
                <w:txbxContent>
                  <w:p>
                    <w:pPr>
                      <w:pStyle w:val="Contenidodelmarco"/>
                      <w:jc w:val="center"/>
                      <w:rPr>
                        <w:rFonts w:ascii="Gridnik" w:hAnsi="Gridnik" w:eastAsia="Arial" w:cs="Arial"/>
                        <w:b/>
                        <w:bCs/>
                        <w:color w:val="0000FF"/>
                        <w:sz w:val="72"/>
                        <w:szCs w:val="72"/>
                      </w:rPr>
                    </w:pPr>
                    <w:r>
                      <w:rPr>
                        <w:rFonts w:eastAsia="Arial" w:cs="Arial" w:ascii="Gridnik" w:hAnsi="Gridnik"/>
                        <w:b/>
                        <w:bCs/>
                        <w:color w:val="0000FF"/>
                        <w:sz w:val="72"/>
                        <w:szCs w:val="72"/>
                      </w:rPr>
                      <w:t>PLAN DE TRABAJO DEL ESTUDIANTE</w:t>
                    </w:r>
                  </w:p>
                </w:txbxContent>
              </v:textbox>
              <w10:wrap type="square"/>
            </v:rect>
          </w:pict>
        </mc:Fallback>
      </mc:AlternateContent>
      <mc:AlternateContent>
        <mc:Choice Requires="wps">
          <w:drawing>
            <wp:anchor behindDoc="1" distT="0" distB="60325" distL="0" distR="53975" simplePos="0" locked="0" layoutInCell="0" allowOverlap="1" relativeHeight="25" wp14:anchorId="0CFE8101">
              <wp:simplePos x="0" y="0"/>
              <wp:positionH relativeFrom="page">
                <wp:align>center</wp:align>
              </wp:positionH>
              <wp:positionV relativeFrom="paragraph">
                <wp:posOffset>-1812290</wp:posOffset>
              </wp:positionV>
              <wp:extent cx="1984375" cy="1045210"/>
              <wp:effectExtent l="24130" t="24130" r="77470" b="77470"/>
              <wp:wrapNone/>
              <wp:docPr id="9" name="Imagen 1182419867" descr="Texto&#10;&#10;Descripción generada automáticamente"/>
              <a:graphic xmlns:a="http://schemas.openxmlformats.org/drawingml/2006/main">
                <a:graphicData uri="http://schemas.openxmlformats.org/drawingml/2006/picture">
                  <pic:pic xmlns:pic="http://schemas.openxmlformats.org/drawingml/2006/picture">
                    <pic:nvPicPr>
                      <pic:cNvPr id="10" name="Imagen 1182419867" descr="Texto&#10;&#10;Descripción generada automáticamente"/>
                      <pic:cNvPicPr/>
                    </pic:nvPicPr>
                    <pic:blipFill>
                      <a:blip r:embed="rId1"/>
                      <a:srcRect l="14869" t="29879" r="13294" b="30957"/>
                      <a:stretch/>
                    </pic:blipFill>
                    <pic:spPr>
                      <a:xfrm>
                        <a:off x="0" y="0"/>
                        <a:ext cx="1984320" cy="1045080"/>
                      </a:xfrm>
                      <a:prstGeom prst="rect">
                        <a:avLst/>
                      </a:prstGeom>
                      <a:ln w="0">
                        <a:noFill/>
                      </a:ln>
                      <a:effectLst>
                        <a:outerShdw algn="tl" blurRad="50760" dir="2700000" dist="37674" rotWithShape="0">
                          <a:srgbClr val="000000">
                            <a:alpha val="40000"/>
                          </a:srgbClr>
                        </a:outerShdw>
                      </a:effectLst>
                    </pic:spPr>
                  </pic:pic>
                </a:graphicData>
              </a:graphic>
            </wp:anchor>
          </w:drawing>
        </mc:Choice>
        <mc:Fallback>
          <w:pict>
            <v:shape id="shape_0" ID="Imagen 1182419867" stroked="f" o:allowincell="f" style="position:absolute;margin-left:219.5pt;margin-top:-142.7pt;width:156.2pt;height:82.25pt;mso-wrap-style:none;v-text-anchor:middle;mso-position-horizontal:center;mso-position-horizontal-relative:page" wp14:anchorId="0CFE8101" type="_x0000_t75">
              <v:imagedata r:id="rId2" o:detectmouseclick="t"/>
              <v:stroke color="#3465a4" joinstyle="round" endcap="flat"/>
              <w10:wrap type="none"/>
            </v:shap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71" wp14:anchorId="28EF7AAC">
              <wp:simplePos x="0" y="0"/>
              <wp:positionH relativeFrom="rightMargin">
                <wp:align>right</wp:align>
              </wp:positionH>
              <wp:positionV relativeFrom="bottomMargin">
                <wp:align>bottom</wp:align>
              </wp:positionV>
              <wp:extent cx="913765" cy="913765"/>
              <wp:effectExtent l="0" t="0" r="0" b="0"/>
              <wp:wrapNone/>
              <wp:docPr id="32" name="Grupo 1"/>
              <a:graphic xmlns:a="http://schemas.openxmlformats.org/drawingml/2006/main">
                <a:graphicData uri="http://schemas.microsoft.com/office/word/2010/wordprocessingGroup">
                  <wpg:wgp>
                    <wpg:cNvGrpSpPr/>
                    <wpg:grpSpPr>
                      <a:xfrm>
                        <a:off x="0" y="0"/>
                        <a:ext cx="913680" cy="913680"/>
                        <a:chOff x="0" y="0"/>
                        <a:chExt cx="913680" cy="913680"/>
                      </a:xfrm>
                    </wpg:grpSpPr>
                    <wps:wsp>
                      <wps:cNvPr id="33" name="Rectangle 1"/>
                      <wps:cNvSpPr/>
                      <wps:spPr>
                        <a:xfrm>
                          <a:off x="0" y="0"/>
                          <a:ext cx="913680" cy="9136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anchor="t">
                        <a:noAutofit/>
                      </wps:bodyPr>
                    </wps:wsp>
                    <wps:wsp>
                      <wps:cNvPr id="34" name="AutoShape 1"/>
                      <wps:cNvSpPr/>
                      <wps:spPr>
                        <a:xfrm flipH="1" rot="13500000">
                          <a:off x="154440" y="294480"/>
                          <a:ext cx="496080" cy="3135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11</w:t>
                            </w:r>
                            <w:r>
                              <w:rPr/>
                              <w:fldChar w:fldCharType="end"/>
                            </w:r>
                          </w:p>
                        </w:txbxContent>
                      </wps:txbx>
                      <wps:bodyPr tIns="0" bIns="0" anchor="ctr">
                        <a:noAutofit/>
                      </wps:bodyPr>
                    </wps:wsp>
                  </wpg:wgp>
                </a:graphicData>
              </a:graphic>
            </wp:anchor>
          </w:drawing>
        </mc:Choice>
        <mc:Fallback>
          <w:pict>
            <v:group id="shape_0" alt="Grupo 1" style="position:absolute;margin-left:-22.45pt;margin-top:-22.75pt;width:71.95pt;height:71.95pt" coordorigin="-449,-455" coordsize="1439,1439">
              <v:rect id="shape_0" ID="Rectangle 1" path="m0,0l-2147483645,0l-2147483645,-2147483646l0,-2147483646xe" fillcolor="white" stroked="f" o:allowincell="f" style="position:absolute;left:-449;top:-455;width:1438;height:1438;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06;top:8;width:780;height:493;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71" wp14:anchorId="28EF7AAC">
              <wp:simplePos x="0" y="0"/>
              <wp:positionH relativeFrom="rightMargin">
                <wp:align>right</wp:align>
              </wp:positionH>
              <wp:positionV relativeFrom="bottomMargin">
                <wp:align>bottom</wp:align>
              </wp:positionV>
              <wp:extent cx="913765" cy="913765"/>
              <wp:effectExtent l="0" t="0" r="0" b="0"/>
              <wp:wrapNone/>
              <wp:docPr id="35" name="Grupo 1"/>
              <a:graphic xmlns:a="http://schemas.openxmlformats.org/drawingml/2006/main">
                <a:graphicData uri="http://schemas.microsoft.com/office/word/2010/wordprocessingGroup">
                  <wpg:wgp>
                    <wpg:cNvGrpSpPr/>
                    <wpg:grpSpPr>
                      <a:xfrm>
                        <a:off x="0" y="0"/>
                        <a:ext cx="913680" cy="913680"/>
                        <a:chOff x="0" y="0"/>
                        <a:chExt cx="913680" cy="913680"/>
                      </a:xfrm>
                    </wpg:grpSpPr>
                    <wps:wsp>
                      <wps:cNvPr id="36" name="Rectangle 1"/>
                      <wps:cNvSpPr/>
                      <wps:spPr>
                        <a:xfrm>
                          <a:off x="0" y="0"/>
                          <a:ext cx="913680" cy="91368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anchor="t">
                        <a:noAutofit/>
                      </wps:bodyPr>
                    </wps:wsp>
                    <wps:wsp>
                      <wps:cNvPr id="37" name="AutoShape 1"/>
                      <wps:cNvSpPr/>
                      <wps:spPr>
                        <a:xfrm flipH="1" rot="13500000">
                          <a:off x="154440" y="294480"/>
                          <a:ext cx="496080" cy="3135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11</w:t>
                            </w:r>
                            <w:r>
                              <w:rPr/>
                              <w:fldChar w:fldCharType="end"/>
                            </w:r>
                          </w:p>
                        </w:txbxContent>
                      </wps:txbx>
                      <wps:bodyPr tIns="0" bIns="0" anchor="ctr">
                        <a:noAutofit/>
                      </wps:bodyPr>
                    </wps:wsp>
                  </wpg:wgp>
                </a:graphicData>
              </a:graphic>
            </wp:anchor>
          </w:drawing>
        </mc:Choice>
        <mc:Fallback>
          <w:pict>
            <v:group id="shape_0" alt="Grupo 1" style="position:absolute;margin-left:-22.45pt;margin-top:-22.75pt;width:71.95pt;height:71.95pt" coordorigin="-449,-455" coordsize="1439,1439">
              <v:rect id="shape_0" ID="Rectangle 1" path="m0,0l-2147483645,0l-2147483645,-2147483646l0,-2147483646xe" fillcolor="white" stroked="f" o:allowincell="f" style="position:absolute;left:-449;top:-455;width:1438;height:1438;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06;top:8;width:780;height:493;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3733114"/>
    </w:sdtPr>
    <w:sdtContent>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3733114"/>
    </w:sdtPr>
    <w:sdtContent>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3733114"/>
    </w:sdtPr>
    <w:sdtContent>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Arial" w:hAnsi="Arial" w:cs="Arial"/>
        <w:b/>
        <w:bCs/>
        <w:sz w:val="20"/>
        <w:szCs w:val="20"/>
      </w:rPr>
    </w:pPr>
    <w:r>
      <w:drawing>
        <wp:anchor behindDoc="1" distT="0" distB="0" distL="0" distR="0" simplePos="0" locked="0" layoutInCell="1" allowOverlap="1" relativeHeight="0">
          <wp:simplePos x="0" y="0"/>
          <wp:positionH relativeFrom="margin">
            <wp:posOffset>-635</wp:posOffset>
          </wp:positionH>
          <wp:positionV relativeFrom="paragraph">
            <wp:posOffset>-170180</wp:posOffset>
          </wp:positionV>
          <wp:extent cx="503555" cy="474345"/>
          <wp:effectExtent l="0" t="0" r="0" b="0"/>
          <wp:wrapNone/>
          <wp:docPr id="1" name="Imagen 1970362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70362042" descr=""/>
                  <pic:cNvPicPr>
                    <a:picLocks noChangeAspect="1" noChangeArrowheads="1"/>
                  </pic:cNvPicPr>
                </pic:nvPicPr>
                <pic:blipFill>
                  <a:blip r:embed="rId1"/>
                  <a:stretch>
                    <a:fillRect/>
                  </a:stretch>
                </pic:blipFill>
                <pic:spPr bwMode="auto">
                  <a:xfrm>
                    <a:off x="0" y="0"/>
                    <a:ext cx="503555" cy="474345"/>
                  </a:xfrm>
                  <a:prstGeom prst="rect">
                    <a:avLst/>
                  </a:prstGeom>
                </pic:spPr>
              </pic:pic>
            </a:graphicData>
          </a:graphic>
        </wp:anchor>
      </w:drawing>
    </w:r>
    <w:r>
      <w:rPr>
        <w:rFonts w:cs="Arial" w:ascii="Arial" w:hAnsi="Arial"/>
        <w:b/>
        <w:bCs/>
        <w:sz w:val="20"/>
        <w:szCs w:val="20"/>
      </w:rPr>
      <w:t>Trabajo Final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right" w:pos="8504" w:leader="none"/>
      </w:tabs>
      <w:rPr/>
    </w:pPr>
    <w:r>
      <w:rPr/>
      <mc:AlternateContent>
        <mc:Choice Requires="wps">
          <w:drawing>
            <wp:anchor behindDoc="1" distT="635" distB="0" distL="0" distR="114300" simplePos="0" locked="0" layoutInCell="0" allowOverlap="1" relativeHeight="20" wp14:anchorId="2749C7B1">
              <wp:simplePos x="0" y="0"/>
              <wp:positionH relativeFrom="margin">
                <wp:align>left</wp:align>
              </wp:positionH>
              <wp:positionV relativeFrom="paragraph">
                <wp:posOffset>-136525</wp:posOffset>
              </wp:positionV>
              <wp:extent cx="2808605" cy="1398905"/>
              <wp:effectExtent l="0" t="0" r="0" b="0"/>
              <wp:wrapTopAndBottom/>
              <wp:docPr id="2" name="Imagen 1" descr="SENATI"/>
              <a:graphic xmlns:a="http://schemas.openxmlformats.org/drawingml/2006/main">
                <a:graphicData uri="http://schemas.openxmlformats.org/drawingml/2006/picture">
                  <pic:pic xmlns:pic="http://schemas.openxmlformats.org/drawingml/2006/picture">
                    <pic:nvPicPr>
                      <pic:cNvPr id="3" name="Imagen 1" descr="SENATI"/>
                      <pic:cNvPicPr/>
                    </pic:nvPicPr>
                    <pic:blipFill>
                      <a:blip r:embed="rId1">
                        <a:extLst>
                          <a:ext uri="{BEBA8EAE-BF5A-486C-A8C5-ECC9F3942E4B}">
                            <a14:imgProps xmlns:a14="http://schemas.microsoft.com/office/drawing/2010/main">
                              <a14:imgLayer r:embed="rId2">
                                <a14:imgEffect>
                                  <a14:saturation sat="300000"/>
                                </a14:imgEffect>
                              </a14:imgLayer>
                            </a14:imgProps>
                          </a:ext>
                        </a:extLst>
                      </a:blip>
                      <a:stretch/>
                    </pic:blipFill>
                    <pic:spPr>
                      <a:xfrm>
                        <a:off x="0" y="0"/>
                        <a:ext cx="2808720" cy="1398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margin-left:0pt;margin-top:-10.75pt;width:221.1pt;height:110.1pt;mso-wrap-style:none;v-text-anchor:middle;mso-position-horizontal:left;mso-position-horizontal-relative:margin" wp14:anchorId="2749C7B1" type="_x0000_t75">
              <v:imagedata r:id="rId3" o:detectmouseclick="t"/>
              <v:stroke color="#3465a4" joinstyle="round" endcap="flat"/>
              <w10:wrap type="topAndBottom"/>
            </v:shape>
          </w:pict>
        </mc:Fallback>
      </mc:AlternateContent>
      <w:drawing>
        <wp:anchor behindDoc="1" distT="0" distB="0" distL="0" distR="0" simplePos="0" locked="0" layoutInCell="0" allowOverlap="1" relativeHeight="22">
          <wp:simplePos x="0" y="0"/>
          <wp:positionH relativeFrom="margin">
            <wp:align>center</wp:align>
          </wp:positionH>
          <wp:positionV relativeFrom="paragraph">
            <wp:posOffset>1448435</wp:posOffset>
          </wp:positionV>
          <wp:extent cx="4664710" cy="4405630"/>
          <wp:effectExtent l="0" t="0" r="0" b="0"/>
          <wp:wrapNone/>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4"/>
                  <a:stretch>
                    <a:fillRect/>
                  </a:stretch>
                </pic:blipFill>
                <pic:spPr bwMode="auto">
                  <a:xfrm>
                    <a:off x="0" y="0"/>
                    <a:ext cx="4664710" cy="4405630"/>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Arial" w:hAnsi="Arial" w:cs="Arial"/>
        <w:b/>
        <w:bCs/>
        <w:sz w:val="20"/>
        <w:szCs w:val="20"/>
      </w:rPr>
    </w:pPr>
    <w:r>
      <w:drawing>
        <wp:anchor behindDoc="1" distT="0" distB="0" distL="0" distR="0" simplePos="0" locked="0" layoutInCell="0" allowOverlap="1" relativeHeight="41">
          <wp:simplePos x="0" y="0"/>
          <wp:positionH relativeFrom="margin">
            <wp:posOffset>-635</wp:posOffset>
          </wp:positionH>
          <wp:positionV relativeFrom="paragraph">
            <wp:posOffset>-170180</wp:posOffset>
          </wp:positionV>
          <wp:extent cx="503555" cy="474345"/>
          <wp:effectExtent l="0" t="0" r="0" b="0"/>
          <wp:wrapNone/>
          <wp:docPr id="30" name="Imagen 197036204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970362042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r>
      <w:rPr>
        <w:rFonts w:cs="Arial" w:ascii="Arial" w:hAnsi="Arial"/>
        <w:b/>
        <w:bCs/>
        <w:sz w:val="20"/>
        <w:szCs w:val="20"/>
      </w:rPr>
      <w:t>Trabajo Final</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Arial" w:hAnsi="Arial" w:cs="Arial"/>
        <w:b/>
        <w:bCs/>
        <w:sz w:val="20"/>
        <w:szCs w:val="20"/>
      </w:rPr>
    </w:pPr>
    <w:r>
      <w:drawing>
        <wp:anchor behindDoc="1" distT="0" distB="0" distL="0" distR="0" simplePos="0" locked="0" layoutInCell="0" allowOverlap="1" relativeHeight="41">
          <wp:simplePos x="0" y="0"/>
          <wp:positionH relativeFrom="margin">
            <wp:posOffset>-635</wp:posOffset>
          </wp:positionH>
          <wp:positionV relativeFrom="paragraph">
            <wp:posOffset>-170180</wp:posOffset>
          </wp:positionV>
          <wp:extent cx="503555" cy="474345"/>
          <wp:effectExtent l="0" t="0" r="0" b="0"/>
          <wp:wrapNone/>
          <wp:docPr id="31" name="Imagen 197036204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970362042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r>
      <w:rPr>
        <w:rFonts w:cs="Arial" w:ascii="Arial" w:hAnsi="Arial"/>
        <w:b/>
        <w:bCs/>
        <w:sz w:val="20"/>
        <w:szCs w:val="20"/>
      </w:rPr>
      <w:t>Trabajo Final</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0" distL="0" distR="0" simplePos="0" locked="0" layoutInCell="1" allowOverlap="1" relativeHeight="77">
              <wp:simplePos x="0" y="0"/>
              <wp:positionH relativeFrom="column">
                <wp:posOffset>4803775</wp:posOffset>
              </wp:positionH>
              <wp:positionV relativeFrom="paragraph">
                <wp:posOffset>165100</wp:posOffset>
              </wp:positionV>
              <wp:extent cx="9525" cy="457200"/>
              <wp:effectExtent l="635" t="635" r="635" b="635"/>
              <wp:wrapNone/>
              <wp:docPr id="39" name="Línea 1"/>
              <a:graphic xmlns:a="http://schemas.openxmlformats.org/drawingml/2006/main">
                <a:graphicData uri="http://schemas.microsoft.com/office/word/2010/wordprocessingShape">
                  <wps:wsp>
                    <wps:cNvSpPr/>
                    <wps:spPr>
                      <a:xfrm flipV="1">
                        <a:off x="0" y="0"/>
                        <a:ext cx="9360" cy="457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8.25pt,13pt" to="378.95pt,48.95pt" ID="Línea 1" stroked="t" o:allowincell="f" style="position:absolute;flip:y">
              <v:stroke color="#3465a4" joinstyle="round" endcap="flat"/>
              <v:fill o:detectmouseclick="t" on="false"/>
              <w10:wrap type="none"/>
            </v:line>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0" distL="0" distR="0" simplePos="0" locked="0" layoutInCell="1" allowOverlap="1" relativeHeight="77">
              <wp:simplePos x="0" y="0"/>
              <wp:positionH relativeFrom="column">
                <wp:posOffset>4803775</wp:posOffset>
              </wp:positionH>
              <wp:positionV relativeFrom="paragraph">
                <wp:posOffset>165100</wp:posOffset>
              </wp:positionV>
              <wp:extent cx="9525" cy="457200"/>
              <wp:effectExtent l="635" t="635" r="635" b="635"/>
              <wp:wrapNone/>
              <wp:docPr id="40" name="Línea 1"/>
              <a:graphic xmlns:a="http://schemas.openxmlformats.org/drawingml/2006/main">
                <a:graphicData uri="http://schemas.microsoft.com/office/word/2010/wordprocessingShape">
                  <wps:wsp>
                    <wps:cNvSpPr/>
                    <wps:spPr>
                      <a:xfrm flipV="1">
                        <a:off x="0" y="0"/>
                        <a:ext cx="9360" cy="457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8.25pt,13pt" to="378.95pt,48.95pt" ID="Línea 1" stroked="t" o:allowincell="f" style="position:absolute;flip:y">
              <v:stroke color="#3465a4"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962" w:hanging="360"/>
      </w:pPr>
      <w:rPr>
        <w:sz w:val="20"/>
        <w:szCs w:val="20"/>
        <w:color w:val="0000FF"/>
      </w:rPr>
    </w:lvl>
    <w:lvl w:ilvl="1">
      <w:start w:val="1"/>
      <w:numFmt w:val="lowerLetter"/>
      <w:lvlText w:val="%2."/>
      <w:lvlJc w:val="left"/>
      <w:pPr>
        <w:tabs>
          <w:tab w:val="num" w:pos="0"/>
        </w:tabs>
        <w:ind w:left="1682" w:hanging="360"/>
      </w:pPr>
      <w:rPr/>
    </w:lvl>
    <w:lvl w:ilvl="2">
      <w:start w:val="1"/>
      <w:numFmt w:val="lowerRoman"/>
      <w:lvlText w:val="%3."/>
      <w:lvlJc w:val="right"/>
      <w:pPr>
        <w:tabs>
          <w:tab w:val="num" w:pos="0"/>
        </w:tabs>
        <w:ind w:left="2402" w:hanging="180"/>
      </w:pPr>
      <w:rPr/>
    </w:lvl>
    <w:lvl w:ilvl="3">
      <w:start w:val="1"/>
      <w:numFmt w:val="decimal"/>
      <w:lvlText w:val="%4."/>
      <w:lvlJc w:val="left"/>
      <w:pPr>
        <w:tabs>
          <w:tab w:val="num" w:pos="0"/>
        </w:tabs>
        <w:ind w:left="3122" w:hanging="360"/>
      </w:pPr>
      <w:rPr/>
    </w:lvl>
    <w:lvl w:ilvl="4">
      <w:start w:val="1"/>
      <w:numFmt w:val="lowerLetter"/>
      <w:lvlText w:val="%5."/>
      <w:lvlJc w:val="left"/>
      <w:pPr>
        <w:tabs>
          <w:tab w:val="num" w:pos="0"/>
        </w:tabs>
        <w:ind w:left="3842" w:hanging="360"/>
      </w:pPr>
      <w:rPr/>
    </w:lvl>
    <w:lvl w:ilvl="5">
      <w:start w:val="1"/>
      <w:numFmt w:val="lowerRoman"/>
      <w:lvlText w:val="%6."/>
      <w:lvlJc w:val="right"/>
      <w:pPr>
        <w:tabs>
          <w:tab w:val="num" w:pos="0"/>
        </w:tabs>
        <w:ind w:left="4562" w:hanging="180"/>
      </w:pPr>
      <w:rPr/>
    </w:lvl>
    <w:lvl w:ilvl="6">
      <w:start w:val="1"/>
      <w:numFmt w:val="decimal"/>
      <w:lvlText w:val="%7."/>
      <w:lvlJc w:val="left"/>
      <w:pPr>
        <w:tabs>
          <w:tab w:val="num" w:pos="0"/>
        </w:tabs>
        <w:ind w:left="5282" w:hanging="360"/>
      </w:pPr>
      <w:rPr/>
    </w:lvl>
    <w:lvl w:ilvl="7">
      <w:start w:val="1"/>
      <w:numFmt w:val="lowerLetter"/>
      <w:lvlText w:val="%8."/>
      <w:lvlJc w:val="left"/>
      <w:pPr>
        <w:tabs>
          <w:tab w:val="num" w:pos="0"/>
        </w:tabs>
        <w:ind w:left="6002" w:hanging="360"/>
      </w:pPr>
      <w:rPr/>
    </w:lvl>
    <w:lvl w:ilvl="8">
      <w:start w:val="1"/>
      <w:numFmt w:val="lowerRoman"/>
      <w:lvlText w:val="%9."/>
      <w:lvlJc w:val="right"/>
      <w:pPr>
        <w:tabs>
          <w:tab w:val="num" w:pos="0"/>
        </w:tabs>
        <w:ind w:left="6722" w:hanging="18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0"/>
        </w:tabs>
        <w:ind w:left="720" w:hanging="360"/>
      </w:pPr>
      <w:rPr>
        <w:b/>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c4"/>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paragraph" w:styleId="Heading5">
    <w:name w:val="heading 5"/>
    <w:basedOn w:val="Normal"/>
    <w:next w:val="Normal"/>
    <w:link w:val="Ttulo5Car"/>
    <w:qFormat/>
    <w:rsid w:val="006a76c4"/>
    <w:pPr>
      <w:keepNext w:val="true"/>
      <w:jc w:val="center"/>
      <w:outlineLvl w:val="4"/>
    </w:pPr>
    <w:rPr>
      <w:b/>
      <w:bCs/>
    </w:rPr>
  </w:style>
  <w:style w:type="paragraph" w:styleId="Heading6">
    <w:name w:val="heading 6"/>
    <w:basedOn w:val="Normal"/>
    <w:next w:val="Normal"/>
    <w:link w:val="Ttulo6Car"/>
    <w:qFormat/>
    <w:rsid w:val="006a76c4"/>
    <w:pPr>
      <w:keepNext w:val="true"/>
      <w:outlineLvl w:val="5"/>
    </w:pPr>
    <w:rPr>
      <w:rFonts w:ascii="Arial" w:hAnsi="Arial" w:cs="Arial"/>
      <w:b/>
      <w:bCs/>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qFormat/>
    <w:rsid w:val="006a76c4"/>
    <w:rPr>
      <w:rFonts w:ascii="Times New Roman" w:hAnsi="Times New Roman" w:eastAsia="Times New Roman" w:cs="Times New Roman"/>
      <w:b/>
      <w:bCs/>
      <w:sz w:val="24"/>
      <w:szCs w:val="24"/>
      <w:lang w:eastAsia="es-ES"/>
    </w:rPr>
  </w:style>
  <w:style w:type="character" w:styleId="Ttulo6Car" w:customStyle="1">
    <w:name w:val="Título 6 Car"/>
    <w:basedOn w:val="DefaultParagraphFont"/>
    <w:qFormat/>
    <w:rsid w:val="006a76c4"/>
    <w:rPr>
      <w:rFonts w:ascii="Arial" w:hAnsi="Arial" w:eastAsia="Times New Roman" w:cs="Arial"/>
      <w:b/>
      <w:bCs/>
      <w:sz w:val="24"/>
      <w:szCs w:val="24"/>
      <w:lang w:eastAsia="es-ES"/>
    </w:rPr>
  </w:style>
  <w:style w:type="character" w:styleId="SangradetextonormalCar" w:customStyle="1">
    <w:name w:val="Sangría de texto normal Car"/>
    <w:basedOn w:val="DefaultParagraphFont"/>
    <w:link w:val="BodyTextIndented"/>
    <w:semiHidden/>
    <w:qFormat/>
    <w:rsid w:val="006a76c4"/>
    <w:rPr>
      <w:rFonts w:ascii="Arial" w:hAnsi="Arial" w:eastAsia="Times New Roman" w:cs="Arial"/>
      <w:sz w:val="32"/>
      <w:szCs w:val="24"/>
      <w:lang w:eastAsia="es-ES"/>
    </w:rPr>
  </w:style>
  <w:style w:type="character" w:styleId="EncabezadoCar" w:customStyle="1">
    <w:name w:val="Encabezado Car"/>
    <w:basedOn w:val="DefaultParagraphFont"/>
    <w:uiPriority w:val="99"/>
    <w:qFormat/>
    <w:rsid w:val="006a76c4"/>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6a76c4"/>
    <w:rPr>
      <w:rFonts w:ascii="Times New Roman" w:hAnsi="Times New Roman" w:eastAsia="Times New Roman" w:cs="Times New Roman"/>
      <w:sz w:val="24"/>
      <w:szCs w:val="24"/>
      <w:lang w:eastAsia="es-ES"/>
    </w:rPr>
  </w:style>
  <w:style w:type="character" w:styleId="SinespaciadoCar" w:customStyle="1">
    <w:name w:val="Sin espaciado Car"/>
    <w:basedOn w:val="DefaultParagraphFont"/>
    <w:link w:val="NoSpacing"/>
    <w:uiPriority w:val="1"/>
    <w:qFormat/>
    <w:rsid w:val="006a76c4"/>
    <w:rPr/>
  </w:style>
  <w:style w:type="character" w:styleId="TextodegloboCar" w:customStyle="1">
    <w:name w:val="Texto de globo Car"/>
    <w:basedOn w:val="DefaultParagraphFont"/>
    <w:link w:val="BalloonText"/>
    <w:semiHidden/>
    <w:qFormat/>
    <w:rsid w:val="006a76c4"/>
    <w:rPr>
      <w:rFonts w:ascii="Tahoma" w:hAnsi="Tahoma" w:eastAsia="Times New Roman" w:cs="Tahoma"/>
      <w:sz w:val="16"/>
      <w:szCs w:val="16"/>
      <w:lang w:eastAsia="es-ES"/>
    </w:rPr>
  </w:style>
  <w:style w:type="character" w:styleId="InternetLink">
    <w:name w:val="Internet Link"/>
    <w:basedOn w:val="DefaultParagraphFont"/>
    <w:uiPriority w:val="99"/>
    <w:unhideWhenUsed/>
    <w:qFormat/>
    <w:rsid w:val="00bf3213"/>
    <w:rPr>
      <w:color w:themeColor="hyperlink" w:val="0000FF"/>
      <w:u w:val="single"/>
    </w:rPr>
  </w:style>
  <w:style w:type="character" w:styleId="TtuloCar" w:customStyle="1">
    <w:name w:val="Título Car"/>
    <w:basedOn w:val="DefaultParagraphFont"/>
    <w:uiPriority w:val="10"/>
    <w:qFormat/>
    <w:rsid w:val="00be4514"/>
    <w:rPr>
      <w:rFonts w:ascii="Arial" w:hAnsi="Arial" w:eastAsia="Arial" w:cs="Arial"/>
      <w:b/>
      <w:bCs/>
      <w:sz w:val="96"/>
      <w:szCs w:val="96"/>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a76c4"/>
    <w:pPr>
      <w:ind w:left="708"/>
    </w:pPr>
    <w:rPr/>
  </w:style>
  <w:style w:type="paragraph" w:styleId="BodyTextIndented">
    <w:name w:val="Body Text, Indented"/>
    <w:basedOn w:val="Normal"/>
    <w:link w:val="SangradetextonormalCar"/>
    <w:semiHidden/>
    <w:qFormat/>
    <w:rsid w:val="006a76c4"/>
    <w:pPr>
      <w:ind w:left="720"/>
      <w:jc w:val="both"/>
    </w:pPr>
    <w:rPr>
      <w:rFonts w:ascii="Arial" w:hAnsi="Arial" w:cs="Arial"/>
      <w:sz w:val="32"/>
    </w:rPr>
  </w:style>
  <w:style w:type="paragraph" w:styleId="Cabeceraypie">
    <w:name w:val="Cabecera y pie"/>
    <w:basedOn w:val="Normal"/>
    <w:qFormat/>
    <w:pPr/>
    <w:rPr/>
  </w:style>
  <w:style w:type="paragraph" w:styleId="Header">
    <w:name w:val="header"/>
    <w:basedOn w:val="Normal"/>
    <w:link w:val="EncabezadoCar"/>
    <w:uiPriority w:val="99"/>
    <w:unhideWhenUsed/>
    <w:rsid w:val="006a76c4"/>
    <w:pPr>
      <w:tabs>
        <w:tab w:val="clear" w:pos="708"/>
        <w:tab w:val="center" w:pos="4252" w:leader="none"/>
        <w:tab w:val="right" w:pos="8504" w:leader="none"/>
      </w:tabs>
    </w:pPr>
    <w:rPr/>
  </w:style>
  <w:style w:type="paragraph" w:styleId="Footer">
    <w:name w:val="footer"/>
    <w:basedOn w:val="Normal"/>
    <w:link w:val="PiedepginaCar"/>
    <w:uiPriority w:val="99"/>
    <w:unhideWhenUsed/>
    <w:rsid w:val="006a76c4"/>
    <w:pPr>
      <w:tabs>
        <w:tab w:val="clear" w:pos="708"/>
        <w:tab w:val="center" w:pos="4252" w:leader="none"/>
        <w:tab w:val="right" w:pos="8504" w:leader="none"/>
      </w:tabs>
    </w:pPr>
    <w:rPr/>
  </w:style>
  <w:style w:type="paragraph" w:styleId="NoSpacing">
    <w:name w:val="No Spacing"/>
    <w:link w:val="SinespaciadoCar"/>
    <w:uiPriority w:val="1"/>
    <w:qFormat/>
    <w:rsid w:val="006a76c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semiHidden/>
    <w:qFormat/>
    <w:rsid w:val="006a76c4"/>
    <w:pPr/>
    <w:rPr>
      <w:rFonts w:ascii="Tahoma" w:hAnsi="Tahoma" w:cs="Tahoma"/>
      <w:sz w:val="16"/>
      <w:szCs w:val="16"/>
    </w:rPr>
  </w:style>
  <w:style w:type="paragraph" w:styleId="Title">
    <w:name w:val="Title"/>
    <w:basedOn w:val="Normal"/>
    <w:link w:val="TtuloCar"/>
    <w:uiPriority w:val="10"/>
    <w:qFormat/>
    <w:rsid w:val="00be4514"/>
    <w:pPr>
      <w:widowControl w:val="false"/>
      <w:spacing w:before="1" w:after="0"/>
      <w:ind w:right="113"/>
      <w:jc w:val="right"/>
    </w:pPr>
    <w:rPr>
      <w:rFonts w:ascii="Arial" w:hAnsi="Arial" w:eastAsia="Arial" w:cs="Arial"/>
      <w:b/>
      <w:bCs/>
      <w:sz w:val="96"/>
      <w:szCs w:val="96"/>
      <w:lang w:eastAsia="en-US"/>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821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5.png"/><Relationship Id="rId9" Type="http://schemas.openxmlformats.org/officeDocument/2006/relationships/hyperlink" Target="https://developer.android.com/" TargetMode="External"/><Relationship Id="rId10" Type="http://schemas.openxmlformats.org/officeDocument/2006/relationships/image" Target="media/image6.png"/><Relationship Id="rId11" Type="http://schemas.openxmlformats.org/officeDocument/2006/relationships/image" Target="media/image7.svg"/><Relationship Id="rId12" Type="http://schemas.openxmlformats.org/officeDocument/2006/relationships/hyperlink" Target="https://github.com/juanitoeldesastre/LoginUI" TargetMode="External"/><Relationship Id="rId13" Type="http://schemas.openxmlformats.org/officeDocument/2006/relationships/hyperlink" Target="https://github.com/juanitoeldesastre/android-studio" TargetMode="External"/><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0.png"/><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image" Target="media/image14.jpeg"/><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Relationship Id="rId40" Type="http://schemas.openxmlformats.org/officeDocument/2006/relationships/customXml" Target="../customXml/item3.xml"/><Relationship Id="rId41" Type="http://schemas.openxmlformats.org/officeDocument/2006/relationships/customXml" Target="../customXml/item4.xml"/>
</Relationships>
</file>

<file path=word/_rels/foot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microsoft.com/office/2007/relationships/hdphoto" Target="media/hdphoto1.wdp"/><Relationship Id="rId3" Type="http://schemas.openxmlformats.org/officeDocument/2006/relationships/image" Target="media/image2.png"/><Relationship Id="rId4" Type="http://schemas.openxmlformats.org/officeDocument/2006/relationships/image" Target="media/image3.jpe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Props1.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2.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3.xml><?xml version="1.0" encoding="utf-8"?>
<ds:datastoreItem xmlns:ds="http://schemas.openxmlformats.org/officeDocument/2006/customXml" ds:itemID="{CF1E1E33-3FC6-4653-9FE3-21385A5D29AA}"/>
</file>

<file path=customXml/itemProps4.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LibreOffice/24.8.0.3$Windows_X86_64 LibreOffice_project/0bdf1299c94fe897b119f97f3c613e9dca6be583</Application>
  <AppVersion>15.0000</AppVersion>
  <Pages>12</Pages>
  <Words>2240</Words>
  <Characters>13326</Characters>
  <CharactersWithSpaces>15372</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2024-10-08T00:10:00Z</dcterms:created>
  <dc:creator>Ricardo Rondo Gutierrez</dc:creator>
  <dc:description/>
  <cp:keywords>RRG</cp:keywords>
  <dc:language>es-PE</dc:language>
  <cp:lastModifiedBy/>
  <cp:lastPrinted>2024-10-05T04:03:00Z</cp:lastPrinted>
  <dcterms:modified xsi:type="dcterms:W3CDTF">2025-04-11T15:23:31Z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0x010100795EFC9A07ECD140851F1B2ABF131888</vt:lpwstr>
  </property>
  <property fmtid="{D5CDD505-2E9C-101B-9397-08002B2CF9AE}" pid="4" name="MediaServiceImageTags">
    <vt:lpwstr/>
  </property>
  <property fmtid="{D5CDD505-2E9C-101B-9397-08002B2CF9AE}" pid="5" name="Order">
    <vt:r8>752080000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