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hdphoto1.wdp" ContentType="image/vnd.ms-photo"/>
  <Override PartName="/word/media/image3.jpeg" ContentType="image/jpeg"/>
  <Override PartName="/word/media/image5.png" ContentType="image/png"/>
  <Override PartName="/word/media/image4.png" ContentType="image/png"/>
  <Override PartName="/word/media/image6.jpeg" ContentType="image/jpeg"/>
  <Override PartName="/word/media/image7.png" ContentType="image/png"/>
  <Override PartName="/word/media/image8.png" ContentType="image/png"/>
  <Override PartName="/word/media/image9.png" ContentType="image/png"/>
  <Override PartName="/word/media/image10.jpeg" ContentType="image/jpeg"/>
  <Override PartName="/word/media/image11.jpeg" ContentType="image/jpe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rPr>
          <w:b/>
          <w:bCs/>
          <w:sz w:val="20"/>
          <w:szCs w:val="22"/>
        </w:rPr>
        <w:t xml:space="preserve"> </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b/>
          <w:bCs/>
          <w:sz w:val="28"/>
          <w:szCs w:val="28"/>
        </w:rPr>
      </w:pPr>
      <w:r>
        <w:rPr>
          <w:b/>
          <w:bCs/>
          <w:sz w:val="28"/>
          <w:szCs w:val="28"/>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Normal"/>
        <w:rPr>
          <w:rFonts w:ascii="Arial" w:hAnsi="Arial" w:cs="Arial"/>
          <w:b/>
        </w:rPr>
      </w:pPr>
      <w:r>
        <w:rPr>
          <w:rFonts w:cs="Arial" w:ascii="Arial" w:hAnsi="Arial"/>
          <w:b/>
          <w:bCs/>
          <w:color w:val="000000"/>
        </w:rPr>
        <w:t>DATOS DEL ESTUDIANTE</w:t>
      </w:r>
    </w:p>
    <w:p>
      <w:pPr>
        <w:pStyle w:val="Normal"/>
        <w:spacing w:before="0" w:after="57"/>
        <w:rPr>
          <w:rFonts w:ascii="Arial" w:hAnsi="Arial" w:cs="Arial"/>
          <w:color w:val="000000"/>
        </w:rPr>
      </w:pPr>
      <w:r>
        <w:rPr>
          <w:rFonts w:cs="Arial" w:ascii="Arial" w:hAnsi="Arial"/>
          <w:color w:val="000000"/>
        </w:rPr>
      </w:r>
    </w:p>
    <w:tbl>
      <w:tblPr>
        <w:tblW w:w="9347"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446"/>
        <w:gridCol w:w="4967"/>
        <w:gridCol w:w="588"/>
        <w:gridCol w:w="550"/>
        <w:gridCol w:w="795"/>
      </w:tblGrid>
      <w:tr>
        <w:trPr>
          <w:trHeight w:val="341" w:hRule="atLeast"/>
        </w:trPr>
        <w:tc>
          <w:tcPr>
            <w:tcW w:w="2446" w:type="dxa"/>
            <w:tcBorders/>
            <w:vAlign w:val="center"/>
          </w:tcPr>
          <w:p>
            <w:pPr>
              <w:pStyle w:val="Normal"/>
              <w:rPr>
                <w:sz w:val="20"/>
                <w:szCs w:val="20"/>
              </w:rPr>
            </w:pPr>
            <w:r>
              <w:rPr>
                <w:rFonts w:cs="Arial" w:ascii="Arial" w:hAnsi="Arial"/>
                <w:sz w:val="20"/>
                <w:szCs w:val="20"/>
              </w:rPr>
              <w:t>Apellidos y Nombres:</w:t>
            </w:r>
          </w:p>
        </w:tc>
        <w:tc>
          <w:tcPr>
            <w:tcW w:w="4967"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Juan Piero Vincha Loza</w:t>
            </w:r>
          </w:p>
        </w:tc>
        <w:tc>
          <w:tcPr>
            <w:tcW w:w="588"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45"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Dirección Zonal/CFP:</w:t>
            </w:r>
          </w:p>
        </w:tc>
        <w:tc>
          <w:tcPr>
            <w:tcW w:w="690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Carrera:</w:t>
            </w:r>
          </w:p>
        </w:tc>
        <w:tc>
          <w:tcPr>
            <w:tcW w:w="4967"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Ingeniería de Software e Inteligencia Artificial</w:t>
            </w:r>
          </w:p>
        </w:tc>
        <w:tc>
          <w:tcPr>
            <w:tcW w:w="1138"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795"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V</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690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202510-PIAD-526-TEC-NRC_45755</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Tema de Trabajo Final:</w:t>
            </w:r>
          </w:p>
        </w:tc>
        <w:tc>
          <w:tcPr>
            <w:tcW w:w="6900"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Medidas de seguridad en la protección de equipos y materiales sensibles</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mc:AlternateContent>
          <mc:Choice Requires="wps">
            <w:drawing>
              <wp:inline distT="0" distB="0" distL="0" distR="0" wp14:anchorId="412A2C44">
                <wp:extent cx="4319905" cy="360045"/>
                <wp:effectExtent l="38100" t="38100" r="118745" b="116840"/>
                <wp:docPr id="11"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ListParagraph"/>
                              <w:numPr>
                                <w:ilvl w:val="0"/>
                                <w:numId w:val="7"/>
                              </w:numPr>
                              <w:ind w:hanging="360" w:left="426"/>
                              <w:rPr>
                                <w:rFonts w:ascii="Arial" w:hAnsi="Arial" w:cs="Arial"/>
                                <w:b/>
                                <w:bCs/>
                                <w:sz w:val="32"/>
                                <w:szCs w:val="32"/>
                                <w:lang w:val="es-PE"/>
                              </w:rPr>
                            </w:pPr>
                            <w:r>
                              <w:rPr>
                                <w:rFonts w:cs="Arial" w:ascii="Arial" w:hAnsi="Arial"/>
                                <w:b/>
                                <w:bCs/>
                                <w:color w:val="FFFFFF"/>
                                <w:sz w:val="32"/>
                                <w:szCs w:val="32"/>
                                <w:lang w:val="es-PE"/>
                              </w:rPr>
                              <w:t>INFORMACIÓN</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p>
    <w:p>
      <w:pPr>
        <w:pStyle w:val="Normal"/>
        <w:rPr>
          <w:rFonts w:ascii="Arial" w:hAnsi="Arial" w:cs="Arial"/>
          <w:sz w:val="20"/>
          <w:szCs w:val="20"/>
          <w:lang w:val="es-PE"/>
        </w:rPr>
      </w:pPr>
      <w:r>
        <w:rPr>
          <w:rFonts w:cs="Arial" w:ascii="Arial" w:hAnsi="Arial"/>
          <w:sz w:val="20"/>
          <w:szCs w:val="20"/>
          <w:lang w:val="es-PE"/>
        </w:rPr>
      </w:r>
    </w:p>
    <w:p>
      <w:pPr>
        <w:pStyle w:val="ListParagraph"/>
        <w:numPr>
          <w:ilvl w:val="0"/>
          <w:numId w:val="3"/>
        </w:numPr>
        <w:ind w:hanging="284" w:left="568"/>
        <w:rPr>
          <w:rFonts w:ascii="Arial" w:hAnsi="Arial" w:cs="Arial"/>
          <w:b/>
        </w:rPr>
      </w:pPr>
      <w:r>
        <w:rPr>
          <w:rFonts w:cs="Arial" w:ascii="Arial" w:hAnsi="Arial"/>
          <w:b/>
        </w:rPr>
        <w:t>Identifica la problemática del caso práctico propuesto.</w:t>
      </w:r>
    </w:p>
    <w:p>
      <w:pPr>
        <w:pStyle w:val="ListParagraph"/>
        <w:numPr>
          <w:ilvl w:val="0"/>
          <w:numId w:val="0"/>
        </w:numPr>
        <w:ind w:hanging="0" w:left="568"/>
        <w:rPr>
          <w:rFonts w:ascii="Arial" w:hAnsi="Arial" w:cs="Arial"/>
          <w:b/>
        </w:rPr>
      </w:pPr>
      <w:r>
        <w:rPr/>
      </w:r>
    </w:p>
    <w:p>
      <w:pPr>
        <w:pStyle w:val="ListParagraph"/>
        <w:ind w:left="567"/>
        <w:rPr>
          <w:rFonts w:ascii="Arial" w:hAnsi="Arial" w:cs="Arial"/>
          <w:b/>
          <w:sz w:val="20"/>
          <w:szCs w:val="20"/>
        </w:rPr>
      </w:pPr>
      <w:r>
        <w:rPr/>
        <mc:AlternateContent>
          <mc:Choice Requires="wps">
            <w:drawing>
              <wp:inline distT="0" distB="0" distL="0" distR="0" wp14:anchorId="16F2B6A3">
                <wp:extent cx="5725795" cy="1901190"/>
                <wp:effectExtent l="0" t="0" r="27305" b="17780"/>
                <wp:docPr id="12" name="Rectángulo 13"/>
                <a:graphic xmlns:a="http://schemas.openxmlformats.org/drawingml/2006/main">
                  <a:graphicData uri="http://schemas.microsoft.com/office/word/2010/wordprocessingShape">
                    <wps:wsp>
                      <wps:cNvSpPr/>
                      <wps:spPr>
                        <a:xfrm>
                          <a:off x="0" y="0"/>
                          <a:ext cx="5725800" cy="1901160"/>
                        </a:xfrm>
                        <a:prstGeom prst="rect">
                          <a:avLst/>
                        </a:prstGeom>
                        <a:noFill/>
                        <a:ln w="9525">
                          <a:solidFill>
                            <a:srgbClr val="000000"/>
                          </a:solidFill>
                          <a:prstDash val="lgDashDot"/>
                          <a:round/>
                        </a:ln>
                      </wps:spPr>
                      <wps:style>
                        <a:lnRef idx="2">
                          <a:schemeClr val="accent1">
                            <a:shade val="15000"/>
                          </a:schemeClr>
                        </a:lnRef>
                        <a:fillRef idx="1">
                          <a:schemeClr val="accent1"/>
                        </a:fillRef>
                        <a:effectRef idx="0">
                          <a:schemeClr val="accent1"/>
                        </a:effectRef>
                        <a:fontRef idx="minor"/>
                      </wps:style>
                      <wps:txbx>
                        <w:txbxContent>
                          <w:p>
                            <w:pPr>
                              <w:pStyle w:val="Contenidodelmarco"/>
                              <w:rPr>
                                <w:rFonts w:ascii="Arial" w:hAnsi="Arial" w:cs="Arial"/>
                                <w:color w:themeColor="text1" w:val="000000"/>
                                <w:lang w:val="en-US"/>
                              </w:rPr>
                            </w:pPr>
                            <w:r>
                              <w:rPr>
                                <w:rFonts w:cs="Arial" w:ascii="Arial" w:hAnsi="Arial"/>
                                <w:color w:themeColor="text1" w:val="000000"/>
                                <w:lang w:val="en-US"/>
                              </w:rPr>
                            </w:r>
                          </w:p>
                          <w:p>
                            <w:pPr>
                              <w:pStyle w:val="Contenidodelmarco"/>
                              <w:ind w:hanging="0" w:left="708"/>
                              <w:rPr>
                                <w:rFonts w:ascii="Arial" w:hAnsi="Arial" w:cs="Arial"/>
                                <w:color w:themeColor="text1" w:val="000000"/>
                                <w:sz w:val="22"/>
                                <w:szCs w:val="22"/>
                                <w:lang w:val="en-US"/>
                              </w:rPr>
                            </w:pPr>
                            <w:r>
                              <w:rPr>
                                <w:rFonts w:cs="Arial" w:ascii="Arial" w:hAnsi="Arial"/>
                                <w:color w:themeColor="text1" w:val="000000"/>
                                <w:sz w:val="22"/>
                                <w:szCs w:val="22"/>
                                <w:lang w:val="en-US"/>
                              </w:rPr>
                              <w:t xml:space="preserve">EMPRESARIOTEC S.A., una empresa emergente del sector tecnológico, ha crecido rápidamente en los últimos años, pero este crecimiento ha expuesto debilidades en sus medidas de seguridad. </w:t>
                            </w:r>
                            <w:r>
                              <w:rPr>
                                <w:rFonts w:cs="Arial" w:ascii="Arial" w:hAnsi="Arial"/>
                                <w:color w:themeColor="text1" w:val="000000"/>
                                <w:sz w:val="22"/>
                                <w:szCs w:val="22"/>
                                <w:shd w:fill="FFFF00" w:val="clear"/>
                                <w:lang w:val="en-US"/>
                              </w:rPr>
                              <w:t>Actualmente, la empresa carece de sistemas avanzados de control de acceso, vigilancia y monitoreo, lo que aumenta el riesgo de robos, accesos no autorizados y pérdida de información confidencial</w:t>
                            </w:r>
                            <w:r>
                              <w:rPr>
                                <w:rFonts w:cs="Arial" w:ascii="Arial" w:hAnsi="Arial"/>
                                <w:color w:themeColor="text1" w:val="000000"/>
                                <w:sz w:val="22"/>
                                <w:szCs w:val="22"/>
                                <w:lang w:val="en-US"/>
                              </w:rPr>
                              <w:t>. La falta de protocolos claros de seguridad también impide una respuesta eficaz ante incidentes, comprometiendo la protección de sus activos y su reputación.</w:t>
                            </w:r>
                          </w:p>
                          <w:p>
                            <w:pPr>
                              <w:pStyle w:val="Contenidodelmarco"/>
                              <w:ind w:hanging="0" w:left="708"/>
                              <w:rPr>
                                <w:rFonts w:ascii="Arial" w:hAnsi="Arial" w:cs="Arial"/>
                                <w:color w:themeColor="text1" w:val="000000"/>
                                <w:sz w:val="22"/>
                                <w:szCs w:val="22"/>
                                <w:lang w:val="en-US"/>
                              </w:rPr>
                            </w:pPr>
                            <w:r>
                              <w:rPr>
                                <w:rFonts w:cs="Arial" w:ascii="Arial" w:hAnsi="Arial"/>
                                <w:color w:themeColor="text1" w:val="000000"/>
                                <w:sz w:val="22"/>
                                <w:szCs w:val="22"/>
                                <w:lang w:val="en-US"/>
                              </w:rPr>
                            </w:r>
                          </w:p>
                          <w:p>
                            <w:pPr>
                              <w:pStyle w:val="Contenidodelmarco"/>
                              <w:ind w:hanging="0" w:left="708"/>
                              <w:rPr>
                                <w:rFonts w:ascii="Arial" w:hAnsi="Arial" w:cs="Arial"/>
                                <w:color w:themeColor="text1" w:val="000000"/>
                                <w:lang w:val="en-US"/>
                              </w:rPr>
                            </w:pPr>
                            <w:r>
                              <w:rPr>
                                <w:rFonts w:cs="Arial" w:ascii="Arial" w:hAnsi="Arial"/>
                                <w:color w:themeColor="text1" w:val="000000"/>
                                <w:lang w:val="en-US"/>
                              </w:rPr>
                            </w:r>
                          </w:p>
                          <w:p>
                            <w:pPr>
                              <w:pStyle w:val="Contenidodelmarco"/>
                              <w:rPr>
                                <w:rFonts w:ascii="Arial" w:hAnsi="Arial" w:cs="Arial"/>
                                <w:color w:themeColor="text1" w:val="000000"/>
                                <w:lang w:val="en-US"/>
                              </w:rPr>
                            </w:pPr>
                            <w:r>
                              <w:rPr>
                                <w:color w:val="000000"/>
                              </w:rPr>
                            </w:r>
                          </w:p>
                        </w:txbxContent>
                      </wps:txbx>
                      <wps:bodyPr anchor="t">
                        <a:prstTxWarp prst="textNoShape"/>
                        <a:spAutoFit/>
                      </wps:bodyPr>
                    </wps:wsp>
                  </a:graphicData>
                </a:graphic>
              </wp:inline>
            </w:drawing>
          </mc:Choice>
          <mc:Fallback>
            <w:pict>
              <v:rect id="shape_0" ID="Rectángulo 13" path="m0,0l-2147483645,0l-2147483645,-2147483646l0,-2147483646xe" stroked="t" o:allowincell="f" style="position:absolute;margin-left:0pt;margin-top:-151.15pt;width:450.8pt;height:149.65pt;mso-wrap-style:square;v-text-anchor:top;mso-position-vertical:top" wp14:anchorId="16F2B6A3">
                <v:fill o:detectmouseclick="t" on="false"/>
                <v:stroke color="black" weight="9360" dashstyle="longdashdot" joinstyle="round" endcap="flat"/>
                <v:textbox>
                  <w:txbxContent>
                    <w:p>
                      <w:pPr>
                        <w:pStyle w:val="Contenidodelmarco"/>
                        <w:rPr>
                          <w:rFonts w:ascii="Arial" w:hAnsi="Arial" w:cs="Arial"/>
                          <w:color w:themeColor="text1" w:val="000000"/>
                          <w:lang w:val="en-US"/>
                        </w:rPr>
                      </w:pPr>
                      <w:r>
                        <w:rPr>
                          <w:rFonts w:cs="Arial" w:ascii="Arial" w:hAnsi="Arial"/>
                          <w:color w:themeColor="text1" w:val="000000"/>
                          <w:lang w:val="en-US"/>
                        </w:rPr>
                      </w:r>
                    </w:p>
                    <w:p>
                      <w:pPr>
                        <w:pStyle w:val="Contenidodelmarco"/>
                        <w:ind w:hanging="0" w:left="708"/>
                        <w:rPr>
                          <w:rFonts w:ascii="Arial" w:hAnsi="Arial" w:cs="Arial"/>
                          <w:color w:themeColor="text1" w:val="000000"/>
                          <w:sz w:val="22"/>
                          <w:szCs w:val="22"/>
                          <w:lang w:val="en-US"/>
                        </w:rPr>
                      </w:pPr>
                      <w:r>
                        <w:rPr>
                          <w:rFonts w:cs="Arial" w:ascii="Arial" w:hAnsi="Arial"/>
                          <w:color w:themeColor="text1" w:val="000000"/>
                          <w:sz w:val="22"/>
                          <w:szCs w:val="22"/>
                          <w:lang w:val="en-US"/>
                        </w:rPr>
                        <w:t xml:space="preserve">EMPRESARIOTEC S.A., una empresa emergente del sector tecnológico, ha crecido rápidamente en los últimos años, pero este crecimiento ha expuesto debilidades en sus medidas de seguridad. </w:t>
                      </w:r>
                      <w:r>
                        <w:rPr>
                          <w:rFonts w:cs="Arial" w:ascii="Arial" w:hAnsi="Arial"/>
                          <w:color w:themeColor="text1" w:val="000000"/>
                          <w:sz w:val="22"/>
                          <w:szCs w:val="22"/>
                          <w:shd w:fill="FFFF00" w:val="clear"/>
                          <w:lang w:val="en-US"/>
                        </w:rPr>
                        <w:t>Actualmente, la empresa carece de sistemas avanzados de control de acceso, vigilancia y monitoreo, lo que aumenta el riesgo de robos, accesos no autorizados y pérdida de información confidencial</w:t>
                      </w:r>
                      <w:r>
                        <w:rPr>
                          <w:rFonts w:cs="Arial" w:ascii="Arial" w:hAnsi="Arial"/>
                          <w:color w:themeColor="text1" w:val="000000"/>
                          <w:sz w:val="22"/>
                          <w:szCs w:val="22"/>
                          <w:lang w:val="en-US"/>
                        </w:rPr>
                        <w:t>. La falta de protocolos claros de seguridad también impide una respuesta eficaz ante incidentes, comprometiendo la protección de sus activos y su reputación.</w:t>
                      </w:r>
                    </w:p>
                    <w:p>
                      <w:pPr>
                        <w:pStyle w:val="Contenidodelmarco"/>
                        <w:ind w:hanging="0" w:left="708"/>
                        <w:rPr>
                          <w:rFonts w:ascii="Arial" w:hAnsi="Arial" w:cs="Arial"/>
                          <w:color w:themeColor="text1" w:val="000000"/>
                          <w:sz w:val="22"/>
                          <w:szCs w:val="22"/>
                          <w:lang w:val="en-US"/>
                        </w:rPr>
                      </w:pPr>
                      <w:r>
                        <w:rPr>
                          <w:rFonts w:cs="Arial" w:ascii="Arial" w:hAnsi="Arial"/>
                          <w:color w:themeColor="text1" w:val="000000"/>
                          <w:sz w:val="22"/>
                          <w:szCs w:val="22"/>
                          <w:lang w:val="en-US"/>
                        </w:rPr>
                      </w:r>
                    </w:p>
                    <w:p>
                      <w:pPr>
                        <w:pStyle w:val="Contenidodelmarco"/>
                        <w:ind w:hanging="0" w:left="708"/>
                        <w:rPr>
                          <w:rFonts w:ascii="Arial" w:hAnsi="Arial" w:cs="Arial"/>
                          <w:color w:themeColor="text1" w:val="000000"/>
                          <w:lang w:val="en-US"/>
                        </w:rPr>
                      </w:pPr>
                      <w:r>
                        <w:rPr>
                          <w:rFonts w:cs="Arial" w:ascii="Arial" w:hAnsi="Arial"/>
                          <w:color w:themeColor="text1" w:val="000000"/>
                          <w:lang w:val="en-US"/>
                        </w:rPr>
                      </w:r>
                    </w:p>
                    <w:p>
                      <w:pPr>
                        <w:pStyle w:val="Contenidodelmarco"/>
                        <w:rPr>
                          <w:rFonts w:ascii="Arial" w:hAnsi="Arial" w:cs="Arial"/>
                          <w:color w:themeColor="text1" w:val="000000"/>
                          <w:lang w:val="en-US"/>
                        </w:rPr>
                      </w:pPr>
                      <w:r>
                        <w:rPr>
                          <w:color w:val="000000"/>
                        </w:rPr>
                      </w:r>
                    </w:p>
                  </w:txbxContent>
                </v:textbox>
                <w10:wrap type="square"/>
              </v:rect>
            </w:pict>
          </mc:Fallback>
        </mc:AlternateContent>
      </w:r>
    </w:p>
    <w:p>
      <w:pPr>
        <w:pStyle w:val="ListParagraph"/>
        <w:ind w:left="720"/>
        <w:rPr>
          <w:rFonts w:ascii="Arial" w:hAnsi="Arial" w:cs="Arial"/>
          <w:b/>
          <w:sz w:val="20"/>
          <w:szCs w:val="20"/>
        </w:rPr>
      </w:pPr>
      <w:r>
        <w:rPr>
          <w:rFonts w:cs="Arial" w:ascii="Arial" w:hAnsi="Arial"/>
          <w:b/>
          <w:sz w:val="20"/>
          <w:szCs w:val="20"/>
        </w:rPr>
      </w:r>
    </w:p>
    <w:p>
      <w:pPr>
        <w:pStyle w:val="ListParagraph"/>
        <w:numPr>
          <w:ilvl w:val="0"/>
          <w:numId w:val="3"/>
        </w:numPr>
        <w:ind w:hanging="284" w:left="568"/>
        <w:rPr>
          <w:rFonts w:ascii="Arial" w:hAnsi="Arial" w:cs="Arial"/>
          <w:b/>
        </w:rPr>
      </w:pPr>
      <w:r>
        <w:rPr>
          <w:rFonts w:cs="Arial" w:ascii="Arial" w:hAnsi="Arial"/>
          <w:b/>
        </w:rPr>
        <w:t>Identifica propuesta de solución y evidencias.</w:t>
      </w:r>
    </w:p>
    <w:p>
      <w:pPr>
        <w:pStyle w:val="ListParagraph"/>
        <w:numPr>
          <w:ilvl w:val="0"/>
          <w:numId w:val="0"/>
        </w:numPr>
        <w:ind w:hanging="0" w:left="568"/>
        <w:rPr>
          <w:rFonts w:ascii="Arial" w:hAnsi="Arial" w:cs="Arial"/>
          <w:b/>
        </w:rPr>
      </w:pPr>
      <w:r>
        <w:rPr/>
      </w:r>
    </w:p>
    <w:p>
      <w:pPr>
        <w:pStyle w:val="ListParagraph"/>
        <w:spacing w:lineRule="auto" w:line="276"/>
        <w:ind w:left="567"/>
        <w:rPr>
          <w:rFonts w:ascii="Arial" w:hAnsi="Arial" w:cs="Arial"/>
          <w:b/>
          <w:sz w:val="20"/>
          <w:szCs w:val="20"/>
        </w:rPr>
      </w:pPr>
      <w:r>
        <w:rPr/>
        <mc:AlternateContent>
          <mc:Choice Requires="wps">
            <w:drawing>
              <wp:inline distT="0" distB="0" distL="0" distR="0" wp14:anchorId="79A35A59">
                <wp:extent cx="5748020" cy="2545080"/>
                <wp:effectExtent l="0" t="0" r="24765" b="13970"/>
                <wp:docPr id="13" name="Rectángulo 13"/>
                <a:graphic xmlns:a="http://schemas.openxmlformats.org/drawingml/2006/main">
                  <a:graphicData uri="http://schemas.microsoft.com/office/word/2010/wordprocessingShape">
                    <wps:wsp>
                      <wps:cNvSpPr/>
                      <wps:spPr>
                        <a:xfrm>
                          <a:off x="0" y="0"/>
                          <a:ext cx="5748120" cy="2545200"/>
                        </a:xfrm>
                        <a:prstGeom prst="rect">
                          <a:avLst/>
                        </a:prstGeom>
                        <a:noFill/>
                        <a:ln w="9525">
                          <a:solidFill>
                            <a:srgbClr val="000000"/>
                          </a:solidFill>
                          <a:prstDash val="lgDashDot"/>
                          <a:round/>
                        </a:ln>
                      </wps:spPr>
                      <wps:style>
                        <a:lnRef idx="2">
                          <a:schemeClr val="accent1">
                            <a:shade val="15000"/>
                          </a:schemeClr>
                        </a:lnRef>
                        <a:fillRef idx="1">
                          <a:schemeClr val="accent1"/>
                        </a:fillRef>
                        <a:effectRef idx="0">
                          <a:schemeClr val="accent1"/>
                        </a:effectRef>
                        <a:fontRef idx="minor"/>
                      </wps:style>
                      <wps:txbx>
                        <w:txbxContent>
                          <w:p>
                            <w:pPr>
                              <w:pStyle w:val="Contenidodelmarco"/>
                              <w:ind w:hanging="0" w:left="708"/>
                              <w:rPr>
                                <w:rFonts w:ascii="Arial" w:hAnsi="Arial" w:cs="Arial"/>
                                <w:color w:themeColor="text1" w:val="000000"/>
                              </w:rPr>
                            </w:pPr>
                            <w:r>
                              <w:rPr>
                                <w:rFonts w:cs="Arial" w:ascii="Arial" w:hAnsi="Arial"/>
                                <w:color w:themeColor="text1" w:val="000000"/>
                              </w:rPr>
                            </w:r>
                          </w:p>
                          <w:p>
                            <w:pPr>
                              <w:pStyle w:val="Contenidodelmarco"/>
                              <w:ind w:hanging="0" w:left="708"/>
                              <w:rPr>
                                <w:rFonts w:ascii="Arial" w:hAnsi="Arial" w:cs="Arial"/>
                                <w:color w:themeColor="text1" w:val="000000"/>
                              </w:rPr>
                            </w:pPr>
                            <w:r>
                              <w:rPr>
                                <w:rFonts w:cs="Arial" w:ascii="Arial" w:hAnsi="Arial"/>
                                <w:color w:themeColor="text1" w:val="000000"/>
                              </w:rPr>
                              <w:t xml:space="preserve">Para solucionar estas deficiencias, se propone implementar un sistema integral de seguridad. </w:t>
                            </w:r>
                            <w:r>
                              <w:rPr>
                                <w:rFonts w:cs="Arial" w:ascii="Arial" w:hAnsi="Arial"/>
                                <w:color w:themeColor="text1" w:val="000000"/>
                                <w:shd w:fill="FFFF00" w:val="clear"/>
                              </w:rPr>
                              <w:t>Este incluirá un programa de control de acceso mediante huella dactilar y reconocimiento facial, lo que permitirá restringir el ingreso solo a personal autorizado.</w:t>
                            </w:r>
                            <w:r>
                              <w:rPr>
                                <w:rFonts w:cs="Arial" w:ascii="Arial" w:hAnsi="Arial"/>
                                <w:color w:themeColor="text1" w:val="000000"/>
                              </w:rPr>
                              <w:t xml:space="preserve"> También se instalará un sistema de videovigilancia en tiempo real con cámaras conectadas a una central de monitoreo para supervisar las instalaciones continuamente. Finalmente, se redactarán políticas de seguridad claras que regulen el acceso, el manejo de información confidencial y establezcan protocolos de respuesta ante incidentes.</w:t>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color w:val="000000"/>
                              </w:rPr>
                            </w:r>
                          </w:p>
                        </w:txbxContent>
                      </wps:txbx>
                      <wps:bodyPr anchor="t">
                        <a:prstTxWarp prst="textNoShape"/>
                        <a:spAutoFit/>
                      </wps:bodyPr>
                    </wps:wsp>
                  </a:graphicData>
                </a:graphic>
              </wp:inline>
            </w:drawing>
          </mc:Choice>
          <mc:Fallback>
            <w:pict>
              <v:rect id="shape_0" ID="Rectángulo 13" path="m0,0l-2147483645,0l-2147483645,-2147483646l0,-2147483646xe" stroked="t" o:allowincell="f" style="position:absolute;margin-left:0pt;margin-top:-201.55pt;width:452.55pt;height:200.35pt;mso-wrap-style:square;v-text-anchor:top;mso-position-vertical:top" wp14:anchorId="79A35A59">
                <v:fill o:detectmouseclick="t" on="false"/>
                <v:stroke color="black" weight="9360" dashstyle="longdashdot" joinstyle="round" endcap="flat"/>
                <v:textbox>
                  <w:txbxContent>
                    <w:p>
                      <w:pPr>
                        <w:pStyle w:val="Contenidodelmarco"/>
                        <w:ind w:hanging="0" w:left="708"/>
                        <w:rPr>
                          <w:rFonts w:ascii="Arial" w:hAnsi="Arial" w:cs="Arial"/>
                          <w:color w:themeColor="text1" w:val="000000"/>
                        </w:rPr>
                      </w:pPr>
                      <w:r>
                        <w:rPr>
                          <w:rFonts w:cs="Arial" w:ascii="Arial" w:hAnsi="Arial"/>
                          <w:color w:themeColor="text1" w:val="000000"/>
                        </w:rPr>
                      </w:r>
                    </w:p>
                    <w:p>
                      <w:pPr>
                        <w:pStyle w:val="Contenidodelmarco"/>
                        <w:ind w:hanging="0" w:left="708"/>
                        <w:rPr>
                          <w:rFonts w:ascii="Arial" w:hAnsi="Arial" w:cs="Arial"/>
                          <w:color w:themeColor="text1" w:val="000000"/>
                        </w:rPr>
                      </w:pPr>
                      <w:r>
                        <w:rPr>
                          <w:rFonts w:cs="Arial" w:ascii="Arial" w:hAnsi="Arial"/>
                          <w:color w:themeColor="text1" w:val="000000"/>
                        </w:rPr>
                        <w:t xml:space="preserve">Para solucionar estas deficiencias, se propone implementar un sistema integral de seguridad. </w:t>
                      </w:r>
                      <w:r>
                        <w:rPr>
                          <w:rFonts w:cs="Arial" w:ascii="Arial" w:hAnsi="Arial"/>
                          <w:color w:themeColor="text1" w:val="000000"/>
                          <w:shd w:fill="FFFF00" w:val="clear"/>
                        </w:rPr>
                        <w:t>Este incluirá un programa de control de acceso mediante huella dactilar y reconocimiento facial, lo que permitirá restringir el ingreso solo a personal autorizado.</w:t>
                      </w:r>
                      <w:r>
                        <w:rPr>
                          <w:rFonts w:cs="Arial" w:ascii="Arial" w:hAnsi="Arial"/>
                          <w:color w:themeColor="text1" w:val="000000"/>
                        </w:rPr>
                        <w:t xml:space="preserve"> También se instalará un sistema de videovigilancia en tiempo real con cámaras conectadas a una central de monitoreo para supervisar las instalaciones continuamente. Finalmente, se redactarán políticas de seguridad claras que regulen el acceso, el manejo de información confidencial y establezcan protocolos de respuesta ante incidentes.</w:t>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rFonts w:cs="Arial" w:ascii="Arial" w:hAnsi="Arial"/>
                          <w:color w:themeColor="text1" w:val="000000"/>
                        </w:rPr>
                      </w:r>
                    </w:p>
                    <w:p>
                      <w:pPr>
                        <w:pStyle w:val="Contenidodelmarco"/>
                        <w:rPr>
                          <w:rFonts w:ascii="Arial" w:hAnsi="Arial" w:cs="Arial"/>
                          <w:color w:themeColor="text1" w:val="000000"/>
                        </w:rPr>
                      </w:pPr>
                      <w:r>
                        <w:rPr>
                          <w:color w:val="000000"/>
                        </w:rPr>
                      </w:r>
                    </w:p>
                  </w:txbxContent>
                </v:textbox>
                <w10:wrap type="square"/>
              </v:rect>
            </w:pict>
          </mc:Fallback>
        </mc:AlternateContent>
      </w:r>
    </w:p>
    <w:p>
      <w:pPr>
        <w:pStyle w:val="ListParagraph"/>
        <w:ind w:left="360"/>
        <w:rPr>
          <w:rFonts w:ascii="Arial" w:hAnsi="Arial" w:cs="Arial"/>
          <w:b/>
          <w:bCs/>
        </w:rPr>
      </w:pPr>
      <w:r>
        <w:rPr>
          <w:rFonts w:cs="Arial" w:ascii="Arial" w:hAnsi="Arial"/>
          <w:b/>
          <w:bCs/>
        </w:rPr>
      </w:r>
      <w:r>
        <w:br w:type="page"/>
      </w:r>
    </w:p>
    <w:p>
      <w:pPr>
        <w:pStyle w:val="ListParagraph"/>
        <w:numPr>
          <w:ilvl w:val="0"/>
          <w:numId w:val="3"/>
        </w:numPr>
        <w:spacing w:before="0" w:after="0"/>
        <w:ind w:hanging="284" w:left="568"/>
        <w:rPr>
          <w:rFonts w:ascii="Arial" w:hAnsi="Arial" w:cs="Arial"/>
          <w:b/>
          <w:bCs/>
          <w:sz w:val="20"/>
          <w:szCs w:val="20"/>
        </w:rPr>
      </w:pPr>
      <w:r>
        <w:rPr>
          <w:rFonts w:cs="Arial" w:ascii="Arial" w:hAnsi="Arial"/>
          <w:b/>
          <w:bCs/>
        </w:rPr>
        <w:t>Respuestas a preguntas guía</w:t>
      </w:r>
      <w:r>
        <w:rPr>
          <w:rFonts w:cs="Arial" w:ascii="Arial" w:hAnsi="Arial"/>
          <w:b/>
          <w:bCs/>
          <w:lang w:val="es-PE"/>
        </w:rPr>
        <w:t> </w:t>
      </w:r>
    </w:p>
    <w:p>
      <w:pPr>
        <w:pStyle w:val="ListParagraph"/>
        <w:ind w:left="568"/>
        <w:rPr>
          <w:rFonts w:ascii="Arial" w:hAnsi="Arial" w:cs="Arial"/>
          <w:b/>
          <w:bCs/>
          <w:sz w:val="20"/>
          <w:szCs w:val="20"/>
        </w:rPr>
      </w:pPr>
      <w:r>
        <w:rPr>
          <w:rFonts w:cs="Arial" w:ascii="Arial" w:hAnsi="Arial"/>
          <w:b/>
          <w:bCs/>
          <w:sz w:val="20"/>
          <w:szCs w:val="20"/>
        </w:rPr>
      </w:r>
    </w:p>
    <w:p>
      <w:pPr>
        <w:pStyle w:val="ListParagraph"/>
        <w:ind w:left="568"/>
        <w:jc w:val="both"/>
        <w:rPr>
          <w:rFonts w:ascii="Arial" w:hAnsi="Arial" w:cs="Arial"/>
          <w:sz w:val="20"/>
          <w:szCs w:val="20"/>
          <w:lang w:val="es-PE"/>
        </w:rPr>
      </w:pPr>
      <w:r>
        <w:rPr>
          <w:rFonts w:cs="Arial" w:ascii="Arial" w:hAnsi="Arial"/>
          <w:b/>
          <w:bCs/>
          <w:sz w:val="20"/>
          <w:szCs w:val="20"/>
        </w:rPr>
        <w:t>Durante el análisis y estudio del caso práctico, debes obtener las respuestas a las interrogantes:</w:t>
      </w:r>
      <w:r>
        <w:rPr>
          <w:rFonts w:cs="Arial" w:ascii="Arial" w:hAnsi="Arial"/>
          <w:sz w:val="20"/>
          <w:szCs w:val="20"/>
          <w:lang w:val="es-PE"/>
        </w:rPr>
        <w:t> </w:t>
      </w:r>
    </w:p>
    <w:p>
      <w:pPr>
        <w:pStyle w:val="ListParagraph"/>
        <w:ind w:left="360"/>
        <w:rPr>
          <w:rFonts w:ascii="Arial" w:hAnsi="Arial" w:cs="Arial"/>
          <w:sz w:val="20"/>
          <w:szCs w:val="20"/>
          <w:lang w:val="es-PE"/>
        </w:rPr>
      </w:pPr>
      <w:r>
        <w:rPr>
          <w:rFonts w:cs="Arial" w:ascii="Arial" w:hAnsi="Arial"/>
          <w:sz w:val="20"/>
          <w:szCs w:val="20"/>
          <w:lang w:val="es-PE"/>
        </w:rPr>
        <w:t> </w:t>
      </w:r>
    </w:p>
    <w:tbl>
      <w:tblPr>
        <w:tblW w:w="9072" w:type="dxa"/>
        <w:jc w:val="left"/>
        <w:tblInd w:w="559" w:type="dxa"/>
        <w:tblLayout w:type="fixed"/>
        <w:tblCellMar>
          <w:top w:w="0" w:type="dxa"/>
          <w:left w:w="7" w:type="dxa"/>
          <w:bottom w:w="0" w:type="dxa"/>
          <w:right w:w="7" w:type="dxa"/>
        </w:tblCellMar>
        <w:tblLook w:firstRow="1" w:noVBand="1" w:lastRow="0" w:firstColumn="1" w:lastColumn="0" w:noHBand="0" w:val="04a0"/>
      </w:tblPr>
      <w:tblGrid>
        <w:gridCol w:w="1417"/>
        <w:gridCol w:w="7654"/>
      </w:tblGrid>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ListParagraph"/>
              <w:ind w:left="0"/>
              <w:jc w:val="center"/>
              <w:rPr>
                <w:sz w:val="24"/>
                <w:szCs w:val="24"/>
              </w:rPr>
            </w:pPr>
            <w:r>
              <w:rPr>
                <w:rFonts w:cs="Arial" w:ascii="Arial" w:hAnsi="Arial"/>
                <w:sz w:val="24"/>
                <w:szCs w:val="24"/>
              </w:rPr>
              <w:t>Pregunta 01:</w:t>
            </w:r>
          </w:p>
        </w:tc>
        <w:tc>
          <w:tcPr>
            <w:tcW w:w="765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ListParagraph"/>
              <w:ind w:left="360"/>
              <w:rPr>
                <w:sz w:val="24"/>
                <w:szCs w:val="24"/>
              </w:rPr>
            </w:pPr>
            <w:r>
              <w:rPr>
                <w:rFonts w:cs="Arial" w:ascii="Arial" w:hAnsi="Arial"/>
                <w:sz w:val="24"/>
                <w:szCs w:val="24"/>
                <w:lang w:val="es-PE"/>
              </w:rPr>
              <w:t>¿Qué tecnologías de seguridad son más adecuadas para implementar en una empresa tecnológica que maneja información confidencial y equipos sensibles?</w:t>
            </w:r>
          </w:p>
        </w:tc>
      </w:tr>
      <w:tr>
        <w:trPr>
          <w:trHeight w:val="1657" w:hRule="exac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4"/>
                <w:szCs w:val="24"/>
                <w:lang w:val="es-PE"/>
              </w:rPr>
            </w:pPr>
            <w:r>
              <w:rPr>
                <w:rFonts w:cs="Arial" w:ascii="Arial" w:hAnsi="Arial"/>
                <w:sz w:val="24"/>
                <w:szCs w:val="24"/>
                <w:lang w:val="es-PE"/>
              </w:rPr>
              <w:t>Las tecnologías más adecuadas incluyen sistemas biométricos (</w:t>
            </w:r>
            <w:r>
              <w:rPr>
                <w:rFonts w:cs="Arial" w:ascii="Arial" w:hAnsi="Arial"/>
                <w:sz w:val="24"/>
                <w:szCs w:val="24"/>
                <w:lang w:val="es-PE"/>
              </w:rPr>
              <w:t>huella digital AS</w:t>
            </w:r>
            <w:r>
              <w:rPr>
                <w:rFonts w:cs="Arial" w:ascii="Arial" w:hAnsi="Arial"/>
                <w:sz w:val="24"/>
                <w:szCs w:val="24"/>
                <w:lang w:val="es-PE"/>
              </w:rPr>
              <w:t xml:space="preserve">608 y reconocimiento facial) para el control de acceso, cámaras IP con vigilancia en tiempo real, sensores de movimiento e impacto, </w:t>
            </w:r>
            <w:r>
              <w:rPr>
                <w:rFonts w:cs="Arial" w:ascii="Arial" w:hAnsi="Arial"/>
                <w:sz w:val="24"/>
                <w:szCs w:val="24"/>
                <w:lang w:val="es-PE"/>
              </w:rPr>
              <w:t>circuitos en arduino avanzados</w:t>
            </w:r>
            <w:r>
              <w:rPr>
                <w:rFonts w:cs="Arial" w:ascii="Arial" w:hAnsi="Arial"/>
                <w:sz w:val="24"/>
                <w:szCs w:val="24"/>
                <w:lang w:val="es-PE"/>
              </w:rPr>
              <w:t>, y software de cifrado de datos. Estas herramientas protegen tanto el entorno físico como la infraestructura digital.</w:t>
            </w:r>
          </w:p>
          <w:p>
            <w:pPr>
              <w:pStyle w:val="Normal"/>
              <w:spacing w:before="120" w:after="0"/>
              <w:ind w:left="284"/>
              <w:rPr>
                <w:rFonts w:ascii="Arial" w:hAnsi="Arial" w:cs="Arial"/>
                <w:sz w:val="24"/>
                <w:szCs w:val="24"/>
                <w:lang w:val="es-PE"/>
              </w:rPr>
            </w:pPr>
            <w:r>
              <w:rPr>
                <w:rFonts w:cs="Arial" w:ascii="Arial" w:hAnsi="Arial"/>
                <w:sz w:val="24"/>
                <w:szCs w:val="24"/>
                <w:lang w:val="es-PE"/>
              </w:rPr>
            </w:r>
          </w:p>
          <w:p>
            <w:pPr>
              <w:pStyle w:val="Normal"/>
              <w:spacing w:before="120" w:after="0"/>
              <w:ind w:left="284"/>
              <w:rPr>
                <w:rFonts w:ascii="Arial" w:hAnsi="Arial" w:cs="Arial"/>
                <w:sz w:val="24"/>
                <w:szCs w:val="24"/>
                <w:lang w:val="es-PE"/>
              </w:rPr>
            </w:pPr>
            <w:r>
              <w:rPr>
                <w:rFonts w:cs="Arial" w:ascii="Arial" w:hAnsi="Arial"/>
                <w:sz w:val="24"/>
                <w:szCs w:val="24"/>
                <w:lang w:val="es-PE"/>
              </w:rPr>
            </w:r>
          </w:p>
          <w:p>
            <w:pPr>
              <w:pStyle w:val="Normal"/>
              <w:spacing w:before="120" w:after="0"/>
              <w:ind w:left="284"/>
              <w:rPr>
                <w:rFonts w:ascii="Arial" w:hAnsi="Arial" w:cs="Arial"/>
                <w:sz w:val="24"/>
                <w:szCs w:val="24"/>
                <w:lang w:val="es-PE"/>
              </w:rPr>
            </w:pPr>
            <w:r>
              <w:rPr>
                <w:rFonts w:cs="Arial" w:ascii="Arial" w:hAnsi="Arial"/>
                <w:sz w:val="24"/>
                <w:szCs w:val="24"/>
                <w:lang w:val="es-PE"/>
              </w:rPr>
            </w:r>
          </w:p>
          <w:p>
            <w:pPr>
              <w:pStyle w:val="Normal"/>
              <w:spacing w:before="120" w:after="0"/>
              <w:ind w:left="284"/>
              <w:rPr>
                <w:rFonts w:ascii="Arial" w:hAnsi="Arial" w:cs="Arial"/>
                <w:sz w:val="24"/>
                <w:szCs w:val="24"/>
                <w:lang w:val="es-PE"/>
              </w:rPr>
            </w:pPr>
            <w:r>
              <w:rPr>
                <w:rFonts w:cs="Arial" w:ascii="Arial" w:hAnsi="Arial"/>
                <w:sz w:val="24"/>
                <w:szCs w:val="24"/>
                <w:lang w:val="es-PE"/>
              </w:rPr>
              <w:t xml:space="preserve"> </w:t>
            </w:r>
            <w:r>
              <w:rPr>
                <w:rFonts w:cs="Arial" w:ascii="Arial" w:hAnsi="Arial"/>
                <w:sz w:val="24"/>
                <w:szCs w:val="24"/>
                <w:lang w:val="es-PE"/>
              </w:rPr>
              <w:t>herramientas protegen tanto el entorno físico como la infraestructura digital.</w:t>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sz w:val="24"/>
                <w:szCs w:val="24"/>
              </w:rPr>
            </w:pPr>
            <w:r>
              <w:rPr>
                <w:rFonts w:cs="Arial" w:ascii="Arial" w:hAnsi="Arial"/>
                <w:sz w:val="24"/>
                <w:szCs w:val="24"/>
              </w:rPr>
              <w:t>Pregunta 02:</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sz w:val="24"/>
                <w:szCs w:val="24"/>
              </w:rPr>
            </w:pPr>
            <w:r>
              <w:rPr>
                <w:rFonts w:cs="Arial" w:ascii="Arial" w:hAnsi="Arial"/>
                <w:sz w:val="24"/>
                <w:szCs w:val="24"/>
                <w:lang w:val="es-PE"/>
              </w:rPr>
              <w:t> </w:t>
            </w:r>
            <w:r>
              <w:rPr>
                <w:rFonts w:cs="Arial" w:ascii="Arial" w:hAnsi="Arial"/>
                <w:sz w:val="24"/>
                <w:szCs w:val="24"/>
                <w:lang w:val="es-PE"/>
              </w:rPr>
              <w:t>¿Cómo puede la integración de sistemas de seguridad biométrica mejorar el control de acceso y reducir los riesgos de seguridad en EMPRESARIOTEC S.A.?</w:t>
            </w:r>
          </w:p>
        </w:tc>
      </w:tr>
      <w:tr>
        <w:trPr>
          <w:trHeight w:val="1370"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4"/>
                <w:szCs w:val="24"/>
                <w:lang w:val="es-PE"/>
              </w:rPr>
            </w:pPr>
            <w:r>
              <w:rPr>
                <w:rFonts w:cs="Arial" w:ascii="Arial" w:hAnsi="Arial"/>
                <w:sz w:val="24"/>
                <w:szCs w:val="24"/>
                <w:lang w:val="es-PE"/>
              </w:rPr>
              <w:t xml:space="preserve">La biometría garantiza que solo personal autorizado acceda a zonas críticas, evitando el uso de tarjetas o contraseñas que pueden ser robadas. Además, registra entradas y salidas en tiempo real, lo que facilita auditorías y mejora la trazabilidad de movimientos internos </w:t>
            </w:r>
            <w:r>
              <w:rPr>
                <w:rFonts w:cs="Arial" w:ascii="Arial" w:hAnsi="Arial"/>
                <w:sz w:val="24"/>
                <w:szCs w:val="24"/>
                <w:lang w:val="es-PE"/>
              </w:rPr>
              <w:t>dependiendo el sistema software.</w:t>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sz w:val="24"/>
                <w:szCs w:val="24"/>
              </w:rPr>
            </w:pPr>
            <w:r>
              <w:rPr>
                <w:rFonts w:cs="Arial" w:ascii="Arial" w:hAnsi="Arial"/>
                <w:sz w:val="24"/>
                <w:szCs w:val="24"/>
              </w:rPr>
              <w:t>Pregunta 03:</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sz w:val="24"/>
                <w:szCs w:val="24"/>
              </w:rPr>
            </w:pPr>
            <w:r>
              <w:rPr>
                <w:rFonts w:cs="Arial" w:ascii="Arial" w:hAnsi="Arial"/>
                <w:sz w:val="24"/>
                <w:szCs w:val="24"/>
                <w:lang w:val="es-PE"/>
              </w:rPr>
              <w:t> </w:t>
            </w:r>
            <w:r>
              <w:rPr>
                <w:rFonts w:cs="Arial" w:ascii="Arial" w:hAnsi="Arial"/>
                <w:sz w:val="24"/>
                <w:szCs w:val="24"/>
                <w:lang w:val="es-PE"/>
              </w:rPr>
              <w:t>¿Qué tipos de sensores (movimiento, impacto, etc.) son más efectivos para proteger las áreas de alto riesgo en las instalaciones de EMPRESARIOTEC S.A.?</w:t>
            </w:r>
          </w:p>
        </w:tc>
      </w:tr>
      <w:tr>
        <w:trPr>
          <w:trHeight w:val="1654"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4"/>
                <w:szCs w:val="24"/>
                <w:lang w:val="es-PE"/>
              </w:rPr>
            </w:pPr>
            <w:r>
              <w:rPr>
                <w:rFonts w:cs="Arial" w:ascii="Arial" w:hAnsi="Arial"/>
                <w:sz w:val="24"/>
                <w:szCs w:val="24"/>
                <w:lang w:val="es-PE"/>
              </w:rPr>
              <w:t xml:space="preserve">Los más efectivos son los sensores </w:t>
            </w:r>
            <w:r>
              <w:rPr>
                <w:rFonts w:cs="Arial" w:ascii="Arial" w:hAnsi="Arial"/>
                <w:sz w:val="24"/>
                <w:szCs w:val="24"/>
                <w:lang w:val="es-PE"/>
              </w:rPr>
              <w:t xml:space="preserve">biometricos huella dactilar y reconocimiento facial, combinado con sensores de </w:t>
            </w:r>
            <w:r>
              <w:rPr>
                <w:rFonts w:cs="Arial" w:ascii="Arial" w:hAnsi="Arial"/>
                <w:sz w:val="24"/>
                <w:szCs w:val="24"/>
                <w:lang w:val="es-PE"/>
              </w:rPr>
              <w:t>movimiento por infrarrojos, sensores de impacto o vibración para detectar golpes o manipulaciones, y sensores de apertura de puertas/ventanas. Combinados con alarmas y cámaras, ofrecen una respuesta rápida ante intrusiones o intentos de robo.</w:t>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rPr>
                <w:sz w:val="24"/>
                <w:szCs w:val="24"/>
              </w:rPr>
            </w:pPr>
            <w:r>
              <w:rPr>
                <w:rFonts w:cs="Arial" w:ascii="Arial" w:hAnsi="Arial"/>
                <w:sz w:val="24"/>
                <w:szCs w:val="24"/>
              </w:rPr>
              <w:t>Pregunta 04:</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sz w:val="24"/>
                <w:szCs w:val="24"/>
              </w:rPr>
            </w:pPr>
            <w:r>
              <w:rPr>
                <w:rFonts w:cs="Arial" w:ascii="Arial" w:hAnsi="Arial"/>
                <w:sz w:val="24"/>
                <w:szCs w:val="24"/>
                <w:lang w:val="es-PE"/>
              </w:rPr>
              <w:t> </w:t>
            </w:r>
            <w:r>
              <w:rPr>
                <w:rFonts w:cs="Arial" w:ascii="Arial" w:hAnsi="Arial"/>
                <w:sz w:val="24"/>
                <w:szCs w:val="24"/>
                <w:lang w:val="es-PE"/>
              </w:rPr>
              <w:t>¿Cuál es el impacto de la falta de medidas de seguridad proactivas en la operatividad y reputación de una empresa tecnológica en crecimiento como EMPRESARIOTEC S.A.?</w:t>
            </w:r>
          </w:p>
        </w:tc>
      </w:tr>
      <w:tr>
        <w:trPr>
          <w:trHeight w:val="1370"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4"/>
                <w:szCs w:val="24"/>
                <w:lang w:val="es-PE"/>
              </w:rPr>
            </w:pPr>
            <w:r>
              <w:rPr>
                <w:rFonts w:cs="Arial" w:ascii="Arial" w:hAnsi="Arial"/>
                <w:sz w:val="24"/>
                <w:szCs w:val="24"/>
                <w:lang w:val="es-PE"/>
              </w:rPr>
              <w:t>La falta de seguridad puede causar robos, pérdida de información valiosa, interrupción de operaciones y filtraciones de datos, lo que afecta directamente la productividad. Además, genera desconfianza en clientes e inversionistas, perjudicando la imagen y la sostenibilidad del negocio.</w:t>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sz w:val="24"/>
                <w:szCs w:val="24"/>
              </w:rPr>
            </w:pPr>
            <w:r>
              <w:rPr>
                <w:rFonts w:cs="Arial" w:ascii="Arial" w:hAnsi="Arial"/>
                <w:sz w:val="24"/>
                <w:szCs w:val="24"/>
              </w:rPr>
              <w:t>Pregunta 05:</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sz w:val="24"/>
                <w:szCs w:val="24"/>
              </w:rPr>
            </w:pPr>
            <w:r>
              <w:rPr>
                <w:rFonts w:cs="Arial" w:ascii="Arial" w:hAnsi="Arial"/>
                <w:sz w:val="24"/>
                <w:szCs w:val="24"/>
                <w:lang w:val="es-PE"/>
              </w:rPr>
              <w:t> </w:t>
            </w:r>
            <w:r>
              <w:rPr>
                <w:rFonts w:cs="Arial" w:ascii="Arial" w:hAnsi="Arial"/>
                <w:sz w:val="24"/>
                <w:szCs w:val="24"/>
                <w:lang w:val="es-PE"/>
              </w:rPr>
              <w:t>¿Cómo se puede garantizar que la implementación de las nuevas medidas de seguridad no interfiera negativamente en las operaciones diarias y el rendimiento de los empleados?</w:t>
            </w:r>
          </w:p>
        </w:tc>
      </w:tr>
      <w:tr>
        <w:trPr>
          <w:trHeight w:val="1364"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4"/>
                <w:szCs w:val="24"/>
                <w:lang w:val="es-PE"/>
              </w:rPr>
            </w:pPr>
            <w:r>
              <w:rPr>
                <w:rFonts w:cs="Arial" w:ascii="Arial" w:hAnsi="Arial"/>
                <w:sz w:val="24"/>
                <w:szCs w:val="24"/>
                <w:lang w:val="es-PE"/>
              </w:rPr>
              <w:t>Diseñando sistemas rápidos, automáticos y fáciles de usar, como lectores biométricos eficientes y cámaras discretas. Además, se debe capacitar al personal y realizar pruebas piloto para ajustar el sistema sin afectar la productividad ni generar resistencia al cambio.</w:t>
            </w:r>
          </w:p>
        </w:tc>
      </w:tr>
    </w:tbl>
    <w:p>
      <w:pPr>
        <w:pStyle w:val="ListParagraph"/>
        <w:ind w:left="360"/>
        <w:rPr>
          <w:rFonts w:ascii="Arial" w:hAnsi="Arial" w:cs="Arial"/>
          <w:sz w:val="20"/>
          <w:szCs w:val="20"/>
          <w:lang w:val="es-PE"/>
        </w:rPr>
      </w:pPr>
      <w:r>
        <w:rPr>
          <w:rFonts w:cs="Arial" w:ascii="Arial" w:hAnsi="Arial"/>
          <w:sz w:val="20"/>
          <w:szCs w:val="20"/>
          <w:lang w:val="es-PE"/>
        </w:rPr>
      </w:r>
    </w:p>
    <w:p>
      <w:pPr>
        <w:pStyle w:val="ListParagraph"/>
        <w:ind w:left="360"/>
        <w:rPr>
          <w:rFonts w:ascii="Arial" w:hAnsi="Arial" w:cs="Arial"/>
          <w:sz w:val="20"/>
          <w:szCs w:val="20"/>
          <w:lang w:val="es-PE"/>
        </w:rPr>
      </w:pPr>
      <w:r>
        <w:rPr>
          <w:rFonts w:cs="Arial" w:ascii="Arial" w:hAnsi="Arial"/>
          <w:sz w:val="20"/>
          <w:szCs w:val="20"/>
          <w:lang w:val="es-PE"/>
        </w:rPr>
      </w:r>
    </w:p>
    <w:p>
      <w:pPr>
        <w:pStyle w:val="ListParagraph"/>
        <w:ind w:left="360"/>
        <w:rPr>
          <w:rFonts w:ascii="Arial" w:hAnsi="Arial" w:cs="Arial"/>
          <w:sz w:val="20"/>
          <w:szCs w:val="20"/>
          <w:lang w:val="es-PE"/>
        </w:rPr>
      </w:pPr>
      <w:r>
        <w:rPr>
          <w:rFonts w:cs="Arial" w:ascii="Arial" w:hAnsi="Arial"/>
          <w:sz w:val="20"/>
          <w:szCs w:val="20"/>
          <w:lang w:val="es-PE"/>
        </w:rPr>
      </w:r>
      <w:r>
        <w:br w:type="page"/>
      </w:r>
    </w:p>
    <w:p>
      <w:pPr>
        <w:pStyle w:val="ListParagraph"/>
        <w:spacing w:before="0" w:after="0"/>
        <w:ind w:hanging="567" w:left="567"/>
        <w:rPr>
          <w:rFonts w:ascii="Arial" w:hAnsi="Arial" w:cs="Arial"/>
          <w:b/>
          <w:bCs/>
          <w:color w:val="0000FF"/>
        </w:rPr>
      </w:pPr>
      <w:r>
        <w:rPr/>
        <mc:AlternateContent>
          <mc:Choice Requires="wps">
            <w:drawing>
              <wp:inline distT="0" distB="0" distL="0" distR="0" wp14:anchorId="782071C9">
                <wp:extent cx="4319905" cy="360045"/>
                <wp:effectExtent l="38100" t="38100" r="118745" b="116840"/>
                <wp:docPr id="14"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142"/>
                              <w:rPr>
                                <w:rFonts w:ascii="Arial" w:hAnsi="Arial" w:cs="Arial"/>
                                <w:b/>
                                <w:bCs/>
                                <w:sz w:val="32"/>
                                <w:szCs w:val="32"/>
                                <w:lang w:val="es-PE"/>
                              </w:rPr>
                            </w:pPr>
                            <w:r>
                              <w:rPr>
                                <w:rFonts w:cs="Arial" w:ascii="Arial" w:hAnsi="Arial"/>
                                <w:b/>
                                <w:bCs/>
                                <w:color w:val="FFFFFF"/>
                                <w:sz w:val="32"/>
                                <w:szCs w:val="32"/>
                                <w:lang w:val="es-PE"/>
                              </w:rPr>
                              <w:t xml:space="preserve">2. PLANIFICACIÓN DEL TRABAJO </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p>
    <w:p>
      <w:pPr>
        <w:pStyle w:val="Normal"/>
        <w:rPr>
          <w:rFonts w:ascii="Arial" w:hAnsi="Arial" w:cs="Arial"/>
          <w:b/>
          <w:sz w:val="20"/>
          <w:szCs w:val="20"/>
        </w:rPr>
      </w:pPr>
      <w:r>
        <w:rPr>
          <w:rFonts w:cs="Arial" w:ascii="Arial" w:hAnsi="Arial"/>
          <w:b/>
          <w:sz w:val="20"/>
          <w:szCs w:val="20"/>
        </w:rPr>
      </w:r>
    </w:p>
    <w:p>
      <w:pPr>
        <w:pStyle w:val="ListParagraph"/>
        <w:numPr>
          <w:ilvl w:val="0"/>
          <w:numId w:val="1"/>
        </w:numPr>
        <w:spacing w:lineRule="auto" w:line="276"/>
        <w:ind w:hanging="284" w:left="568"/>
        <w:rPr>
          <w:rFonts w:ascii="Arial" w:hAnsi="Arial" w:cs="Arial"/>
          <w:b/>
        </w:rPr>
      </w:pPr>
      <w:r>
        <w:rPr>
          <w:rFonts w:cs="Arial" w:ascii="Arial" w:hAnsi="Arial"/>
          <w:b/>
        </w:rPr>
        <w:t>Cronograma de actividades:</w:t>
      </w:r>
    </w:p>
    <w:tbl>
      <w:tblPr>
        <w:tblStyle w:val="Tablaconcuadrcula"/>
        <w:tblW w:w="8930"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567"/>
        <w:gridCol w:w="3913"/>
        <w:gridCol w:w="730"/>
        <w:gridCol w:w="740"/>
        <w:gridCol w:w="740"/>
        <w:gridCol w:w="730"/>
        <w:gridCol w:w="740"/>
        <w:gridCol w:w="769"/>
      </w:tblGrid>
      <w:tr>
        <w:trPr>
          <w:trHeight w:val="409" w:hRule="atLeast"/>
        </w:trPr>
        <w:tc>
          <w:tcPr>
            <w:tcW w:w="567" w:type="dxa"/>
            <w:vMerge w:val="restart"/>
            <w:tcBorders/>
            <w:shd w:color="auto" w:fill="C6D9F1" w:themeFill="text2" w:themeFillTint="33" w:val="clear"/>
            <w:vAlign w:val="center"/>
          </w:tcPr>
          <w:p>
            <w:pPr>
              <w:pStyle w:val="Normal"/>
              <w:widowControl/>
              <w:suppressAutoHyphens w:val="true"/>
              <w:spacing w:before="0" w:after="0"/>
              <w:ind w:firstLine="111" w:left="-111"/>
              <w:jc w:val="center"/>
              <w:rPr>
                <w:rFonts w:ascii="Arial" w:hAnsi="Arial" w:cs="Arial"/>
                <w:b/>
                <w:color w:val="0000FF"/>
                <w:sz w:val="20"/>
                <w:szCs w:val="20"/>
              </w:rPr>
            </w:pPr>
            <w:r>
              <w:rPr>
                <w:rFonts w:cs="Arial" w:ascii="Arial" w:hAnsi="Arial"/>
                <w:b/>
                <w:color w:val="0000FF"/>
                <w:kern w:val="0"/>
                <w:sz w:val="20"/>
                <w:szCs w:val="20"/>
                <w:lang w:val="es-ES" w:bidi="ar-SA"/>
              </w:rPr>
              <w:t>N°</w:t>
            </w:r>
          </w:p>
        </w:tc>
        <w:tc>
          <w:tcPr>
            <w:tcW w:w="3913" w:type="dxa"/>
            <w:vMerge w:val="restart"/>
            <w:tcBorders/>
            <w:shd w:color="auto" w:fill="C6D9F1" w:themeFill="text2" w:themeFillTint="33" w:val="clear"/>
            <w:vAlign w:val="center"/>
          </w:tcPr>
          <w:p>
            <w:pPr>
              <w:pStyle w:val="Normal"/>
              <w:widowControl/>
              <w:suppressAutoHyphens w:val="true"/>
              <w:spacing w:before="0" w:after="0"/>
              <w:jc w:val="center"/>
              <w:rPr>
                <w:rFonts w:ascii="Arial" w:hAnsi="Arial" w:cs="Arial"/>
                <w:b/>
                <w:color w:val="0000FF"/>
                <w:sz w:val="20"/>
                <w:szCs w:val="20"/>
              </w:rPr>
            </w:pPr>
            <w:r>
              <w:rPr>
                <w:rFonts w:cs="Arial" w:ascii="Arial" w:hAnsi="Arial"/>
                <w:b/>
                <w:color w:val="0000FF"/>
                <w:kern w:val="0"/>
                <w:sz w:val="20"/>
                <w:szCs w:val="20"/>
                <w:lang w:val="es-ES" w:bidi="ar-SA"/>
              </w:rPr>
              <w:t>ACTIVIDADES</w:t>
            </w:r>
          </w:p>
        </w:tc>
        <w:tc>
          <w:tcPr>
            <w:tcW w:w="4449" w:type="dxa"/>
            <w:gridSpan w:val="6"/>
            <w:tcBorders/>
            <w:shd w:color="auto" w:fill="C6D9F1" w:themeFill="text2" w:themeFillTint="33" w:val="clear"/>
            <w:vAlign w:val="center"/>
          </w:tcPr>
          <w:p>
            <w:pPr>
              <w:pStyle w:val="Normal"/>
              <w:widowControl/>
              <w:suppressAutoHyphens w:val="true"/>
              <w:spacing w:before="0" w:after="0"/>
              <w:jc w:val="center"/>
              <w:rPr>
                <w:rFonts w:ascii="Arial" w:hAnsi="Arial" w:cs="Arial"/>
                <w:b/>
                <w:color w:val="0000FF"/>
                <w:sz w:val="20"/>
                <w:szCs w:val="20"/>
              </w:rPr>
            </w:pPr>
            <w:r>
              <w:rPr>
                <w:rFonts w:cs="Arial" w:ascii="Arial" w:hAnsi="Arial"/>
                <w:b/>
                <w:color w:val="0000FF"/>
                <w:kern w:val="0"/>
                <w:sz w:val="20"/>
                <w:szCs w:val="20"/>
                <w:lang w:val="es-ES" w:bidi="ar-SA"/>
              </w:rPr>
              <w:t>CRONOGRAMA</w:t>
            </w:r>
          </w:p>
        </w:tc>
      </w:tr>
      <w:tr>
        <w:trPr>
          <w:trHeight w:val="409" w:hRule="atLeast"/>
        </w:trPr>
        <w:tc>
          <w:tcPr>
            <w:tcW w:w="567" w:type="dxa"/>
            <w:vMerge w:val="continue"/>
            <w:tcBorders/>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3913" w:type="dxa"/>
            <w:vMerge w:val="continue"/>
            <w:tcBorders/>
            <w:vAlign w:val="center"/>
          </w:tcPr>
          <w:p>
            <w:pPr>
              <w:pStyle w:val="Normal"/>
              <w:widowControl/>
              <w:suppressAutoHyphens w:val="true"/>
              <w:spacing w:before="0" w:after="0"/>
              <w:jc w:val="left"/>
              <w:rPr>
                <w:rFonts w:ascii="Arial" w:hAnsi="Arial" w:cs="Arial"/>
                <w:color w:val="0000FF"/>
                <w:sz w:val="20"/>
                <w:szCs w:val="20"/>
              </w:rPr>
            </w:pPr>
            <w:r>
              <w:rPr>
                <w:rFonts w:cs="Arial" w:ascii="Arial" w:hAnsi="Arial"/>
                <w:color w:val="0000FF"/>
                <w:sz w:val="20"/>
                <w:szCs w:val="20"/>
              </w:rPr>
            </w:r>
          </w:p>
        </w:tc>
        <w:tc>
          <w:tcPr>
            <w:tcW w:w="730"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740"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740"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730"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740"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c>
          <w:tcPr>
            <w:tcW w:w="769" w:type="dxa"/>
            <w:tcBorders/>
            <w:shd w:color="auto" w:fill="C6D9F1" w:themeFill="text2" w:themeFillTint="33" w:val="clear"/>
            <w:vAlign w:val="center"/>
          </w:tcPr>
          <w:p>
            <w:pPr>
              <w:pStyle w:val="Normal"/>
              <w:widowControl/>
              <w:suppressAutoHyphens w:val="true"/>
              <w:spacing w:before="0" w:after="0"/>
              <w:jc w:val="center"/>
              <w:rPr>
                <w:rFonts w:ascii="Arial" w:hAnsi="Arial" w:cs="Arial"/>
                <w:color w:val="0000FF"/>
                <w:sz w:val="20"/>
                <w:szCs w:val="20"/>
              </w:rPr>
            </w:pPr>
            <w:r>
              <w:rPr>
                <w:rFonts w:cs="Arial" w:ascii="Arial" w:hAnsi="Arial"/>
                <w:color w:val="0000FF"/>
                <w:sz w:val="20"/>
                <w:szCs w:val="20"/>
              </w:rPr>
            </w:r>
          </w:p>
        </w:tc>
      </w:tr>
      <w:tr>
        <w:trPr>
          <w:trHeight w:val="409" w:hRule="atLeast"/>
        </w:trPr>
        <w:tc>
          <w:tcPr>
            <w:tcW w:w="567" w:type="dxa"/>
            <w:tcBorders/>
            <w:vAlign w:val="center"/>
          </w:tcPr>
          <w:p>
            <w:pPr>
              <w:pStyle w:val="Normal"/>
              <w:widowControl/>
              <w:suppressAutoHyphens w:val="true"/>
              <w:spacing w:before="0" w:after="0"/>
              <w:jc w:val="center"/>
              <w:rPr/>
            </w:pPr>
            <w:r>
              <w:rPr>
                <w:rFonts w:cs="Arial" w:ascii="Arial" w:hAnsi="Arial"/>
                <w:sz w:val="20"/>
                <w:szCs w:val="20"/>
              </w:rPr>
              <w:t>1</w:t>
            </w:r>
          </w:p>
        </w:tc>
        <w:tc>
          <w:tcPr>
            <w:tcW w:w="3913" w:type="dxa"/>
            <w:tcBorders/>
            <w:vAlign w:val="center"/>
          </w:tcPr>
          <w:p>
            <w:pPr>
              <w:pStyle w:val="Normal"/>
              <w:widowControl/>
              <w:suppressAutoHyphens w:val="true"/>
              <w:spacing w:before="0" w:after="0"/>
              <w:jc w:val="left"/>
              <w:rPr/>
            </w:pPr>
            <w:r>
              <w:rPr>
                <w:rFonts w:cs="Arial" w:ascii="Arial" w:hAnsi="Arial"/>
                <w:sz w:val="20"/>
                <w:szCs w:val="20"/>
              </w:rPr>
              <w:t>PLANIFICAR</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12/04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14/04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409" w:hRule="atLeast"/>
        </w:trPr>
        <w:tc>
          <w:tcPr>
            <w:tcW w:w="567" w:type="dxa"/>
            <w:tcBorders/>
            <w:vAlign w:val="center"/>
          </w:tcPr>
          <w:p>
            <w:pPr>
              <w:pStyle w:val="Normal"/>
              <w:widowControl/>
              <w:suppressAutoHyphens w:val="true"/>
              <w:spacing w:before="0" w:after="0"/>
              <w:jc w:val="center"/>
              <w:rPr/>
            </w:pPr>
            <w:r>
              <w:rPr>
                <w:rFonts w:cs="Arial" w:ascii="Arial" w:hAnsi="Arial"/>
                <w:sz w:val="20"/>
                <w:szCs w:val="20"/>
              </w:rPr>
              <w:t>2</w:t>
            </w:r>
          </w:p>
        </w:tc>
        <w:tc>
          <w:tcPr>
            <w:tcW w:w="3913" w:type="dxa"/>
            <w:tcBorders/>
            <w:vAlign w:val="center"/>
          </w:tcPr>
          <w:p>
            <w:pPr>
              <w:pStyle w:val="Normal"/>
              <w:widowControl/>
              <w:suppressAutoHyphens w:val="true"/>
              <w:spacing w:before="0" w:after="0"/>
              <w:jc w:val="left"/>
              <w:rPr/>
            </w:pPr>
            <w:r>
              <w:rPr>
                <w:rFonts w:cs="Arial" w:ascii="Arial" w:hAnsi="Arial"/>
                <w:sz w:val="20"/>
                <w:szCs w:val="20"/>
              </w:rPr>
              <w:t>INFORMAR</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15/04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16/04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17/04</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18/04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19/04</w:t>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20/04</w:t>
            </w:r>
          </w:p>
        </w:tc>
      </w:tr>
      <w:tr>
        <w:trPr>
          <w:trHeight w:val="409" w:hRule="atLeast"/>
        </w:trPr>
        <w:tc>
          <w:tcPr>
            <w:tcW w:w="567" w:type="dxa"/>
            <w:tcBorders/>
            <w:vAlign w:val="center"/>
          </w:tcPr>
          <w:p>
            <w:pPr>
              <w:pStyle w:val="Normal"/>
              <w:widowControl/>
              <w:suppressAutoHyphens w:val="true"/>
              <w:spacing w:before="0" w:after="0"/>
              <w:jc w:val="center"/>
              <w:rPr/>
            </w:pPr>
            <w:r>
              <w:rPr>
                <w:rFonts w:cs="Arial" w:ascii="Arial" w:hAnsi="Arial"/>
                <w:sz w:val="20"/>
                <w:szCs w:val="20"/>
              </w:rPr>
              <w:t>3</w:t>
            </w:r>
          </w:p>
        </w:tc>
        <w:tc>
          <w:tcPr>
            <w:tcW w:w="3913" w:type="dxa"/>
            <w:tcBorders/>
            <w:vAlign w:val="center"/>
          </w:tcPr>
          <w:p>
            <w:pPr>
              <w:pStyle w:val="Normal"/>
              <w:widowControl/>
              <w:suppressAutoHyphens w:val="true"/>
              <w:spacing w:before="0" w:after="0"/>
              <w:jc w:val="left"/>
              <w:rPr/>
            </w:pPr>
            <w:r>
              <w:rPr>
                <w:rFonts w:cs="Arial" w:ascii="Arial" w:hAnsi="Arial"/>
                <w:sz w:val="20"/>
                <w:szCs w:val="20"/>
              </w:rPr>
              <w:t>DECIDIR</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22/04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23/04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24/04</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27/04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409" w:hRule="atLeast"/>
        </w:trPr>
        <w:tc>
          <w:tcPr>
            <w:tcW w:w="567" w:type="dxa"/>
            <w:tcBorders/>
            <w:vAlign w:val="center"/>
          </w:tcPr>
          <w:p>
            <w:pPr>
              <w:pStyle w:val="Normal"/>
              <w:widowControl/>
              <w:suppressAutoHyphens w:val="true"/>
              <w:spacing w:before="0" w:after="0"/>
              <w:jc w:val="center"/>
              <w:rPr/>
            </w:pPr>
            <w:r>
              <w:rPr>
                <w:rFonts w:cs="Arial" w:ascii="Arial" w:hAnsi="Arial"/>
                <w:sz w:val="20"/>
                <w:szCs w:val="20"/>
              </w:rPr>
              <w:t>4</w:t>
            </w:r>
          </w:p>
        </w:tc>
        <w:tc>
          <w:tcPr>
            <w:tcW w:w="3913" w:type="dxa"/>
            <w:tcBorders/>
            <w:vAlign w:val="center"/>
          </w:tcPr>
          <w:p>
            <w:pPr>
              <w:pStyle w:val="Normal"/>
              <w:widowControl/>
              <w:suppressAutoHyphens w:val="true"/>
              <w:spacing w:before="0" w:after="0"/>
              <w:jc w:val="left"/>
              <w:rPr/>
            </w:pPr>
            <w:r>
              <w:rPr>
                <w:rFonts w:cs="Arial" w:ascii="Arial" w:hAnsi="Arial"/>
                <w:sz w:val="20"/>
                <w:szCs w:val="20"/>
              </w:rPr>
              <w:t>REALIZAR</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w:t>
            </w:r>
            <w:r>
              <w:rPr>
                <w:rFonts w:cs="Arial" w:ascii="Arial" w:hAnsi="Arial"/>
                <w:sz w:val="20"/>
                <w:szCs w:val="20"/>
              </w:rPr>
              <w:t>8</w:t>
            </w:r>
            <w:r>
              <w:rPr>
                <w:rFonts w:cs="Arial" w:ascii="Arial" w:hAnsi="Arial"/>
                <w:sz w:val="20"/>
                <w:szCs w:val="20"/>
              </w:rPr>
              <w:t>/0</w:t>
            </w:r>
            <w:r>
              <w:rPr>
                <w:rFonts w:cs="Arial" w:ascii="Arial" w:hAnsi="Arial"/>
                <w:sz w:val="20"/>
                <w:szCs w:val="20"/>
              </w:rPr>
              <w:t>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29</w:t>
            </w:r>
            <w:r>
              <w:rPr>
                <w:rFonts w:cs="Arial" w:ascii="Arial" w:hAnsi="Arial"/>
                <w:sz w:val="20"/>
                <w:szCs w:val="20"/>
              </w:rPr>
              <w:t>/0</w:t>
            </w:r>
            <w:r>
              <w:rPr>
                <w:rFonts w:cs="Arial" w:ascii="Arial" w:hAnsi="Arial"/>
                <w:sz w:val="20"/>
                <w:szCs w:val="20"/>
              </w:rPr>
              <w:t>4</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30/04</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02/05</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409" w:hRule="atLeast"/>
        </w:trPr>
        <w:tc>
          <w:tcPr>
            <w:tcW w:w="567" w:type="dxa"/>
            <w:tcBorders/>
            <w:vAlign w:val="center"/>
          </w:tcPr>
          <w:p>
            <w:pPr>
              <w:pStyle w:val="Normal"/>
              <w:widowControl/>
              <w:suppressAutoHyphens w:val="true"/>
              <w:spacing w:before="0" w:after="0"/>
              <w:jc w:val="center"/>
              <w:rPr/>
            </w:pPr>
            <w:r>
              <w:rPr>
                <w:rFonts w:cs="Arial" w:ascii="Arial" w:hAnsi="Arial"/>
                <w:sz w:val="20"/>
                <w:szCs w:val="20"/>
              </w:rPr>
              <w:t>5</w:t>
            </w:r>
          </w:p>
        </w:tc>
        <w:tc>
          <w:tcPr>
            <w:tcW w:w="3913" w:type="dxa"/>
            <w:tcBorders/>
            <w:vAlign w:val="center"/>
          </w:tcPr>
          <w:p>
            <w:pPr>
              <w:pStyle w:val="Normal"/>
              <w:widowControl/>
              <w:suppressAutoHyphens w:val="true"/>
              <w:spacing w:before="0" w:after="0"/>
              <w:jc w:val="left"/>
              <w:rPr/>
            </w:pPr>
            <w:r>
              <w:rPr>
                <w:rFonts w:cs="Arial" w:ascii="Arial" w:hAnsi="Arial"/>
                <w:sz w:val="20"/>
                <w:szCs w:val="20"/>
              </w:rPr>
              <w:t>CONTROLAR</w:t>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04/05</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05/05</w:t>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913"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3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40"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76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3"/>
        </w:numPr>
        <w:ind w:hanging="284" w:left="568"/>
        <w:rPr>
          <w:rFonts w:ascii="Arial" w:hAnsi="Arial" w:cs="Arial"/>
          <w:b/>
          <w:bCs/>
          <w:sz w:val="20"/>
          <w:szCs w:val="20"/>
        </w:rPr>
      </w:pPr>
      <w:r>
        <w:rPr>
          <w:rFonts w:cs="Arial" w:ascii="Arial" w:hAnsi="Arial"/>
          <w:b/>
          <w:bCs/>
        </w:rPr>
        <w:t>Lista de recursos necesarios:</w:t>
      </w:r>
    </w:p>
    <w:p>
      <w:pPr>
        <w:pStyle w:val="Normal"/>
        <w:rPr>
          <w:rFonts w:ascii="Arial" w:hAnsi="Arial" w:cs="Arial"/>
          <w:bCs/>
          <w:sz w:val="20"/>
          <w:szCs w:val="20"/>
        </w:rPr>
      </w:pPr>
      <w:r>
        <w:rPr>
          <w:rFonts w:cs="Arial" w:ascii="Arial" w:hAnsi="Arial"/>
          <w:bCs/>
          <w:sz w:val="20"/>
          <w:szCs w:val="20"/>
        </w:rPr>
      </w:r>
    </w:p>
    <w:tbl>
      <w:tblPr>
        <w:tblStyle w:val="Tablaconcuadrcula"/>
        <w:tblpPr w:vertAnchor="text" w:horzAnchor="page" w:leftFromText="141" w:rightFromText="141" w:tblpX="1747" w:tblpY="-21"/>
        <w:tblW w:w="906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793"/>
        <w:gridCol w:w="1273"/>
      </w:tblGrid>
      <w:tr>
        <w:trPr>
          <w:trHeight w:val="397" w:hRule="atLeast"/>
        </w:trPr>
        <w:tc>
          <w:tcPr>
            <w:tcW w:w="9066" w:type="dxa"/>
            <w:gridSpan w:val="2"/>
            <w:tcBorders/>
            <w:shd w:color="auto" w:fill="C6D9F1" w:val="clear"/>
            <w:vAlign w:val="center"/>
          </w:tcPr>
          <w:p>
            <w:pPr>
              <w:pStyle w:val="ListParagraph"/>
              <w:widowControl/>
              <w:numPr>
                <w:ilvl w:val="0"/>
                <w:numId w:val="4"/>
              </w:numPr>
              <w:suppressAutoHyphens w:val="true"/>
              <w:spacing w:before="0" w:after="0"/>
              <w:jc w:val="left"/>
              <w:rPr>
                <w:rFonts w:ascii="Arial" w:hAnsi="Arial" w:cs="Arial"/>
                <w:b/>
                <w:szCs w:val="20"/>
              </w:rPr>
            </w:pPr>
            <w:r>
              <w:rPr>
                <w:rFonts w:cs="Arial" w:ascii="Arial" w:hAnsi="Arial"/>
                <w:b/>
                <w:color w:val="0000FF"/>
                <w:kern w:val="0"/>
                <w:sz w:val="20"/>
                <w:szCs w:val="16"/>
                <w:lang w:val="es-ES" w:bidi="ar-SA"/>
              </w:rPr>
              <w:t>MÁQUINAS Y EQUIPOS</w:t>
            </w:r>
          </w:p>
        </w:tc>
      </w:tr>
      <w:tr>
        <w:trPr/>
        <w:tc>
          <w:tcPr>
            <w:tcW w:w="779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Descripción</w:t>
            </w:r>
          </w:p>
        </w:tc>
        <w:tc>
          <w:tcPr>
            <w:tcW w:w="127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Cantidad</w:t>
            </w:r>
          </w:p>
        </w:tc>
      </w:tr>
      <w:tr>
        <w:trPr/>
        <w:tc>
          <w:tcPr>
            <w:tcW w:w="7793" w:type="dxa"/>
            <w:tcBorders/>
          </w:tcPr>
          <w:p>
            <w:pPr>
              <w:pStyle w:val="Normal"/>
              <w:widowControl/>
              <w:suppressAutoHyphens w:val="true"/>
              <w:spacing w:before="0" w:after="0"/>
              <w:ind w:left="171"/>
              <w:jc w:val="left"/>
              <w:rPr>
                <w:rFonts w:ascii="Arial" w:hAnsi="Arial" w:cs="Arial"/>
              </w:rPr>
            </w:pPr>
            <w:r>
              <w:rPr>
                <w:rFonts w:cs="Arial" w:ascii="Arial" w:hAnsi="Arial"/>
              </w:rPr>
              <w:t>Laptop</w:t>
            </w:r>
          </w:p>
        </w:tc>
        <w:tc>
          <w:tcPr>
            <w:tcW w:w="1273" w:type="dxa"/>
            <w:tcBorders/>
          </w:tcPr>
          <w:p>
            <w:pPr>
              <w:pStyle w:val="Normal"/>
              <w:widowControl/>
              <w:suppressAutoHyphens w:val="true"/>
              <w:spacing w:before="0" w:after="0"/>
              <w:jc w:val="center"/>
              <w:rPr>
                <w:rFonts w:ascii="Arial" w:hAnsi="Arial" w:cs="Arial"/>
              </w:rPr>
            </w:pPr>
            <w:r>
              <w:rPr>
                <w:rFonts w:cs="Arial" w:ascii="Arial" w:hAnsi="Arial"/>
              </w:rPr>
              <w:t>1</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spacing w:val="-3"/>
              </w:rPr>
            </w:pPr>
            <w:r>
              <w:rPr>
                <w:rFonts w:cs="Arial" w:ascii="Arial" w:hAnsi="Arial"/>
                <w:spacing w:val="-3"/>
              </w:rPr>
              <w:t xml:space="preserve">Arduino </w:t>
            </w:r>
            <w:r>
              <w:rPr>
                <w:rFonts w:cs="Arial" w:ascii="Arial" w:hAnsi="Arial"/>
                <w:spacing w:val="-3"/>
              </w:rPr>
              <w:t>Uno</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1</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rPr>
            </w:pPr>
            <w:r>
              <w:rPr>
                <w:rFonts w:cs="Arial" w:ascii="Arial" w:hAnsi="Arial"/>
              </w:rPr>
              <w:t>Wifi</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rPr>
            </w:pPr>
            <w:r>
              <w:rPr>
                <w:rFonts w:cs="Arial" w:ascii="Arial" w:hAnsi="Arial"/>
              </w:rPr>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r>
          </w:p>
        </w:tc>
      </w:tr>
    </w:tbl>
    <w:p>
      <w:pPr>
        <w:pStyle w:val="Normal"/>
        <w:rPr>
          <w:rFonts w:ascii="Arial" w:hAnsi="Arial" w:cs="Arial"/>
          <w:color w:val="0000FF"/>
          <w:sz w:val="20"/>
          <w:szCs w:val="20"/>
        </w:rPr>
      </w:pPr>
      <w:r>
        <w:rPr>
          <w:rFonts w:cs="Arial" w:ascii="Arial" w:hAnsi="Arial"/>
          <w:color w:val="0000FF"/>
          <w:sz w:val="20"/>
          <w:szCs w:val="20"/>
        </w:rPr>
      </w:r>
    </w:p>
    <w:tbl>
      <w:tblPr>
        <w:tblStyle w:val="Tablaconcuadrcula"/>
        <w:tblpPr w:vertAnchor="text" w:horzAnchor="page" w:leftFromText="141" w:rightFromText="141" w:tblpX="1747" w:tblpY="-21"/>
        <w:tblW w:w="906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793"/>
        <w:gridCol w:w="1273"/>
      </w:tblGrid>
      <w:tr>
        <w:trPr>
          <w:trHeight w:val="397" w:hRule="atLeast"/>
        </w:trPr>
        <w:tc>
          <w:tcPr>
            <w:tcW w:w="9066" w:type="dxa"/>
            <w:gridSpan w:val="2"/>
            <w:tcBorders/>
            <w:shd w:color="auto" w:fill="C6D9F1" w:val="clear"/>
            <w:vAlign w:val="center"/>
          </w:tcPr>
          <w:p>
            <w:pPr>
              <w:pStyle w:val="ListParagraph"/>
              <w:widowControl/>
              <w:numPr>
                <w:ilvl w:val="0"/>
                <w:numId w:val="4"/>
              </w:numPr>
              <w:suppressAutoHyphens w:val="true"/>
              <w:spacing w:before="0" w:after="0"/>
              <w:jc w:val="left"/>
              <w:rPr>
                <w:rFonts w:ascii="Arial" w:hAnsi="Arial" w:cs="Arial"/>
                <w:b/>
                <w:sz w:val="20"/>
                <w:szCs w:val="20"/>
              </w:rPr>
            </w:pPr>
            <w:r>
              <w:rPr>
                <w:rFonts w:cs="Arial" w:ascii="Arial" w:hAnsi="Arial"/>
                <w:b/>
                <w:color w:val="0000FF"/>
                <w:kern w:val="0"/>
                <w:sz w:val="20"/>
                <w:szCs w:val="20"/>
                <w:lang w:val="es-ES" w:bidi="ar-SA"/>
              </w:rPr>
              <w:t>HERRAMIENTAS E INSTRUMENTOS</w:t>
            </w:r>
          </w:p>
        </w:tc>
      </w:tr>
      <w:tr>
        <w:trPr/>
        <w:tc>
          <w:tcPr>
            <w:tcW w:w="779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Descripción</w:t>
            </w:r>
          </w:p>
        </w:tc>
        <w:tc>
          <w:tcPr>
            <w:tcW w:w="127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Cantidad</w:t>
            </w:r>
          </w:p>
        </w:tc>
      </w:tr>
      <w:tr>
        <w:trPr/>
        <w:tc>
          <w:tcPr>
            <w:tcW w:w="7793" w:type="dxa"/>
            <w:tcBorders/>
          </w:tcPr>
          <w:p>
            <w:pPr>
              <w:pStyle w:val="Normal"/>
              <w:widowControl/>
              <w:suppressAutoHyphens w:val="true"/>
              <w:spacing w:before="0" w:after="0"/>
              <w:ind w:left="171"/>
              <w:jc w:val="left"/>
              <w:rPr>
                <w:rFonts w:ascii="Arial" w:hAnsi="Arial" w:cs="Arial"/>
              </w:rPr>
            </w:pPr>
            <w:r>
              <w:rPr>
                <w:rFonts w:cs="Arial" w:ascii="Arial" w:hAnsi="Arial"/>
              </w:rPr>
              <w:t>Chatpgt / luisllamas.e</w:t>
            </w:r>
            <w:r>
              <w:rPr>
                <w:rFonts w:cs="Arial" w:ascii="Arial" w:hAnsi="Arial"/>
              </w:rPr>
              <w:t>s</w:t>
            </w:r>
            <w:r>
              <w:rPr>
                <w:rFonts w:cs="Arial" w:ascii="Arial" w:hAnsi="Arial"/>
              </w:rPr>
              <w:t xml:space="preserve"> / </w:t>
            </w:r>
            <w:r>
              <w:rPr>
                <w:rFonts w:cs="Arial" w:ascii="Arial" w:hAnsi="Arial"/>
              </w:rPr>
              <w:t>arduinodocs</w:t>
            </w:r>
          </w:p>
        </w:tc>
        <w:tc>
          <w:tcPr>
            <w:tcW w:w="1273" w:type="dxa"/>
            <w:tcBorders/>
          </w:tcPr>
          <w:p>
            <w:pPr>
              <w:pStyle w:val="Normal"/>
              <w:widowControl/>
              <w:suppressAutoHyphens w:val="true"/>
              <w:spacing w:before="0" w:after="0"/>
              <w:jc w:val="center"/>
              <w:rPr>
                <w:rFonts w:ascii="Arial" w:hAnsi="Arial" w:cs="Arial"/>
              </w:rPr>
            </w:pPr>
            <w:r>
              <w:rPr>
                <w:rFonts w:cs="Arial" w:ascii="Arial" w:hAnsi="Arial"/>
              </w:rPr>
              <w:t>-</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spacing w:val="-3"/>
              </w:rPr>
            </w:pPr>
            <w:r>
              <w:rPr>
                <w:rFonts w:cs="Arial" w:ascii="Arial" w:hAnsi="Arial"/>
                <w:spacing w:val="-3"/>
              </w:rPr>
              <w:t>Tinkercad &amp; Fritzing</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rPr>
              <w:t xml:space="preserve">Youtube </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rPr>
              <w:t>Git / Github</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w:t>
            </w:r>
          </w:p>
        </w:tc>
      </w:tr>
    </w:tbl>
    <w:p>
      <w:pPr>
        <w:pStyle w:val="Normal"/>
        <w:rPr>
          <w:rFonts w:ascii="Arial" w:hAnsi="Arial" w:cs="Arial"/>
          <w:color w:val="0000FF"/>
          <w:sz w:val="18"/>
          <w:szCs w:val="18"/>
        </w:rPr>
      </w:pPr>
      <w:r>
        <w:rPr>
          <w:rFonts w:cs="Arial" w:ascii="Arial" w:hAnsi="Arial"/>
          <w:color w:val="0000FF"/>
          <w:sz w:val="18"/>
          <w:szCs w:val="18"/>
        </w:rPr>
      </w:r>
    </w:p>
    <w:p>
      <w:pPr>
        <w:pStyle w:val="Normal"/>
        <w:rPr>
          <w:rFonts w:ascii="Arial" w:hAnsi="Arial" w:cs="Arial"/>
          <w:color w:val="0000FF"/>
          <w:sz w:val="18"/>
          <w:szCs w:val="18"/>
        </w:rPr>
      </w:pPr>
      <w:r>
        <w:rPr>
          <w:rFonts w:cs="Arial" w:ascii="Arial" w:hAnsi="Arial"/>
          <w:color w:val="0000FF"/>
          <w:sz w:val="18"/>
          <w:szCs w:val="18"/>
        </w:rPr>
      </w:r>
    </w:p>
    <w:tbl>
      <w:tblPr>
        <w:tblStyle w:val="Tablaconcuadrcula"/>
        <w:tblpPr w:vertAnchor="text" w:horzAnchor="page" w:leftFromText="141" w:rightFromText="141" w:tblpX="1742" w:tblpY="-21"/>
        <w:tblW w:w="906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793"/>
        <w:gridCol w:w="1273"/>
      </w:tblGrid>
      <w:tr>
        <w:trPr>
          <w:trHeight w:val="397" w:hRule="atLeast"/>
        </w:trPr>
        <w:tc>
          <w:tcPr>
            <w:tcW w:w="9066" w:type="dxa"/>
            <w:gridSpan w:val="2"/>
            <w:tcBorders/>
            <w:shd w:color="auto" w:fill="C6D9F1" w:val="clear"/>
            <w:vAlign w:val="center"/>
          </w:tcPr>
          <w:p>
            <w:pPr>
              <w:pStyle w:val="ListParagraph"/>
              <w:widowControl/>
              <w:numPr>
                <w:ilvl w:val="0"/>
                <w:numId w:val="4"/>
              </w:numPr>
              <w:suppressAutoHyphens w:val="true"/>
              <w:spacing w:before="0" w:after="0"/>
              <w:jc w:val="left"/>
              <w:rPr>
                <w:rFonts w:ascii="Arial" w:hAnsi="Arial" w:cs="Arial"/>
                <w:b/>
                <w:color w:val="0000FF"/>
                <w:sz w:val="20"/>
                <w:szCs w:val="20"/>
              </w:rPr>
            </w:pPr>
            <w:r>
              <w:rPr>
                <w:rFonts w:cs="Arial" w:ascii="Arial" w:hAnsi="Arial"/>
                <w:b/>
                <w:color w:val="0000FF"/>
                <w:kern w:val="0"/>
                <w:sz w:val="20"/>
                <w:szCs w:val="20"/>
                <w:lang w:val="es-ES" w:bidi="ar-SA"/>
              </w:rPr>
              <w:t>MATERIALES E INSUMOS</w:t>
            </w:r>
          </w:p>
        </w:tc>
      </w:tr>
      <w:tr>
        <w:trPr/>
        <w:tc>
          <w:tcPr>
            <w:tcW w:w="779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Descripción</w:t>
            </w:r>
          </w:p>
        </w:tc>
        <w:tc>
          <w:tcPr>
            <w:tcW w:w="1273" w:type="dxa"/>
            <w:tcBorders/>
          </w:tcPr>
          <w:p>
            <w:pPr>
              <w:pStyle w:val="Normal"/>
              <w:widowControl/>
              <w:suppressAutoHyphens w:val="true"/>
              <w:spacing w:before="0" w:after="0"/>
              <w:jc w:val="center"/>
              <w:rPr>
                <w:rFonts w:ascii="Arial" w:hAnsi="Arial" w:cs="Arial"/>
                <w:b/>
              </w:rPr>
            </w:pPr>
            <w:r>
              <w:rPr>
                <w:rFonts w:cs="Arial" w:ascii="Arial" w:hAnsi="Arial"/>
                <w:b/>
                <w:kern w:val="0"/>
                <w:lang w:val="es-ES" w:bidi="ar-SA"/>
              </w:rPr>
              <w:t>Cantidad</w:t>
            </w:r>
          </w:p>
        </w:tc>
      </w:tr>
      <w:tr>
        <w:trPr/>
        <w:tc>
          <w:tcPr>
            <w:tcW w:w="7793" w:type="dxa"/>
            <w:tcBorders/>
          </w:tcPr>
          <w:p>
            <w:pPr>
              <w:pStyle w:val="Normal"/>
              <w:widowControl/>
              <w:suppressAutoHyphens w:val="true"/>
              <w:spacing w:before="0" w:after="0"/>
              <w:ind w:left="171"/>
              <w:jc w:val="left"/>
              <w:rPr>
                <w:rFonts w:ascii="Arial" w:hAnsi="Arial" w:cs="Arial"/>
              </w:rPr>
            </w:pPr>
            <w:r>
              <w:rPr>
                <w:rFonts w:cs="Arial" w:ascii="Arial" w:hAnsi="Arial"/>
              </w:rPr>
              <w:t>Cables Jumper</w:t>
            </w:r>
            <w:r>
              <w:rPr>
                <w:rFonts w:cs="Arial" w:ascii="Arial" w:hAnsi="Arial"/>
              </w:rPr>
              <w:t xml:space="preserve"> </w:t>
            </w:r>
          </w:p>
        </w:tc>
        <w:tc>
          <w:tcPr>
            <w:tcW w:w="1273" w:type="dxa"/>
            <w:tcBorders/>
          </w:tcPr>
          <w:p>
            <w:pPr>
              <w:pStyle w:val="Normal"/>
              <w:widowControl/>
              <w:suppressAutoHyphens w:val="true"/>
              <w:spacing w:before="0" w:after="0"/>
              <w:jc w:val="center"/>
              <w:rPr>
                <w:rFonts w:ascii="Arial" w:hAnsi="Arial" w:cs="Arial"/>
              </w:rPr>
            </w:pPr>
            <w:r>
              <w:rPr>
                <w:rFonts w:cs="Arial" w:ascii="Arial" w:hAnsi="Arial"/>
              </w:rPr>
              <w:t>17</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spacing w:val="-3"/>
              </w:rPr>
            </w:pPr>
            <w:r>
              <w:rPr>
                <w:rFonts w:cs="Arial" w:ascii="Arial" w:hAnsi="Arial"/>
                <w:spacing w:val="-3"/>
              </w:rPr>
              <w:t>Resistencia 10k &amp; 220ohms</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2</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rPr>
              <w:t>Pantalla LCD</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1</w:t>
            </w:r>
          </w:p>
        </w:tc>
      </w:tr>
      <w:tr>
        <w:trPr/>
        <w:tc>
          <w:tcPr>
            <w:tcW w:w="7793"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rPr>
              <w:t>Sensor de temperatura tmc</w:t>
            </w:r>
          </w:p>
        </w:tc>
        <w:tc>
          <w:tcPr>
            <w:tcW w:w="1273" w:type="dxa"/>
            <w:tcBorders/>
          </w:tcPr>
          <w:p>
            <w:pPr>
              <w:pStyle w:val="Normal"/>
              <w:widowControl/>
              <w:suppressAutoHyphens w:val="true"/>
              <w:spacing w:before="0" w:after="0"/>
              <w:jc w:val="center"/>
              <w:rPr>
                <w:rFonts w:ascii="Arial" w:hAnsi="Arial" w:cs="Arial"/>
                <w:szCs w:val="20"/>
              </w:rPr>
            </w:pPr>
            <w:r>
              <w:rPr>
                <w:rFonts w:cs="Arial" w:ascii="Arial" w:hAnsi="Arial"/>
                <w:szCs w:val="20"/>
              </w:rPr>
              <w:t>1</w:t>
            </w:r>
          </w:p>
        </w:tc>
      </w:tr>
    </w:tbl>
    <w:p>
      <w:pPr>
        <w:pStyle w:val="Normal"/>
        <w:ind w:hanging="142" w:left="142"/>
        <w:rPr>
          <w:rFonts w:ascii="Arial" w:hAnsi="Arial" w:cs="Arial"/>
          <w:sz w:val="20"/>
          <w:szCs w:val="20"/>
        </w:rPr>
      </w:pPr>
      <w:r>
        <w:rPr>
          <w:rFonts w:cs="Arial" w:ascii="Arial" w:hAnsi="Arial"/>
          <w:sz w:val="20"/>
          <w:szCs w:val="20"/>
        </w:rPr>
      </w:r>
      <w:r>
        <w:br w:type="page"/>
      </w:r>
    </w:p>
    <w:p>
      <w:pPr>
        <w:pStyle w:val="ListParagraph"/>
        <w:spacing w:before="0" w:after="0"/>
        <w:ind w:hanging="567" w:left="567"/>
        <w:rPr>
          <w:rFonts w:ascii="Arial" w:hAnsi="Arial" w:cs="Arial"/>
          <w:color w:val="0000FF"/>
          <w:sz w:val="20"/>
          <w:szCs w:val="20"/>
        </w:rPr>
      </w:pPr>
      <w:r>
        <w:rPr/>
        <mc:AlternateContent>
          <mc:Choice Requires="wps">
            <w:drawing>
              <wp:inline distT="0" distB="0" distL="0" distR="0" wp14:anchorId="0B128A99">
                <wp:extent cx="4319905" cy="360045"/>
                <wp:effectExtent l="38100" t="38100" r="118745" b="116840"/>
                <wp:docPr id="15"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hanging="283" w:left="567"/>
                              <w:rPr>
                                <w:rFonts w:ascii="Arial" w:hAnsi="Arial" w:cs="Arial"/>
                                <w:b/>
                                <w:bCs/>
                                <w:sz w:val="32"/>
                                <w:szCs w:val="32"/>
                                <w:lang w:val="es-PE"/>
                              </w:rPr>
                            </w:pPr>
                            <w:r>
                              <w:rPr>
                                <w:rFonts w:cs="Arial" w:ascii="Arial" w:hAnsi="Arial"/>
                                <w:b/>
                                <w:bCs/>
                                <w:color w:val="FFFFFF"/>
                                <w:sz w:val="32"/>
                                <w:szCs w:val="32"/>
                                <w:lang w:val="es-PE"/>
                              </w:rPr>
                              <w:t xml:space="preserve">3. DECIDIR PROPUESTA </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r>
        <w:rPr>
          <w:rFonts w:cs="Arial" w:ascii="Arial" w:hAnsi="Arial"/>
          <w:b/>
          <w:bCs/>
          <w:color w:val="0000FF"/>
        </w:rPr>
        <w:t xml:space="preserve"> </w:t>
      </w:r>
    </w:p>
    <w:p>
      <w:pPr>
        <w:pStyle w:val="ListParagraph"/>
        <w:ind w:left="360"/>
        <w:rPr>
          <w:rFonts w:ascii="Arial" w:hAnsi="Arial" w:cs="Arial"/>
          <w:b/>
          <w:bCs/>
          <w:color w:val="000000"/>
        </w:rPr>
      </w:pPr>
      <w:r>
        <w:rPr>
          <w:rFonts w:cs="Arial" w:ascii="Arial" w:hAnsi="Arial"/>
          <w:b/>
          <w:bCs/>
          <w:color w:val="000000"/>
        </w:rPr>
      </w:r>
    </w:p>
    <w:p>
      <w:pPr>
        <w:pStyle w:val="ListParagraph"/>
        <w:numPr>
          <w:ilvl w:val="0"/>
          <w:numId w:val="3"/>
        </w:numPr>
        <w:ind w:hanging="284" w:left="568"/>
        <w:rPr>
          <w:rFonts w:ascii="Arial" w:hAnsi="Arial" w:cs="Arial"/>
          <w:sz w:val="20"/>
          <w:szCs w:val="20"/>
        </w:rPr>
      </w:pPr>
      <w:r>
        <w:rPr>
          <w:rFonts w:cs="Arial" w:ascii="Arial" w:hAnsi="Arial"/>
          <w:b/>
          <w:bCs/>
          <w:color w:val="000000"/>
        </w:rPr>
        <w:t>Describe la propuesta determinada para la solución del caso práctico</w:t>
      </w:r>
    </w:p>
    <w:p>
      <w:pPr>
        <w:pStyle w:val="ListParagraph"/>
        <w:ind w:left="360"/>
        <w:rPr>
          <w:rFonts w:ascii="Arial" w:hAnsi="Arial" w:cs="Arial"/>
          <w:sz w:val="20"/>
          <w:szCs w:val="20"/>
        </w:rPr>
      </w:pPr>
      <w:r>
        <w:rPr>
          <w:rFonts w:cs="Arial" w:ascii="Arial" w:hAnsi="Arial"/>
          <w:sz w:val="20"/>
          <w:szCs w:val="20"/>
        </w:rPr>
      </w:r>
    </w:p>
    <w:tbl>
      <w:tblPr>
        <w:tblpPr w:vertAnchor="text" w:horzAnchor="margin" w:leftFromText="141" w:rightFromText="141" w:tblpX="268" w:tblpY="292"/>
        <w:tblW w:w="9078"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9078"/>
      </w:tblGrid>
      <w:tr>
        <w:trPr>
          <w:trHeight w:val="458" w:hRule="atLeast"/>
        </w:trPr>
        <w:tc>
          <w:tcPr>
            <w:tcW w:w="9078"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color w:val="0000FF"/>
                <w:sz w:val="20"/>
                <w:szCs w:val="20"/>
              </w:rPr>
              <w:t>PROPUESTA DE SOLUCIÓN</w:t>
            </w:r>
          </w:p>
        </w:tc>
      </w:tr>
      <w:tr>
        <w:trPr>
          <w:trHeight w:val="3402" w:hRule="atLeast"/>
        </w:trPr>
        <w:tc>
          <w:tcPr>
            <w:tcW w:w="9078"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76" w:before="120" w:after="0"/>
              <w:rPr>
                <w:rFonts w:ascii="Arial" w:hAnsi="Arial" w:cs="Arial"/>
                <w:b/>
                <w:sz w:val="20"/>
                <w:szCs w:val="20"/>
              </w:rPr>
            </w:pPr>
            <w:r>
              <w:rPr>
                <w:rFonts w:cs="Arial" w:ascii="Arial" w:hAnsi="Arial"/>
                <w:b/>
                <w:sz w:val="22"/>
                <w:szCs w:val="22"/>
              </w:rPr>
              <w:t xml:space="preserve">La solución planteada para EMPRESARIOTEC S.A. consiste en implementar un </w:t>
            </w:r>
            <w:r>
              <w:rPr>
                <w:rStyle w:val="Strong"/>
                <w:rFonts w:cs="Arial" w:ascii="Arial" w:hAnsi="Arial"/>
                <w:sz w:val="22"/>
                <w:szCs w:val="22"/>
              </w:rPr>
              <w:t>sistema integral de seguridad física y digital</w:t>
            </w:r>
            <w:r>
              <w:rPr>
                <w:rFonts w:cs="Arial" w:ascii="Arial" w:hAnsi="Arial"/>
                <w:b/>
                <w:sz w:val="22"/>
                <w:szCs w:val="22"/>
              </w:rPr>
              <w:t>, orientado a proteger los activos tecnológicos, la información confidencial y al personal clave de la empresa. La propuesta se basa en tres pilares fundamentales:</w:t>
            </w:r>
          </w:p>
          <w:p>
            <w:pPr>
              <w:pStyle w:val="BodyText"/>
              <w:spacing w:lineRule="auto" w:line="276" w:before="120" w:after="0"/>
              <w:rPr>
                <w:rFonts w:ascii="Arial" w:hAnsi="Arial" w:cs="Arial"/>
                <w:b/>
                <w:sz w:val="22"/>
                <w:szCs w:val="22"/>
              </w:rPr>
            </w:pPr>
            <w:r>
              <w:rPr>
                <w:rFonts w:cs="Arial" w:ascii="Arial" w:hAnsi="Arial"/>
                <w:b/>
                <w:sz w:val="22"/>
                <w:szCs w:val="22"/>
              </w:rPr>
            </w:r>
          </w:p>
          <w:p>
            <w:pPr>
              <w:pStyle w:val="Heading4"/>
              <w:rPr/>
            </w:pPr>
            <w:r>
              <w:rPr>
                <w:rStyle w:val="Strong"/>
                <w:rFonts w:ascii="Arial" w:hAnsi="Arial"/>
                <w:b/>
                <w:bCs/>
                <w:sz w:val="22"/>
                <w:szCs w:val="22"/>
              </w:rPr>
              <w:t>1. Control de acceso biométrico</w:t>
            </w:r>
          </w:p>
          <w:p>
            <w:pPr>
              <w:pStyle w:val="BodyText"/>
              <w:rPr/>
            </w:pPr>
            <w:r>
              <w:rPr>
                <w:rFonts w:ascii="Arial" w:hAnsi="Arial"/>
                <w:sz w:val="22"/>
                <w:szCs w:val="22"/>
              </w:rPr>
              <w:t xml:space="preserve">Se instalarán </w:t>
            </w:r>
            <w:r>
              <w:rPr>
                <w:rStyle w:val="Strong"/>
                <w:rFonts w:ascii="Arial" w:hAnsi="Arial"/>
                <w:sz w:val="22"/>
                <w:szCs w:val="22"/>
              </w:rPr>
              <w:t>dispositivos de huella dactilar y reconocimiento facial</w:t>
            </w:r>
            <w:r>
              <w:rPr>
                <w:rFonts w:ascii="Arial" w:hAnsi="Arial"/>
                <w:sz w:val="22"/>
                <w:szCs w:val="22"/>
              </w:rPr>
              <w:t xml:space="preserve"> en las entradas de áreas sensibles como laboratorios, salas de servidores y oficinas administrativas. Esto permitirá:</w:t>
            </w:r>
          </w:p>
          <w:p>
            <w:pPr>
              <w:pStyle w:val="BodyText"/>
              <w:numPr>
                <w:ilvl w:val="0"/>
                <w:numId w:val="8"/>
              </w:numPr>
              <w:tabs>
                <w:tab w:val="clear" w:pos="708"/>
                <w:tab w:val="left" w:pos="0" w:leader="none"/>
              </w:tabs>
              <w:ind w:hanging="283" w:left="709"/>
              <w:rPr>
                <w:rFonts w:ascii="Arial" w:hAnsi="Arial"/>
                <w:sz w:val="22"/>
                <w:szCs w:val="22"/>
              </w:rPr>
            </w:pPr>
            <w:r>
              <w:rPr>
                <w:rFonts w:ascii="Arial" w:hAnsi="Arial"/>
                <w:sz w:val="22"/>
                <w:szCs w:val="22"/>
              </w:rPr>
              <w:t>Restringir el acceso solo a personal autorizado.</w:t>
            </w:r>
          </w:p>
          <w:p>
            <w:pPr>
              <w:pStyle w:val="BodyText"/>
              <w:numPr>
                <w:ilvl w:val="0"/>
                <w:numId w:val="8"/>
              </w:numPr>
              <w:tabs>
                <w:tab w:val="clear" w:pos="708"/>
                <w:tab w:val="left" w:pos="0" w:leader="none"/>
              </w:tabs>
              <w:ind w:hanging="283" w:left="709"/>
              <w:rPr>
                <w:rFonts w:ascii="Arial" w:hAnsi="Arial"/>
                <w:sz w:val="22"/>
                <w:szCs w:val="22"/>
              </w:rPr>
            </w:pPr>
            <w:r>
              <w:rPr>
                <w:rFonts w:ascii="Arial" w:hAnsi="Arial"/>
                <w:sz w:val="22"/>
                <w:szCs w:val="22"/>
              </w:rPr>
              <w:t>Registrar entradas y salidas con precisión.</w:t>
            </w:r>
          </w:p>
          <w:p>
            <w:pPr>
              <w:pStyle w:val="BodyText"/>
              <w:numPr>
                <w:ilvl w:val="0"/>
                <w:numId w:val="8"/>
              </w:numPr>
              <w:tabs>
                <w:tab w:val="clear" w:pos="708"/>
                <w:tab w:val="left" w:pos="0" w:leader="none"/>
              </w:tabs>
              <w:ind w:hanging="283" w:left="709"/>
              <w:rPr>
                <w:rFonts w:ascii="Arial" w:hAnsi="Arial"/>
                <w:sz w:val="22"/>
                <w:szCs w:val="22"/>
              </w:rPr>
            </w:pPr>
            <w:r>
              <w:rPr>
                <w:rFonts w:ascii="Arial" w:hAnsi="Arial"/>
                <w:sz w:val="22"/>
                <w:szCs w:val="22"/>
              </w:rPr>
              <w:t>Prevenir el uso compartido de credenciales físicas o digitales.</w:t>
            </w:r>
          </w:p>
          <w:p>
            <w:pPr>
              <w:pStyle w:val="Heading4"/>
              <w:rPr/>
            </w:pPr>
            <w:r>
              <w:rPr>
                <w:rStyle w:val="Strong"/>
                <w:rFonts w:ascii="Arial" w:hAnsi="Arial"/>
                <w:b/>
                <w:bCs/>
                <w:sz w:val="22"/>
                <w:szCs w:val="22"/>
              </w:rPr>
              <w:t>2. S</w:t>
            </w:r>
            <w:r>
              <w:rPr>
                <w:rStyle w:val="Strong"/>
                <w:rFonts w:ascii="Arial" w:hAnsi="Arial"/>
                <w:b/>
                <w:bCs/>
                <w:sz w:val="22"/>
                <w:szCs w:val="22"/>
              </w:rPr>
              <w:t>ensores de movimiento en áreas criticas</w:t>
            </w:r>
          </w:p>
          <w:p>
            <w:pPr>
              <w:pStyle w:val="BodyText"/>
              <w:rPr/>
            </w:pPr>
            <w:r>
              <w:rPr>
                <w:rFonts w:ascii="Arial" w:hAnsi="Arial"/>
                <w:sz w:val="22"/>
                <w:szCs w:val="22"/>
              </w:rPr>
              <w:t>Se desplegará un sistema de sensores de movimiento combinados con láseres infrarrojos y alertas automáticas, conectados a una central de monitorio. Este sistema permitirá:</w:t>
            </w:r>
          </w:p>
          <w:p>
            <w:pPr>
              <w:pStyle w:val="BodyText"/>
              <w:numPr>
                <w:ilvl w:val="0"/>
                <w:numId w:val="9"/>
              </w:numPr>
              <w:tabs>
                <w:tab w:val="clear" w:pos="708"/>
                <w:tab w:val="left" w:pos="0" w:leader="none"/>
              </w:tabs>
              <w:ind w:hanging="283" w:left="709"/>
              <w:rPr>
                <w:rFonts w:ascii="Arial" w:hAnsi="Arial"/>
                <w:sz w:val="22"/>
                <w:szCs w:val="22"/>
              </w:rPr>
            </w:pPr>
            <w:r>
              <w:rPr>
                <w:rFonts w:ascii="Arial" w:hAnsi="Arial"/>
                <w:sz w:val="22"/>
                <w:szCs w:val="22"/>
              </w:rPr>
              <w:t>Detectar intrusiones o movimientos fuera del horario laboral.</w:t>
            </w:r>
          </w:p>
          <w:p>
            <w:pPr>
              <w:pStyle w:val="BodyText"/>
              <w:numPr>
                <w:ilvl w:val="0"/>
                <w:numId w:val="9"/>
              </w:numPr>
              <w:tabs>
                <w:tab w:val="clear" w:pos="708"/>
                <w:tab w:val="left" w:pos="0" w:leader="none"/>
              </w:tabs>
              <w:ind w:hanging="283" w:left="709"/>
              <w:rPr>
                <w:rFonts w:ascii="Arial" w:hAnsi="Arial"/>
                <w:sz w:val="22"/>
                <w:szCs w:val="22"/>
              </w:rPr>
            </w:pPr>
            <w:r>
              <w:rPr>
                <w:rFonts w:ascii="Arial" w:hAnsi="Arial"/>
                <w:sz w:val="22"/>
                <w:szCs w:val="22"/>
              </w:rPr>
              <w:t xml:space="preserve">Activar alarmas ante accesos no autorizados o manipulaciones indebidas. </w:t>
            </w:r>
          </w:p>
          <w:p>
            <w:pPr>
              <w:pStyle w:val="BodyText"/>
              <w:numPr>
                <w:ilvl w:val="0"/>
                <w:numId w:val="9"/>
              </w:numPr>
              <w:tabs>
                <w:tab w:val="clear" w:pos="708"/>
                <w:tab w:val="left" w:pos="0" w:leader="none"/>
              </w:tabs>
              <w:ind w:hanging="283" w:left="709"/>
              <w:rPr>
                <w:rFonts w:ascii="Arial" w:hAnsi="Arial"/>
                <w:sz w:val="22"/>
                <w:szCs w:val="22"/>
              </w:rPr>
            </w:pPr>
            <w:r>
              <w:rPr>
                <w:rFonts w:ascii="Arial" w:hAnsi="Arial"/>
                <w:sz w:val="22"/>
                <w:szCs w:val="22"/>
              </w:rPr>
              <w:t>Generar notificaciones en tiempo real para una respuesta inmediata del personal de seguridad.</w:t>
            </w:r>
          </w:p>
          <w:p>
            <w:pPr>
              <w:pStyle w:val="Heading4"/>
              <w:rPr/>
            </w:pPr>
            <w:r>
              <w:rPr>
                <w:rStyle w:val="Strong"/>
                <w:rFonts w:ascii="Arial" w:hAnsi="Arial"/>
                <w:b/>
                <w:bCs/>
                <w:sz w:val="22"/>
                <w:szCs w:val="22"/>
              </w:rPr>
              <w:t>3. Redacción e implementación de políticas de seguridad</w:t>
            </w:r>
          </w:p>
          <w:p>
            <w:pPr>
              <w:pStyle w:val="BodyText"/>
              <w:rPr/>
            </w:pPr>
            <w:r>
              <w:rPr>
                <w:rFonts w:ascii="Arial" w:hAnsi="Arial"/>
                <w:sz w:val="22"/>
                <w:szCs w:val="22"/>
              </w:rPr>
              <w:t xml:space="preserve">Se establecerán </w:t>
            </w:r>
            <w:r>
              <w:rPr>
                <w:rStyle w:val="Strong"/>
                <w:rFonts w:ascii="Arial" w:hAnsi="Arial"/>
                <w:sz w:val="22"/>
                <w:szCs w:val="22"/>
              </w:rPr>
              <w:t>políticas claras de seguridad organizacional</w:t>
            </w:r>
            <w:r>
              <w:rPr>
                <w:rFonts w:ascii="Arial" w:hAnsi="Arial"/>
                <w:sz w:val="22"/>
                <w:szCs w:val="22"/>
              </w:rPr>
              <w:t>, que incluyan:</w:t>
            </w:r>
          </w:p>
          <w:p>
            <w:pPr>
              <w:pStyle w:val="BodyText"/>
              <w:numPr>
                <w:ilvl w:val="0"/>
                <w:numId w:val="10"/>
              </w:numPr>
              <w:tabs>
                <w:tab w:val="clear" w:pos="708"/>
                <w:tab w:val="left" w:pos="0" w:leader="none"/>
              </w:tabs>
              <w:ind w:hanging="283" w:left="709"/>
              <w:rPr>
                <w:rFonts w:ascii="Arial" w:hAnsi="Arial"/>
                <w:sz w:val="22"/>
                <w:szCs w:val="22"/>
              </w:rPr>
            </w:pPr>
            <w:r>
              <w:rPr>
                <w:rFonts w:ascii="Arial" w:hAnsi="Arial"/>
                <w:sz w:val="22"/>
                <w:szCs w:val="22"/>
              </w:rPr>
              <w:t>Procedimientos de acceso y control de información.</w:t>
            </w:r>
          </w:p>
          <w:p>
            <w:pPr>
              <w:pStyle w:val="BodyText"/>
              <w:numPr>
                <w:ilvl w:val="0"/>
                <w:numId w:val="10"/>
              </w:numPr>
              <w:tabs>
                <w:tab w:val="clear" w:pos="708"/>
                <w:tab w:val="left" w:pos="0" w:leader="none"/>
              </w:tabs>
              <w:ind w:hanging="283" w:left="709"/>
              <w:rPr>
                <w:rFonts w:ascii="Arial" w:hAnsi="Arial"/>
                <w:sz w:val="22"/>
                <w:szCs w:val="22"/>
              </w:rPr>
            </w:pPr>
            <w:r>
              <w:rPr>
                <w:rFonts w:ascii="Arial" w:hAnsi="Arial"/>
                <w:sz w:val="22"/>
                <w:szCs w:val="22"/>
              </w:rPr>
              <w:t>Clasificación y protección de datos sensibles.</w:t>
            </w:r>
          </w:p>
          <w:p>
            <w:pPr>
              <w:pStyle w:val="BodyText"/>
              <w:numPr>
                <w:ilvl w:val="0"/>
                <w:numId w:val="10"/>
              </w:numPr>
              <w:tabs>
                <w:tab w:val="clear" w:pos="708"/>
                <w:tab w:val="left" w:pos="0" w:leader="none"/>
              </w:tabs>
              <w:ind w:hanging="283" w:left="709"/>
              <w:rPr>
                <w:rFonts w:ascii="Arial" w:hAnsi="Arial"/>
                <w:sz w:val="22"/>
                <w:szCs w:val="22"/>
              </w:rPr>
            </w:pPr>
            <w:r>
              <w:rPr>
                <w:rFonts w:ascii="Arial" w:hAnsi="Arial"/>
                <w:sz w:val="22"/>
                <w:szCs w:val="22"/>
              </w:rPr>
              <w:t>Protocolos de respuesta ante incidentes y emergencias.</w:t>
            </w:r>
          </w:p>
          <w:p>
            <w:pPr>
              <w:pStyle w:val="BodyText"/>
              <w:numPr>
                <w:ilvl w:val="0"/>
                <w:numId w:val="10"/>
              </w:numPr>
              <w:tabs>
                <w:tab w:val="clear" w:pos="708"/>
                <w:tab w:val="left" w:pos="0" w:leader="none"/>
              </w:tabs>
              <w:ind w:hanging="283" w:left="709"/>
              <w:rPr>
                <w:rFonts w:ascii="Arial" w:hAnsi="Arial"/>
                <w:sz w:val="22"/>
                <w:szCs w:val="22"/>
              </w:rPr>
            </w:pPr>
            <w:r>
              <w:rPr>
                <w:rFonts w:ascii="Arial" w:hAnsi="Arial"/>
                <w:sz w:val="22"/>
                <w:szCs w:val="22"/>
              </w:rPr>
              <w:t>Capacitación periódica del personal en seguridad física y digital.</w:t>
            </w:r>
          </w:p>
          <w:p>
            <w:pPr>
              <w:pStyle w:val="BodyText"/>
              <w:rPr>
                <w:rFonts w:ascii="Arial" w:hAnsi="Arial"/>
                <w:sz w:val="22"/>
                <w:szCs w:val="22"/>
              </w:rPr>
            </w:pPr>
            <w:r>
              <w:rPr>
                <w:rFonts w:ascii="Arial" w:hAnsi="Arial"/>
                <w:sz w:val="22"/>
                <w:szCs w:val="22"/>
              </w:rPr>
              <w:t>Esta propuesta busca proteger la infraestructura crítica de la empresa, mejorar la gestión de accesos, reducir riesgos operativos y fortalecer la confianza tanto interna como externa. Todo el sistema será escalable, adaptable y alineado con las mejores prácticas de la industria tecnológica.</w:t>
            </w:r>
          </w:p>
          <w:p>
            <w:pPr>
              <w:pStyle w:val="Normal"/>
              <w:spacing w:lineRule="auto" w:line="276" w:before="120" w:after="0"/>
              <w:rPr>
                <w:rFonts w:ascii="Arial" w:hAnsi="Arial" w:cs="Arial"/>
                <w:b/>
                <w:sz w:val="22"/>
                <w:szCs w:val="22"/>
              </w:rPr>
            </w:pPr>
            <w:r>
              <w:rPr>
                <w:rFonts w:cs="Arial" w:ascii="Arial" w:hAnsi="Arial"/>
                <w:b/>
                <w:sz w:val="22"/>
                <w:szCs w:val="22"/>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jc w:val="center"/>
              <w:rPr>
                <w:rFonts w:ascii="Arial" w:hAnsi="Arial" w:cs="Arial"/>
                <w:b/>
                <w:sz w:val="20"/>
                <w:szCs w:val="20"/>
                <w:highlight w:val="none"/>
                <w:shd w:fill="FFFF00" w:val="clear"/>
              </w:rPr>
            </w:pPr>
            <w:r>
              <w:rPr>
                <w:rFonts w:cs="Arial" w:ascii="Arial" w:hAnsi="Arial"/>
                <w:b/>
                <w:sz w:val="20"/>
                <w:szCs w:val="20"/>
                <w:shd w:fill="FFFF00" w:val="clear"/>
              </w:rPr>
              <w:drawing>
                <wp:anchor behindDoc="0" distT="0" distB="0" distL="0" distR="0" simplePos="0" locked="0" layoutInCell="0" allowOverlap="1" relativeHeight="86">
                  <wp:simplePos x="0" y="0"/>
                  <wp:positionH relativeFrom="column">
                    <wp:align>center</wp:align>
                  </wp:positionH>
                  <wp:positionV relativeFrom="paragraph">
                    <wp:posOffset>635</wp:posOffset>
                  </wp:positionV>
                  <wp:extent cx="5627370" cy="4907915"/>
                  <wp:effectExtent l="0" t="0" r="0" b="0"/>
                  <wp:wrapSquare wrapText="largest"/>
                  <wp:docPr id="1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7" descr=""/>
                          <pic:cNvPicPr>
                            <a:picLocks noChangeAspect="1" noChangeArrowheads="1"/>
                          </pic:cNvPicPr>
                        </pic:nvPicPr>
                        <pic:blipFill>
                          <a:blip r:embed="rId8"/>
                          <a:stretch>
                            <a:fillRect/>
                          </a:stretch>
                        </pic:blipFill>
                        <pic:spPr bwMode="auto">
                          <a:xfrm>
                            <a:off x="0" y="0"/>
                            <a:ext cx="5627370" cy="4907915"/>
                          </a:xfrm>
                          <a:prstGeom prst="rect">
                            <a:avLst/>
                          </a:prstGeom>
                          <a:noFill/>
                        </pic:spPr>
                      </pic:pic>
                    </a:graphicData>
                  </a:graphic>
                </wp:anchor>
              </w:drawing>
              <w:t>Camara ESP32-CAM</w:t>
            </w:r>
          </w:p>
          <w:p>
            <w:pPr>
              <w:pStyle w:val="Normal"/>
              <w:spacing w:lineRule="auto" w:line="276" w:before="120" w:after="0"/>
              <w:rPr>
                <w:rFonts w:ascii="Arial" w:hAnsi="Arial" w:cs="Arial"/>
                <w:b/>
                <w:sz w:val="20"/>
                <w:szCs w:val="20"/>
              </w:rPr>
            </w:pPr>
            <w:r>
              <w:rPr>
                <w:rFonts w:cs="Arial" w:ascii="Arial" w:hAnsi="Arial"/>
                <w:b/>
                <w:sz w:val="20"/>
                <w:szCs w:val="20"/>
              </w:rPr>
              <w:drawing>
                <wp:anchor behindDoc="0" distT="0" distB="0" distL="0" distR="0" simplePos="0" locked="0" layoutInCell="0" allowOverlap="1" relativeHeight="87">
                  <wp:simplePos x="0" y="0"/>
                  <wp:positionH relativeFrom="column">
                    <wp:align>center</wp:align>
                  </wp:positionH>
                  <wp:positionV relativeFrom="paragraph">
                    <wp:posOffset>635</wp:posOffset>
                  </wp:positionV>
                  <wp:extent cx="3810000" cy="3246120"/>
                  <wp:effectExtent l="0" t="0" r="0" b="0"/>
                  <wp:wrapSquare wrapText="largest"/>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9"/>
                          <a:stretch>
                            <a:fillRect/>
                          </a:stretch>
                        </pic:blipFill>
                        <pic:spPr bwMode="auto">
                          <a:xfrm>
                            <a:off x="0" y="0"/>
                            <a:ext cx="3810000" cy="3246120"/>
                          </a:xfrm>
                          <a:prstGeom prst="rect">
                            <a:avLst/>
                          </a:prstGeom>
                          <a:noFill/>
                        </pic:spPr>
                      </pic:pic>
                    </a:graphicData>
                  </a:graphic>
                </wp:anchor>
              </w:drawing>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r>
            <w:bookmarkStart w:id="0" w:name="_Hlk178943252"/>
            <w:bookmarkStart w:id="1" w:name="_Hlk178943252"/>
            <w:bookmarkEnd w:id="1"/>
          </w:p>
        </w:tc>
      </w:tr>
    </w:tbl>
    <w:p>
      <w:pPr>
        <w:pStyle w:val="Normal"/>
        <w:tabs>
          <w:tab w:val="clear" w:pos="708"/>
          <w:tab w:val="left" w:pos="434" w:leader="none"/>
        </w:tabs>
        <w:ind w:left="28"/>
        <w:rPr>
          <w:rFonts w:ascii="Arial" w:hAnsi="Arial" w:cs="Arial"/>
          <w:b/>
          <w:sz w:val="20"/>
          <w:szCs w:val="20"/>
        </w:rPr>
      </w:pPr>
      <w:r>
        <w:rPr>
          <w:rFonts w:cs="Arial" w:ascii="Arial" w:hAnsi="Arial"/>
          <w:b/>
          <w:sz w:val="20"/>
          <w:szCs w:val="20"/>
        </w:rPr>
      </w:r>
      <w:r>
        <w:br w:type="page"/>
      </w:r>
    </w:p>
    <w:p>
      <w:pPr>
        <w:pStyle w:val="ListParagraph"/>
        <w:spacing w:before="0" w:after="0"/>
        <w:ind w:hanging="567" w:left="567"/>
        <w:rPr>
          <w:rFonts w:ascii="Arial" w:hAnsi="Arial" w:cs="Arial"/>
          <w:color w:val="0000FF"/>
          <w:sz w:val="20"/>
          <w:szCs w:val="20"/>
        </w:rPr>
      </w:pPr>
      <w:r>
        <w:rPr/>
        <mc:AlternateContent>
          <mc:Choice Requires="wps">
            <w:drawing>
              <wp:inline distT="0" distB="0" distL="0" distR="0" wp14:anchorId="580DECEA">
                <wp:extent cx="4319905" cy="360045"/>
                <wp:effectExtent l="38100" t="38100" r="118745" b="116840"/>
                <wp:docPr id="18"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4. EJECUTAR </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p>
    <w:p>
      <w:pPr>
        <w:pStyle w:val="ListParagraph"/>
        <w:spacing w:lineRule="auto" w:line="276"/>
        <w:ind w:left="360"/>
        <w:rPr>
          <w:rFonts w:ascii="Arial" w:hAnsi="Arial" w:cs="Arial"/>
          <w:b/>
          <w:sz w:val="20"/>
          <w:szCs w:val="20"/>
        </w:rPr>
      </w:pPr>
      <w:r>
        <w:rPr>
          <w:rFonts w:cs="Arial" w:ascii="Arial" w:hAnsi="Arial"/>
          <w:b/>
          <w:sz w:val="20"/>
          <w:szCs w:val="20"/>
        </w:rPr>
      </w:r>
    </w:p>
    <w:p>
      <w:pPr>
        <w:pStyle w:val="ListParagraph"/>
        <w:numPr>
          <w:ilvl w:val="0"/>
          <w:numId w:val="2"/>
        </w:numPr>
        <w:tabs>
          <w:tab w:val="clear" w:pos="708"/>
          <w:tab w:val="left" w:pos="709" w:leader="none"/>
        </w:tabs>
        <w:spacing w:lineRule="auto" w:line="276"/>
        <w:ind w:hanging="284" w:left="568"/>
        <w:jc w:val="both"/>
        <w:rPr>
          <w:rFonts w:ascii="Arial" w:hAnsi="Arial" w:cs="Arial"/>
          <w:b/>
        </w:rPr>
      </w:pPr>
      <w:r>
        <w:rPr>
          <w:rFonts w:cs="Arial" w:ascii="Arial" w:hAnsi="Arial"/>
          <w:b/>
        </w:rPr>
        <w:t xml:space="preserve">Resolver el caso práctico, utilizando como referencia el problema propuesto y las preguntas guía proporcionadas para orientar el desarrollo. </w:t>
      </w:r>
    </w:p>
    <w:p>
      <w:pPr>
        <w:pStyle w:val="Normal"/>
        <w:tabs>
          <w:tab w:val="clear" w:pos="708"/>
          <w:tab w:val="left" w:pos="709" w:leader="none"/>
        </w:tabs>
        <w:ind w:hanging="284" w:left="568"/>
        <w:jc w:val="both"/>
        <w:rPr>
          <w:rFonts w:ascii="Arial" w:hAnsi="Arial" w:cs="Arial"/>
          <w:b/>
        </w:rPr>
      </w:pPr>
      <w:r>
        <w:rPr>
          <w:rFonts w:cs="Arial" w:ascii="Arial" w:hAnsi="Arial"/>
          <w:b/>
        </w:rPr>
      </w:r>
    </w:p>
    <w:p>
      <w:pPr>
        <w:pStyle w:val="ListParagraph"/>
        <w:numPr>
          <w:ilvl w:val="0"/>
          <w:numId w:val="2"/>
        </w:numPr>
        <w:tabs>
          <w:tab w:val="clear" w:pos="708"/>
          <w:tab w:val="left" w:pos="709" w:leader="none"/>
        </w:tabs>
        <w:spacing w:lineRule="auto" w:line="276"/>
        <w:ind w:hanging="284" w:left="568"/>
        <w:jc w:val="both"/>
        <w:rPr>
          <w:rFonts w:ascii="Arial" w:hAnsi="Arial" w:cs="Arial"/>
          <w:b/>
        </w:rPr>
      </w:pPr>
      <w:r>
        <w:rPr>
          <w:rFonts w:cs="Arial" w:ascii="Arial" w:hAnsi="Arial"/>
          <w:b/>
        </w:rPr>
        <w:t>Fundamentar sus propuestas en los conocimientos adquiridos a lo largo del curso, aplicando lo aprendido en las tareas y operaciones descritas en los contenidos curriculares.</w:t>
      </w:r>
    </w:p>
    <w:p>
      <w:pPr>
        <w:pStyle w:val="ListParagraph"/>
        <w:ind w:left="720"/>
        <w:jc w:val="both"/>
        <w:rPr>
          <w:rFonts w:ascii="Arial" w:hAnsi="Arial" w:cs="Arial"/>
        </w:rPr>
      </w:pPr>
      <w:r>
        <w:rPr>
          <w:rFonts w:cs="Arial" w:ascii="Arial" w:hAnsi="Arial"/>
        </w:rPr>
      </w:r>
    </w:p>
    <w:p>
      <w:pPr>
        <w:pStyle w:val="Normal"/>
        <w:tabs>
          <w:tab w:val="clear" w:pos="708"/>
          <w:tab w:val="left" w:pos="709" w:leader="none"/>
        </w:tabs>
        <w:spacing w:lineRule="auto" w:line="276"/>
        <w:ind w:left="284"/>
        <w:jc w:val="both"/>
        <w:rPr>
          <w:rFonts w:ascii="Arial" w:hAnsi="Arial" w:cs="Arial"/>
        </w:rPr>
      </w:pPr>
      <w:r>
        <w:rPr>
          <w:rFonts w:cs="Arial" w:ascii="Arial" w:hAnsi="Arial"/>
          <w:b/>
        </w:rPr>
        <w:t>INSTRUCCIONES:</w:t>
      </w:r>
      <w:r>
        <w:rPr>
          <w:rFonts w:cs="Arial" w:ascii="Arial" w:hAnsi="Arial"/>
        </w:rPr>
        <w:t xml:space="preserve"> Ser lo más explícito posible. Los gráficos ayudan a transmitir mejor las ideas. Tomar en cuenta los aspectos de calidad, medio ambiente y SHI.</w:t>
      </w:r>
    </w:p>
    <w:p>
      <w:pPr>
        <w:pStyle w:val="ListParagraph"/>
        <w:rPr>
          <w:rFonts w:ascii="Arial" w:hAnsi="Arial" w:cs="Arial"/>
          <w:b/>
          <w:sz w:val="20"/>
          <w:szCs w:val="20"/>
        </w:rPr>
      </w:pPr>
      <w:r>
        <w:rPr>
          <w:rFonts w:cs="Arial" w:ascii="Arial" w:hAnsi="Arial"/>
          <w:b/>
          <w:sz w:val="20"/>
          <w:szCs w:val="20"/>
        </w:rPr>
      </w:r>
    </w:p>
    <w:tbl>
      <w:tblPr>
        <w:tblW w:w="9214" w:type="dxa"/>
        <w:jc w:val="left"/>
        <w:tblInd w:w="279" w:type="dxa"/>
        <w:tblLayout w:type="fixed"/>
        <w:tblCellMar>
          <w:top w:w="0" w:type="dxa"/>
          <w:left w:w="108" w:type="dxa"/>
          <w:bottom w:w="0" w:type="dxa"/>
          <w:right w:w="108" w:type="dxa"/>
        </w:tblCellMar>
        <w:tblLook w:firstRow="1" w:noVBand="0" w:lastRow="1" w:firstColumn="1" w:lastColumn="1" w:noHBand="0" w:val="01e0"/>
      </w:tblPr>
      <w:tblGrid>
        <w:gridCol w:w="6236"/>
        <w:gridCol w:w="2977"/>
      </w:tblGrid>
      <w:tr>
        <w:trPr/>
        <w:tc>
          <w:tcPr>
            <w:tcW w:w="6236"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spacing w:before="0" w:after="0"/>
              <w:contextualSpacing/>
              <w:jc w:val="center"/>
              <w:rPr>
                <w:rFonts w:ascii="Arial" w:hAnsi="Arial" w:cs="Arial"/>
                <w:b/>
                <w:color w:val="0000FF"/>
                <w:sz w:val="20"/>
                <w:szCs w:val="16"/>
              </w:rPr>
            </w:pPr>
            <w:r>
              <w:rPr>
                <w:rFonts w:cs="Arial" w:ascii="Arial" w:hAnsi="Arial"/>
                <w:b/>
                <w:color w:val="0000FF"/>
                <w:sz w:val="20"/>
                <w:szCs w:val="16"/>
              </w:rPr>
              <w:t>OPERACIONES / PASOS / SUBPASOS</w:t>
            </w:r>
          </w:p>
        </w:tc>
        <w:tc>
          <w:tcPr>
            <w:tcW w:w="2977"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spacing w:before="0" w:after="0"/>
              <w:contextualSpacing/>
              <w:jc w:val="center"/>
              <w:rPr>
                <w:rFonts w:ascii="Arial" w:hAnsi="Arial" w:cs="Arial"/>
                <w:color w:val="0000FF"/>
                <w:sz w:val="20"/>
                <w:szCs w:val="16"/>
              </w:rPr>
            </w:pPr>
            <w:r>
              <w:rPr>
                <w:rFonts w:cs="Arial" w:ascii="Arial" w:hAnsi="Arial"/>
                <w:b/>
                <w:color w:val="0000FF"/>
                <w:sz w:val="20"/>
                <w:szCs w:val="16"/>
              </w:rPr>
              <w:t>NORMAS TÉCNICAS - ESTANDARES / SEGURIDAD / MEDIO AMBIENTE</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 xml:space="preserve">Instalación de dispositivos biométricos </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Zonas de acceso restringido: laboratorios, servidores, almacenes.</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 xml:space="preserve">Selección del hardware </w:t>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b w:val="false"/>
                <w:bCs w:val="false"/>
              </w:rPr>
            </w:pPr>
            <w:r>
              <w:rPr>
                <w:rFonts w:ascii="Arial" w:hAnsi="Arial"/>
                <w:b w:val="false"/>
                <w:bCs w:val="false"/>
              </w:rPr>
              <w:t xml:space="preserve">Instalación en áreas críticas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BodyText"/>
              <w:spacing w:before="0" w:after="140"/>
              <w:rPr>
                <w:rFonts w:ascii="Arial" w:hAnsi="Arial"/>
                <w:b w:val="false"/>
                <w:bCs w:val="false"/>
              </w:rPr>
            </w:pPr>
            <w:r>
              <w:rPr>
                <w:rFonts w:ascii="Arial" w:hAnsi="Arial"/>
                <w:b w:val="false"/>
                <w:bCs w:val="false"/>
              </w:rPr>
              <w:t xml:space="preserve">Implementación de sensores de movimiento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BodyText"/>
              <w:spacing w:before="0" w:after="140"/>
              <w:rPr>
                <w:rFonts w:ascii="Arial" w:hAnsi="Arial"/>
                <w:b w:val="false"/>
                <w:bCs w:val="false"/>
              </w:rPr>
            </w:pPr>
            <w:r>
              <w:rPr>
                <w:rFonts w:ascii="Arial" w:hAnsi="Arial"/>
                <w:b w:val="false"/>
                <w:bCs w:val="false"/>
              </w:rPr>
              <w:t>Sensores de movimiento e impacto.</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 xml:space="preserve">Identificación de zonas de riesgo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b w:val="false"/>
                <w:bCs w:val="false"/>
              </w:rPr>
            </w:pPr>
            <w:r>
              <w:rPr>
                <w:rFonts w:ascii="Arial" w:hAnsi="Arial"/>
                <w:b w:val="false"/>
                <w:bCs w:val="false"/>
              </w:rPr>
              <w:t xml:space="preserve">Instalación de sensores + láser infrarrojo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Instalación de cámaras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 xml:space="preserve">Integración con software de monitoreo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Redacción de políticas de seguridad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Redacción y aplicación de políticas de seguridad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Manual de acceso y confidencialidad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Protocolo ante emergencias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Capacitación al personal</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Talleres de seguridad física y digital</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rPr>
            </w:pPr>
            <w:r>
              <w:rPr>
                <w:rFonts w:cs="Arial" w:ascii="Arial" w:hAnsi="Arial"/>
                <w:b w:val="false"/>
                <w:bCs w:val="false"/>
              </w:rPr>
              <w:t xml:space="preserve">Simulacros y evaluaciones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bl>
    <w:p>
      <w:pPr>
        <w:pStyle w:val="Normal"/>
        <w:tabs>
          <w:tab w:val="clear" w:pos="708"/>
          <w:tab w:val="left" w:pos="434" w:leader="none"/>
        </w:tabs>
        <w:rPr>
          <w:rFonts w:ascii="Arial" w:hAnsi="Arial" w:cs="Arial"/>
          <w:b/>
          <w:sz w:val="20"/>
          <w:szCs w:val="20"/>
        </w:rPr>
      </w:pPr>
      <w:r>
        <w:rPr>
          <w:rFonts w:cs="Arial" w:ascii="Arial" w:hAnsi="Arial"/>
          <w:b/>
          <w:sz w:val="20"/>
          <w:szCs w:val="20"/>
        </w:rPr>
      </w:r>
    </w:p>
    <w:p>
      <w:pPr>
        <w:pStyle w:val="Normal"/>
        <w:tabs>
          <w:tab w:val="clear" w:pos="708"/>
          <w:tab w:val="left" w:pos="434" w:leader="none"/>
        </w:tabs>
        <w:rPr>
          <w:rFonts w:ascii="Arial" w:hAnsi="Arial" w:cs="Arial"/>
          <w:b/>
          <w:sz w:val="20"/>
          <w:szCs w:val="20"/>
        </w:rPr>
      </w:pPr>
      <w:r>
        <w:rPr>
          <w:rFonts w:cs="Arial" w:ascii="Arial" w:hAnsi="Arial"/>
          <w:b/>
          <w:sz w:val="20"/>
          <w:szCs w:val="20"/>
        </w:rPr>
      </w:r>
    </w:p>
    <w:p>
      <w:pPr>
        <w:pStyle w:val="Normal"/>
        <w:tabs>
          <w:tab w:val="clear" w:pos="708"/>
          <w:tab w:val="left" w:pos="434" w:leader="none"/>
        </w:tabs>
        <w:rPr>
          <w:rFonts w:ascii="Arial" w:hAnsi="Arial" w:cs="Arial"/>
          <w:b/>
          <w:sz w:val="20"/>
          <w:szCs w:val="20"/>
        </w:rPr>
      </w:pPr>
      <w:r>
        <w:rPr>
          <w:rFonts w:cs="Arial" w:ascii="Arial" w:hAnsi="Arial"/>
          <w:b/>
          <w:sz w:val="20"/>
          <w:szCs w:val="20"/>
        </w:rPr>
      </w:r>
    </w:p>
    <w:p>
      <w:pPr>
        <w:pStyle w:val="Normal"/>
        <w:tabs>
          <w:tab w:val="clear" w:pos="708"/>
          <w:tab w:val="left" w:pos="434" w:leader="none"/>
        </w:tabs>
        <w:rPr>
          <w:rFonts w:ascii="Arial" w:hAnsi="Arial" w:cs="Arial"/>
          <w:b/>
          <w:sz w:val="20"/>
          <w:szCs w:val="20"/>
        </w:rPr>
      </w:pPr>
      <w:r>
        <w:rPr>
          <w:rFonts w:cs="Arial" w:ascii="Arial" w:hAnsi="Arial"/>
          <w:b/>
          <w:sz w:val="20"/>
          <w:szCs w:val="20"/>
        </w:rPr>
      </w:r>
    </w:p>
    <w:p>
      <w:pPr>
        <w:pStyle w:val="Normal"/>
        <w:tabs>
          <w:tab w:val="clear" w:pos="708"/>
          <w:tab w:val="left" w:pos="434" w:leader="none"/>
        </w:tabs>
        <w:rPr>
          <w:rFonts w:ascii="Arial" w:hAnsi="Arial" w:cs="Arial"/>
          <w:b w:val="false"/>
          <w:bCs w:val="false"/>
          <w:sz w:val="22"/>
          <w:szCs w:val="22"/>
        </w:rPr>
      </w:pPr>
      <w:r>
        <w:rPr>
          <w:rFonts w:cs="Arial" w:ascii="Arial" w:hAnsi="Arial"/>
          <w:b w:val="false"/>
          <w:bCs w:val="false"/>
          <w:sz w:val="22"/>
          <w:szCs w:val="22"/>
        </w:rPr>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t>Este programa implementa un sistema de termómetro digital utilizando una placa Arduino, una pantalla LCD y un sensor de temperatura analógico. El objetivo es medir la temperatura ambiente, convertirla a grados Celsius y Fahrenheit, mostrarla en una pantalla y controlar el brillo de la retroiluminación de la pantalla en función de los valores medidos. Es un ejemplo clásico de cómo integrar sensores, salidas visuales y control PWM (modulación por ancho de pulso) en un sistema embebido.</w:t>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t>El funcionamiento comienza con la inicialización del sistema: el LCD muestra un mensaje de bienvenida y luego se limpia la pantalla. A partir de ahí, en cada ciclo del programa, el Arduino lee la señal analógica del sensor de temperatura. Este sensor entrega un voltaje proporcional a la temperatura ambiente (por ejemplo, el LM35 entrega 10 mV por cada grado Celsius). Ese voltaje se convierte primero a un valor en grados Celsius y luego a grados Fahrenheit, utilizando las fórmulas matemáticas correspondientes.</w:t>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t>Una vez obtenida la temperatura, el programa evalúa en qué rango se encuentra. Según la temperatura medida, ajusta el brillo de la retroiluminación del LCD mediante una señal PWM. Por ejemplo, si la temperatura es muy alta, el brillo se incrementa al máximo; si es más baja, el brillo disminuye gradualmente. Además, la pantalla LCD muestra los valores numéricos en °C y °F solo si la temperatura supera los 20 °C. Esto le da al sistema un componente visual que indica el nivel de temperatura incluso sin mirar los números: cuanto más brillante la pantalla, más alta es la temperatura.</w:t>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t>En resumen, este código crea una interfaz sencilla pero efectiva para monitorear temperatura ambiental. Integra lectura de sensores, conversión de unidades, salida visual y control de hardware, todo en un ciclo repetitivo. Puede utilizarse en entornos educativos, experimentales o como base para sistemas más complejos de monitoreo climático o de seguridad térmica.</w:t>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r>
    </w:p>
    <w:p>
      <w:pPr>
        <w:pStyle w:val="Normal"/>
        <w:tabs>
          <w:tab w:val="clear" w:pos="708"/>
          <w:tab w:val="left" w:pos="434" w:leader="none"/>
        </w:tabs>
        <w:rPr>
          <w:rFonts w:ascii="Arial" w:hAnsi="Arial" w:cs="Arial"/>
          <w:b w:val="false"/>
          <w:bCs w:val="false"/>
          <w:sz w:val="24"/>
          <w:szCs w:val="24"/>
        </w:rPr>
      </w:pPr>
      <w:r>
        <w:rPr>
          <w:rFonts w:cs="Arial" w:ascii="Arial" w:hAnsi="Arial"/>
          <w:b w:val="false"/>
          <w:bCs w:val="false"/>
          <w:sz w:val="24"/>
          <w:szCs w:val="24"/>
        </w:rPr>
        <w:t>Para a</w:t>
      </w:r>
      <w:r>
        <w:rPr>
          <w:rFonts w:cs="Arial" w:ascii="Arial" w:hAnsi="Arial"/>
          <w:b w:val="false"/>
          <w:bCs w:val="false"/>
          <w:sz w:val="24"/>
          <w:szCs w:val="24"/>
        </w:rPr>
        <w:t xml:space="preserve">cceder </w:t>
      </w:r>
      <w:r>
        <w:rPr>
          <w:rFonts w:cs="Arial" w:ascii="Arial" w:hAnsi="Arial"/>
          <w:b w:val="false"/>
          <w:bCs w:val="false"/>
          <w:sz w:val="24"/>
          <w:szCs w:val="24"/>
        </w:rPr>
        <w:t>al video</w:t>
      </w:r>
      <w:r>
        <w:rPr>
          <w:rFonts w:cs="Arial" w:ascii="Arial" w:hAnsi="Arial"/>
          <w:b w:val="false"/>
          <w:bCs w:val="false"/>
          <w:sz w:val="24"/>
          <w:szCs w:val="24"/>
        </w:rPr>
        <w:t xml:space="preserve"> </w:t>
      </w:r>
      <w:r>
        <w:rPr>
          <w:rFonts w:cs="Arial" w:ascii="Arial" w:hAnsi="Arial"/>
          <w:b w:val="false"/>
          <w:bCs w:val="false"/>
          <w:sz w:val="24"/>
          <w:szCs w:val="24"/>
        </w:rPr>
        <w:t>descargarlo en e</w:t>
      </w:r>
      <w:r>
        <w:rPr>
          <w:rFonts w:cs="Arial" w:ascii="Arial" w:hAnsi="Arial"/>
          <w:b w:val="false"/>
          <w:bCs w:val="false"/>
          <w:sz w:val="24"/>
          <w:szCs w:val="24"/>
        </w:rPr>
        <w:t xml:space="preserve">l repositorio </w:t>
      </w:r>
      <w:r>
        <w:rPr>
          <w:rFonts w:cs="Arial" w:ascii="Arial" w:hAnsi="Arial"/>
          <w:b w:val="false"/>
          <w:bCs w:val="false"/>
          <w:sz w:val="24"/>
          <w:szCs w:val="24"/>
        </w:rPr>
        <w:t>github</w:t>
      </w:r>
      <w:r>
        <w:rPr>
          <w:rFonts w:cs="Arial" w:ascii="Arial" w:hAnsi="Arial"/>
          <w:b w:val="false"/>
          <w:bCs w:val="false"/>
          <w:sz w:val="24"/>
          <w:szCs w:val="24"/>
        </w:rPr>
        <w:t xml:space="preserve"> en la ruta </w:t>
      </w:r>
      <w:r>
        <w:rPr>
          <w:rFonts w:cs="Arial" w:ascii="Arial" w:hAnsi="Arial"/>
          <w:b w:val="false"/>
          <w:bCs w:val="false"/>
          <w:sz w:val="24"/>
          <w:szCs w:val="24"/>
        </w:rPr>
        <w:t>dia03 del trabajo final</w:t>
      </w:r>
      <w:r>
        <w:rPr>
          <w:rFonts w:cs="Arial" w:ascii="Arial" w:hAnsi="Arial"/>
          <w:b w:val="false"/>
          <w:bCs w:val="false"/>
          <w:sz w:val="24"/>
          <w:szCs w:val="24"/>
        </w:rPr>
        <w:t xml:space="preserve"> y hecho en el día en el mismo repositorio se encuentran </w:t>
      </w:r>
      <w:r>
        <w:rPr>
          <w:rFonts w:cs="Arial" w:ascii="Arial" w:hAnsi="Arial"/>
          <w:b w:val="false"/>
          <w:bCs w:val="false"/>
          <w:sz w:val="24"/>
          <w:szCs w:val="24"/>
        </w:rPr>
        <w:t>los trabajos hechos durante el curso de internet de las cosas</w:t>
      </w:r>
    </w:p>
    <w:p>
      <w:pPr>
        <w:pStyle w:val="Normal"/>
        <w:tabs>
          <w:tab w:val="clear" w:pos="708"/>
          <w:tab w:val="left" w:pos="434" w:leader="none"/>
        </w:tabs>
        <w:rPr>
          <w:rFonts w:ascii="Arial" w:hAnsi="Arial" w:cs="Arial"/>
          <w:b/>
          <w:sz w:val="24"/>
          <w:szCs w:val="24"/>
        </w:rPr>
      </w:pPr>
      <w:r>
        <w:rPr>
          <w:rFonts w:cs="Arial" w:ascii="Arial" w:hAnsi="Arial"/>
          <w:b/>
          <w:sz w:val="24"/>
          <w:szCs w:val="24"/>
        </w:rPr>
        <w:t xml:space="preserve"> </w:t>
      </w:r>
    </w:p>
    <w:p>
      <w:pPr>
        <w:pStyle w:val="Normal"/>
        <w:widowControl/>
        <w:suppressAutoHyphens w:val="true"/>
        <w:spacing w:before="0" w:after="0"/>
        <w:jc w:val="both"/>
        <w:rPr/>
      </w:pPr>
      <w:hyperlink r:id="rId11">
        <w:r>
          <w:rPr>
            <w:rStyle w:val="Hyperlink"/>
            <w:rFonts w:cs="Arial" w:ascii="Arial" w:hAnsi="Arial"/>
            <w:sz w:val="24"/>
            <w:szCs w:val="24"/>
          </w:rPr>
          <w:t>https://github.com/juanitoeldesastre/iot</w:t>
        </w:r>
      </w:hyperlink>
    </w:p>
    <w:p>
      <w:pPr>
        <w:pStyle w:val="Normal"/>
        <w:widowControl/>
        <w:suppressAutoHyphens w:val="true"/>
        <w:spacing w:before="0" w:after="0"/>
        <w:jc w:val="both"/>
        <w:rPr>
          <w:sz w:val="22"/>
          <w:szCs w:val="22"/>
        </w:rPr>
      </w:pPr>
      <w:r>
        <w:rPr>
          <w:rFonts w:cs="Arial" w:ascii="Arial" w:hAnsi="Arial"/>
        </w:rPr>
      </w:r>
    </w:p>
    <w:p>
      <w:pPr>
        <w:pStyle w:val="Normal"/>
        <w:tabs>
          <w:tab w:val="clear" w:pos="708"/>
          <w:tab w:val="left" w:pos="434" w:leader="none"/>
        </w:tabs>
        <w:rPr>
          <w:rFonts w:ascii="Arial" w:hAnsi="Arial" w:cs="Arial"/>
          <w:b/>
          <w:sz w:val="20"/>
          <w:szCs w:val="20"/>
        </w:rPr>
      </w:pPr>
      <w:r>
        <w:rPr>
          <w:rFonts w:cs="Arial" w:ascii="Arial" w:hAnsi="Arial"/>
          <w:b/>
          <w:sz w:val="20"/>
          <w:szCs w:val="20"/>
        </w:rPr>
      </w:r>
    </w:p>
    <w:p>
      <w:pPr>
        <w:pStyle w:val="Normal"/>
        <w:tabs>
          <w:tab w:val="clear" w:pos="708"/>
          <w:tab w:val="left" w:pos="434" w:leader="none"/>
        </w:tabs>
        <w:rPr>
          <w:rFonts w:ascii="Arial" w:hAnsi="Arial" w:cs="Arial"/>
          <w:b/>
          <w:sz w:val="22"/>
          <w:szCs w:val="22"/>
        </w:rPr>
      </w:pPr>
      <w:r>
        <w:rPr>
          <w:rFonts w:cs="Arial" w:ascii="Arial" w:hAnsi="Arial"/>
          <w:b/>
          <w:sz w:val="22"/>
          <w:szCs w:val="22"/>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030595" cy="2037715"/>
            <wp:effectExtent l="0" t="0" r="0" b="0"/>
            <wp:wrapSquare wrapText="largest"/>
            <wp:docPr id="1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 descr=""/>
                    <pic:cNvPicPr>
                      <a:picLocks noChangeAspect="1" noChangeArrowheads="1"/>
                    </pic:cNvPicPr>
                  </pic:nvPicPr>
                  <pic:blipFill>
                    <a:blip r:embed="rId12"/>
                    <a:stretch>
                      <a:fillRect/>
                    </a:stretch>
                  </pic:blipFill>
                  <pic:spPr bwMode="auto">
                    <a:xfrm>
                      <a:off x="0" y="0"/>
                      <a:ext cx="6030595" cy="2037715"/>
                    </a:xfrm>
                    <a:prstGeom prst="rect">
                      <a:avLst/>
                    </a:prstGeom>
                    <a:noFill/>
                  </pic:spPr>
                </pic:pic>
              </a:graphicData>
            </a:graphic>
          </wp:anchor>
        </w:drawing>
      </w:r>
      <w:r>
        <w:br w:type="page"/>
      </w:r>
    </w:p>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160" distL="0" distR="123190" simplePos="0" locked="0" layoutInCell="0" allowOverlap="1" relativeHeight="67" wp14:anchorId="150360F4">
                <wp:simplePos x="0" y="0"/>
                <wp:positionH relativeFrom="margin">
                  <wp:align>left</wp:align>
                </wp:positionH>
                <wp:positionV relativeFrom="paragraph">
                  <wp:posOffset>27305</wp:posOffset>
                </wp:positionV>
                <wp:extent cx="6023610" cy="536575"/>
                <wp:effectExtent l="0" t="5715" r="81915" b="81280"/>
                <wp:wrapTopAndBottom/>
                <wp:docPr id="20"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DIBUJO / ESQUEMA / DIAGRAMA DE PROPUESTA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las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r>
        <mc:AlternateContent>
          <mc:Choice Requires="wps">
            <w:drawing>
              <wp:anchor behindDoc="0" distT="0" distB="0" distL="89535" distR="89535" simplePos="0" locked="0" layoutInCell="0" allowOverlap="1" relativeHeight="74">
                <wp:simplePos x="0" y="0"/>
                <wp:positionH relativeFrom="margin">
                  <wp:posOffset>-71755</wp:posOffset>
                </wp:positionH>
                <wp:positionV relativeFrom="paragraph">
                  <wp:posOffset>664210</wp:posOffset>
                </wp:positionV>
                <wp:extent cx="6028055" cy="8434705"/>
                <wp:effectExtent l="0" t="0" r="0" b="0"/>
                <wp:wrapSquare wrapText="bothSides"/>
                <wp:docPr id="21" name="Marco13"/>
                <a:graphic xmlns:a="http://schemas.openxmlformats.org/drawingml/2006/main">
                  <a:graphicData uri="http://schemas.microsoft.com/office/word/2010/wordprocessingShape">
                    <wps:wsp>
                      <wps:cNvSpPr txBox="1"/>
                      <wps:spPr>
                        <a:xfrm>
                          <a:off x="0" y="0"/>
                          <a:ext cx="6028055" cy="8434705"/>
                        </a:xfrm>
                        <a:prstGeom prst="rect"/>
                        <a:solidFill>
                          <a:srgbClr val="FFFFFF">
                            <a:alpha val="0"/>
                          </a:srgbClr>
                        </a:solidFill>
                      </wps:spPr>
                      <wps:txbx>
                        <w:txbxContent>
                          <w:p>
                            <w:pPr>
                              <w:pStyle w:val="BodyText"/>
                              <w:rPr/>
                            </w:pPr>
                            <w:r>
                              <w:rPr/>
                            </w:r>
                          </w:p>
                          <w:tbl>
                            <w:tblPr>
                              <w:tblStyle w:val="Tablaconcuadrcula"/>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5"/>
                              <w:gridCol w:w="6237"/>
                              <w:gridCol w:w="1421"/>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p>
                                  <w:pPr>
                                    <w:pStyle w:val="Normal"/>
                                    <w:widowControl/>
                                    <w:suppressAutoHyphens w:val="true"/>
                                    <w:spacing w:before="0" w:after="0"/>
                                    <w:jc w:val="both"/>
                                    <w:rPr>
                                      <w:rFonts w:ascii="Arial" w:hAnsi="Arial" w:cs="Arial"/>
                                    </w:rPr>
                                  </w:pPr>
                                  <w:r>
                                    <w:rPr>
                                      <w:rFonts w:cs="Arial" w:ascii="Arial" w:hAnsi="Arial"/>
                                    </w:rPr>
                                    <w:drawing>
                                      <wp:inline distT="0" distB="0" distL="0" distR="0">
                                        <wp:extent cx="5890895" cy="2936875"/>
                                        <wp:effectExtent l="0" t="0" r="0" b="0"/>
                                        <wp:docPr id="2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4" descr=""/>
                                                <pic:cNvPicPr>
                                                  <a:picLocks noChangeAspect="1" noChangeArrowheads="1"/>
                                                </pic:cNvPicPr>
                                              </pic:nvPicPr>
                                              <pic:blipFill>
                                                <a:blip r:embed="rId13"/>
                                                <a:stretch>
                                                  <a:fillRect/>
                                                </a:stretch>
                                              </pic:blipFill>
                                              <pic:spPr bwMode="auto">
                                                <a:xfrm>
                                                  <a:off x="0" y="0"/>
                                                  <a:ext cx="5890895" cy="2936875"/>
                                                </a:xfrm>
                                                <a:prstGeom prst="rect">
                                                  <a:avLst/>
                                                </a:prstGeom>
                                                <a:noFill/>
                                              </pic:spPr>
                                            </pic:pic>
                                          </a:graphicData>
                                        </a:graphic>
                                      </wp:inline>
                                    </w:drawing>
                                  </w:r>
                                </w:p>
                                <w:p>
                                  <w:pPr>
                                    <w:pStyle w:val="Normal"/>
                                    <w:widowControl/>
                                    <w:suppressAutoHyphens w:val="true"/>
                                    <w:spacing w:before="0" w:after="0"/>
                                    <w:jc w:val="both"/>
                                    <w:rPr>
                                      <w:rFonts w:ascii="Arial" w:hAnsi="Arial" w:cs="Arial"/>
                                    </w:rPr>
                                  </w:pPr>
                                  <w:r>
                                    <w:rPr>
                                      <w:rFonts w:cs="Arial" w:ascii="Arial" w:hAnsi="Arial"/>
                                    </w:rPr>
                                    <w:drawing>
                                      <wp:inline distT="0" distB="0" distL="0" distR="0">
                                        <wp:extent cx="5158740" cy="4107180"/>
                                        <wp:effectExtent l="0" t="0" r="0" b="0"/>
                                        <wp:docPr id="2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descr=""/>
                                                <pic:cNvPicPr>
                                                  <a:picLocks noChangeAspect="1" noChangeArrowheads="1"/>
                                                </pic:cNvPicPr>
                                              </pic:nvPicPr>
                                              <pic:blipFill>
                                                <a:blip r:embed="rId14"/>
                                                <a:stretch>
                                                  <a:fillRect/>
                                                </a:stretch>
                                              </pic:blipFill>
                                              <pic:spPr bwMode="auto">
                                                <a:xfrm>
                                                  <a:off x="0" y="0"/>
                                                  <a:ext cx="5158740" cy="4107180"/>
                                                </a:xfrm>
                                                <a:prstGeom prst="rect">
                                                  <a:avLst/>
                                                </a:prstGeom>
                                                <a:noFill/>
                                              </pic:spPr>
                                            </pic:pic>
                                          </a:graphicData>
                                        </a:graphic>
                                      </wp:inline>
                                    </w:drawing>
                                  </w:r>
                                </w:p>
                              </w:tc>
                            </w:tr>
                            <w:tr>
                              <w:trPr>
                                <w:trHeight w:val="549" w:hRule="atLeast"/>
                              </w:trPr>
                              <w:tc>
                                <w:tcPr>
                                  <w:tcW w:w="1835"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inline distT="0" distB="0" distL="0" distR="0">
                                        <wp:extent cx="692150" cy="565785"/>
                                        <wp:effectExtent l="0" t="0" r="0" b="0"/>
                                        <wp:docPr id="24"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7" descr="C:\Unidad_D\Nuevo Logo\SENATI_FF-01 Modificado.jpg"/>
                                                <pic:cNvPicPr>
                                                  <a:picLocks noChangeAspect="1" noChangeArrowheads="1"/>
                                                </pic:cNvPicPr>
                                              </pic:nvPicPr>
                                              <pic:blipFill>
                                                <a:blip r:embed="rId15"/>
                                                <a:stretch>
                                                  <a:fillRect/>
                                                </a:stretch>
                                              </pic:blipFill>
                                              <pic:spPr bwMode="auto">
                                                <a:xfrm>
                                                  <a:off x="0" y="0"/>
                                                  <a:ext cx="692150" cy="565785"/>
                                                </a:xfrm>
                                                <a:prstGeom prst="rect">
                                                  <a:avLst/>
                                                </a:prstGeom>
                                                <a:noFill/>
                                              </pic:spPr>
                                            </pic:pic>
                                          </a:graphicData>
                                        </a:graphic>
                                      </wp:inline>
                                    </w:drawing>
                                  </w:r>
                                </w:p>
                              </w:tc>
                              <w:tc>
                                <w:tcPr>
                                  <w:tcW w:w="7658"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Esquemas y circuitos hechos en tinkercad</w:t>
                                  </w:r>
                                  <w:r>
                                    <w:rPr>
                                      <w:rFonts w:cs="Arial" w:ascii="Arial" w:hAnsi="Arial"/>
                                      <w:color w:themeColor="background1" w:themeShade="bf" w:val="BFBFBF"/>
                                      <w:kern w:val="0"/>
                                      <w:sz w:val="22"/>
                                      <w:lang w:val="es-ES" w:bidi="ar-SA"/>
                                    </w:rPr>
                                    <w:t>]</w:t>
                                  </w:r>
                                </w:p>
                              </w:tc>
                            </w:tr>
                            <w:tr>
                              <w:trPr>
                                <w:trHeight w:val="571" w:hRule="atLeast"/>
                              </w:trPr>
                              <w:tc>
                                <w:tcPr>
                                  <w:tcW w:w="1835"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 xml:space="preserve">Vincha Loza </w:t>
                                  </w:r>
                                  <w:r>
                                    <w:rPr>
                                      <w:rFonts w:cs="Arial" w:ascii="Arial" w:hAnsi="Arial"/>
                                      <w:color w:themeColor="background1" w:themeShade="bf" w:val="BFBFBF"/>
                                      <w:kern w:val="0"/>
                                      <w:sz w:val="22"/>
                                      <w:lang w:val="es-ES" w:bidi="ar-SA"/>
                                    </w:rPr>
                                    <w:t>Juan Piero</w:t>
                                  </w:r>
                                  <w:r>
                                    <w:rPr>
                                      <w:rFonts w:cs="Arial" w:ascii="Arial" w:hAnsi="Arial"/>
                                      <w:color w:themeColor="background1" w:themeShade="bf" w:val="BFBFBF"/>
                                      <w:kern w:val="0"/>
                                      <w:sz w:val="22"/>
                                      <w:lang w:val="es-ES" w:bidi="ar-SA"/>
                                    </w:rPr>
                                    <w:t xml:space="preserve"> </w:t>
                                  </w:r>
                                  <w:r>
                                    <w:rPr>
                                      <w:rFonts w:cs="Arial" w:ascii="Arial" w:hAnsi="Arial"/>
                                      <w:color w:themeColor="background1" w:themeShade="bf" w:val="BFBFBF"/>
                                      <w:kern w:val="0"/>
                                      <w:sz w:val="22"/>
                                      <w:lang w:val="es-ES" w:bidi="ar-SA"/>
                                    </w:rPr>
                                    <w:t>]</w:t>
                                  </w:r>
                                </w:p>
                              </w:tc>
                              <w:tc>
                                <w:tcPr>
                                  <w:tcW w:w="1421"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tinkercad</w:t>
                                  </w:r>
                                  <w:r>
                                    <w:rPr>
                                      <w:rFonts w:cs="Arial" w:ascii="Arial" w:hAnsi="Arial"/>
                                      <w:color w:themeColor="background1" w:themeShade="bf" w:val="BFBFBF"/>
                                      <w:kern w:val="0"/>
                                      <w:sz w:val="22"/>
                                      <w:lang w:val="es-ES" w:bidi="ar-SA"/>
                                    </w:rPr>
                                    <w:t>]</w:t>
                                  </w:r>
                                </w:p>
                              </w:tc>
                            </w:tr>
                          </w:tbl>
                        </w:txbxContent>
                      </wps:txbx>
                      <wps:bodyPr anchor="t" lIns="0" tIns="0" rIns="0" bIns="0">
                        <a:spAutoFit/>
                      </wps:bodyPr>
                    </wps:wsp>
                  </a:graphicData>
                </a:graphic>
              </wp:anchor>
            </w:drawing>
          </mc:Choice>
          <mc:Fallback>
            <w:pict>
              <v:rect style="position:absolute;rotation:-0;width:474.65pt;height:664.15pt;mso-wrap-distance-left:7.05pt;mso-wrap-distance-right:7.05pt;mso-wrap-distance-top:0pt;mso-wrap-distance-bottom:0pt;margin-top:52.3pt;mso-position-vertical-relative:text;margin-left:-5.65pt;mso-position-horizontal-relative:margin">
                <v:textbox inset="0in,0in,0in,0in">
                  <w:txbxContent>
                    <w:p>
                      <w:pPr>
                        <w:pStyle w:val="BodyText"/>
                        <w:rPr/>
                      </w:pPr>
                      <w:r>
                        <w:rPr/>
                      </w:r>
                    </w:p>
                    <w:tbl>
                      <w:tblPr>
                        <w:tblStyle w:val="Tablaconcuadrcula"/>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5"/>
                        <w:gridCol w:w="6237"/>
                        <w:gridCol w:w="1421"/>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p>
                            <w:pPr>
                              <w:pStyle w:val="Normal"/>
                              <w:widowControl/>
                              <w:suppressAutoHyphens w:val="true"/>
                              <w:spacing w:before="0" w:after="0"/>
                              <w:jc w:val="both"/>
                              <w:rPr>
                                <w:rFonts w:ascii="Arial" w:hAnsi="Arial" w:cs="Arial"/>
                              </w:rPr>
                            </w:pPr>
                            <w:r>
                              <w:rPr>
                                <w:rFonts w:cs="Arial" w:ascii="Arial" w:hAnsi="Arial"/>
                              </w:rPr>
                              <w:drawing>
                                <wp:inline distT="0" distB="0" distL="0" distR="0">
                                  <wp:extent cx="5890895" cy="2936875"/>
                                  <wp:effectExtent l="0" t="0" r="0" b="0"/>
                                  <wp:docPr id="2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4" descr=""/>
                                          <pic:cNvPicPr>
                                            <a:picLocks noChangeAspect="1" noChangeArrowheads="1"/>
                                          </pic:cNvPicPr>
                                        </pic:nvPicPr>
                                        <pic:blipFill>
                                          <a:blip r:embed="rId16"/>
                                          <a:stretch>
                                            <a:fillRect/>
                                          </a:stretch>
                                        </pic:blipFill>
                                        <pic:spPr bwMode="auto">
                                          <a:xfrm>
                                            <a:off x="0" y="0"/>
                                            <a:ext cx="5890895" cy="2936875"/>
                                          </a:xfrm>
                                          <a:prstGeom prst="rect">
                                            <a:avLst/>
                                          </a:prstGeom>
                                          <a:noFill/>
                                        </pic:spPr>
                                      </pic:pic>
                                    </a:graphicData>
                                  </a:graphic>
                                </wp:inline>
                              </w:drawing>
                            </w:r>
                          </w:p>
                          <w:p>
                            <w:pPr>
                              <w:pStyle w:val="Normal"/>
                              <w:widowControl/>
                              <w:suppressAutoHyphens w:val="true"/>
                              <w:spacing w:before="0" w:after="0"/>
                              <w:jc w:val="both"/>
                              <w:rPr>
                                <w:rFonts w:ascii="Arial" w:hAnsi="Arial" w:cs="Arial"/>
                              </w:rPr>
                            </w:pPr>
                            <w:r>
                              <w:rPr>
                                <w:rFonts w:cs="Arial" w:ascii="Arial" w:hAnsi="Arial"/>
                              </w:rPr>
                              <w:drawing>
                                <wp:inline distT="0" distB="0" distL="0" distR="0">
                                  <wp:extent cx="5158740" cy="4107180"/>
                                  <wp:effectExtent l="0" t="0" r="0" b="0"/>
                                  <wp:docPr id="2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5" descr=""/>
                                          <pic:cNvPicPr>
                                            <a:picLocks noChangeAspect="1" noChangeArrowheads="1"/>
                                          </pic:cNvPicPr>
                                        </pic:nvPicPr>
                                        <pic:blipFill>
                                          <a:blip r:embed="rId17"/>
                                          <a:stretch>
                                            <a:fillRect/>
                                          </a:stretch>
                                        </pic:blipFill>
                                        <pic:spPr bwMode="auto">
                                          <a:xfrm>
                                            <a:off x="0" y="0"/>
                                            <a:ext cx="5158740" cy="4107180"/>
                                          </a:xfrm>
                                          <a:prstGeom prst="rect">
                                            <a:avLst/>
                                          </a:prstGeom>
                                          <a:noFill/>
                                        </pic:spPr>
                                      </pic:pic>
                                    </a:graphicData>
                                  </a:graphic>
                                </wp:inline>
                              </w:drawing>
                            </w:r>
                          </w:p>
                        </w:tc>
                      </w:tr>
                      <w:tr>
                        <w:trPr>
                          <w:trHeight w:val="549" w:hRule="atLeast"/>
                        </w:trPr>
                        <w:tc>
                          <w:tcPr>
                            <w:tcW w:w="1835"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inline distT="0" distB="0" distL="0" distR="0">
                                  <wp:extent cx="692150" cy="565785"/>
                                  <wp:effectExtent l="0" t="0" r="0" b="0"/>
                                  <wp:docPr id="2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7" descr="C:\Unidad_D\Nuevo Logo\SENATI_FF-01 Modificado.jpg"/>
                                          <pic:cNvPicPr>
                                            <a:picLocks noChangeAspect="1" noChangeArrowheads="1"/>
                                          </pic:cNvPicPr>
                                        </pic:nvPicPr>
                                        <pic:blipFill>
                                          <a:blip r:embed="rId18"/>
                                          <a:stretch>
                                            <a:fillRect/>
                                          </a:stretch>
                                        </pic:blipFill>
                                        <pic:spPr bwMode="auto">
                                          <a:xfrm>
                                            <a:off x="0" y="0"/>
                                            <a:ext cx="692150" cy="565785"/>
                                          </a:xfrm>
                                          <a:prstGeom prst="rect">
                                            <a:avLst/>
                                          </a:prstGeom>
                                          <a:noFill/>
                                        </pic:spPr>
                                      </pic:pic>
                                    </a:graphicData>
                                  </a:graphic>
                                </wp:inline>
                              </w:drawing>
                            </w:r>
                          </w:p>
                        </w:tc>
                        <w:tc>
                          <w:tcPr>
                            <w:tcW w:w="7658"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Esquemas y circuitos hechos en tinkercad</w:t>
                            </w:r>
                            <w:r>
                              <w:rPr>
                                <w:rFonts w:cs="Arial" w:ascii="Arial" w:hAnsi="Arial"/>
                                <w:color w:themeColor="background1" w:themeShade="bf" w:val="BFBFBF"/>
                                <w:kern w:val="0"/>
                                <w:sz w:val="22"/>
                                <w:lang w:val="es-ES" w:bidi="ar-SA"/>
                              </w:rPr>
                              <w:t>]</w:t>
                            </w:r>
                          </w:p>
                        </w:tc>
                      </w:tr>
                      <w:tr>
                        <w:trPr>
                          <w:trHeight w:val="571" w:hRule="atLeast"/>
                        </w:trPr>
                        <w:tc>
                          <w:tcPr>
                            <w:tcW w:w="1835"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 xml:space="preserve">Vincha Loza </w:t>
                            </w:r>
                            <w:r>
                              <w:rPr>
                                <w:rFonts w:cs="Arial" w:ascii="Arial" w:hAnsi="Arial"/>
                                <w:color w:themeColor="background1" w:themeShade="bf" w:val="BFBFBF"/>
                                <w:kern w:val="0"/>
                                <w:sz w:val="22"/>
                                <w:lang w:val="es-ES" w:bidi="ar-SA"/>
                              </w:rPr>
                              <w:t>Juan Piero</w:t>
                            </w:r>
                            <w:r>
                              <w:rPr>
                                <w:rFonts w:cs="Arial" w:ascii="Arial" w:hAnsi="Arial"/>
                                <w:color w:themeColor="background1" w:themeShade="bf" w:val="BFBFBF"/>
                                <w:kern w:val="0"/>
                                <w:sz w:val="22"/>
                                <w:lang w:val="es-ES" w:bidi="ar-SA"/>
                              </w:rPr>
                              <w:t xml:space="preserve"> </w:t>
                            </w:r>
                            <w:r>
                              <w:rPr>
                                <w:rFonts w:cs="Arial" w:ascii="Arial" w:hAnsi="Arial"/>
                                <w:color w:themeColor="background1" w:themeShade="bf" w:val="BFBFBF"/>
                                <w:kern w:val="0"/>
                                <w:sz w:val="22"/>
                                <w:lang w:val="es-ES" w:bidi="ar-SA"/>
                              </w:rPr>
                              <w:t>]</w:t>
                            </w:r>
                          </w:p>
                        </w:tc>
                        <w:tc>
                          <w:tcPr>
                            <w:tcW w:w="1421"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tinkercad</w:t>
                            </w:r>
                            <w:r>
                              <w:rPr>
                                <w:rFonts w:cs="Arial" w:ascii="Arial" w:hAnsi="Arial"/>
                                <w:color w:themeColor="background1" w:themeShade="bf" w:val="BFBFBF"/>
                                <w:kern w:val="0"/>
                                <w:sz w:val="22"/>
                                <w:lang w:val="es-ES" w:bidi="ar-SA"/>
                              </w:rPr>
                              <w:t>]</w:t>
                            </w:r>
                          </w:p>
                        </w:tc>
                      </w:tr>
                    </w:tbl>
                  </w:txbxContent>
                </v:textbox>
                <w10:wrap type="square"/>
              </v:rect>
            </w:pict>
          </mc:Fallback>
        </mc:AlternateContent>
      </w:r>
    </w:p>
    <w:p>
      <w:pPr>
        <w:pStyle w:val="Normal"/>
        <w:rPr>
          <w:rFonts w:ascii="Arial" w:hAnsi="Arial" w:cs="Arial"/>
        </w:rPr>
      </w:pPr>
      <w:r>
        <w:rPr>
          <w:rFonts w:cs="Arial" w:ascii="Arial" w:hAnsi="Arial"/>
        </w:rPr>
      </w:r>
    </w:p>
    <w:p>
      <w:pPr>
        <w:pStyle w:val="ListParagraph"/>
        <w:ind w:left="0"/>
        <w:rPr>
          <w:rFonts w:ascii="Arial" w:hAnsi="Arial" w:cs="Arial"/>
          <w:color w:val="0000FF"/>
          <w:sz w:val="20"/>
          <w:szCs w:val="20"/>
        </w:rPr>
      </w:pPr>
      <w:r>
        <w:rPr/>
        <mc:AlternateContent>
          <mc:Choice Requires="wps">
            <w:drawing>
              <wp:inline distT="0" distB="0" distL="0" distR="0" wp14:anchorId="2A4EEC46">
                <wp:extent cx="4319905" cy="360045"/>
                <wp:effectExtent l="38100" t="38100" r="118745" b="116840"/>
                <wp:docPr id="28"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5. CONTROLAR </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p>
    <w:p>
      <w:pPr>
        <w:pStyle w:val="ListParagraph"/>
        <w:numPr>
          <w:ilvl w:val="0"/>
          <w:numId w:val="2"/>
        </w:numPr>
        <w:tabs>
          <w:tab w:val="clear" w:pos="708"/>
          <w:tab w:val="left" w:pos="709" w:leader="none"/>
        </w:tabs>
        <w:spacing w:lineRule="auto" w:line="276" w:before="120" w:after="120"/>
        <w:ind w:hanging="284" w:left="568"/>
        <w:jc w:val="both"/>
        <w:rPr>
          <w:rFonts w:ascii="Arial" w:hAnsi="Arial" w:cs="Arial"/>
          <w:b/>
          <w:sz w:val="20"/>
          <w:szCs w:val="20"/>
        </w:rPr>
      </w:pPr>
      <w:r>
        <w:rPr>
          <w:rFonts w:cs="Arial" w:ascii="Arial" w:hAnsi="Arial"/>
          <w:b/>
          <w:sz w:val="20"/>
          <w:szCs w:val="20"/>
        </w:rPr>
        <w:t>Verificar el cumplimiento de los procesos desarrollados en la propuesta de solución del caso práctico.</w:t>
      </w:r>
    </w:p>
    <w:tbl>
      <w:tblPr>
        <w:tblStyle w:val="Tablaconcuadrcula"/>
        <w:tblW w:w="9128"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7003"/>
        <w:gridCol w:w="1064"/>
        <w:gridCol w:w="1061"/>
      </w:tblGrid>
      <w:tr>
        <w:trPr>
          <w:trHeight w:val="602" w:hRule="atLeast"/>
        </w:trPr>
        <w:tc>
          <w:tcPr>
            <w:tcW w:w="7003" w:type="dxa"/>
            <w:tcBorders/>
            <w:shd w:color="auto" w:fill="C6D9F1" w:themeFill="text2" w:themeFillTint="33" w:val="clear"/>
            <w:vAlign w:val="center"/>
          </w:tcPr>
          <w:p>
            <w:pPr>
              <w:pStyle w:val="Normal"/>
              <w:widowControl/>
              <w:suppressAutoHyphens w:val="true"/>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 xml:space="preserve"> </w:t>
            </w:r>
            <w:r>
              <w:rPr>
                <w:rFonts w:cs="Arial" w:ascii="Arial" w:hAnsi="Arial"/>
                <w:b/>
                <w:color w:val="0000FF"/>
                <w:kern w:val="0"/>
                <w:sz w:val="20"/>
                <w:szCs w:val="20"/>
                <w:lang w:val="es-ES" w:bidi="ar-SA"/>
              </w:rPr>
              <w:t>EVIDENCIAS</w:t>
            </w:r>
          </w:p>
        </w:tc>
        <w:tc>
          <w:tcPr>
            <w:tcW w:w="1064" w:type="dxa"/>
            <w:tcBorders/>
            <w:shd w:color="auto" w:fill="C6D9F1" w:themeFill="text2" w:themeFillTint="33" w:val="clear"/>
            <w:vAlign w:val="center"/>
          </w:tcPr>
          <w:p>
            <w:pPr>
              <w:pStyle w:val="Normal"/>
              <w:widowControl/>
              <w:suppressAutoHyphens w:val="true"/>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CUMPLE</w:t>
            </w:r>
          </w:p>
        </w:tc>
        <w:tc>
          <w:tcPr>
            <w:tcW w:w="1061" w:type="dxa"/>
            <w:tcBorders/>
            <w:shd w:color="auto" w:fill="C6D9F1" w:themeFill="text2" w:themeFillTint="33" w:val="clear"/>
          </w:tcPr>
          <w:p>
            <w:pPr>
              <w:pStyle w:val="Normal"/>
              <w:widowControl/>
              <w:suppressAutoHyphens w:val="true"/>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NO CUMPLE</w:t>
            </w:r>
          </w:p>
        </w:tc>
      </w:tr>
      <w:tr>
        <w:trPr>
          <w:trHeight w:val="615"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identificó claramente la problemática del caso práctico?</w:t>
            </w:r>
          </w:p>
        </w:tc>
        <w:tc>
          <w:tcPr>
            <w:tcW w:w="1064" w:type="dxa"/>
            <w:tcBorders/>
          </w:tcPr>
          <w:sdt>
            <w:sdtPr>
              <w14:checkbox>
                <w14:checked w:val=""/>
                <w14:checkedState w:val=""/>
                <w14:uncheckedState w:val=""/>
              </w14:checkbox>
              <w:id w:val="1461686273"/>
            </w:sdtPr>
            <w:sdtContent>
              <w:p>
                <w:pPr>
                  <w:pStyle w:val="Normal"/>
                  <w:widowControl/>
                  <w:suppressAutoHyphens w:val="true"/>
                  <w:spacing w:lineRule="auto" w:line="276" w:before="120" w:after="120"/>
                  <w:jc w:val="center"/>
                  <w:rPr>
                    <w:highlight w:val="none"/>
                    <w:shd w:fill="FFFF00" w:val="clear"/>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
                <w14:checkedState w:val=""/>
                <w14:uncheckedState w:val=""/>
              </w14:checkbox>
              <w:id w:val="-1703478624"/>
            </w:sdtPr>
            <w:sdtContent>
              <w:p>
                <w:pPr>
                  <w:pStyle w:val="Normal"/>
                  <w:widowControl/>
                  <w:suppressAutoHyphens w:val="true"/>
                  <w:spacing w:lineRule="auto" w:line="276" w:before="120" w:after="120"/>
                  <w:jc w:val="center"/>
                  <w:rPr>
                    <w:rFonts w:ascii="Arial" w:hAnsi="Arial" w:cs="Arial"/>
                    <w:b/>
                    <w:color w:val="0000FF"/>
                  </w:rPr>
                </w:pPr>
                <w:r>
                  <w:rPr>
                    <w:rFonts w:eastAsia="MS Gothic" w:cs="Arial" w:ascii="MS Gothic" w:hAnsi="MS Gothic"/>
                    <w:b/>
                    <w:color w:val="0000FF"/>
                    <w:kern w:val="0"/>
                    <w:lang w:val="es-ES" w:bidi="ar-SA"/>
                  </w:rPr>
                  <w:t>☐</w:t>
                </w:r>
              </w:p>
            </w:sdtContent>
          </w:sdt>
        </w:tc>
      </w:tr>
      <w:tr>
        <w:trPr>
          <w:trHeight w:val="615"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desarrolló las condiciones de los requerimientos solicitados?</w:t>
            </w:r>
          </w:p>
        </w:tc>
        <w:tc>
          <w:tcPr>
            <w:tcW w:w="1064" w:type="dxa"/>
            <w:tcBorders/>
          </w:tcPr>
          <w:sdt>
            <w:sdtPr>
              <w14:checkbox>
                <w14:checked w:val=""/>
                <w14:checkedState w:val=""/>
                <w14:uncheckedState w:val=""/>
              </w14:checkbox>
              <w:id w:val="-550003126"/>
            </w:sdtPr>
            <w:sdtContent>
              <w:p>
                <w:pPr>
                  <w:pStyle w:val="Normal"/>
                  <w:widowControl/>
                  <w:suppressAutoHyphens w:val="true"/>
                  <w:spacing w:lineRule="auto" w:line="276" w:before="120" w:after="120"/>
                  <w:jc w:val="center"/>
                  <w:rPr>
                    <w:highlight w:val="none"/>
                    <w:shd w:fill="FFFF00" w:val="clear"/>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
                <w14:checkedState w:val=""/>
                <w14:uncheckedState w:val=""/>
              </w14:checkbox>
              <w:id w:val="-750502246"/>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15"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formularon respuestas claras y fundamentadas a todas las preguntas guía?</w:t>
            </w:r>
          </w:p>
        </w:tc>
        <w:tc>
          <w:tcPr>
            <w:tcW w:w="1064" w:type="dxa"/>
            <w:tcBorders/>
          </w:tcPr>
          <w:sdt>
            <w:sdtPr>
              <w14:checkbox>
                <w14:checked w:val=""/>
                <w14:checkedState w:val=""/>
                <w14:uncheckedState w:val=""/>
              </w14:checkbox>
              <w:id w:val="88364896"/>
            </w:sdtPr>
            <w:sdtContent>
              <w:p>
                <w:pPr>
                  <w:pStyle w:val="Normal"/>
                  <w:widowControl/>
                  <w:suppressAutoHyphens w:val="true"/>
                  <w:spacing w:lineRule="auto" w:line="276" w:before="120" w:after="120"/>
                  <w:jc w:val="center"/>
                  <w:rPr>
                    <w:highlight w:val="none"/>
                    <w:shd w:fill="FFFF00" w:val="clear"/>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
                <w14:checkedState w:val=""/>
                <w14:uncheckedState w:val=""/>
              </w14:checkbox>
              <w:id w:val="1010024233"/>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elaboró ​​un cronograma claro de actividades a ejecutar?</w:t>
            </w:r>
          </w:p>
        </w:tc>
        <w:tc>
          <w:tcPr>
            <w:tcW w:w="1064" w:type="dxa"/>
            <w:tcBorders/>
          </w:tcPr>
          <w:sdt>
            <w:sdtPr>
              <w14:checkbox>
                <w14:checked w:val=""/>
                <w14:checkedState w:val=""/>
                <w14:uncheckedState w:val=""/>
              </w14:checkbox>
              <w:id w:val="-445085290"/>
            </w:sdtPr>
            <w:sdtContent>
              <w:p>
                <w:pPr>
                  <w:pStyle w:val="Normal"/>
                  <w:widowControl/>
                  <w:suppressAutoHyphens w:val="true"/>
                  <w:spacing w:lineRule="auto" w:line="276" w:before="120" w:after="120"/>
                  <w:jc w:val="center"/>
                  <w:rPr>
                    <w:highlight w:val="none"/>
                    <w:shd w:fill="FFFF00" w:val="clear"/>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
                <w14:checkedState w:val=""/>
                <w14:uncheckedState w:val=""/>
              </w14:checkbox>
              <w:id w:val="198140089"/>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identificaron y listaron los recursos (máquinas, equipos, herramientas, materiales) necesarios para ejecutar la propuesta?</w:t>
            </w:r>
          </w:p>
        </w:tc>
        <w:tc>
          <w:tcPr>
            <w:tcW w:w="1064" w:type="dxa"/>
            <w:tcBorders/>
          </w:tcPr>
          <w:sdt>
            <w:sdtPr>
              <w14:checkbox>
                <w14:checked w:val=""/>
                <w14:checkedState w:val=""/>
                <w14:uncheckedState w:val=""/>
              </w14:checkbox>
              <w:id w:val="1033613244"/>
            </w:sdtPr>
            <w:sdtContent>
              <w:p>
                <w:pPr>
                  <w:pStyle w:val="Normal"/>
                  <w:widowControl/>
                  <w:suppressAutoHyphens w:val="true"/>
                  <w:spacing w:lineRule="auto" w:line="276" w:before="120" w:after="120"/>
                  <w:jc w:val="center"/>
                  <w:rPr>
                    <w:highlight w:val="none"/>
                    <w:shd w:fill="FFFF00" w:val="clear"/>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
                <w14:checkedState w:val=""/>
                <w14:uncheckedState w:val=""/>
              </w14:checkbox>
              <w:id w:val="-613365815"/>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ejecutó la propuesta de acuerdo con la planificación y cronograma establecidos?</w:t>
            </w:r>
          </w:p>
        </w:tc>
        <w:tc>
          <w:tcPr>
            <w:tcW w:w="1064" w:type="dxa"/>
            <w:tcBorders/>
          </w:tcPr>
          <w:sdt>
            <w:sdtPr>
              <w14:checkbox>
                <w14:checked w:val=""/>
                <w14:checkedState w:val=""/>
                <w14:uncheckedState w:val=""/>
              </w14:checkbox>
              <w:id w:val="1979418960"/>
            </w:sdtPr>
            <w:sdtContent>
              <w:p>
                <w:pPr>
                  <w:pStyle w:val="Normal"/>
                  <w:widowControl/>
                  <w:suppressAutoHyphens w:val="true"/>
                  <w:spacing w:lineRule="auto" w:line="276" w:before="120" w:after="120"/>
                  <w:jc w:val="center"/>
                  <w:rPr>
                    <w:highlight w:val="none"/>
                    <w:shd w:fill="FFFF00" w:val="clear"/>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
                <w14:checkedState w:val=""/>
                <w14:uncheckedState w:val=""/>
              </w14:checkbox>
              <w:id w:val="-1415933591"/>
            </w:sdtPr>
            <w:sdtContent>
              <w:p>
                <w:pPr>
                  <w:pStyle w:val="Normal"/>
                  <w:widowControl/>
                  <w:suppressAutoHyphens w:val="true"/>
                  <w:spacing w:lineRule="auto" w:line="276" w:before="120" w:after="120"/>
                  <w:jc w:val="center"/>
                  <w:rPr>
                    <w:rFonts w:ascii="Arial" w:hAnsi="Arial" w:cs="Arial"/>
                    <w:b/>
                    <w:color w:val="0000FF"/>
                  </w:rPr>
                </w:pPr>
                <w:r>
                  <w:rPr>
                    <w:rFonts w:eastAsia="MS Gothic" w:cs="Arial" w:ascii="MS Gothic" w:hAnsi="MS Gothic"/>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describieron todas las operaciones y pasos seguidos para garantizar la correcta ejecución?</w:t>
            </w:r>
          </w:p>
        </w:tc>
        <w:tc>
          <w:tcPr>
            <w:tcW w:w="1064" w:type="dxa"/>
            <w:tcBorders/>
          </w:tcPr>
          <w:sdt>
            <w:sdtPr>
              <w14:checkbox>
                <w14:checked w:val=""/>
                <w14:checkedState w:val=""/>
                <w14:uncheckedState w:val=""/>
              </w14:checkbox>
              <w:id w:val="1699653607"/>
            </w:sdtPr>
            <w:sdtContent>
              <w:p>
                <w:pPr>
                  <w:pStyle w:val="Normal"/>
                  <w:widowControl/>
                  <w:suppressAutoHyphens w:val="true"/>
                  <w:spacing w:lineRule="auto" w:line="276" w:before="120" w:after="120"/>
                  <w:jc w:val="center"/>
                  <w:rPr>
                    <w:highlight w:val="none"/>
                    <w:shd w:fill="FFFF00" w:val="clear"/>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
                <w14:checkedState w:val=""/>
                <w14:uncheckedState w:val=""/>
              </w14:checkbox>
              <w:id w:val="-865519785"/>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consideran las normativas técnicas, de seguridad y medio ambiente en la propuesta de solución?</w:t>
            </w:r>
          </w:p>
        </w:tc>
        <w:tc>
          <w:tcPr>
            <w:tcW w:w="1064" w:type="dxa"/>
            <w:tcBorders/>
          </w:tcPr>
          <w:sdt>
            <w:sdtPr>
              <w14:checkbox>
                <w14:checked w:val=""/>
                <w14:checkedState w:val=""/>
                <w14:uncheckedState w:val=""/>
              </w14:checkbox>
              <w:id w:val="95450771"/>
            </w:sdtPr>
            <w:sdtContent>
              <w:p>
                <w:pPr>
                  <w:pStyle w:val="Normal"/>
                  <w:widowControl/>
                  <w:suppressAutoHyphens w:val="true"/>
                  <w:spacing w:lineRule="auto" w:line="276" w:before="120" w:after="120"/>
                  <w:jc w:val="center"/>
                  <w:rPr>
                    <w:highlight w:val="none"/>
                    <w:shd w:fill="FFFF00" w:val="clear"/>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
                <w14:checkedState w:val=""/>
                <w14:uncheckedState w:val=""/>
              </w14:checkbox>
              <w:id w:val="2102829455"/>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15" w:hRule="atLeast"/>
        </w:trPr>
        <w:tc>
          <w:tcPr>
            <w:tcW w:w="7003" w:type="dxa"/>
            <w:tcBorders/>
            <w:vAlign w:val="center"/>
          </w:tcPr>
          <w:p>
            <w:pPr>
              <w:pStyle w:val="Normal"/>
              <w:widowControl/>
              <w:numPr>
                <w:ilvl w:val="0"/>
                <w:numId w:val="5"/>
              </w:numPr>
              <w:tabs>
                <w:tab w:val="clear" w:pos="708"/>
              </w:tabs>
              <w:suppressAutoHyphens w:val="true"/>
              <w:spacing w:lineRule="auto" w:line="276" w:before="0" w:after="160"/>
              <w:ind w:hanging="360" w:left="517"/>
              <w:jc w:val="left"/>
              <w:rPr>
                <w:rFonts w:ascii="Arial" w:hAnsi="Arial" w:cs="Arial"/>
                <w:b/>
              </w:rPr>
            </w:pPr>
            <w:r>
              <w:rPr>
                <w:rFonts w:cs="Arial" w:ascii="Arial" w:hAnsi="Arial"/>
                <w:kern w:val="0"/>
                <w:lang w:val="es-ES" w:bidi="ar-SA"/>
              </w:rPr>
              <w:t>¿La propuesta es pertinente con los requerimientos solicitados?</w:t>
            </w:r>
          </w:p>
        </w:tc>
        <w:tc>
          <w:tcPr>
            <w:tcW w:w="1064" w:type="dxa"/>
            <w:tcBorders/>
          </w:tcPr>
          <w:sdt>
            <w:sdtPr>
              <w14:checkbox>
                <w14:checked w:val=""/>
                <w14:checkedState w:val=""/>
                <w14:uncheckedState w:val=""/>
              </w14:checkbox>
              <w:id w:val="-105112633"/>
            </w:sdtPr>
            <w:sdtContent>
              <w:p>
                <w:pPr>
                  <w:pStyle w:val="Normal"/>
                  <w:widowControl/>
                  <w:suppressAutoHyphens w:val="true"/>
                  <w:spacing w:lineRule="auto" w:line="276" w:before="120" w:after="120"/>
                  <w:jc w:val="center"/>
                  <w:rPr>
                    <w:highlight w:val="none"/>
                    <w:shd w:fill="FFFF00" w:val="clear"/>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
                <w14:checkedState w:val=""/>
                <w14:uncheckedState w:val=""/>
              </w14:checkbox>
              <w:id w:val="2142920596"/>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3" w:type="dxa"/>
            <w:tcBorders/>
            <w:vAlign w:val="center"/>
          </w:tcPr>
          <w:p>
            <w:pPr>
              <w:pStyle w:val="Normal"/>
              <w:widowControl/>
              <w:numPr>
                <w:ilvl w:val="0"/>
                <w:numId w:val="6"/>
              </w:numPr>
              <w:tabs>
                <w:tab w:val="clear" w:pos="708"/>
              </w:tabs>
              <w:suppressAutoHyphens w:val="true"/>
              <w:spacing w:lineRule="auto" w:line="276" w:before="0" w:after="160"/>
              <w:ind w:hanging="360" w:left="517"/>
              <w:jc w:val="left"/>
              <w:rPr>
                <w:rFonts w:ascii="Arial" w:hAnsi="Arial" w:cs="Arial"/>
              </w:rPr>
            </w:pPr>
            <w:r>
              <w:rPr>
                <w:rFonts w:cs="Arial" w:ascii="Arial" w:hAnsi="Arial"/>
                <w:kern w:val="0"/>
                <w:lang w:val="es-ES" w:bidi="ar-SA"/>
              </w:rPr>
              <w:t>¿Se evaluó la viabilidad de la propuesta para un contexto real?</w:t>
            </w:r>
          </w:p>
        </w:tc>
        <w:tc>
          <w:tcPr>
            <w:tcW w:w="1064" w:type="dxa"/>
            <w:tcBorders/>
          </w:tcPr>
          <w:sdt>
            <w:sdtPr>
              <w14:checkbox>
                <w14:checked w:val=""/>
                <w14:checkedState w:val=""/>
                <w14:uncheckedState w:val=""/>
              </w14:checkbox>
              <w:id w:val="-981926306"/>
            </w:sdtPr>
            <w:sdtContent>
              <w:p>
                <w:pPr>
                  <w:pStyle w:val="Normal"/>
                  <w:widowControl/>
                  <w:suppressAutoHyphens w:val="true"/>
                  <w:spacing w:lineRule="auto" w:line="276" w:before="120" w:after="120"/>
                  <w:jc w:val="center"/>
                  <w:rPr>
                    <w:highlight w:val="none"/>
                    <w:shd w:fill="FFFF00" w:val="clear"/>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
                <w14:checkedState w:val=""/>
                <w14:uncheckedState w:val=""/>
              </w14:checkbox>
              <w:id w:val="-1521241513"/>
            </w:sdtPr>
            <w:sdtContent>
              <w:p>
                <w:pPr>
                  <w:pStyle w:val="Normal"/>
                  <w:widowControl/>
                  <w:suppressAutoHyphens w:val="true"/>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bl>
    <w:p>
      <w:pPr>
        <w:pStyle w:val="Normal"/>
        <w:spacing w:lineRule="auto" w:line="276" w:before="0" w:after="200"/>
        <w:rPr>
          <w:rFonts w:ascii="Arial" w:hAnsi="Arial" w:cs="Arial"/>
          <w:b/>
          <w:color w:val="0000FF"/>
          <w:sz w:val="20"/>
          <w:szCs w:val="20"/>
        </w:rPr>
      </w:pPr>
      <w:r>
        <w:rPr>
          <w:rFonts w:cs="Arial" w:ascii="Arial" w:hAnsi="Arial"/>
          <w:b/>
          <w:color w:val="0000FF"/>
          <w:sz w:val="20"/>
          <w:szCs w:val="20"/>
        </w:rPr>
        <mc:AlternateContent>
          <mc:Choice Requires="wps">
            <w:drawing>
              <wp:anchor behindDoc="0" distT="0" distB="0" distL="0" distR="0" simplePos="0" locked="0" layoutInCell="1" allowOverlap="1" relativeHeight="80">
                <wp:simplePos x="0" y="0"/>
                <wp:positionH relativeFrom="column">
                  <wp:posOffset>2911475</wp:posOffset>
                </wp:positionH>
                <wp:positionV relativeFrom="paragraph">
                  <wp:posOffset>1490345</wp:posOffset>
                </wp:positionV>
                <wp:extent cx="12700" cy="0"/>
                <wp:effectExtent l="635" t="635" r="635" b="635"/>
                <wp:wrapNone/>
                <wp:docPr id="29" name="Línea horizontal 1"/>
                <a:graphic xmlns:a="http://schemas.openxmlformats.org/drawingml/2006/main">
                  <a:graphicData uri="http://schemas.microsoft.com/office/word/2010/wordprocessingShape">
                    <wps:wsp>
                      <wps:cNvSpPr/>
                      <wps:spPr>
                        <a:xfrm>
                          <a:off x="0" y="0"/>
                          <a:ext cx="12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9.25pt,117.35pt" to="230.2pt,117.35pt" ID="Línea horizontal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65" wp14:anchorId="0E5D1DF9">
                <wp:simplePos x="0" y="0"/>
                <wp:positionH relativeFrom="page">
                  <wp:posOffset>-109855</wp:posOffset>
                </wp:positionH>
                <wp:positionV relativeFrom="paragraph">
                  <wp:posOffset>3165475</wp:posOffset>
                </wp:positionV>
                <wp:extent cx="7829550" cy="10674985"/>
                <wp:effectExtent l="0" t="0" r="0" b="0"/>
                <wp:wrapNone/>
                <wp:docPr id="30" name="Rectángulo 3"/>
                <a:graphic xmlns:a="http://schemas.openxmlformats.org/drawingml/2006/main">
                  <a:graphicData uri="http://schemas.microsoft.com/office/word/2010/wordprocessingShape">
                    <wps:wsp>
                      <wps:cNvSpPr/>
                      <wps:spPr>
                        <a:xfrm>
                          <a:off x="0" y="0"/>
                          <a:ext cx="7829640" cy="1067508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8.65pt;margin-top:249.25pt;width:616.45pt;height:840.5pt;mso-wrap-style:none;v-text-anchor:middle;mso-position-horizontal-relative:page" wp14:anchorId="0E5D1DF9">
                <v:fill o:detectmouseclick="t" type="solid" color2="black"/>
                <v:stroke color="#3465a4" weight="25560" joinstyle="round" endcap="flat"/>
                <w10:wrap type="none"/>
              </v:rect>
            </w:pict>
          </mc:Fallback>
        </mc:AlternateContent>
      </w:r>
      <w:r>
        <w:br w:type="page"/>
      </w:r>
    </w:p>
    <w:p>
      <w:pPr>
        <w:pStyle w:val="ListParagraph"/>
        <w:spacing w:before="0" w:after="0"/>
        <w:ind w:left="0"/>
        <w:rPr>
          <w:rFonts w:ascii="Arial" w:hAnsi="Arial" w:cs="Arial"/>
          <w:color w:val="0000FF"/>
          <w:sz w:val="20"/>
          <w:szCs w:val="20"/>
        </w:rPr>
      </w:pPr>
      <w:r>
        <w:rPr/>
        <mc:AlternateContent>
          <mc:Choice Requires="wps">
            <w:drawing>
              <wp:inline distT="0" distB="0" distL="0" distR="0" wp14:anchorId="7D179FA5">
                <wp:extent cx="4319905" cy="360045"/>
                <wp:effectExtent l="38100" t="38100" r="118745" b="116840"/>
                <wp:docPr id="31"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6. VALORAR </w:t>
                            </w:r>
                          </w:p>
                          <w:p>
                            <w:pPr>
                              <w:pStyle w:val="Contenidodelmarco"/>
                              <w:rPr>
                                <w:color w:val="FFFFFF"/>
                              </w:rPr>
                            </w:pPr>
                            <w:r>
                              <w:rPr>
                                <w:color w:val="000000"/>
                              </w:rPr>
                            </w:r>
                          </w:p>
                        </w:txbxContent>
                      </wps:txbx>
                      <wps:bodyPr anchor="ctr">
                        <a:prstTxWarp prst="textNoShape"/>
                        <a:noAutofit/>
                      </wps:bodyPr>
                    </wps:wsp>
                  </a:graphicData>
                </a:graphic>
              </wp:inline>
            </w:drawing>
          </mc:Choice>
          <mc:Fallback>
            <w:pict/>
          </mc:Fallback>
        </mc:AlternateContent>
      </w:r>
    </w:p>
    <w:p>
      <w:pPr>
        <w:pStyle w:val="ListParagraph"/>
        <w:numPr>
          <w:ilvl w:val="0"/>
          <w:numId w:val="2"/>
        </w:numPr>
        <w:tabs>
          <w:tab w:val="clear" w:pos="708"/>
          <w:tab w:val="left" w:pos="709" w:leader="none"/>
        </w:tabs>
        <w:spacing w:lineRule="auto" w:line="276" w:before="120" w:after="120"/>
        <w:ind w:hanging="284" w:left="568"/>
        <w:jc w:val="both"/>
        <w:rPr>
          <w:rFonts w:ascii="Arial" w:hAnsi="Arial" w:cs="Arial"/>
          <w:b/>
          <w:sz w:val="20"/>
          <w:szCs w:val="20"/>
        </w:rPr>
      </w:pPr>
      <w:r>
        <mc:AlternateContent>
          <mc:Choice Requires="wps">
            <w:drawing>
              <wp:anchor behindDoc="0" distT="0" distB="0" distL="0" distR="0" simplePos="0" locked="0" layoutInCell="1" allowOverlap="1" relativeHeight="81">
                <wp:simplePos x="0" y="0"/>
                <wp:positionH relativeFrom="column">
                  <wp:posOffset>5161915</wp:posOffset>
                </wp:positionH>
                <wp:positionV relativeFrom="paragraph">
                  <wp:posOffset>3067050</wp:posOffset>
                </wp:positionV>
                <wp:extent cx="148590" cy="220345"/>
                <wp:effectExtent l="5715" t="5715" r="5715" b="5715"/>
                <wp:wrapNone/>
                <wp:docPr id="32" name="Curva de Bézier 2"/>
                <a:graphic xmlns:a="http://schemas.openxmlformats.org/drawingml/2006/main">
                  <a:graphicData uri="http://schemas.microsoft.com/office/word/2010/wordprocessingShape">
                    <wps:wsp>
                      <wps:cNvSpPr/>
                      <wps:spPr>
                        <a:xfrm>
                          <a:off x="0" y="0"/>
                          <a:ext cx="148680" cy="220320"/>
                        </a:xfrm>
                        <a:custGeom>
                          <a:avLst/>
                          <a:gdLst/>
                          <a:ahLst/>
                          <a:rect l="0" t="0" r="r" b="b"/>
                          <a:pathLst>
                            <a:path fill="none" w="413" h="612">
                              <a:moveTo>
                                <a:pt x="368" y="0"/>
                              </a:moveTo>
                              <a:cubicBezTo>
                                <a:pt x="276" y="106"/>
                                <a:pt x="-129" y="-85"/>
                                <a:pt x="40" y="176"/>
                              </a:cubicBezTo>
                              <a:cubicBezTo>
                                <a:pt x="112" y="288"/>
                                <a:pt x="365" y="101"/>
                                <a:pt x="403" y="305"/>
                              </a:cubicBezTo>
                              <a:cubicBezTo>
                                <a:pt x="425" y="418"/>
                                <a:pt x="416" y="628"/>
                                <a:pt x="227" y="610"/>
                              </a:cubicBezTo>
                              <a:lnTo>
                                <a:pt x="98" y="610"/>
                              </a:lnTo>
                              <a:lnTo>
                                <a:pt x="51" y="469"/>
                              </a:lnTo>
                              <a:lnTo>
                                <a:pt x="51" y="469"/>
                              </a:lnTo>
                            </a:path>
                          </a:pathLst>
                        </a:custGeom>
                        <a:ln w="10800">
                          <a:solidFill>
                            <a:srgbClr val="000000"/>
                          </a:solidFill>
                          <a:round/>
                        </a:ln>
                      </wps:spPr>
                      <wps:bodyPr/>
                    </wps:wsp>
                  </a:graphicData>
                </a:graphic>
              </wp:anchor>
            </w:drawing>
          </mc:Choice>
          <mc:Fallback>
            <w:pict>
              <v:shape id="shape_0" ID="Curva de Bézier 2" coordsize="555,714" path="m497,85c405,191,0,0,169,261c241,373,494,186,532,390c554,503,545,713,356,695l227,695l180,554l180,554e" stroked="t" o:allowincell="f" style="position:absolute;margin-left:406.45pt;margin-top:241.5pt;width:11.65pt;height:17.3pt">
                <v:stroke color="black" weight="10800" joinstyle="round" endcap="flat"/>
                <v:fill o:detectmouseclick="t" on="false"/>
                <w10:wrap type="none"/>
              </v:shape>
            </w:pict>
          </mc:Fallback>
        </mc:AlternateContent>
        <mc:AlternateContent>
          <mc:Choice Requires="wps">
            <w:drawing>
              <wp:anchor behindDoc="0" distT="0" distB="0" distL="0" distR="0" simplePos="0" locked="0" layoutInCell="1" allowOverlap="1" relativeHeight="83">
                <wp:simplePos x="0" y="0"/>
                <wp:positionH relativeFrom="column">
                  <wp:posOffset>5175250</wp:posOffset>
                </wp:positionH>
                <wp:positionV relativeFrom="paragraph">
                  <wp:posOffset>4998085</wp:posOffset>
                </wp:positionV>
                <wp:extent cx="99695" cy="191135"/>
                <wp:effectExtent l="5715" t="5715" r="5715" b="5715"/>
                <wp:wrapNone/>
                <wp:docPr id="33" name="Curva de Bézier 3"/>
                <a:graphic xmlns:a="http://schemas.openxmlformats.org/drawingml/2006/main">
                  <a:graphicData uri="http://schemas.microsoft.com/office/word/2010/wordprocessingShape">
                    <wps:wsp>
                      <wps:cNvSpPr/>
                      <wps:spPr>
                        <a:xfrm>
                          <a:off x="0" y="0"/>
                          <a:ext cx="99720" cy="191160"/>
                        </a:xfrm>
                        <a:custGeom>
                          <a:avLst/>
                          <a:gdLst/>
                          <a:ahLst/>
                          <a:rect l="0" t="0" r="r" b="b"/>
                          <a:pathLst>
                            <a:path fill="none" w="277" h="531">
                              <a:moveTo>
                                <a:pt x="38" y="108"/>
                              </a:moveTo>
                              <a:cubicBezTo>
                                <a:pt x="156" y="-185"/>
                                <a:pt x="315" y="203"/>
                                <a:pt x="202" y="249"/>
                              </a:cubicBezTo>
                              <a:cubicBezTo>
                                <a:pt x="-126" y="383"/>
                                <a:pt x="319" y="155"/>
                                <a:pt x="273" y="390"/>
                              </a:cubicBezTo>
                              <a:cubicBezTo>
                                <a:pt x="236" y="580"/>
                                <a:pt x="-31" y="561"/>
                                <a:pt x="3" y="378"/>
                              </a:cubicBezTo>
                              <a:lnTo>
                                <a:pt x="84" y="506"/>
                              </a:lnTo>
                              <a:lnTo>
                                <a:pt x="119" y="531"/>
                              </a:lnTo>
                            </a:path>
                          </a:pathLst>
                        </a:custGeom>
                        <a:ln w="10800">
                          <a:solidFill>
                            <a:srgbClr val="000000"/>
                          </a:solidFill>
                          <a:round/>
                        </a:ln>
                      </wps:spPr>
                      <wps:bodyPr/>
                    </wps:wsp>
                  </a:graphicData>
                </a:graphic>
              </wp:anchor>
            </w:drawing>
          </mc:Choice>
          <mc:Fallback>
            <w:pict>
              <v:shape id="shape_0" ID="Curva de Bézier 3" coordsize="446,766" path="m164,293c282,0,441,388,328,434c0,568,445,340,399,575c362,765,95,746,129,563l210,691l245,716e" stroked="t" o:allowincell="f" style="position:absolute;margin-left:407.5pt;margin-top:393.55pt;width:7.8pt;height:15pt">
                <v:stroke color="black" weight="10800" joinstyle="round" endcap="flat"/>
                <v:fill o:detectmouseclick="t" on="false"/>
                <w10:wrap type="none"/>
              </v:shape>
            </w:pict>
          </mc:Fallback>
        </mc:AlternateContent>
        <mc:AlternateContent>
          <mc:Choice Requires="wps">
            <w:drawing>
              <wp:anchor behindDoc="0" distT="0" distB="0" distL="0" distR="0" simplePos="0" locked="0" layoutInCell="1" allowOverlap="1" relativeHeight="85">
                <wp:simplePos x="0" y="0"/>
                <wp:positionH relativeFrom="column">
                  <wp:posOffset>5201920</wp:posOffset>
                </wp:positionH>
                <wp:positionV relativeFrom="paragraph">
                  <wp:posOffset>7529830</wp:posOffset>
                </wp:positionV>
                <wp:extent cx="152400" cy="212090"/>
                <wp:effectExtent l="5715" t="5715" r="5715" b="5715"/>
                <wp:wrapNone/>
                <wp:docPr id="34" name="Curva de Bézier 6"/>
                <a:graphic xmlns:a="http://schemas.openxmlformats.org/drawingml/2006/main">
                  <a:graphicData uri="http://schemas.microsoft.com/office/word/2010/wordprocessingShape">
                    <wps:wsp>
                      <wps:cNvSpPr/>
                      <wps:spPr>
                        <a:xfrm>
                          <a:off x="0" y="0"/>
                          <a:ext cx="152280" cy="212040"/>
                        </a:xfrm>
                        <a:custGeom>
                          <a:avLst/>
                          <a:gdLst/>
                          <a:ahLst/>
                          <a:rect l="0" t="0" r="r" b="b"/>
                          <a:pathLst>
                            <a:path fill="none" w="423" h="589">
                              <a:moveTo>
                                <a:pt x="116" y="202"/>
                              </a:moveTo>
                              <a:cubicBezTo>
                                <a:pt x="35" y="71"/>
                                <a:pt x="345" y="-153"/>
                                <a:pt x="282" y="154"/>
                              </a:cubicBezTo>
                              <a:cubicBezTo>
                                <a:pt x="250" y="308"/>
                                <a:pt x="215" y="639"/>
                                <a:pt x="58" y="567"/>
                              </a:cubicBezTo>
                              <a:cubicBezTo>
                                <a:pt x="-155" y="469"/>
                                <a:pt x="289" y="290"/>
                                <a:pt x="292" y="496"/>
                              </a:cubicBezTo>
                              <a:lnTo>
                                <a:pt x="411" y="590"/>
                              </a:lnTo>
                              <a:lnTo>
                                <a:pt x="423" y="542"/>
                              </a:lnTo>
                            </a:path>
                          </a:pathLst>
                        </a:custGeom>
                        <a:ln w="10800">
                          <a:solidFill>
                            <a:srgbClr val="000000"/>
                          </a:solidFill>
                          <a:round/>
                        </a:ln>
                      </wps:spPr>
                      <wps:bodyPr/>
                    </wps:wsp>
                  </a:graphicData>
                </a:graphic>
              </wp:anchor>
            </w:drawing>
          </mc:Choice>
          <mc:Fallback>
            <w:pict>
              <v:shape id="shape_0" ID="Curva de Bézier 6" coordsize="579,793" path="m271,355c190,224,500,0,437,307c405,461,370,792,213,720c0,622,444,443,447,649l566,743l578,695e" stroked="t" o:allowincell="f" style="position:absolute;margin-left:409.6pt;margin-top:592.9pt;width:11.95pt;height:16.65pt">
                <v:stroke color="black" weight="10800" joinstyle="round" endcap="flat"/>
                <v:fill o:detectmouseclick="t" on="false"/>
                <w10:wrap type="none"/>
              </v:shape>
            </w:pict>
          </mc:Fallback>
        </mc:AlternateContent>
      </w:r>
      <w:r>
        <w:rPr>
          <w:rFonts w:cs="Arial" w:ascii="Arial" w:hAnsi="Arial"/>
          <w:b/>
          <w:sz w:val="20"/>
          <w:szCs w:val="20"/>
        </w:rPr>
        <w:t>Califica el impacto que representa la propuesta de solución ante la situación planteada en el caso práctico.</w:t>
      </w:r>
    </w:p>
    <w:tbl>
      <w:tblPr>
        <w:tblStyle w:val="Tablaconcuadrcula"/>
        <w:tblW w:w="8931"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70"/>
        <w:gridCol w:w="3194"/>
        <w:gridCol w:w="1817"/>
        <w:gridCol w:w="1749"/>
      </w:tblGrid>
      <w:tr>
        <w:trPr>
          <w:trHeight w:val="1219" w:hRule="atLeast"/>
        </w:trPr>
        <w:tc>
          <w:tcPr>
            <w:tcW w:w="2170" w:type="dxa"/>
            <w:tcBorders/>
            <w:shd w:color="auto" w:fill="DBE5F1" w:themeFill="accent1" w:themeFillTint="33" w:val="clear"/>
            <w:vAlign w:val="center"/>
          </w:tcPr>
          <w:p>
            <w:pPr>
              <w:pStyle w:val="Normal"/>
              <w:widowControl/>
              <w:suppressAutoHyphens w:val="true"/>
              <w:spacing w:lineRule="auto" w:line="276" w:before="0" w:after="0"/>
              <w:jc w:val="center"/>
              <w:rPr>
                <w:rFonts w:ascii="Arial" w:hAnsi="Arial" w:cs="Arial"/>
                <w:b/>
                <w:bCs/>
                <w:color w:val="0000FF"/>
              </w:rPr>
            </w:pPr>
            <w:r>
              <mc:AlternateContent>
                <mc:Choice Requires="wps">
                  <w:drawing>
                    <wp:anchor behindDoc="0" distT="0" distB="0" distL="0" distR="0" simplePos="0" locked="0" layoutInCell="1" allowOverlap="1" relativeHeight="84">
                      <wp:simplePos x="0" y="0"/>
                      <wp:positionH relativeFrom="column">
                        <wp:posOffset>4768215</wp:posOffset>
                      </wp:positionH>
                      <wp:positionV relativeFrom="paragraph">
                        <wp:posOffset>6860540</wp:posOffset>
                      </wp:positionV>
                      <wp:extent cx="42545" cy="203200"/>
                      <wp:effectExtent l="5715" t="5715" r="5715" b="5715"/>
                      <wp:wrapNone/>
                      <wp:docPr id="35" name="Curva de Bézier 5"/>
                      <a:graphic xmlns:a="http://schemas.openxmlformats.org/drawingml/2006/main">
                        <a:graphicData uri="http://schemas.microsoft.com/office/word/2010/wordprocessingShape">
                          <wps:wsp>
                            <wps:cNvSpPr/>
                            <wps:spPr>
                              <a:xfrm>
                                <a:off x="0" y="0"/>
                                <a:ext cx="42480" cy="203040"/>
                              </a:xfrm>
                              <a:custGeom>
                                <a:avLst/>
                                <a:gdLst/>
                                <a:ahLst/>
                                <a:rect l="0" t="0" r="r" b="b"/>
                                <a:pathLst>
                                  <a:path fill="none" w="118" h="564">
                                    <a:moveTo>
                                      <a:pt x="0" y="328"/>
                                    </a:moveTo>
                                    <a:cubicBezTo>
                                      <a:pt x="182" y="316"/>
                                      <a:pt x="92" y="-330"/>
                                      <a:pt x="118" y="222"/>
                                    </a:cubicBezTo>
                                    <a:lnTo>
                                      <a:pt x="118" y="363"/>
                                    </a:lnTo>
                                    <a:lnTo>
                                      <a:pt x="118" y="494"/>
                                    </a:lnTo>
                                    <a:lnTo>
                                      <a:pt x="118" y="564"/>
                                    </a:lnTo>
                                  </a:path>
                                </a:pathLst>
                              </a:custGeom>
                              <a:ln w="10800">
                                <a:solidFill>
                                  <a:srgbClr val="000000"/>
                                </a:solidFill>
                                <a:round/>
                              </a:ln>
                            </wps:spPr>
                            <wps:bodyPr/>
                          </wps:wsp>
                        </a:graphicData>
                      </a:graphic>
                    </wp:anchor>
                  </w:drawing>
                </mc:Choice>
                <mc:Fallback>
                  <w:pict>
                    <v:shape id="shape_0" ID="Curva de Bézier 5" coordsize="183,895" path="m0,658c182,646,92,0,118,552l118,693l118,824l118,894e" stroked="t" o:allowincell="f" style="position:absolute;margin-left:375.45pt;margin-top:540.2pt;width:3.3pt;height:15.95pt">
                      <v:stroke color="black" weight="10800" joinstyle="round" endcap="flat"/>
                      <v:fill o:detectmouseclick="t" on="false"/>
                      <w10:wrap type="none"/>
                    </v:shape>
                  </w:pict>
                </mc:Fallback>
              </mc:AlternateContent>
            </w:r>
            <w:r>
              <w:rPr>
                <w:rFonts w:cs="Arial" w:ascii="Arial" w:hAnsi="Arial"/>
                <w:b/>
                <w:bCs/>
                <w:color w:val="0000FF"/>
                <w:kern w:val="0"/>
                <w:lang w:val="es-ES" w:bidi="ar-SA"/>
              </w:rPr>
              <w:t>CRITERIO DE EVALUACIÓN</w:t>
            </w:r>
          </w:p>
        </w:tc>
        <w:tc>
          <w:tcPr>
            <w:tcW w:w="3194" w:type="dxa"/>
            <w:tcBorders/>
            <w:shd w:color="auto" w:fill="DBE5F1" w:themeFill="accent1" w:themeFillTint="33" w:val="clear"/>
            <w:vAlign w:val="center"/>
          </w:tcPr>
          <w:p>
            <w:pPr>
              <w:pStyle w:val="Normal"/>
              <w:widowControl/>
              <w:suppressAutoHyphens w:val="true"/>
              <w:spacing w:lineRule="auto" w:line="276" w:before="0" w:after="0"/>
              <w:jc w:val="center"/>
              <w:rPr>
                <w:rFonts w:ascii="Arial" w:hAnsi="Arial" w:cs="Arial"/>
                <w:b/>
                <w:bCs/>
                <w:color w:val="0000FF"/>
              </w:rPr>
            </w:pPr>
            <w:r>
              <w:rPr>
                <w:rFonts w:cs="Arial" w:ascii="Arial" w:hAnsi="Arial"/>
                <w:b/>
                <w:bCs/>
                <w:color w:val="0000FF"/>
                <w:kern w:val="0"/>
                <w:lang w:val="es-ES" w:bidi="ar-SA"/>
              </w:rPr>
              <w:t>DESCRIPCIÓN DEL CRITERIO</w:t>
            </w:r>
          </w:p>
        </w:tc>
        <w:tc>
          <w:tcPr>
            <w:tcW w:w="1817" w:type="dxa"/>
            <w:tcBorders/>
            <w:shd w:color="auto" w:fill="DBE5F1" w:themeFill="accent1" w:themeFillTint="33" w:val="clear"/>
            <w:vAlign w:val="center"/>
          </w:tcPr>
          <w:p>
            <w:pPr>
              <w:pStyle w:val="Normal"/>
              <w:widowControl/>
              <w:suppressAutoHyphens w:val="true"/>
              <w:spacing w:lineRule="auto" w:line="276" w:before="0" w:after="0"/>
              <w:jc w:val="center"/>
              <w:rPr>
                <w:rFonts w:ascii="Arial" w:hAnsi="Arial" w:cs="Arial"/>
                <w:b/>
                <w:bCs/>
                <w:color w:val="0000FF"/>
              </w:rPr>
            </w:pPr>
            <w:r>
              <w:rPr>
                <w:rFonts w:cs="Arial" w:ascii="Arial" w:hAnsi="Arial"/>
                <w:b/>
                <w:bCs/>
                <w:color w:val="0000FF"/>
                <w:kern w:val="0"/>
                <w:lang w:val="es-ES" w:bidi="ar-SA"/>
              </w:rPr>
              <w:t>PUNTUACIÓN MÁXIMA</w:t>
            </w:r>
          </w:p>
        </w:tc>
        <w:tc>
          <w:tcPr>
            <w:tcW w:w="1749" w:type="dxa"/>
            <w:tcBorders/>
            <w:shd w:color="auto" w:fill="DBE5F1" w:themeFill="accent1" w:themeFillTint="33" w:val="clear"/>
            <w:vAlign w:val="center"/>
          </w:tcPr>
          <w:p>
            <w:pPr>
              <w:pStyle w:val="Normal"/>
              <w:widowControl/>
              <w:suppressAutoHyphens w:val="true"/>
              <w:spacing w:lineRule="auto" w:line="276" w:before="0" w:after="0"/>
              <w:jc w:val="center"/>
              <w:rPr>
                <w:rFonts w:ascii="Arial" w:hAnsi="Arial" w:cs="Arial"/>
                <w:b/>
                <w:bCs/>
                <w:color w:val="0000FF"/>
              </w:rPr>
            </w:pPr>
            <w:r>
              <w:rPr>
                <w:rFonts w:cs="Arial" w:ascii="Arial" w:hAnsi="Arial"/>
                <w:b/>
                <w:bCs/>
                <w:color w:val="0000FF"/>
                <w:kern w:val="0"/>
                <w:lang w:val="es-ES" w:bidi="ar-SA"/>
              </w:rPr>
              <w:t>PUNTAJE</w:t>
            </w:r>
          </w:p>
          <w:p>
            <w:pPr>
              <w:pStyle w:val="Normal"/>
              <w:widowControl/>
              <w:suppressAutoHyphens w:val="true"/>
              <w:spacing w:lineRule="auto" w:line="276" w:before="0" w:after="0"/>
              <w:jc w:val="center"/>
              <w:rPr>
                <w:rFonts w:ascii="Arial" w:hAnsi="Arial" w:cs="Arial"/>
                <w:b/>
                <w:bCs/>
                <w:color w:val="0000FF"/>
              </w:rPr>
            </w:pPr>
            <w:r>
              <w:rPr>
                <w:rFonts w:cs="Arial" w:ascii="Arial" w:hAnsi="Arial"/>
                <w:b/>
                <w:bCs/>
                <w:color w:val="0000FF"/>
                <w:kern w:val="0"/>
                <w:lang w:val="es-ES" w:bidi="ar-SA"/>
              </w:rPr>
              <w:t>CALIFICADO POR EL ESTUDIANTE</w:t>
            </w:r>
          </w:p>
        </w:tc>
      </w:tr>
      <w:tr>
        <w:trPr>
          <w:trHeight w:val="1373" w:hRule="atLeast"/>
        </w:trPr>
        <w:tc>
          <w:tcPr>
            <w:tcW w:w="2170"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Identificación del problema</w:t>
            </w:r>
          </w:p>
        </w:tc>
        <w:tc>
          <w:tcPr>
            <w:tcW w:w="3194"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Claridad en la identificación del problema planteado.</w:t>
            </w:r>
          </w:p>
        </w:tc>
        <w:tc>
          <w:tcPr>
            <w:tcW w:w="1817" w:type="dxa"/>
            <w:tcBorders/>
            <w:vAlign w:val="center"/>
          </w:tcPr>
          <w:p>
            <w:pPr>
              <w:pStyle w:val="Normal"/>
              <w:widowControl/>
              <w:suppressAutoHyphens w:val="true"/>
              <w:spacing w:lineRule="auto" w:line="276" w:before="0" w:after="0"/>
              <w:jc w:val="center"/>
              <w:rPr>
                <w:rFonts w:ascii="Arial" w:hAnsi="Arial" w:cs="Arial"/>
              </w:rPr>
            </w:pPr>
            <w:r>
              <w:rPr>
                <w:rFonts w:cs="Arial" w:ascii="Arial" w:hAnsi="Arial"/>
                <w:kern w:val="0"/>
                <w:lang w:val="es-ES" w:bidi="ar-SA"/>
              </w:rPr>
              <w:t>3</w:t>
            </w:r>
          </w:p>
        </w:tc>
        <w:tc>
          <w:tcPr>
            <w:tcW w:w="1749"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rPr>
              <mc:AlternateContent>
                <mc:Choice Requires="wps">
                  <w:drawing>
                    <wp:anchor behindDoc="0" distT="0" distB="0" distL="0" distR="0" simplePos="0" locked="0" layoutInCell="1" allowOverlap="1" relativeHeight="79">
                      <wp:simplePos x="0" y="0"/>
                      <wp:positionH relativeFrom="column">
                        <wp:posOffset>302260</wp:posOffset>
                      </wp:positionH>
                      <wp:positionV relativeFrom="paragraph">
                        <wp:posOffset>295275</wp:posOffset>
                      </wp:positionV>
                      <wp:extent cx="126365" cy="167005"/>
                      <wp:effectExtent l="5715" t="5715" r="5715" b="5715"/>
                      <wp:wrapNone/>
                      <wp:docPr id="36" name="Curva de Bézier 1"/>
                      <a:graphic xmlns:a="http://schemas.openxmlformats.org/drawingml/2006/main">
                        <a:graphicData uri="http://schemas.microsoft.com/office/word/2010/wordprocessingShape">
                          <wps:wsp>
                            <wps:cNvSpPr/>
                            <wps:spPr>
                              <a:xfrm>
                                <a:off x="0" y="0"/>
                                <a:ext cx="126360" cy="167040"/>
                              </a:xfrm>
                              <a:custGeom>
                                <a:avLst/>
                                <a:gdLst/>
                                <a:ahLst/>
                                <a:rect l="0" t="0" r="r" b="b"/>
                                <a:pathLst>
                                  <a:path fill="none" w="351" h="464">
                                    <a:moveTo>
                                      <a:pt x="116" y="170"/>
                                    </a:moveTo>
                                    <a:cubicBezTo>
                                      <a:pt x="-101" y="-26"/>
                                      <a:pt x="294" y="-90"/>
                                      <a:pt x="244" y="182"/>
                                    </a:cubicBezTo>
                                    <a:cubicBezTo>
                                      <a:pt x="220" y="318"/>
                                      <a:pt x="-218" y="505"/>
                                      <a:pt x="138" y="358"/>
                                    </a:cubicBezTo>
                                    <a:lnTo>
                                      <a:pt x="257" y="417"/>
                                    </a:lnTo>
                                    <a:lnTo>
                                      <a:pt x="350" y="464"/>
                                    </a:lnTo>
                                  </a:path>
                                </a:pathLst>
                              </a:custGeom>
                              <a:ln w="10800">
                                <a:solidFill>
                                  <a:srgbClr val="000000"/>
                                </a:solidFill>
                                <a:round/>
                              </a:ln>
                            </wps:spPr>
                            <wps:bodyPr/>
                          </wps:wsp>
                        </a:graphicData>
                      </a:graphic>
                    </wp:anchor>
                  </w:drawing>
                </mc:Choice>
                <mc:Fallback>
                  <w:pict>
                    <v:shape id="shape_0" ID="Curva de Bézier 1" coordsize="569,596" path="m334,260c117,64,512,0,462,272c438,408,0,595,356,448l475,507l568,554e" stroked="t" o:allowincell="f" style="position:absolute;margin-left:23.8pt;margin-top:23.25pt;width:9.9pt;height:13.1pt">
                      <v:stroke color="black" weight="10800" joinstyle="round" endcap="flat"/>
                      <v:fill o:detectmouseclick="t" on="false"/>
                      <w10:wrap type="none"/>
                    </v:shape>
                  </w:pict>
                </mc:Fallback>
              </mc:AlternateContent>
            </w:r>
          </w:p>
        </w:tc>
      </w:tr>
      <w:tr>
        <w:trPr>
          <w:trHeight w:val="3225" w:hRule="atLeast"/>
        </w:trPr>
        <w:tc>
          <w:tcPr>
            <w:tcW w:w="2170"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Relevancia de la propuesta de solución</w:t>
            </w:r>
          </w:p>
        </w:tc>
        <w:tc>
          <w:tcPr>
            <w:tcW w:w="3194"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La propuesta responde adecuadamente al problema planteado y es relevante para el contexto del caso práctico.</w:t>
            </w:r>
          </w:p>
        </w:tc>
        <w:tc>
          <w:tcPr>
            <w:tcW w:w="1817" w:type="dxa"/>
            <w:tcBorders/>
            <w:vAlign w:val="center"/>
          </w:tcPr>
          <w:p>
            <w:pPr>
              <w:pStyle w:val="Normal"/>
              <w:widowControl/>
              <w:suppressAutoHyphens w:val="true"/>
              <w:spacing w:lineRule="auto" w:line="276" w:before="0" w:after="0"/>
              <w:jc w:val="center"/>
              <w:rPr>
                <w:rFonts w:ascii="Arial" w:hAnsi="Arial" w:cs="Arial"/>
              </w:rPr>
            </w:pPr>
            <w:r>
              <w:rPr>
                <w:rFonts w:cs="Arial" w:ascii="Arial" w:hAnsi="Arial"/>
                <w:kern w:val="0"/>
                <w:lang w:val="es-ES" w:bidi="ar-SA"/>
              </w:rPr>
              <w:t>8</w:t>
            </w:r>
          </w:p>
        </w:tc>
        <w:tc>
          <w:tcPr>
            <w:tcW w:w="1749"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rPr>
            </w:r>
          </w:p>
        </w:tc>
      </w:tr>
      <w:tr>
        <w:trPr>
          <w:trHeight w:val="2767" w:hRule="atLeast"/>
        </w:trPr>
        <w:tc>
          <w:tcPr>
            <w:tcW w:w="2170" w:type="dxa"/>
            <w:tcBorders/>
            <w:vAlign w:val="center"/>
          </w:tcPr>
          <w:p>
            <w:pPr>
              <w:pStyle w:val="Normal"/>
              <w:widowControl/>
              <w:suppressAutoHyphens w:val="true"/>
              <w:spacing w:lineRule="auto" w:line="276" w:before="0" w:after="0"/>
              <w:jc w:val="left"/>
              <w:rPr>
                <w:rFonts w:ascii="Arial" w:hAnsi="Arial" w:cs="Arial"/>
              </w:rPr>
            </w:pPr>
            <w:r>
              <mc:AlternateContent>
                <mc:Choice Requires="wps">
                  <w:drawing>
                    <wp:anchor behindDoc="0" distT="0" distB="0" distL="0" distR="0" simplePos="0" locked="0" layoutInCell="1" allowOverlap="1" relativeHeight="82">
                      <wp:simplePos x="0" y="0"/>
                      <wp:positionH relativeFrom="column">
                        <wp:posOffset>4840605</wp:posOffset>
                      </wp:positionH>
                      <wp:positionV relativeFrom="paragraph">
                        <wp:posOffset>1587500</wp:posOffset>
                      </wp:positionV>
                      <wp:extent cx="148590" cy="187325"/>
                      <wp:effectExtent l="5715" t="5715" r="5715" b="5715"/>
                      <wp:wrapNone/>
                      <wp:docPr id="37" name="Curva de Bézier 4"/>
                      <a:graphic xmlns:a="http://schemas.openxmlformats.org/drawingml/2006/main">
                        <a:graphicData uri="http://schemas.microsoft.com/office/word/2010/wordprocessingShape">
                          <wps:wsp>
                            <wps:cNvSpPr/>
                            <wps:spPr>
                              <a:xfrm>
                                <a:off x="0" y="0"/>
                                <a:ext cx="148680" cy="187200"/>
                              </a:xfrm>
                              <a:custGeom>
                                <a:avLst/>
                                <a:gdLst/>
                                <a:ahLst/>
                                <a:rect l="0" t="0" r="r" b="b"/>
                                <a:pathLst>
                                  <a:path fill="none" w="413" h="520">
                                    <a:moveTo>
                                      <a:pt x="0" y="50"/>
                                    </a:moveTo>
                                    <a:cubicBezTo>
                                      <a:pt x="83" y="-49"/>
                                      <a:pt x="289" y="9"/>
                                      <a:pt x="259" y="168"/>
                                    </a:cubicBezTo>
                                    <a:cubicBezTo>
                                      <a:pt x="239" y="277"/>
                                      <a:pt x="254" y="519"/>
                                      <a:pt x="71" y="496"/>
                                    </a:cubicBezTo>
                                    <a:lnTo>
                                      <a:pt x="201" y="450"/>
                                    </a:lnTo>
                                    <a:lnTo>
                                      <a:pt x="353" y="485"/>
                                    </a:lnTo>
                                    <a:lnTo>
                                      <a:pt x="413" y="520"/>
                                    </a:lnTo>
                                  </a:path>
                                </a:pathLst>
                              </a:custGeom>
                              <a:ln w="10800">
                                <a:solidFill>
                                  <a:srgbClr val="000000"/>
                                </a:solidFill>
                                <a:round/>
                              </a:ln>
                            </wps:spPr>
                            <wps:bodyPr/>
                          </wps:wsp>
                        </a:graphicData>
                      </a:graphic>
                    </wp:anchor>
                  </w:drawing>
                </mc:Choice>
                <mc:Fallback>
                  <w:pict>
                    <v:shape id="shape_0" ID="Curva de Bézier 4" coordsize="414,570" path="m0,99c83,0,289,58,259,217c239,326,254,568,71,545l201,499l353,534l413,569e" stroked="t" o:allowincell="f" style="position:absolute;margin-left:381.15pt;margin-top:125pt;width:11.65pt;height:14.7pt">
                      <v:stroke color="black" weight="10800" joinstyle="round" endcap="flat"/>
                      <v:fill o:detectmouseclick="t" on="false"/>
                      <w10:wrap type="none"/>
                    </v:shape>
                  </w:pict>
                </mc:Fallback>
              </mc:AlternateContent>
            </w:r>
            <w:r>
              <w:rPr>
                <w:rFonts w:cs="Arial" w:ascii="Arial" w:hAnsi="Arial"/>
                <w:kern w:val="0"/>
                <w:lang w:val="es-ES" w:bidi="ar-SA"/>
              </w:rPr>
              <w:t>Viabilidad técnica</w:t>
            </w:r>
          </w:p>
        </w:tc>
        <w:tc>
          <w:tcPr>
            <w:tcW w:w="3194"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La solución es técnicamente factible, tomando en cuenta los recursos y conocimientos disponibles.</w:t>
            </w:r>
          </w:p>
        </w:tc>
        <w:tc>
          <w:tcPr>
            <w:tcW w:w="1817" w:type="dxa"/>
            <w:tcBorders/>
            <w:vAlign w:val="center"/>
          </w:tcPr>
          <w:p>
            <w:pPr>
              <w:pStyle w:val="Normal"/>
              <w:widowControl/>
              <w:suppressAutoHyphens w:val="true"/>
              <w:spacing w:lineRule="auto" w:line="276" w:before="0" w:after="0"/>
              <w:jc w:val="center"/>
              <w:rPr>
                <w:rFonts w:ascii="Arial" w:hAnsi="Arial" w:cs="Arial"/>
              </w:rPr>
            </w:pPr>
            <w:r>
              <w:rPr>
                <w:rFonts w:cs="Arial" w:ascii="Arial" w:hAnsi="Arial"/>
                <w:kern w:val="0"/>
                <w:lang w:val="es-ES" w:bidi="ar-SA"/>
              </w:rPr>
              <w:t>6</w:t>
            </w:r>
          </w:p>
        </w:tc>
        <w:tc>
          <w:tcPr>
            <w:tcW w:w="1749"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rPr>
            </w:r>
          </w:p>
        </w:tc>
      </w:tr>
      <w:tr>
        <w:trPr>
          <w:trHeight w:val="2288" w:hRule="atLeast"/>
        </w:trPr>
        <w:tc>
          <w:tcPr>
            <w:tcW w:w="2170"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Cumplimiento de Normas</w:t>
            </w:r>
          </w:p>
        </w:tc>
        <w:tc>
          <w:tcPr>
            <w:tcW w:w="3194"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kern w:val="0"/>
                <w:lang w:val="es-ES" w:bidi="ar-SA"/>
              </w:rPr>
              <w:t>La solución cumple con todas las normas técnicas de seguridad, higiene y medio ambiente.</w:t>
            </w:r>
          </w:p>
        </w:tc>
        <w:tc>
          <w:tcPr>
            <w:tcW w:w="1817" w:type="dxa"/>
            <w:tcBorders/>
            <w:vAlign w:val="center"/>
          </w:tcPr>
          <w:p>
            <w:pPr>
              <w:pStyle w:val="Normal"/>
              <w:widowControl/>
              <w:suppressAutoHyphens w:val="true"/>
              <w:spacing w:lineRule="auto" w:line="276" w:before="0" w:after="0"/>
              <w:jc w:val="center"/>
              <w:rPr>
                <w:rFonts w:ascii="Arial" w:hAnsi="Arial" w:cs="Arial"/>
              </w:rPr>
            </w:pPr>
            <w:r>
              <w:rPr>
                <w:rFonts w:cs="Arial" w:ascii="Arial" w:hAnsi="Arial"/>
                <w:kern w:val="0"/>
                <w:lang w:val="es-ES" w:bidi="ar-SA"/>
              </w:rPr>
              <w:t>3</w:t>
            </w:r>
          </w:p>
        </w:tc>
        <w:tc>
          <w:tcPr>
            <w:tcW w:w="1749" w:type="dxa"/>
            <w:tcBorders/>
            <w:vAlign w:val="center"/>
          </w:tcPr>
          <w:p>
            <w:pPr>
              <w:pStyle w:val="Normal"/>
              <w:widowControl/>
              <w:suppressAutoHyphens w:val="true"/>
              <w:spacing w:lineRule="auto" w:line="276" w:before="0" w:after="0"/>
              <w:jc w:val="left"/>
              <w:rPr>
                <w:rFonts w:ascii="Arial" w:hAnsi="Arial" w:cs="Arial"/>
              </w:rPr>
            </w:pPr>
            <w:r>
              <w:rPr>
                <w:rFonts w:cs="Arial" w:ascii="Arial" w:hAnsi="Arial"/>
              </w:rPr>
            </w:r>
          </w:p>
        </w:tc>
      </w:tr>
      <w:tr>
        <w:trPr>
          <w:trHeight w:val="783" w:hRule="atLeast"/>
        </w:trPr>
        <w:tc>
          <w:tcPr>
            <w:tcW w:w="5364" w:type="dxa"/>
            <w:gridSpan w:val="2"/>
            <w:tcBorders/>
            <w:vAlign w:val="center"/>
          </w:tcPr>
          <w:p>
            <w:pPr>
              <w:pStyle w:val="Normal"/>
              <w:widowControl/>
              <w:suppressAutoHyphens w:val="true"/>
              <w:spacing w:lineRule="auto" w:line="276" w:before="0" w:after="0"/>
              <w:jc w:val="left"/>
              <w:rPr>
                <w:rFonts w:ascii="Arial" w:hAnsi="Arial" w:cs="Arial"/>
                <w:b/>
                <w:bCs/>
              </w:rPr>
            </w:pPr>
            <w:r>
              <w:rPr>
                <w:rFonts w:cs="Arial" w:ascii="Arial" w:hAnsi="Arial"/>
                <w:b/>
                <w:bCs/>
                <w:kern w:val="0"/>
                <w:lang w:val="es-ES" w:bidi="ar-SA"/>
              </w:rPr>
              <w:t>PUNTAJE TOTAL</w:t>
            </w:r>
          </w:p>
        </w:tc>
        <w:tc>
          <w:tcPr>
            <w:tcW w:w="1817" w:type="dxa"/>
            <w:tcBorders/>
            <w:vAlign w:val="center"/>
          </w:tcPr>
          <w:p>
            <w:pPr>
              <w:pStyle w:val="Normal"/>
              <w:widowControl/>
              <w:suppressAutoHyphens w:val="true"/>
              <w:spacing w:lineRule="auto" w:line="276" w:before="0" w:after="0"/>
              <w:jc w:val="center"/>
              <w:rPr>
                <w:rFonts w:ascii="Arial" w:hAnsi="Arial" w:cs="Arial"/>
                <w:b/>
                <w:bCs/>
              </w:rPr>
            </w:pPr>
            <w:r>
              <w:rPr>
                <w:rFonts w:cs="Arial" w:ascii="Arial" w:hAnsi="Arial"/>
                <w:b/>
                <w:bCs/>
                <w:kern w:val="0"/>
                <w:lang w:val="es-ES" w:bidi="ar-SA"/>
              </w:rPr>
              <w:t>20</w:t>
            </w:r>
          </w:p>
        </w:tc>
        <w:tc>
          <w:tcPr>
            <w:tcW w:w="1749" w:type="dxa"/>
            <w:tcBorders/>
            <w:vAlign w:val="center"/>
          </w:tcPr>
          <w:p>
            <w:pPr>
              <w:pStyle w:val="Normal"/>
              <w:widowControl/>
              <w:suppressAutoHyphens w:val="true"/>
              <w:spacing w:lineRule="auto" w:line="276" w:before="0" w:after="0"/>
              <w:jc w:val="left"/>
              <w:rPr>
                <w:rFonts w:ascii="Arial" w:hAnsi="Arial" w:cs="Arial"/>
                <w:b/>
                <w:bCs/>
              </w:rPr>
            </w:pPr>
            <w:r>
              <w:rPr>
                <w:rFonts w:cs="Arial" w:ascii="Arial" w:hAnsi="Arial"/>
                <w:b/>
                <w:bCs/>
              </w:rPr>
            </w:r>
          </w:p>
        </w:tc>
      </w:tr>
    </w:tbl>
    <w:p>
      <w:pPr>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418" w:right="991" w:gutter="0" w:header="709" w:top="1418" w:footer="709" w:bottom="766"/>
          <w:pgNumType w:fmt="decimal"/>
          <w:formProt w:val="false"/>
          <w:textDirection w:val="lrTb"/>
          <w:docGrid w:type="default" w:linePitch="360" w:charSpace="0"/>
        </w:sectPr>
      </w:pPr>
    </w:p>
    <w:p>
      <w:pPr>
        <w:pStyle w:val="Normal"/>
        <w:jc w:val="both"/>
        <w:rPr/>
      </w:pPr>
      <w:r>
        <w:rPr/>
        <w:drawing>
          <wp:anchor behindDoc="0" distT="0" distB="0" distL="0" distR="0" simplePos="0" locked="0" layoutInCell="0" allowOverlap="1" relativeHeight="66">
            <wp:simplePos x="0" y="0"/>
            <wp:positionH relativeFrom="page">
              <wp:align>center</wp:align>
            </wp:positionH>
            <wp:positionV relativeFrom="paragraph">
              <wp:posOffset>2867660</wp:posOffset>
            </wp:positionV>
            <wp:extent cx="2099310" cy="1714500"/>
            <wp:effectExtent l="0" t="0" r="0" b="0"/>
            <wp:wrapNone/>
            <wp:docPr id="46"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00626882" descr="C:\Unidad_D\Nuevo Logo\SENATI_FF-01 Modificado.jpg"/>
                    <pic:cNvPicPr>
                      <a:picLocks noChangeAspect="1" noChangeArrowheads="1"/>
                    </pic:cNvPicPr>
                  </pic:nvPicPr>
                  <pic:blipFill>
                    <a:blip r:embed="rId25"/>
                    <a:stretch>
                      <a:fillRect/>
                    </a:stretch>
                  </pic:blipFill>
                  <pic:spPr bwMode="auto">
                    <a:xfrm>
                      <a:off x="0" y="0"/>
                      <a:ext cx="2099310" cy="1714500"/>
                    </a:xfrm>
                    <a:prstGeom prst="rect">
                      <a:avLst/>
                    </a:prstGeom>
                    <a:noFill/>
                  </pic:spPr>
                </pic:pic>
              </a:graphicData>
            </a:graphic>
          </wp:anchor>
        </w:drawing>
      </w:r>
    </w:p>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Gridnik">
    <w:charset w:val="00"/>
    <w:family w:val="auto"/>
    <w:pitch w:val="variable"/>
  </w:font>
  <w:font w:name="Arial">
    <w:charset w:val="01"/>
    <w:family w:val="swiss"/>
    <w:pitch w:val="variable"/>
  </w:font>
  <w:font w:name="MS Gothic">
    <w:charset w:val="00"/>
    <w:family w:val="auto"/>
    <w:pitch w:val="variable"/>
  </w:font>
  <w:font w:name="Segoe UI Symbol">
    <w:charset w:val="00"/>
    <w:family w:val="swiss"/>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19" wp14:anchorId="28EF7AAC">
              <wp:simplePos x="0" y="0"/>
              <wp:positionH relativeFrom="rightMargin">
                <wp:align>right</wp:align>
              </wp:positionH>
              <wp:positionV relativeFrom="bottomMargin">
                <wp:align>bottom</wp:align>
              </wp:positionV>
              <wp:extent cx="912495" cy="912495"/>
              <wp:effectExtent l="0" t="0" r="0" b="0"/>
              <wp:wrapNone/>
              <wp:docPr id="5" name="Grupo 2"/>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6" name="Rectangle 2"/>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7" name="AutoShape 3"/>
                      <wps:cNvSpPr/>
                      <wps:spPr>
                        <a:xfrm flipH="1" rot="13500000">
                          <a:off x="155520" y="295920"/>
                          <a:ext cx="49608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lIns="0" rIns="0" tIns="0" bIns="0" anchor="ctr">
                        <a:noAutofit/>
                      </wps:bodyPr>
                    </wps:wsp>
                  </wpg:wgp>
                </a:graphicData>
              </a:graphic>
            </wp:anchor>
          </w:drawing>
        </mc:Choice>
        <mc:Fallback>
          <w:pict>
            <v:group id="shape_0" alt="Grupo 2" style="position:absolute;margin-left:-29.35pt;margin-top:-22.65pt;width:71.85pt;height:71.85pt" coordorigin="-587,-453" coordsize="1437,1437">
              <v:rect id="shape_0" ID="Rectangle 2" path="m0,0l-2147483645,0l-2147483645,-2147483646l0,-2147483646xe" fillcolor="white" stroked="f" o:allowincell="f" style="position:absolute;left:-587;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342;top:13;width:780;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45720" distB="45720" distL="0" distR="114300" simplePos="0" locked="0" layoutInCell="0" allowOverlap="1" relativeHeight="31" wp14:anchorId="113BF15D">
              <wp:simplePos x="0" y="0"/>
              <wp:positionH relativeFrom="margin">
                <wp:align>left</wp:align>
              </wp:positionH>
              <wp:positionV relativeFrom="paragraph">
                <wp:posOffset>-3723640</wp:posOffset>
              </wp:positionV>
              <wp:extent cx="6304280" cy="1379220"/>
              <wp:effectExtent l="0" t="0" r="0" b="0"/>
              <wp:wrapSquare wrapText="bothSides"/>
              <wp:docPr id="8" name="Cuadro de texto 2"/>
              <a:graphic xmlns:a="http://schemas.openxmlformats.org/drawingml/2006/main">
                <a:graphicData uri="http://schemas.microsoft.com/office/word/2010/wordprocessingShape">
                  <wps:wsp>
                    <wps:cNvSpPr/>
                    <wps:spPr>
                      <a:xfrm>
                        <a:off x="0" y="0"/>
                        <a:ext cx="6304320" cy="1379160"/>
                      </a:xfrm>
                      <a:prstGeom prst="rect">
                        <a:avLst/>
                      </a:prstGeom>
                      <a:noFill/>
                      <a:ln w="9525">
                        <a:noFill/>
                      </a:ln>
                    </wps:spPr>
                    <wps:style>
                      <a:lnRef idx="0"/>
                      <a:fillRef idx="0"/>
                      <a:effectRef idx="0"/>
                      <a:fontRef idx="minor"/>
                    </wps:style>
                    <wps:txbx>
                      <w:txbxContent>
                        <w:p>
                          <w:pPr>
                            <w:pStyle w:val="Contenidodelmarco"/>
                            <w:jc w:val="center"/>
                            <w:rPr>
                              <w:rFonts w:ascii="Gridnik" w:hAnsi="Gridnik" w:eastAsia="Arial" w:cs="Arial"/>
                              <w:b/>
                              <w:bCs/>
                              <w:color w:val="0000FF"/>
                              <w:sz w:val="72"/>
                              <w:szCs w:val="72"/>
                            </w:rPr>
                          </w:pPr>
                          <w:r>
                            <w:rPr>
                              <w:rFonts w:eastAsia="Arial" w:cs="Arial" w:ascii="Gridnik" w:hAnsi="Gridnik"/>
                              <w:b/>
                              <w:bCs/>
                              <w:color w:val="0000FF"/>
                              <w:sz w:val="72"/>
                              <w:szCs w:val="72"/>
                            </w:rPr>
                            <w:t>PLAN DE TRABAJO DEL ESTUDIANTE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stroked="f" o:allowincell="f" style="position:absolute;margin-left:0pt;margin-top:-293.2pt;width:496.35pt;height:108.55pt;mso-wrap-style:square;v-text-anchor:top;mso-position-horizontal:left;mso-position-horizontal-relative:margin" wp14:anchorId="113BF15D">
              <v:fill o:detectmouseclick="t" on="false"/>
              <v:stroke color="#3465a4" weight="9360" joinstyle="round" endcap="flat"/>
              <v:textbox>
                <w:txbxContent>
                  <w:p>
                    <w:pPr>
                      <w:pStyle w:val="Contenidodelmarco"/>
                      <w:jc w:val="center"/>
                      <w:rPr>
                        <w:rFonts w:ascii="Gridnik" w:hAnsi="Gridnik" w:eastAsia="Arial" w:cs="Arial"/>
                        <w:b/>
                        <w:bCs/>
                        <w:color w:val="0000FF"/>
                        <w:sz w:val="72"/>
                        <w:szCs w:val="72"/>
                      </w:rPr>
                    </w:pPr>
                    <w:r>
                      <w:rPr>
                        <w:rFonts w:eastAsia="Arial" w:cs="Arial" w:ascii="Gridnik" w:hAnsi="Gridnik"/>
                        <w:b/>
                        <w:bCs/>
                        <w:color w:val="0000FF"/>
                        <w:sz w:val="72"/>
                        <w:szCs w:val="72"/>
                      </w:rPr>
                      <w:t>PLAN DE TRABAJO DEL ESTUDIANTE</w:t>
                    </w:r>
                  </w:p>
                </w:txbxContent>
              </v:textbox>
              <w10:wrap type="square"/>
            </v:rect>
          </w:pict>
        </mc:Fallback>
      </mc:AlternateContent>
      <mc:AlternateContent>
        <mc:Choice Requires="wps">
          <w:drawing>
            <wp:anchor behindDoc="1" distT="24130" distB="77470" distL="24130" distR="77470" simplePos="0" locked="0" layoutInCell="0" allowOverlap="1" relativeHeight="33" wp14:anchorId="0CFE8101">
              <wp:simplePos x="0" y="0"/>
              <wp:positionH relativeFrom="page">
                <wp:align>center</wp:align>
              </wp:positionH>
              <wp:positionV relativeFrom="paragraph">
                <wp:posOffset>-1812290</wp:posOffset>
              </wp:positionV>
              <wp:extent cx="1984375" cy="1045210"/>
              <wp:effectExtent l="24130" t="24130" r="77470" b="77470"/>
              <wp:wrapNone/>
              <wp:docPr id="9" name="Imagen 1182419867" descr="Texto&#10;&#10;Descripción generada automáticamente"/>
              <a:graphic xmlns:a="http://schemas.openxmlformats.org/drawingml/2006/main">
                <a:graphicData uri="http://schemas.openxmlformats.org/drawingml/2006/picture">
                  <pic:pic xmlns:pic="http://schemas.openxmlformats.org/drawingml/2006/picture">
                    <pic:nvPicPr>
                      <pic:cNvPr id="10" name="Imagen 1182419867" descr="Texto&#10;&#10;Descripción generada automáticamente"/>
                      <pic:cNvPicPr/>
                    </pic:nvPicPr>
                    <pic:blipFill>
                      <a:blip r:embed="rId1"/>
                      <a:srcRect l="14869" t="29879" r="13294" b="30957"/>
                      <a:stretch/>
                    </pic:blipFill>
                    <pic:spPr>
                      <a:xfrm>
                        <a:off x="0" y="0"/>
                        <a:ext cx="1984320" cy="1045080"/>
                      </a:xfrm>
                      <a:prstGeom prst="rect">
                        <a:avLst/>
                      </a:prstGeom>
                      <a:ln w="0">
                        <a:noFill/>
                      </a:ln>
                      <a:effectLst>
                        <a:outerShdw algn="tl" blurRad="50760" dir="2700000" dist="37674" rotWithShape="0">
                          <a:srgbClr val="000000">
                            <a:alpha val="40000"/>
                          </a:srgbClr>
                        </a:outerShdw>
                      </a:effectLst>
                    </pic:spPr>
                  </pic:pic>
                </a:graphicData>
              </a:graphic>
            </wp:anchor>
          </w:drawing>
        </mc:Choice>
        <mc:Fallback>
          <w:pict>
            <v:shape id="shape_0" ID="Imagen 1182419867" stroked="f" o:allowincell="f" style="position:absolute;margin-left:219.5pt;margin-top:-142.7pt;width:156.2pt;height:82.25pt;mso-wrap-style:none;v-text-anchor:middle;mso-position-horizontal:center;mso-position-horizontal-relative:page" wp14:anchorId="0CFE8101" type="_x0000_t75">
              <v:imagedata r:id="rId2" o:detectmouseclick="t"/>
              <v:stroke color="#3465a4" joinstyle="round" endcap="flat"/>
              <w10:wrap type="none"/>
            </v:shap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61" wp14:anchorId="28EF7AAC">
              <wp:simplePos x="0" y="0"/>
              <wp:positionH relativeFrom="rightMargin">
                <wp:align>right</wp:align>
              </wp:positionH>
              <wp:positionV relativeFrom="bottomMargin">
                <wp:align>bottom</wp:align>
              </wp:positionV>
              <wp:extent cx="912495" cy="912495"/>
              <wp:effectExtent l="0" t="0" r="0" b="0"/>
              <wp:wrapNone/>
              <wp:docPr id="40" name="Grupo 1"/>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41" name="Rectangle 1"/>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2" name="AutoShape 1"/>
                      <wps:cNvSpPr/>
                      <wps:spPr>
                        <a:xfrm flipH="1" rot="13500000">
                          <a:off x="155520" y="295920"/>
                          <a:ext cx="49608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1" style="position:absolute;margin-left:-22.35pt;margin-top:-22.65pt;width:71.85pt;height:71.85pt" coordorigin="-447,-453" coordsize="1437,1437">
              <v:rect id="shape_0" ID="Rectangle 1" path="m0,0l-2147483645,0l-2147483645,-2147483646l0,-2147483646xe" fillcolor="white" stroked="f" o:allowincell="f" style="position:absolute;left:-447;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02;top:13;width:780;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61" wp14:anchorId="28EF7AAC">
              <wp:simplePos x="0" y="0"/>
              <wp:positionH relativeFrom="rightMargin">
                <wp:align>right</wp:align>
              </wp:positionH>
              <wp:positionV relativeFrom="bottomMargin">
                <wp:align>bottom</wp:align>
              </wp:positionV>
              <wp:extent cx="912495" cy="912495"/>
              <wp:effectExtent l="0" t="0" r="0" b="0"/>
              <wp:wrapNone/>
              <wp:docPr id="43" name="Grupo 1"/>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44" name="Rectangle 1"/>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5" name="AutoShape 1"/>
                      <wps:cNvSpPr/>
                      <wps:spPr>
                        <a:xfrm flipH="1" rot="13500000">
                          <a:off x="155520" y="295920"/>
                          <a:ext cx="49608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1" style="position:absolute;margin-left:-22.35pt;margin-top:-22.65pt;width:71.85pt;height:71.85pt" coordorigin="-447,-453" coordsize="1437,1437">
              <v:rect id="shape_0" ID="Rectangle 1" path="m0,0l-2147483645,0l-2147483645,-2147483646l0,-2147483646xe" fillcolor="white" stroked="f" o:allowincell="f" style="position:absolute;left:-447;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02;top:13;width:780;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733114"/>
    </w:sdtPr>
    <w:sdtContent>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733114"/>
    </w:sdtPr>
    <w:sdtContent>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1" name="Imagen 1970362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70362042"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r>
      <w:rPr>
        <w:rFonts w:cs="Arial" w:ascii="Arial" w:hAnsi="Arial"/>
        <w:b/>
        <w:bCs/>
        <w:sz w:val="20"/>
        <w:szCs w:val="20"/>
      </w:rPr>
      <w:t>Trabajo Final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right" w:pos="8504" w:leader="none"/>
      </w:tabs>
      <w:rPr/>
    </w:pPr>
    <w:r>
      <w:rPr/>
      <mc:AlternateContent>
        <mc:Choice Requires="wps">
          <w:drawing>
            <wp:anchor behindDoc="1" distT="635" distB="0" distL="0" distR="114300" simplePos="0" locked="0" layoutInCell="0" allowOverlap="1" relativeHeight="18" wp14:anchorId="2749C7B1">
              <wp:simplePos x="0" y="0"/>
              <wp:positionH relativeFrom="margin">
                <wp:align>left</wp:align>
              </wp:positionH>
              <wp:positionV relativeFrom="paragraph">
                <wp:posOffset>-136525</wp:posOffset>
              </wp:positionV>
              <wp:extent cx="2808605" cy="1398905"/>
              <wp:effectExtent l="0" t="0" r="0" b="0"/>
              <wp:wrapTopAndBottom/>
              <wp:docPr id="2" name="Imagen 1" descr="SENATI"/>
              <a:graphic xmlns:a="http://schemas.openxmlformats.org/drawingml/2006/main">
                <a:graphicData uri="http://schemas.openxmlformats.org/drawingml/2006/picture">
                  <pic:pic xmlns:pic="http://schemas.openxmlformats.org/drawingml/2006/picture">
                    <pic:nvPicPr>
                      <pic:cNvPr id="3" name="Imagen 1" descr="SENATI"/>
                      <pic:cNvPicPr/>
                    </pic:nvPicPr>
                    <pic:blipFill>
                      <a:blip r:embed="rId1">
                        <a:extLst>
                          <a:ext uri="{BEBA8EAE-BF5A-486C-A8C5-ECC9F3942E4B}">
                            <a14:imgProps xmlns:a14="http://schemas.microsoft.com/office/drawing/2010/main">
                              <a14:imgLayer r:embed="rId2">
                                <a14:imgEffect>
                                  <a14:saturation sat="300000"/>
                                </a14:imgEffect>
                              </a14:imgLayer>
                            </a14:imgProps>
                          </a:ext>
                        </a:extLst>
                      </a:blip>
                      <a:stretch/>
                    </pic:blipFill>
                    <pic:spPr>
                      <a:xfrm>
                        <a:off x="0" y="0"/>
                        <a:ext cx="2808720" cy="1398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margin-left:0pt;margin-top:-10.75pt;width:221.1pt;height:110.1pt;mso-wrap-style:none;v-text-anchor:middle;mso-position-horizontal:left;mso-position-horizontal-relative:margin" wp14:anchorId="2749C7B1" type="_x0000_t75">
              <v:imagedata r:id="rId3" o:detectmouseclick="t"/>
              <v:stroke color="#3465a4" joinstyle="round" endcap="flat"/>
              <w10:wrap type="topAndBottom"/>
            </v:shape>
          </w:pict>
        </mc:Fallback>
      </mc:AlternateContent>
      <w:drawing>
        <wp:anchor behindDoc="1" distT="0" distB="0" distL="0" distR="0" simplePos="0" locked="0" layoutInCell="0" allowOverlap="1" relativeHeight="20">
          <wp:simplePos x="0" y="0"/>
          <wp:positionH relativeFrom="margin">
            <wp:align>center</wp:align>
          </wp:positionH>
          <wp:positionV relativeFrom="paragraph">
            <wp:posOffset>1448435</wp:posOffset>
          </wp:positionV>
          <wp:extent cx="4664710" cy="4405630"/>
          <wp:effectExtent l="0" t="0" r="0" b="0"/>
          <wp:wrapNone/>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4"/>
                  <a:stretch>
                    <a:fillRect/>
                  </a:stretch>
                </pic:blipFill>
                <pic:spPr bwMode="auto">
                  <a:xfrm>
                    <a:off x="0" y="0"/>
                    <a:ext cx="4664710" cy="4405630"/>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0" allowOverlap="1" relativeHeight="30">
          <wp:simplePos x="0" y="0"/>
          <wp:positionH relativeFrom="margin">
            <wp:posOffset>-635</wp:posOffset>
          </wp:positionH>
          <wp:positionV relativeFrom="paragraph">
            <wp:posOffset>-170180</wp:posOffset>
          </wp:positionV>
          <wp:extent cx="503555" cy="474345"/>
          <wp:effectExtent l="0" t="0" r="0" b="0"/>
          <wp:wrapNone/>
          <wp:docPr id="38" name="Imagen 197036204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970362042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r>
      <w:rPr>
        <w:rFonts w:cs="Arial" w:ascii="Arial" w:hAnsi="Arial"/>
        <w:b/>
        <w:bCs/>
        <w:sz w:val="20"/>
        <w:szCs w:val="20"/>
      </w:rPr>
      <w:t>Trabajo Final</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0" allowOverlap="1" relativeHeight="30">
          <wp:simplePos x="0" y="0"/>
          <wp:positionH relativeFrom="margin">
            <wp:posOffset>-635</wp:posOffset>
          </wp:positionH>
          <wp:positionV relativeFrom="paragraph">
            <wp:posOffset>-170180</wp:posOffset>
          </wp:positionV>
          <wp:extent cx="503555" cy="474345"/>
          <wp:effectExtent l="0" t="0" r="0" b="0"/>
          <wp:wrapNone/>
          <wp:docPr id="39" name="Imagen 197036204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1970362042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r>
      <w:rPr>
        <w:rFonts w:cs="Arial" w:ascii="Arial" w:hAnsi="Arial"/>
        <w:b/>
        <w:bCs/>
        <w:sz w:val="20"/>
        <w:szCs w:val="20"/>
      </w:rPr>
      <w:t>Trabajo Final</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962" w:hanging="360"/>
      </w:pPr>
      <w:rPr>
        <w:sz w:val="20"/>
        <w:szCs w:val="20"/>
        <w:color w:val="0000FF"/>
      </w:rPr>
    </w:lvl>
    <w:lvl w:ilvl="1">
      <w:start w:val="1"/>
      <w:numFmt w:val="lowerLetter"/>
      <w:lvlText w:val="%2."/>
      <w:lvlJc w:val="left"/>
      <w:pPr>
        <w:tabs>
          <w:tab w:val="num" w:pos="0"/>
        </w:tabs>
        <w:ind w:left="1682" w:hanging="360"/>
      </w:pPr>
      <w:rPr/>
    </w:lvl>
    <w:lvl w:ilvl="2">
      <w:start w:val="1"/>
      <w:numFmt w:val="lowerRoman"/>
      <w:lvlText w:val="%3."/>
      <w:lvlJc w:val="right"/>
      <w:pPr>
        <w:tabs>
          <w:tab w:val="num" w:pos="0"/>
        </w:tabs>
        <w:ind w:left="2402" w:hanging="180"/>
      </w:pPr>
      <w:rPr/>
    </w:lvl>
    <w:lvl w:ilvl="3">
      <w:start w:val="1"/>
      <w:numFmt w:val="decimal"/>
      <w:lvlText w:val="%4."/>
      <w:lvlJc w:val="left"/>
      <w:pPr>
        <w:tabs>
          <w:tab w:val="num" w:pos="0"/>
        </w:tabs>
        <w:ind w:left="3122" w:hanging="360"/>
      </w:pPr>
      <w:rPr/>
    </w:lvl>
    <w:lvl w:ilvl="4">
      <w:start w:val="1"/>
      <w:numFmt w:val="lowerLetter"/>
      <w:lvlText w:val="%5."/>
      <w:lvlJc w:val="left"/>
      <w:pPr>
        <w:tabs>
          <w:tab w:val="num" w:pos="0"/>
        </w:tabs>
        <w:ind w:left="3842" w:hanging="360"/>
      </w:pPr>
      <w:rPr/>
    </w:lvl>
    <w:lvl w:ilvl="5">
      <w:start w:val="1"/>
      <w:numFmt w:val="lowerRoman"/>
      <w:lvlText w:val="%6."/>
      <w:lvlJc w:val="right"/>
      <w:pPr>
        <w:tabs>
          <w:tab w:val="num" w:pos="0"/>
        </w:tabs>
        <w:ind w:left="4562" w:hanging="180"/>
      </w:pPr>
      <w:rPr/>
    </w:lvl>
    <w:lvl w:ilvl="6">
      <w:start w:val="1"/>
      <w:numFmt w:val="decimal"/>
      <w:lvlText w:val="%7."/>
      <w:lvlJc w:val="left"/>
      <w:pPr>
        <w:tabs>
          <w:tab w:val="num" w:pos="0"/>
        </w:tabs>
        <w:ind w:left="5282" w:hanging="360"/>
      </w:pPr>
      <w:rPr/>
    </w:lvl>
    <w:lvl w:ilvl="7">
      <w:start w:val="1"/>
      <w:numFmt w:val="lowerLetter"/>
      <w:lvlText w:val="%8."/>
      <w:lvlJc w:val="left"/>
      <w:pPr>
        <w:tabs>
          <w:tab w:val="num" w:pos="0"/>
        </w:tabs>
        <w:ind w:left="6002" w:hanging="360"/>
      </w:pPr>
      <w:rPr/>
    </w:lvl>
    <w:lvl w:ilvl="8">
      <w:start w:val="1"/>
      <w:numFmt w:val="lowerRoman"/>
      <w:lvlText w:val="%9."/>
      <w:lvlJc w:val="right"/>
      <w:pPr>
        <w:tabs>
          <w:tab w:val="num" w:pos="0"/>
        </w:tabs>
        <w:ind w:left="6722"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0"/>
        </w:tabs>
        <w:ind w:left="720" w:hanging="360"/>
      </w:pPr>
      <w:rPr>
        <w:b/>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4">
    <w:name w:val="heading 4"/>
    <w:basedOn w:val="Ttulo"/>
    <w:next w:val="BodyText"/>
    <w:qFormat/>
    <w:pPr>
      <w:spacing w:before="120" w:after="120"/>
      <w:outlineLvl w:val="3"/>
    </w:pPr>
    <w:rPr>
      <w:rFonts w:ascii="Liberation Serif" w:hAnsi="Liberation Serif" w:eastAsia="Segoe UI" w:cs="Tahoma"/>
      <w:b/>
      <w:bCs/>
      <w:sz w:val="24"/>
      <w:szCs w:val="24"/>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TtuloCar" w:customStyle="1">
    <w:name w:val="Título Car"/>
    <w:basedOn w:val="DefaultParagraphFont"/>
    <w:uiPriority w:val="10"/>
    <w:qFormat/>
    <w:rsid w:val="00be4514"/>
    <w:rPr>
      <w:rFonts w:ascii="Arial" w:hAnsi="Arial" w:eastAsia="Arial" w:cs="Arial"/>
      <w:b/>
      <w:bCs/>
      <w:sz w:val="96"/>
      <w:szCs w:val="96"/>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Title">
    <w:name w:val="Title"/>
    <w:basedOn w:val="Normal"/>
    <w:link w:val="TtuloCar"/>
    <w:uiPriority w:val="10"/>
    <w:qFormat/>
    <w:rsid w:val="00be4514"/>
    <w:pPr>
      <w:widowControl w:val="false"/>
      <w:spacing w:before="1" w:after="0"/>
      <w:ind w:right="113"/>
      <w:jc w:val="right"/>
    </w:pPr>
    <w:rPr>
      <w:rFonts w:ascii="Arial" w:hAnsi="Arial" w:eastAsia="Arial" w:cs="Arial"/>
      <w:b/>
      <w:bCs/>
      <w:sz w:val="96"/>
      <w:szCs w:val="96"/>
      <w:lang w:eastAsia="en-US"/>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hyperlink" Target="https://github.com/juanitoeldesastre/iot" TargetMode="External"/><Relationship Id="rId11" Type="http://schemas.openxmlformats.org/officeDocument/2006/relationships/hyperlink" Targe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image" Target="media/image11.jpeg"/><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_rels/foot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Relationship Id="rId3" Type="http://schemas.openxmlformats.org/officeDocument/2006/relationships/image" Target="media/image2.png"/><Relationship Id="rId4" Type="http://schemas.openxmlformats.org/officeDocument/2006/relationships/image" Target="media/image3.jpe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Props1.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2.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3.xml><?xml version="1.0" encoding="utf-8"?>
<ds:datastoreItem xmlns:ds="http://schemas.openxmlformats.org/officeDocument/2006/customXml" ds:itemID="{672DCB8A-B0D4-4836-99F6-425C2A825F7C}"/>
</file>

<file path=customXml/itemProps4.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docProps/app.xml><?xml version="1.0" encoding="utf-8"?>
<Properties xmlns="http://schemas.openxmlformats.org/officeDocument/2006/extended-properties" xmlns:vt="http://schemas.openxmlformats.org/officeDocument/2006/docPropsVTypes">
  <Template>Normal</Template>
  <TotalTime>482</TotalTime>
  <Application>LibreOffice/24.8.0.3$Windows_X86_64 LibreOffice_project/0bdf1299c94fe897b119f97f3c613e9dca6be583</Application>
  <AppVersion>15.0000</AppVersion>
  <Pages>12</Pages>
  <Words>1795</Words>
  <Characters>10310</Characters>
  <CharactersWithSpaces>11878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2024-10-08T00:10:00Z</dcterms:created>
  <dc:creator>Ricardo Rondo Gutierrez</dc:creator>
  <dc:description/>
  <cp:keywords>RRG</cp:keywords>
  <dc:language>es-PE</dc:language>
  <cp:lastModifiedBy/>
  <cp:lastPrinted>2024-10-05T04:03:00Z</cp:lastPrinted>
  <dcterms:modified xsi:type="dcterms:W3CDTF">2025-05-06T06:16:48Z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0x010100795EFC9A07ECD140851F1B2ABF131888</vt:lpwstr>
  </property>
  <property fmtid="{D5CDD505-2E9C-101B-9397-08002B2CF9AE}" pid="4" name="MediaServiceImageTags">
    <vt:lpwstr/>
  </property>
  <property fmtid="{D5CDD505-2E9C-101B-9397-08002B2CF9AE}" pid="5" name="Order">
    <vt:r8>752310900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