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Verdana" w:hAnsi="Verdana"/>
          <w:b/>
          <w:sz w:val="96"/>
        </w:rPr>
      </w:pPr>
      <w:r>
        <w:rPr>
          <w:rFonts w:ascii="Verdana" w:hAnsi="Verdana"/>
          <w:b/>
          <w:bCs/>
          <w:sz w:val="96"/>
          <w:szCs w:val="96"/>
        </w:rPr>
        <w:t xml:space="preserve">ANEXOS: </w:t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left"/>
        <w:rPr>
          <w:rFonts w:ascii="Verdana" w:hAnsi="Verdana"/>
          <w:b/>
          <w:bCs/>
          <w:sz w:val="96"/>
          <w:szCs w:val="96"/>
          <w:lang w:val="en-US"/>
        </w:rPr>
      </w:pPr>
      <w:r>
        <w:rPr>
          <w:rFonts w:ascii="Verdana" w:hAnsi="Verdana"/>
          <w:b/>
          <w:bCs/>
          <w:sz w:val="96"/>
          <w:szCs w:val="96"/>
          <w:lang w:val="en-US"/>
        </w:rPr>
        <w:t>UTILIZA RECURSIVIDAD EN LA PROGRAMACIÓN</w:t>
      </w:r>
    </w:p>
    <w:p>
      <w:pPr>
        <w:pStyle w:val="Normal"/>
        <w:jc w:val="right"/>
        <w:rPr>
          <w:rFonts w:ascii="Arial" w:hAnsi="Arial" w:cs="Arial"/>
          <w:b/>
          <w:bCs/>
          <w:sz w:val="48"/>
          <w:szCs w:val="48"/>
          <w:lang w:val="es-ES"/>
        </w:rPr>
      </w:pPr>
      <w:r>
        <w:rPr>
          <w:rFonts w:cs="Arial" w:ascii="Arial" w:hAnsi="Arial"/>
          <w:b/>
          <w:bCs/>
          <w:sz w:val="48"/>
          <w:szCs w:val="48"/>
          <w:lang w:val="es-ES"/>
        </w:rPr>
        <w:t>SESION  2  / SEMANA 14</w:t>
      </w:r>
    </w:p>
    <w:p>
      <w:pPr>
        <w:pStyle w:val="Normal"/>
        <w:jc w:val="right"/>
        <w:rPr>
          <w:rFonts w:ascii="Arial" w:hAnsi="Arial" w:cs="Arial"/>
          <w:b/>
          <w:bCs/>
          <w:sz w:val="48"/>
          <w:szCs w:val="48"/>
          <w:lang w:val="es-ES"/>
        </w:rPr>
      </w:pPr>
      <w:r>
        <w:rPr>
          <w:rFonts w:cs="Arial" w:ascii="Arial" w:hAnsi="Arial"/>
          <w:b/>
          <w:bCs/>
          <w:sz w:val="48"/>
          <w:szCs w:val="48"/>
          <w:lang w:val="es-ES"/>
        </w:rPr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right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right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right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right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right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right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right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right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right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 xml:space="preserve">Nota: </w:t>
      </w:r>
      <w:r>
        <w:rPr>
          <w:rFonts w:ascii="Verdana" w:hAnsi="Verdana"/>
          <w:sz w:val="24"/>
          <w:szCs w:val="24"/>
          <w:lang w:val="es-ES"/>
        </w:rPr>
        <w:t>20</w:t>
      </w:r>
    </w:p>
    <w:p>
      <w:pPr>
        <w:pStyle w:val="Normal"/>
        <w:jc w:val="center"/>
        <w:rPr>
          <w:rFonts w:ascii="Verdana" w:hAnsi="Verdana"/>
          <w:sz w:val="36"/>
          <w:szCs w:val="36"/>
          <w:u w:val="single"/>
          <w:lang w:val="es-ES"/>
        </w:rPr>
      </w:pPr>
      <w:r>
        <w:rPr>
          <w:rFonts w:ascii="Verdana" w:hAnsi="Verdana"/>
          <w:sz w:val="36"/>
          <w:szCs w:val="36"/>
          <w:u w:val="single"/>
          <w:lang w:val="es-ES"/>
        </w:rPr>
      </w:r>
    </w:p>
    <w:p>
      <w:pPr>
        <w:pStyle w:val="Normal"/>
        <w:jc w:val="center"/>
        <w:rPr>
          <w:rFonts w:ascii="Verdana" w:hAnsi="Verdana"/>
          <w:sz w:val="36"/>
          <w:szCs w:val="36"/>
          <w:u w:val="single"/>
          <w:lang w:val="es-ES"/>
        </w:rPr>
      </w:pPr>
      <w:r>
        <w:rPr>
          <w:rFonts w:ascii="Verdana" w:hAnsi="Verdana"/>
          <w:sz w:val="36"/>
          <w:szCs w:val="36"/>
          <w:u w:val="single"/>
          <w:lang w:val="es-ES"/>
        </w:rPr>
        <w:t>Anexo 01 : Tarea Partipacion 1402</w:t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left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left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Fecha Entrega </w:t>
      </w:r>
      <w:r>
        <w:rPr/>
        <w:tab/>
        <w:tab/>
      </w:r>
      <w:r>
        <w:rPr>
          <w:rFonts w:ascii="Verdana" w:hAnsi="Verdana"/>
          <w:sz w:val="24"/>
          <w:szCs w:val="24"/>
          <w:lang w:val="en-US"/>
        </w:rPr>
        <w:t>: ____04/12/2024 8:00 pm _________</w:t>
      </w:r>
    </w:p>
    <w:p>
      <w:pPr>
        <w:pStyle w:val="Normal"/>
        <w:suppressLineNumbers w:val="0"/>
        <w:bidi w:val="0"/>
        <w:spacing w:lineRule="auto" w:line="259" w:beforeAutospacing="0" w:before="0" w:afterAutospacing="0" w:after="160"/>
        <w:ind w:left="0" w:right="0"/>
        <w:jc w:val="left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>Nombre de Estudiante</w:t>
      </w:r>
      <w:r>
        <w:rPr/>
        <w:tab/>
      </w:r>
      <w:r>
        <w:rPr>
          <w:rFonts w:ascii="Verdana" w:hAnsi="Verdana"/>
          <w:sz w:val="24"/>
          <w:szCs w:val="24"/>
          <w:lang w:val="es-ES"/>
        </w:rPr>
        <w:t xml:space="preserve">: </w:t>
      </w:r>
      <w:r>
        <w:rPr>
          <w:rFonts w:ascii="Verdana" w:hAnsi="Verdana"/>
          <w:sz w:val="24"/>
          <w:szCs w:val="24"/>
          <w:lang w:val="es-ES"/>
        </w:rPr>
        <w:t>Juan Piero Vincha</w:t>
      </w:r>
      <w:r>
        <w:rPr>
          <w:rFonts w:ascii="Verdana" w:hAnsi="Verdana"/>
          <w:sz w:val="24"/>
          <w:szCs w:val="24"/>
          <w:lang w:val="es-ES"/>
        </w:rPr>
        <w:t xml:space="preserve"> Loza</w:t>
      </w:r>
      <w:r>
        <w:rPr/>
        <w:br/>
      </w:r>
    </w:p>
    <w:p>
      <w:pPr>
        <w:pStyle w:val="Normal"/>
        <w:suppressLineNumbers w:val="0"/>
        <w:spacing w:lineRule="auto" w:line="259" w:beforeAutospacing="0" w:before="0" w:afterAutospacing="0" w:after="160"/>
        <w:ind w:right="0"/>
        <w:jc w:val="left"/>
        <w:rPr>
          <w:rFonts w:ascii="Verdana" w:hAnsi="Verdana" w:eastAsia="Verdana" w:cs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>1. Implementar el código JAVA (</w:t>
      </w:r>
      <w:hyperlink r:id="rId2">
        <w:r>
          <w:rPr>
            <w:rStyle w:val="Hyperlink"/>
            <w:rFonts w:eastAsia="Verdana" w:cs="Verdana" w:ascii="Verdana" w:hAnsi="Verdana"/>
            <w:sz w:val="24"/>
            <w:szCs w:val="24"/>
            <w:lang w:val="es-ES"/>
          </w:rPr>
          <w:t>428-1402.java</w:t>
        </w:r>
      </w:hyperlink>
      <w:hyperlink r:id="rId3">
        <w:r>
          <w:rPr>
            <w:rStyle w:val="Hyperlink"/>
            <w:rFonts w:eastAsia="Verdana" w:cs="Verdana" w:ascii="Verdana" w:hAnsi="Verdana"/>
            <w:sz w:val="24"/>
            <w:szCs w:val="24"/>
            <w:lang w:val="es-ES"/>
          </w:rPr>
          <w:t>),</w:t>
        </w:r>
      </w:hyperlink>
      <w:r>
        <w:rPr>
          <w:rFonts w:eastAsia="Verdana" w:cs="Verdana" w:ascii="Verdana" w:hAnsi="Verdana"/>
          <w:sz w:val="24"/>
          <w:szCs w:val="24"/>
          <w:lang w:val="es-ES"/>
        </w:rPr>
        <w:t xml:space="preserve"> que permite programar un arbol bajo el esquema de juego si no</w:t>
      </w:r>
    </w:p>
    <w:p>
      <w:pPr>
        <w:pStyle w:val="ListParagraph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>Rpta : Pantalla de Código JAVA y Pantalla resultado y su interpretacion</w:t>
      </w:r>
    </w:p>
    <w:p>
      <w:pPr>
        <w:pStyle w:val="ListParagraph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</w:r>
    </w:p>
    <w:p>
      <w:pPr>
        <w:pStyle w:val="Normal"/>
        <w:ind w:left="0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</w:r>
    </w:p>
    <w:p>
      <w:pPr>
        <w:pStyle w:val="Normal"/>
        <w:ind w:left="0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n-US"/>
        </w:rPr>
        <w:t>2.-Implementar el codigo JAVA (</w:t>
      </w:r>
      <w:hyperlink r:id="rId4">
        <w:r>
          <w:rPr>
            <w:rStyle w:val="Hyperlink"/>
            <w:rFonts w:eastAsia="Verdana" w:cs="Verdana" w:ascii="Verdana" w:hAnsi="Verdana"/>
            <w:sz w:val="24"/>
            <w:szCs w:val="24"/>
            <w:lang w:val="en-US"/>
          </w:rPr>
          <w:t>428-1402-mejorada.java</w:t>
        </w:r>
      </w:hyperlink>
      <w:r>
        <w:rPr>
          <w:rFonts w:ascii="Verdana" w:hAnsi="Verdana"/>
          <w:sz w:val="24"/>
          <w:szCs w:val="24"/>
          <w:lang w:val="en-US"/>
        </w:rPr>
        <w:t>) que es la mejora del anterior programa</w:t>
      </w:r>
    </w:p>
    <w:p>
      <w:pPr>
        <w:pStyle w:val="Normal"/>
        <w:ind w:left="0"/>
        <w:rPr/>
      </w:pPr>
      <w:r>
        <w:rPr/>
      </w:r>
    </w:p>
    <w:p>
      <w:pPr>
        <w:pStyle w:val="ListParagraph"/>
        <w:rPr>
          <w:rFonts w:ascii="Verdana" w:hAnsi="Verdana"/>
          <w:sz w:val="24"/>
          <w:szCs w:val="24"/>
          <w:lang w:val="es-ES"/>
        </w:rPr>
      </w:pPr>
      <w:r>
        <w:rPr>
          <w:rFonts w:ascii="Verdana" w:hAnsi="Verdana"/>
          <w:sz w:val="24"/>
          <w:szCs w:val="24"/>
          <w:lang w:val="es-ES"/>
        </w:rPr>
        <w:t>Rpta : Pantalla de Código Java y pantalla resultado y su interpretacion</w:t>
      </w:r>
    </w:p>
    <w:p>
      <w:pPr>
        <w:pStyle w:val="Normal"/>
        <w:spacing w:before="0" w:after="160"/>
        <w:ind w:left="0"/>
        <w:rPr>
          <w:rFonts w:ascii="Verdana" w:hAnsi="Verdana" w:eastAsia="Verdana" w:cs="Verdana"/>
          <w:sz w:val="24"/>
          <w:szCs w:val="24"/>
          <w:lang w:val="es-ES"/>
        </w:rPr>
      </w:pPr>
      <w:r>
        <w:rPr>
          <w:rFonts w:eastAsia="Verdana" w:cs="Verdana" w:ascii="Verdana" w:hAnsi="Verdana"/>
          <w:sz w:val="24"/>
          <w:szCs w:val="24"/>
          <w:lang w:val="es-ES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2240" w:h="15840"/>
      <w:pgMar w:left="1701" w:right="146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8838"/>
        <w:tab w:val="center" w:pos="4419" w:leader="none"/>
      </w:tabs>
      <w:rPr>
        <w:lang w:val="es-ES"/>
      </w:rPr>
    </w:pPr>
    <w:r>
      <mc:AlternateContent>
        <mc:Choice Requires="wps">
          <w:drawing>
            <wp:anchor behindDoc="1" distT="0" distB="19050" distL="0" distR="34925" simplePos="0" locked="0" layoutInCell="1" allowOverlap="1" relativeHeight="3" wp14:anchorId="4829EF83">
              <wp:simplePos x="0" y="0"/>
              <wp:positionH relativeFrom="column">
                <wp:posOffset>-12065</wp:posOffset>
              </wp:positionH>
              <wp:positionV relativeFrom="paragraph">
                <wp:posOffset>-165100</wp:posOffset>
              </wp:positionV>
              <wp:extent cx="5794375" cy="0"/>
              <wp:effectExtent l="635" t="3810" r="635" b="3810"/>
              <wp:wrapNone/>
              <wp:docPr id="1" name="Conector rect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420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95pt,-13pt" to="455.25pt,-13pt" ID="Conector recto 3" stroked="t" o:allowincell="f" style="position:absolute" wp14:anchorId="4829EF83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>
        <w:lang w:val="es-ES"/>
      </w:rPr>
      <w:t>Inst. Nicky Enriquez Torres</w:t>
      <w:tab/>
      <w:tab/>
      <w:t xml:space="preserve">              IV – SEMESTRE / ING. SOFT CON IA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8838"/>
        <w:tab w:val="center" w:pos="4419" w:leader="none"/>
      </w:tabs>
      <w:rPr>
        <w:lang w:val="es-ES"/>
      </w:rPr>
    </w:pPr>
    <w:r>
      <mc:AlternateContent>
        <mc:Choice Requires="wps">
          <w:drawing>
            <wp:anchor behindDoc="1" distT="0" distB="19050" distL="0" distR="34925" simplePos="0" locked="0" layoutInCell="1" allowOverlap="1" relativeHeight="3" wp14:anchorId="4829EF83">
              <wp:simplePos x="0" y="0"/>
              <wp:positionH relativeFrom="column">
                <wp:posOffset>-12065</wp:posOffset>
              </wp:positionH>
              <wp:positionV relativeFrom="paragraph">
                <wp:posOffset>-165100</wp:posOffset>
              </wp:positionV>
              <wp:extent cx="5794375" cy="0"/>
              <wp:effectExtent l="635" t="3810" r="635" b="3810"/>
              <wp:wrapNone/>
              <wp:docPr id="2" name="Conector recto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94200" cy="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95pt,-13pt" to="455.25pt,-13pt" ID="Conector recto 3" stroked="t" o:allowincell="f" style="position:absolute" wp14:anchorId="4829EF83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>
        <w:lang w:val="es-ES"/>
      </w:rPr>
      <w:t>Inst. Nicky Enriquez Torres</w:t>
      <w:tab/>
      <w:tab/>
      <w:t xml:space="preserve">              IV – SEMESTRE / ING. SOFT CON IA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 w:val="0"/>
      <w:bidi w:val="0"/>
      <w:spacing w:lineRule="auto" w:line="240" w:beforeAutospacing="0" w:before="0" w:afterAutospacing="0" w:after="0"/>
      <w:ind w:left="0" w:right="0"/>
      <w:jc w:val="left"/>
      <w:rPr/>
    </w:pPr>
    <w:r>
      <w:rPr>
        <w:lang w:val="es-ES"/>
      </w:rPr>
      <w:t>ARTIFICIAL INTELLIGENCE WITH MACHINE LEARNING IN JAVA (ORACLE)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 w:val="0"/>
      <w:bidi w:val="0"/>
      <w:spacing w:lineRule="auto" w:line="240" w:beforeAutospacing="0" w:before="0" w:afterAutospacing="0" w:after="0"/>
      <w:ind w:left="0" w:right="0"/>
      <w:jc w:val="left"/>
      <w:rPr/>
    </w:pPr>
    <w:r>
      <w:rPr>
        <w:lang w:val="es-ES"/>
      </w:rPr>
      <w:t>ARTIFICIAL INTELLIGENCE WITH MACHINE LEARNING IN JAVA (ORACLE)</w:t>
    </w:r>
  </w:p>
</w:hdr>
</file>

<file path=word/settings.xml><?xml version="1.0" encoding="utf-8"?>
<w:settings xmlns:w="http://schemas.openxmlformats.org/wordprocessingml/2006/main">
  <w:zoom w:percent="7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338cf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234b7"/>
    <w:rPr/>
  </w:style>
  <w:style w:type="character" w:styleId="PiedepginaCar" w:customStyle="1">
    <w:name w:val="Pie de página Car"/>
    <w:basedOn w:val="DefaultParagraphFont"/>
    <w:uiPriority w:val="99"/>
    <w:qFormat/>
    <w:rsid w:val="005234b7"/>
    <w:rPr/>
  </w:style>
  <w:style w:type="character" w:styleId="InternetLink">
    <w:name w:val="Internet Link"/>
    <w:basedOn w:val="DefaultParagraphFont"/>
    <w:uiPriority w:val="99"/>
    <w:unhideWhenUsed/>
    <w:qFormat/>
    <w:rsid w:val="00711a7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25d9c"/>
    <w:rPr>
      <w:b/>
      <w:bCs/>
    </w:rPr>
  </w:style>
  <w:style w:type="character" w:styleId="hljs-keyword" w:customStyle="1">
    <w:name w:val="hljs-keyword"/>
    <w:basedOn w:val="DefaultParagraphFont"/>
    <w:qFormat/>
    <w:rsid w:val="00a87c37"/>
    <w:rPr/>
  </w:style>
  <w:style w:type="character" w:styleId="hljs-operator" w:customStyle="1">
    <w:name w:val="hljs-operator"/>
    <w:basedOn w:val="DefaultParagraphFont"/>
    <w:qFormat/>
    <w:rsid w:val="00a87c37"/>
    <w:rPr/>
  </w:style>
  <w:style w:type="character" w:styleId="hljs-number" w:customStyle="1">
    <w:name w:val="hljs-number"/>
    <w:basedOn w:val="DefaultParagraphFont"/>
    <w:qFormat/>
    <w:rsid w:val="00a87c37"/>
    <w:rPr/>
  </w:style>
  <w:style w:type="character" w:styleId="Heading3Char" w:customStyle="1">
    <w:name w:val="Heading 3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234b7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234b7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12e2d"/>
    <w:pPr>
      <w:spacing w:before="0" w:after="160"/>
      <w:ind w:left="720"/>
      <w:contextualSpacing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b22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natipe-my.sharepoint.com/:u:/g/personal/nenriquez_senati_pe/EcV7fqNimChAsw8kT7mSfYoBuKZW4tMca4szlHpC0p8VvA?e=zgQnj2" TargetMode="External"/><Relationship Id="rId3" Type="http://schemas.openxmlformats.org/officeDocument/2006/relationships/hyperlink" Target="https://senatipe-my.sharepoint.com/:u:/g/personal/nenriquez_senati_pe/EWrDQo6VmPxBj_kUcDNTBGQBGVTJGpslfJVcGsm_982caw?e=vY2GG7" TargetMode="External"/><Relationship Id="rId4" Type="http://schemas.openxmlformats.org/officeDocument/2006/relationships/hyperlink" Target="https://senatipe-my.sharepoint.com/:u:/g/personal/nenriquez_senati_pe/EchXsp4jcZ1HgXTxPpqEb6YBugeDKpSwrJHbGcHr_EM4ig?e=U47Tjo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LibreOffice/24.8.0.3$Windows_X86_64 LibreOffice_project/0bdf1299c94fe897b119f97f3c613e9dca6be583</Application>
  <AppVersion>15.0000</AppVersion>
  <Pages>2</Pages>
  <Words>107</Words>
  <Characters>570</Characters>
  <CharactersWithSpaces>686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2024-07-16T10:16:00Z</dcterms:created>
  <dc:creator>windows10</dc:creator>
  <dc:description/>
  <dc:language>es-PE</dc:language>
  <cp:lastModifiedBy/>
  <dcterms:modified xsi:type="dcterms:W3CDTF">2025-01-01T23:34:11Z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