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A69B" w14:textId="77777777" w:rsidR="00E130A7" w:rsidRDefault="00E130A7">
      <w:pPr>
        <w:spacing w:after="120"/>
      </w:pPr>
    </w:p>
    <w:p w14:paraId="5EC270AF" w14:textId="77777777" w:rsidR="00E130A7" w:rsidRDefault="00DF59C7">
      <w:pPr>
        <w:spacing w:after="120"/>
        <w:jc w:val="center"/>
      </w:pPr>
      <w:r>
        <w:rPr>
          <w:b/>
          <w:bCs/>
          <w:sz w:val="28"/>
          <w:szCs w:val="28"/>
        </w:rPr>
        <w:t>UNIVERSITAT JAUME I</w:t>
      </w:r>
    </w:p>
    <w:p w14:paraId="6469C476" w14:textId="77777777" w:rsidR="00E130A7" w:rsidRDefault="00DF59C7">
      <w:pPr>
        <w:spacing w:after="120"/>
        <w:jc w:val="center"/>
      </w:pPr>
      <w:r>
        <w:rPr>
          <w:sz w:val="24"/>
          <w:szCs w:val="24"/>
        </w:rPr>
        <w:t>Master's Degree in Intelligent Systems — Master's Thesis</w:t>
      </w:r>
    </w:p>
    <w:p w14:paraId="48A2C95E" w14:textId="77777777" w:rsidR="00E130A7" w:rsidRDefault="00DF59C7">
      <w:pPr>
        <w:spacing w:after="120"/>
        <w:jc w:val="center"/>
      </w:pPr>
      <w:r>
        <w:rPr>
          <w:b/>
          <w:bCs/>
          <w:sz w:val="32"/>
          <w:szCs w:val="32"/>
        </w:rPr>
        <w:t>Development and Implementation of a Person-Following System on a Mobile Robot — Part 2 Extension</w:t>
      </w:r>
    </w:p>
    <w:p w14:paraId="28140792" w14:textId="77777777" w:rsidR="00E130A7" w:rsidRDefault="00DF59C7">
      <w:pPr>
        <w:spacing w:after="120"/>
        <w:jc w:val="center"/>
      </w:pPr>
      <w:r>
        <w:rPr>
          <w:i/>
          <w:iCs/>
          <w:sz w:val="24"/>
          <w:szCs w:val="24"/>
        </w:rPr>
        <w:t>Master's Thesis Report</w:t>
      </w:r>
    </w:p>
    <w:p w14:paraId="23733F83" w14:textId="77777777" w:rsidR="00E130A7" w:rsidRDefault="00DF59C7">
      <w:pPr>
        <w:spacing w:after="80"/>
        <w:jc w:val="center"/>
      </w:pPr>
      <w:r>
        <w:t>Author: Juan Muñoz Rovira</w:t>
      </w:r>
    </w:p>
    <w:p w14:paraId="17584568" w14:textId="77777777" w:rsidR="00E130A7" w:rsidRDefault="00DF59C7">
      <w:pPr>
        <w:spacing w:after="80"/>
        <w:jc w:val="center"/>
      </w:pPr>
      <w:r>
        <w:t>Supervisor: Enric Cervera</w:t>
      </w:r>
    </w:p>
    <w:p w14:paraId="306B5ED4" w14:textId="77777777" w:rsidR="00E130A7" w:rsidRDefault="00DF59C7">
      <w:pPr>
        <w:spacing w:after="120"/>
        <w:jc w:val="center"/>
      </w:pPr>
      <w:r>
        <w:t>Academic Year 2025–2026</w:t>
      </w:r>
    </w:p>
    <w:p w14:paraId="2221BFC3" w14:textId="77777777" w:rsidR="00E130A7" w:rsidRDefault="00E130A7"/>
    <w:p w14:paraId="03C66007" w14:textId="77777777" w:rsidR="00EA240E" w:rsidRDefault="001160BE">
      <w:pPr>
        <w:pStyle w:val="Ttulo2"/>
      </w:pPr>
      <w:bookmarkStart w:id="0" w:name="_Toc242796228"/>
      <w:r>
        <w:t>Abstract</w:t>
      </w:r>
      <w:bookmarkEnd w:id="0"/>
    </w:p>
    <w:p w14:paraId="6C5EAB41" w14:textId="77777777" w:rsidR="00EA240E" w:rsidRDefault="001160BE">
      <w:r>
        <w:t>This thesis extends a person-following system on a TurtleBot 2 with mapping, autonomous navigation, and gesture control. The robot detects legs with a 2D LiDAR, estimates pose with vision (MediaPipe), and tracks the person with a Kalman filter; SLAM Toolbox builds the lab map and Nav2 navigates on it. A “go home” gesture brings tracking and navigation together in one system, completing 82% of return trips in its first session. Everything was tested on the real robot, in the robotics lab at Universitat Jaume I, with the limited resources of a single onboard computer.</w:t>
      </w:r>
    </w:p>
    <w:p w14:paraId="06DCDE18" w14:textId="77777777" w:rsidR="00EA240E" w:rsidRDefault="001160BE">
      <w:r>
        <w:rPr>
          <w:b/>
        </w:rPr>
        <w:t xml:space="preserve">Keywords: </w:t>
      </w:r>
      <w:r>
        <w:t>person-following; mobile robot; 2D LiDAR; SLAM; Nav2; sensor fusion; ROS 2.</w:t>
      </w:r>
    </w:p>
    <w:p w14:paraId="6240ED66" w14:textId="77777777" w:rsidR="00E130A7" w:rsidRDefault="00DF59C7">
      <w:pPr>
        <w:pStyle w:val="Ttulo2"/>
        <w:spacing w:before="240" w:after="80"/>
      </w:pPr>
      <w:bookmarkStart w:id="1" w:name="_Toc242796229"/>
      <w:r>
        <w:rPr>
          <w:color w:val="000000"/>
        </w:rPr>
        <w:t>Note on the status of this document</w:t>
      </w:r>
      <w:bookmarkEnd w:id="1"/>
    </w:p>
    <w:p w14:paraId="6FE0421C" w14:textId="77777777" w:rsidR="00E130A7" w:rsidRDefault="00DF59C7">
      <w:pPr>
        <w:spacing w:after="120" w:line="276" w:lineRule="auto"/>
        <w:jc w:val="both"/>
      </w:pPr>
      <w:r>
        <w:t>This report has six chapters, a bibliography, and two appendices and is based on what is in the project repository and on the data from the lab sessions. The last session, on 23 September 2026, validated the “home” gesture (§5.8). Chapter 5 covers the tests up to the closing date, and whatever falls outside the scope of the thesis appears as future work (§5.10).</w:t>
      </w:r>
    </w:p>
    <w:p w14:paraId="09552722" w14:textId="77777777" w:rsidR="00E130A7" w:rsidRDefault="00DF59C7">
      <w:r>
        <w:br w:type="page"/>
      </w:r>
    </w:p>
    <w:p w14:paraId="22CAF9AD" w14:textId="77777777" w:rsidR="00E130A7" w:rsidRDefault="00DF59C7">
      <w:pPr>
        <w:pStyle w:val="Ttulo1"/>
        <w:spacing w:before="240" w:after="160"/>
        <w:jc w:val="center"/>
      </w:pPr>
      <w:bookmarkStart w:id="2" w:name="_Toc242796230"/>
      <w:r>
        <w:rPr>
          <w:color w:val="000000"/>
        </w:rPr>
        <w:lastRenderedPageBreak/>
        <w:t>Table of Contents</w:t>
      </w:r>
      <w:bookmarkEnd w:id="2"/>
    </w:p>
    <w:sdt>
      <w:sdtPr>
        <w:alias w:val="Índice"/>
        <w:id w:val="-1098098319"/>
      </w:sdtPr>
      <w:sdtEndPr/>
      <w:sdtContent>
        <w:p w14:paraId="6A834FF8" w14:textId="30DC0630" w:rsidR="005A4281"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96228" w:history="1">
            <w:r w:rsidR="005A4281" w:rsidRPr="0080641D">
              <w:rPr>
                <w:rStyle w:val="Hipervnculo"/>
                <w:noProof/>
              </w:rPr>
              <w:t>Abstract</w:t>
            </w:r>
            <w:r w:rsidR="005A4281">
              <w:rPr>
                <w:noProof/>
              </w:rPr>
              <w:tab/>
            </w:r>
            <w:r w:rsidR="005A4281">
              <w:rPr>
                <w:noProof/>
              </w:rPr>
              <w:fldChar w:fldCharType="begin"/>
            </w:r>
            <w:r w:rsidR="005A4281">
              <w:rPr>
                <w:noProof/>
              </w:rPr>
              <w:instrText xml:space="preserve"> PAGEREF _Toc242796228 \h </w:instrText>
            </w:r>
            <w:r w:rsidR="005A4281">
              <w:rPr>
                <w:noProof/>
              </w:rPr>
            </w:r>
            <w:r w:rsidR="005A4281">
              <w:rPr>
                <w:noProof/>
              </w:rPr>
              <w:fldChar w:fldCharType="separate"/>
            </w:r>
            <w:r w:rsidR="005A4281">
              <w:rPr>
                <w:noProof/>
              </w:rPr>
              <w:t>1</w:t>
            </w:r>
            <w:r w:rsidR="005A4281">
              <w:rPr>
                <w:noProof/>
              </w:rPr>
              <w:fldChar w:fldCharType="end"/>
            </w:r>
          </w:hyperlink>
        </w:p>
        <w:p w14:paraId="4A9FC060" w14:textId="2FAC476F"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9" w:history="1">
            <w:r w:rsidRPr="0080641D">
              <w:rPr>
                <w:rStyle w:val="Hipervnculo"/>
                <w:noProof/>
              </w:rPr>
              <w:t>Note on the status of this document</w:t>
            </w:r>
            <w:r>
              <w:rPr>
                <w:noProof/>
              </w:rPr>
              <w:tab/>
            </w:r>
            <w:r>
              <w:rPr>
                <w:noProof/>
              </w:rPr>
              <w:fldChar w:fldCharType="begin"/>
            </w:r>
            <w:r>
              <w:rPr>
                <w:noProof/>
              </w:rPr>
              <w:instrText xml:space="preserve"> PAGEREF _Toc242796229 \h </w:instrText>
            </w:r>
            <w:r>
              <w:rPr>
                <w:noProof/>
              </w:rPr>
            </w:r>
            <w:r>
              <w:rPr>
                <w:noProof/>
              </w:rPr>
              <w:fldChar w:fldCharType="separate"/>
            </w:r>
            <w:r>
              <w:rPr>
                <w:noProof/>
              </w:rPr>
              <w:t>1</w:t>
            </w:r>
            <w:r>
              <w:rPr>
                <w:noProof/>
              </w:rPr>
              <w:fldChar w:fldCharType="end"/>
            </w:r>
          </w:hyperlink>
        </w:p>
        <w:p w14:paraId="6DA3F033" w14:textId="6D2AA491"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30" w:history="1">
            <w:r w:rsidRPr="0080641D">
              <w:rPr>
                <w:rStyle w:val="Hipervnculo"/>
                <w:noProof/>
              </w:rPr>
              <w:t>Table of Contents</w:t>
            </w:r>
            <w:r>
              <w:rPr>
                <w:noProof/>
              </w:rPr>
              <w:tab/>
            </w:r>
            <w:r>
              <w:rPr>
                <w:noProof/>
              </w:rPr>
              <w:fldChar w:fldCharType="begin"/>
            </w:r>
            <w:r>
              <w:rPr>
                <w:noProof/>
              </w:rPr>
              <w:instrText xml:space="preserve"> PAGEREF _Toc242796230 \h </w:instrText>
            </w:r>
            <w:r>
              <w:rPr>
                <w:noProof/>
              </w:rPr>
            </w:r>
            <w:r>
              <w:rPr>
                <w:noProof/>
              </w:rPr>
              <w:fldChar w:fldCharType="separate"/>
            </w:r>
            <w:r>
              <w:rPr>
                <w:noProof/>
              </w:rPr>
              <w:t>2</w:t>
            </w:r>
            <w:r>
              <w:rPr>
                <w:noProof/>
              </w:rPr>
              <w:fldChar w:fldCharType="end"/>
            </w:r>
          </w:hyperlink>
        </w:p>
        <w:p w14:paraId="4542BFC0" w14:textId="275694C5"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31" w:history="1">
            <w:r w:rsidRPr="0080641D">
              <w:rPr>
                <w:rStyle w:val="Hipervnculo"/>
                <w:noProof/>
              </w:rPr>
              <w:t>Chapter 1 — Introduction and Problem Statement</w:t>
            </w:r>
            <w:r>
              <w:rPr>
                <w:noProof/>
              </w:rPr>
              <w:tab/>
            </w:r>
            <w:r>
              <w:rPr>
                <w:noProof/>
              </w:rPr>
              <w:fldChar w:fldCharType="begin"/>
            </w:r>
            <w:r>
              <w:rPr>
                <w:noProof/>
              </w:rPr>
              <w:instrText xml:space="preserve"> PAGEREF _Toc242796231 \h </w:instrText>
            </w:r>
            <w:r>
              <w:rPr>
                <w:noProof/>
              </w:rPr>
            </w:r>
            <w:r>
              <w:rPr>
                <w:noProof/>
              </w:rPr>
              <w:fldChar w:fldCharType="separate"/>
            </w:r>
            <w:r>
              <w:rPr>
                <w:noProof/>
              </w:rPr>
              <w:t>4</w:t>
            </w:r>
            <w:r>
              <w:rPr>
                <w:noProof/>
              </w:rPr>
              <w:fldChar w:fldCharType="end"/>
            </w:r>
          </w:hyperlink>
        </w:p>
        <w:p w14:paraId="2CC2FFE5" w14:textId="7A8EE458"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2" w:history="1">
            <w:r w:rsidRPr="0080641D">
              <w:rPr>
                <w:rStyle w:val="Hipervnculo"/>
                <w:noProof/>
              </w:rPr>
              <w:t>1.1 Context and Motivation</w:t>
            </w:r>
            <w:r>
              <w:rPr>
                <w:noProof/>
              </w:rPr>
              <w:tab/>
            </w:r>
            <w:r>
              <w:rPr>
                <w:noProof/>
              </w:rPr>
              <w:fldChar w:fldCharType="begin"/>
            </w:r>
            <w:r>
              <w:rPr>
                <w:noProof/>
              </w:rPr>
              <w:instrText xml:space="preserve"> PAGEREF _Toc242796232 \h </w:instrText>
            </w:r>
            <w:r>
              <w:rPr>
                <w:noProof/>
              </w:rPr>
            </w:r>
            <w:r>
              <w:rPr>
                <w:noProof/>
              </w:rPr>
              <w:fldChar w:fldCharType="separate"/>
            </w:r>
            <w:r>
              <w:rPr>
                <w:noProof/>
              </w:rPr>
              <w:t>4</w:t>
            </w:r>
            <w:r>
              <w:rPr>
                <w:noProof/>
              </w:rPr>
              <w:fldChar w:fldCharType="end"/>
            </w:r>
          </w:hyperlink>
        </w:p>
        <w:p w14:paraId="4FDFB12F" w14:textId="28256139"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3" w:history="1">
            <w:r w:rsidRPr="0080641D">
              <w:rPr>
                <w:rStyle w:val="Hipervnculo"/>
                <w:noProof/>
              </w:rPr>
              <w:t>1.2 Thesis Objectives</w:t>
            </w:r>
            <w:r>
              <w:rPr>
                <w:noProof/>
              </w:rPr>
              <w:tab/>
            </w:r>
            <w:r>
              <w:rPr>
                <w:noProof/>
              </w:rPr>
              <w:fldChar w:fldCharType="begin"/>
            </w:r>
            <w:r>
              <w:rPr>
                <w:noProof/>
              </w:rPr>
              <w:instrText xml:space="preserve"> PAGEREF _Toc242796233 \h </w:instrText>
            </w:r>
            <w:r>
              <w:rPr>
                <w:noProof/>
              </w:rPr>
            </w:r>
            <w:r>
              <w:rPr>
                <w:noProof/>
              </w:rPr>
              <w:fldChar w:fldCharType="separate"/>
            </w:r>
            <w:r>
              <w:rPr>
                <w:noProof/>
              </w:rPr>
              <w:t>4</w:t>
            </w:r>
            <w:r>
              <w:rPr>
                <w:noProof/>
              </w:rPr>
              <w:fldChar w:fldCharType="end"/>
            </w:r>
          </w:hyperlink>
        </w:p>
        <w:p w14:paraId="539D2C5E" w14:textId="190088B4"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4" w:history="1">
            <w:r w:rsidRPr="0080641D">
              <w:rPr>
                <w:rStyle w:val="Hipervnculo"/>
                <w:noProof/>
              </w:rPr>
              <w:t>1.3 Scope and Limitations</w:t>
            </w:r>
            <w:r>
              <w:rPr>
                <w:noProof/>
              </w:rPr>
              <w:tab/>
            </w:r>
            <w:r>
              <w:rPr>
                <w:noProof/>
              </w:rPr>
              <w:fldChar w:fldCharType="begin"/>
            </w:r>
            <w:r>
              <w:rPr>
                <w:noProof/>
              </w:rPr>
              <w:instrText xml:space="preserve"> PAGEREF _Toc242796234 \h </w:instrText>
            </w:r>
            <w:r>
              <w:rPr>
                <w:noProof/>
              </w:rPr>
            </w:r>
            <w:r>
              <w:rPr>
                <w:noProof/>
              </w:rPr>
              <w:fldChar w:fldCharType="separate"/>
            </w:r>
            <w:r>
              <w:rPr>
                <w:noProof/>
              </w:rPr>
              <w:t>5</w:t>
            </w:r>
            <w:r>
              <w:rPr>
                <w:noProof/>
              </w:rPr>
              <w:fldChar w:fldCharType="end"/>
            </w:r>
          </w:hyperlink>
        </w:p>
        <w:p w14:paraId="4FBBF940" w14:textId="593D4277"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5" w:history="1">
            <w:r w:rsidRPr="0080641D">
              <w:rPr>
                <w:rStyle w:val="Hipervnculo"/>
                <w:noProof/>
              </w:rPr>
              <w:t>1.4 Planning</w:t>
            </w:r>
            <w:r>
              <w:rPr>
                <w:noProof/>
              </w:rPr>
              <w:tab/>
            </w:r>
            <w:r>
              <w:rPr>
                <w:noProof/>
              </w:rPr>
              <w:fldChar w:fldCharType="begin"/>
            </w:r>
            <w:r>
              <w:rPr>
                <w:noProof/>
              </w:rPr>
              <w:instrText xml:space="preserve"> PAGEREF _Toc242796235 \h </w:instrText>
            </w:r>
            <w:r>
              <w:rPr>
                <w:noProof/>
              </w:rPr>
            </w:r>
            <w:r>
              <w:rPr>
                <w:noProof/>
              </w:rPr>
              <w:fldChar w:fldCharType="separate"/>
            </w:r>
            <w:r>
              <w:rPr>
                <w:noProof/>
              </w:rPr>
              <w:t>5</w:t>
            </w:r>
            <w:r>
              <w:rPr>
                <w:noProof/>
              </w:rPr>
              <w:fldChar w:fldCharType="end"/>
            </w:r>
          </w:hyperlink>
        </w:p>
        <w:p w14:paraId="7955E3B0" w14:textId="105A572A"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6" w:history="1">
            <w:r w:rsidRPr="0080641D">
              <w:rPr>
                <w:rStyle w:val="Hipervnculo"/>
                <w:noProof/>
              </w:rPr>
              <w:t>1.5 Cost Estimate</w:t>
            </w:r>
            <w:r>
              <w:rPr>
                <w:noProof/>
              </w:rPr>
              <w:tab/>
            </w:r>
            <w:r>
              <w:rPr>
                <w:noProof/>
              </w:rPr>
              <w:fldChar w:fldCharType="begin"/>
            </w:r>
            <w:r>
              <w:rPr>
                <w:noProof/>
              </w:rPr>
              <w:instrText xml:space="preserve"> PAGEREF _Toc242796236 \h </w:instrText>
            </w:r>
            <w:r>
              <w:rPr>
                <w:noProof/>
              </w:rPr>
            </w:r>
            <w:r>
              <w:rPr>
                <w:noProof/>
              </w:rPr>
              <w:fldChar w:fldCharType="separate"/>
            </w:r>
            <w:r>
              <w:rPr>
                <w:noProof/>
              </w:rPr>
              <w:t>6</w:t>
            </w:r>
            <w:r>
              <w:rPr>
                <w:noProof/>
              </w:rPr>
              <w:fldChar w:fldCharType="end"/>
            </w:r>
          </w:hyperlink>
        </w:p>
        <w:p w14:paraId="6F0CD62A" w14:textId="3750D76C"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7" w:history="1">
            <w:r w:rsidRPr="0080641D">
              <w:rPr>
                <w:rStyle w:val="Hipervnculo"/>
                <w:noProof/>
              </w:rPr>
              <w:t>1.6 Structure of the Report</w:t>
            </w:r>
            <w:r>
              <w:rPr>
                <w:noProof/>
              </w:rPr>
              <w:tab/>
            </w:r>
            <w:r>
              <w:rPr>
                <w:noProof/>
              </w:rPr>
              <w:fldChar w:fldCharType="begin"/>
            </w:r>
            <w:r>
              <w:rPr>
                <w:noProof/>
              </w:rPr>
              <w:instrText xml:space="preserve"> PAGEREF _Toc242796237 \h </w:instrText>
            </w:r>
            <w:r>
              <w:rPr>
                <w:noProof/>
              </w:rPr>
            </w:r>
            <w:r>
              <w:rPr>
                <w:noProof/>
              </w:rPr>
              <w:fldChar w:fldCharType="separate"/>
            </w:r>
            <w:r>
              <w:rPr>
                <w:noProof/>
              </w:rPr>
              <w:t>6</w:t>
            </w:r>
            <w:r>
              <w:rPr>
                <w:noProof/>
              </w:rPr>
              <w:fldChar w:fldCharType="end"/>
            </w:r>
          </w:hyperlink>
        </w:p>
        <w:p w14:paraId="5A80F394" w14:textId="4AC6B755"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38" w:history="1">
            <w:r w:rsidRPr="0080641D">
              <w:rPr>
                <w:rStyle w:val="Hipervnculo"/>
                <w:noProof/>
              </w:rPr>
              <w:t>Chapter 2 — State of the Art</w:t>
            </w:r>
            <w:r>
              <w:rPr>
                <w:noProof/>
              </w:rPr>
              <w:tab/>
            </w:r>
            <w:r>
              <w:rPr>
                <w:noProof/>
              </w:rPr>
              <w:fldChar w:fldCharType="begin"/>
            </w:r>
            <w:r>
              <w:rPr>
                <w:noProof/>
              </w:rPr>
              <w:instrText xml:space="preserve"> PAGEREF _Toc242796238 \h </w:instrText>
            </w:r>
            <w:r>
              <w:rPr>
                <w:noProof/>
              </w:rPr>
            </w:r>
            <w:r>
              <w:rPr>
                <w:noProof/>
              </w:rPr>
              <w:fldChar w:fldCharType="separate"/>
            </w:r>
            <w:r>
              <w:rPr>
                <w:noProof/>
              </w:rPr>
              <w:t>7</w:t>
            </w:r>
            <w:r>
              <w:rPr>
                <w:noProof/>
              </w:rPr>
              <w:fldChar w:fldCharType="end"/>
            </w:r>
          </w:hyperlink>
        </w:p>
        <w:p w14:paraId="200D6B61" w14:textId="33B05354"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39" w:history="1">
            <w:r w:rsidRPr="0080641D">
              <w:rPr>
                <w:rStyle w:val="Hipervnculo"/>
                <w:noProof/>
              </w:rPr>
              <w:t>2.1 Introduction and Scope of the Chapter</w:t>
            </w:r>
            <w:r>
              <w:rPr>
                <w:noProof/>
              </w:rPr>
              <w:tab/>
            </w:r>
            <w:r>
              <w:rPr>
                <w:noProof/>
              </w:rPr>
              <w:fldChar w:fldCharType="begin"/>
            </w:r>
            <w:r>
              <w:rPr>
                <w:noProof/>
              </w:rPr>
              <w:instrText xml:space="preserve"> PAGEREF _Toc242796239 \h </w:instrText>
            </w:r>
            <w:r>
              <w:rPr>
                <w:noProof/>
              </w:rPr>
            </w:r>
            <w:r>
              <w:rPr>
                <w:noProof/>
              </w:rPr>
              <w:fldChar w:fldCharType="separate"/>
            </w:r>
            <w:r>
              <w:rPr>
                <w:noProof/>
              </w:rPr>
              <w:t>7</w:t>
            </w:r>
            <w:r>
              <w:rPr>
                <w:noProof/>
              </w:rPr>
              <w:fldChar w:fldCharType="end"/>
            </w:r>
          </w:hyperlink>
        </w:p>
        <w:p w14:paraId="3DDD3052" w14:textId="66C4F15A"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0" w:history="1">
            <w:r w:rsidRPr="0080641D">
              <w:rPr>
                <w:rStyle w:val="Hipervnculo"/>
                <w:noProof/>
              </w:rPr>
              <w:t>2.2 Person-Following Systems with Mobile Robots</w:t>
            </w:r>
            <w:r>
              <w:rPr>
                <w:noProof/>
              </w:rPr>
              <w:tab/>
            </w:r>
            <w:r>
              <w:rPr>
                <w:noProof/>
              </w:rPr>
              <w:fldChar w:fldCharType="begin"/>
            </w:r>
            <w:r>
              <w:rPr>
                <w:noProof/>
              </w:rPr>
              <w:instrText xml:space="preserve"> PAGEREF _Toc242796240 \h </w:instrText>
            </w:r>
            <w:r>
              <w:rPr>
                <w:noProof/>
              </w:rPr>
            </w:r>
            <w:r>
              <w:rPr>
                <w:noProof/>
              </w:rPr>
              <w:fldChar w:fldCharType="separate"/>
            </w:r>
            <w:r>
              <w:rPr>
                <w:noProof/>
              </w:rPr>
              <w:t>7</w:t>
            </w:r>
            <w:r>
              <w:rPr>
                <w:noProof/>
              </w:rPr>
              <w:fldChar w:fldCharType="end"/>
            </w:r>
          </w:hyperlink>
        </w:p>
        <w:p w14:paraId="69938996" w14:textId="474BD3A8"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1" w:history="1">
            <w:r w:rsidRPr="0080641D">
              <w:rPr>
                <w:rStyle w:val="Hipervnculo"/>
                <w:noProof/>
              </w:rPr>
              <w:t>2.3 Person Detection via 2D LiDAR (Leg Detection)</w:t>
            </w:r>
            <w:r>
              <w:rPr>
                <w:noProof/>
              </w:rPr>
              <w:tab/>
            </w:r>
            <w:r>
              <w:rPr>
                <w:noProof/>
              </w:rPr>
              <w:fldChar w:fldCharType="begin"/>
            </w:r>
            <w:r>
              <w:rPr>
                <w:noProof/>
              </w:rPr>
              <w:instrText xml:space="preserve"> PAGEREF _Toc242796241 \h </w:instrText>
            </w:r>
            <w:r>
              <w:rPr>
                <w:noProof/>
              </w:rPr>
            </w:r>
            <w:r>
              <w:rPr>
                <w:noProof/>
              </w:rPr>
              <w:fldChar w:fldCharType="separate"/>
            </w:r>
            <w:r>
              <w:rPr>
                <w:noProof/>
              </w:rPr>
              <w:t>7</w:t>
            </w:r>
            <w:r>
              <w:rPr>
                <w:noProof/>
              </w:rPr>
              <w:fldChar w:fldCharType="end"/>
            </w:r>
          </w:hyperlink>
        </w:p>
        <w:p w14:paraId="5C122A7D" w14:textId="0211F495"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2" w:history="1">
            <w:r w:rsidRPr="0080641D">
              <w:rPr>
                <w:rStyle w:val="Hipervnculo"/>
                <w:noProof/>
              </w:rPr>
              <w:t>2.4 Vision-based Human Pose Estimation</w:t>
            </w:r>
            <w:r>
              <w:rPr>
                <w:noProof/>
              </w:rPr>
              <w:tab/>
            </w:r>
            <w:r>
              <w:rPr>
                <w:noProof/>
              </w:rPr>
              <w:fldChar w:fldCharType="begin"/>
            </w:r>
            <w:r>
              <w:rPr>
                <w:noProof/>
              </w:rPr>
              <w:instrText xml:space="preserve"> PAGEREF _Toc242796242 \h </w:instrText>
            </w:r>
            <w:r>
              <w:rPr>
                <w:noProof/>
              </w:rPr>
            </w:r>
            <w:r>
              <w:rPr>
                <w:noProof/>
              </w:rPr>
              <w:fldChar w:fldCharType="separate"/>
            </w:r>
            <w:r>
              <w:rPr>
                <w:noProof/>
              </w:rPr>
              <w:t>7</w:t>
            </w:r>
            <w:r>
              <w:rPr>
                <w:noProof/>
              </w:rPr>
              <w:fldChar w:fldCharType="end"/>
            </w:r>
          </w:hyperlink>
        </w:p>
        <w:p w14:paraId="3FF4E5EF" w14:textId="14330CDF"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3" w:history="1">
            <w:r w:rsidRPr="0080641D">
              <w:rPr>
                <w:rStyle w:val="Hipervnculo"/>
                <w:noProof/>
              </w:rPr>
              <w:t>2.5 LiDAR-camera Sensor Fusion for Robust Detection</w:t>
            </w:r>
            <w:r>
              <w:rPr>
                <w:noProof/>
              </w:rPr>
              <w:tab/>
            </w:r>
            <w:r>
              <w:rPr>
                <w:noProof/>
              </w:rPr>
              <w:fldChar w:fldCharType="begin"/>
            </w:r>
            <w:r>
              <w:rPr>
                <w:noProof/>
              </w:rPr>
              <w:instrText xml:space="preserve"> PAGEREF _Toc242796243 \h </w:instrText>
            </w:r>
            <w:r>
              <w:rPr>
                <w:noProof/>
              </w:rPr>
            </w:r>
            <w:r>
              <w:rPr>
                <w:noProof/>
              </w:rPr>
              <w:fldChar w:fldCharType="separate"/>
            </w:r>
            <w:r>
              <w:rPr>
                <w:noProof/>
              </w:rPr>
              <w:t>8</w:t>
            </w:r>
            <w:r>
              <w:rPr>
                <w:noProof/>
              </w:rPr>
              <w:fldChar w:fldCharType="end"/>
            </w:r>
          </w:hyperlink>
        </w:p>
        <w:p w14:paraId="3125EA93" w14:textId="51BAB4D3"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4" w:history="1">
            <w:r w:rsidRPr="0080641D">
              <w:rPr>
                <w:rStyle w:val="Hipervnculo"/>
                <w:noProof/>
              </w:rPr>
              <w:t>2.6 Gesture-based Human–Robot Interaction</w:t>
            </w:r>
            <w:r>
              <w:rPr>
                <w:noProof/>
              </w:rPr>
              <w:tab/>
            </w:r>
            <w:r>
              <w:rPr>
                <w:noProof/>
              </w:rPr>
              <w:fldChar w:fldCharType="begin"/>
            </w:r>
            <w:r>
              <w:rPr>
                <w:noProof/>
              </w:rPr>
              <w:instrText xml:space="preserve"> PAGEREF _Toc242796244 \h </w:instrText>
            </w:r>
            <w:r>
              <w:rPr>
                <w:noProof/>
              </w:rPr>
            </w:r>
            <w:r>
              <w:rPr>
                <w:noProof/>
              </w:rPr>
              <w:fldChar w:fldCharType="separate"/>
            </w:r>
            <w:r>
              <w:rPr>
                <w:noProof/>
              </w:rPr>
              <w:t>8</w:t>
            </w:r>
            <w:r>
              <w:rPr>
                <w:noProof/>
              </w:rPr>
              <w:fldChar w:fldCharType="end"/>
            </w:r>
          </w:hyperlink>
        </w:p>
        <w:p w14:paraId="16A4E0B2" w14:textId="63F59F8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5" w:history="1">
            <w:r w:rsidRPr="0080641D">
              <w:rPr>
                <w:rStyle w:val="Hipervnculo"/>
                <w:noProof/>
              </w:rPr>
              <w:t>2.7 State Tracking: Bayesian Filters</w:t>
            </w:r>
            <w:r>
              <w:rPr>
                <w:noProof/>
              </w:rPr>
              <w:tab/>
            </w:r>
            <w:r>
              <w:rPr>
                <w:noProof/>
              </w:rPr>
              <w:fldChar w:fldCharType="begin"/>
            </w:r>
            <w:r>
              <w:rPr>
                <w:noProof/>
              </w:rPr>
              <w:instrText xml:space="preserve"> PAGEREF _Toc242796245 \h </w:instrText>
            </w:r>
            <w:r>
              <w:rPr>
                <w:noProof/>
              </w:rPr>
            </w:r>
            <w:r>
              <w:rPr>
                <w:noProof/>
              </w:rPr>
              <w:fldChar w:fldCharType="separate"/>
            </w:r>
            <w:r>
              <w:rPr>
                <w:noProof/>
              </w:rPr>
              <w:t>8</w:t>
            </w:r>
            <w:r>
              <w:rPr>
                <w:noProof/>
              </w:rPr>
              <w:fldChar w:fldCharType="end"/>
            </w:r>
          </w:hyperlink>
        </w:p>
        <w:p w14:paraId="4E4CD798" w14:textId="3A54F70D"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6" w:history="1">
            <w:r w:rsidRPr="0080641D">
              <w:rPr>
                <w:rStyle w:val="Hipervnculo"/>
                <w:noProof/>
              </w:rPr>
              <w:t>2.8 Obstacle Avoidance and Motion Control</w:t>
            </w:r>
            <w:r>
              <w:rPr>
                <w:noProof/>
              </w:rPr>
              <w:tab/>
            </w:r>
            <w:r>
              <w:rPr>
                <w:noProof/>
              </w:rPr>
              <w:fldChar w:fldCharType="begin"/>
            </w:r>
            <w:r>
              <w:rPr>
                <w:noProof/>
              </w:rPr>
              <w:instrText xml:space="preserve"> PAGEREF _Toc242796246 \h </w:instrText>
            </w:r>
            <w:r>
              <w:rPr>
                <w:noProof/>
              </w:rPr>
            </w:r>
            <w:r>
              <w:rPr>
                <w:noProof/>
              </w:rPr>
              <w:fldChar w:fldCharType="separate"/>
            </w:r>
            <w:r>
              <w:rPr>
                <w:noProof/>
              </w:rPr>
              <w:t>9</w:t>
            </w:r>
            <w:r>
              <w:rPr>
                <w:noProof/>
              </w:rPr>
              <w:fldChar w:fldCharType="end"/>
            </w:r>
          </w:hyperlink>
        </w:p>
        <w:p w14:paraId="74F7AE45" w14:textId="723A4CB7"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7" w:history="1">
            <w:r w:rsidRPr="0080641D">
              <w:rPr>
                <w:rStyle w:val="Hipervnculo"/>
                <w:noProof/>
              </w:rPr>
              <w:t>2.9 Mapping and Autonomous Navigation (SLAM and Nav2)</w:t>
            </w:r>
            <w:r>
              <w:rPr>
                <w:noProof/>
              </w:rPr>
              <w:tab/>
            </w:r>
            <w:r>
              <w:rPr>
                <w:noProof/>
              </w:rPr>
              <w:fldChar w:fldCharType="begin"/>
            </w:r>
            <w:r>
              <w:rPr>
                <w:noProof/>
              </w:rPr>
              <w:instrText xml:space="preserve"> PAGEREF _Toc242796247 \h </w:instrText>
            </w:r>
            <w:r>
              <w:rPr>
                <w:noProof/>
              </w:rPr>
            </w:r>
            <w:r>
              <w:rPr>
                <w:noProof/>
              </w:rPr>
              <w:fldChar w:fldCharType="separate"/>
            </w:r>
            <w:r>
              <w:rPr>
                <w:noProof/>
              </w:rPr>
              <w:t>9</w:t>
            </w:r>
            <w:r>
              <w:rPr>
                <w:noProof/>
              </w:rPr>
              <w:fldChar w:fldCharType="end"/>
            </w:r>
          </w:hyperlink>
        </w:p>
        <w:p w14:paraId="5CE574EA" w14:textId="638CB84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48" w:history="1">
            <w:r w:rsidRPr="0080641D">
              <w:rPr>
                <w:rStyle w:val="Hipervnculo"/>
                <w:noProof/>
              </w:rPr>
              <w:t>2.10 Synthesis: What This Thesis Contributes</w:t>
            </w:r>
            <w:r>
              <w:rPr>
                <w:noProof/>
              </w:rPr>
              <w:tab/>
            </w:r>
            <w:r>
              <w:rPr>
                <w:noProof/>
              </w:rPr>
              <w:fldChar w:fldCharType="begin"/>
            </w:r>
            <w:r>
              <w:rPr>
                <w:noProof/>
              </w:rPr>
              <w:instrText xml:space="preserve"> PAGEREF _Toc242796248 \h </w:instrText>
            </w:r>
            <w:r>
              <w:rPr>
                <w:noProof/>
              </w:rPr>
            </w:r>
            <w:r>
              <w:rPr>
                <w:noProof/>
              </w:rPr>
              <w:fldChar w:fldCharType="separate"/>
            </w:r>
            <w:r>
              <w:rPr>
                <w:noProof/>
              </w:rPr>
              <w:t>9</w:t>
            </w:r>
            <w:r>
              <w:rPr>
                <w:noProof/>
              </w:rPr>
              <w:fldChar w:fldCharType="end"/>
            </w:r>
          </w:hyperlink>
        </w:p>
        <w:p w14:paraId="69C32BEB" w14:textId="21E0A903"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49" w:history="1">
            <w:r w:rsidRPr="0080641D">
              <w:rPr>
                <w:rStyle w:val="Hipervnculo"/>
                <w:noProof/>
              </w:rPr>
              <w:t>Chapter 3 — System Architecture</w:t>
            </w:r>
            <w:r>
              <w:rPr>
                <w:noProof/>
              </w:rPr>
              <w:tab/>
            </w:r>
            <w:r>
              <w:rPr>
                <w:noProof/>
              </w:rPr>
              <w:fldChar w:fldCharType="begin"/>
            </w:r>
            <w:r>
              <w:rPr>
                <w:noProof/>
              </w:rPr>
              <w:instrText xml:space="preserve"> PAGEREF _Toc242796249 \h </w:instrText>
            </w:r>
            <w:r>
              <w:rPr>
                <w:noProof/>
              </w:rPr>
            </w:r>
            <w:r>
              <w:rPr>
                <w:noProof/>
              </w:rPr>
              <w:fldChar w:fldCharType="separate"/>
            </w:r>
            <w:r>
              <w:rPr>
                <w:noProof/>
              </w:rPr>
              <w:t>9</w:t>
            </w:r>
            <w:r>
              <w:rPr>
                <w:noProof/>
              </w:rPr>
              <w:fldChar w:fldCharType="end"/>
            </w:r>
          </w:hyperlink>
        </w:p>
        <w:p w14:paraId="7F78BA52" w14:textId="7465B56A"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0" w:history="1">
            <w:r w:rsidRPr="0080641D">
              <w:rPr>
                <w:rStyle w:val="Hipervnculo"/>
                <w:noProof/>
              </w:rPr>
              <w:t>3.1 Overview</w:t>
            </w:r>
            <w:r>
              <w:rPr>
                <w:noProof/>
              </w:rPr>
              <w:tab/>
            </w:r>
            <w:r>
              <w:rPr>
                <w:noProof/>
              </w:rPr>
              <w:fldChar w:fldCharType="begin"/>
            </w:r>
            <w:r>
              <w:rPr>
                <w:noProof/>
              </w:rPr>
              <w:instrText xml:space="preserve"> PAGEREF _Toc242796250 \h </w:instrText>
            </w:r>
            <w:r>
              <w:rPr>
                <w:noProof/>
              </w:rPr>
            </w:r>
            <w:r>
              <w:rPr>
                <w:noProof/>
              </w:rPr>
              <w:fldChar w:fldCharType="separate"/>
            </w:r>
            <w:r>
              <w:rPr>
                <w:noProof/>
              </w:rPr>
              <w:t>9</w:t>
            </w:r>
            <w:r>
              <w:rPr>
                <w:noProof/>
              </w:rPr>
              <w:fldChar w:fldCharType="end"/>
            </w:r>
          </w:hyperlink>
        </w:p>
        <w:p w14:paraId="5590E7D4" w14:textId="44CAE223"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1" w:history="1">
            <w:r w:rsidRPr="0080641D">
              <w:rPr>
                <w:rStyle w:val="Hipervnculo"/>
                <w:noProof/>
              </w:rPr>
              <w:t>3.2 Node and Topic Diagram</w:t>
            </w:r>
            <w:r>
              <w:rPr>
                <w:noProof/>
              </w:rPr>
              <w:tab/>
            </w:r>
            <w:r>
              <w:rPr>
                <w:noProof/>
              </w:rPr>
              <w:fldChar w:fldCharType="begin"/>
            </w:r>
            <w:r>
              <w:rPr>
                <w:noProof/>
              </w:rPr>
              <w:instrText xml:space="preserve"> PAGEREF _Toc242796251 \h </w:instrText>
            </w:r>
            <w:r>
              <w:rPr>
                <w:noProof/>
              </w:rPr>
            </w:r>
            <w:r>
              <w:rPr>
                <w:noProof/>
              </w:rPr>
              <w:fldChar w:fldCharType="separate"/>
            </w:r>
            <w:r>
              <w:rPr>
                <w:noProof/>
              </w:rPr>
              <w:t>10</w:t>
            </w:r>
            <w:r>
              <w:rPr>
                <w:noProof/>
              </w:rPr>
              <w:fldChar w:fldCharType="end"/>
            </w:r>
          </w:hyperlink>
        </w:p>
        <w:p w14:paraId="331A9C96" w14:textId="08CC55E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2" w:history="1">
            <w:r w:rsidRPr="0080641D">
              <w:rPr>
                <w:rStyle w:val="Hipervnculo"/>
                <w:noProof/>
              </w:rPr>
              <w:t>3.3 Description of Each Node</w:t>
            </w:r>
            <w:r>
              <w:rPr>
                <w:noProof/>
              </w:rPr>
              <w:tab/>
            </w:r>
            <w:r>
              <w:rPr>
                <w:noProof/>
              </w:rPr>
              <w:fldChar w:fldCharType="begin"/>
            </w:r>
            <w:r>
              <w:rPr>
                <w:noProof/>
              </w:rPr>
              <w:instrText xml:space="preserve"> PAGEREF _Toc242796252 \h </w:instrText>
            </w:r>
            <w:r>
              <w:rPr>
                <w:noProof/>
              </w:rPr>
            </w:r>
            <w:r>
              <w:rPr>
                <w:noProof/>
              </w:rPr>
              <w:fldChar w:fldCharType="separate"/>
            </w:r>
            <w:r>
              <w:rPr>
                <w:noProof/>
              </w:rPr>
              <w:t>11</w:t>
            </w:r>
            <w:r>
              <w:rPr>
                <w:noProof/>
              </w:rPr>
              <w:fldChar w:fldCharType="end"/>
            </w:r>
          </w:hyperlink>
        </w:p>
        <w:p w14:paraId="1EF607E7" w14:textId="15640B2E"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3" w:history="1">
            <w:r w:rsidRPr="0080641D">
              <w:rPr>
                <w:rStyle w:val="Hipervnculo"/>
                <w:noProof/>
              </w:rPr>
              <w:t>3.4 Coordinated Shutdown Management</w:t>
            </w:r>
            <w:r>
              <w:rPr>
                <w:noProof/>
              </w:rPr>
              <w:tab/>
            </w:r>
            <w:r>
              <w:rPr>
                <w:noProof/>
              </w:rPr>
              <w:fldChar w:fldCharType="begin"/>
            </w:r>
            <w:r>
              <w:rPr>
                <w:noProof/>
              </w:rPr>
              <w:instrText xml:space="preserve"> PAGEREF _Toc242796253 \h </w:instrText>
            </w:r>
            <w:r>
              <w:rPr>
                <w:noProof/>
              </w:rPr>
            </w:r>
            <w:r>
              <w:rPr>
                <w:noProof/>
              </w:rPr>
              <w:fldChar w:fldCharType="separate"/>
            </w:r>
            <w:r>
              <w:rPr>
                <w:noProof/>
              </w:rPr>
              <w:t>14</w:t>
            </w:r>
            <w:r>
              <w:rPr>
                <w:noProof/>
              </w:rPr>
              <w:fldChar w:fldCharType="end"/>
            </w:r>
          </w:hyperlink>
        </w:p>
        <w:p w14:paraId="5F99E17D" w14:textId="359367F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4" w:history="1">
            <w:r w:rsidRPr="0080641D">
              <w:rPr>
                <w:rStyle w:val="Hipervnculo"/>
                <w:noProof/>
              </w:rPr>
              <w:t>3.5 Transform Tree (TF)</w:t>
            </w:r>
            <w:r>
              <w:rPr>
                <w:noProof/>
              </w:rPr>
              <w:tab/>
            </w:r>
            <w:r>
              <w:rPr>
                <w:noProof/>
              </w:rPr>
              <w:fldChar w:fldCharType="begin"/>
            </w:r>
            <w:r>
              <w:rPr>
                <w:noProof/>
              </w:rPr>
              <w:instrText xml:space="preserve"> PAGEREF _Toc242796254 \h </w:instrText>
            </w:r>
            <w:r>
              <w:rPr>
                <w:noProof/>
              </w:rPr>
            </w:r>
            <w:r>
              <w:rPr>
                <w:noProof/>
              </w:rPr>
              <w:fldChar w:fldCharType="separate"/>
            </w:r>
            <w:r>
              <w:rPr>
                <w:noProof/>
              </w:rPr>
              <w:t>14</w:t>
            </w:r>
            <w:r>
              <w:rPr>
                <w:noProof/>
              </w:rPr>
              <w:fldChar w:fldCharType="end"/>
            </w:r>
          </w:hyperlink>
        </w:p>
        <w:p w14:paraId="2D6C5792" w14:textId="7876E02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5" w:history="1">
            <w:r w:rsidRPr="0080641D">
              <w:rPr>
                <w:rStyle w:val="Hipervnculo"/>
                <w:noProof/>
              </w:rPr>
              <w:t>3.6 Configuration Parameters</w:t>
            </w:r>
            <w:r>
              <w:rPr>
                <w:noProof/>
              </w:rPr>
              <w:tab/>
            </w:r>
            <w:r>
              <w:rPr>
                <w:noProof/>
              </w:rPr>
              <w:fldChar w:fldCharType="begin"/>
            </w:r>
            <w:r>
              <w:rPr>
                <w:noProof/>
              </w:rPr>
              <w:instrText xml:space="preserve"> PAGEREF _Toc242796255 \h </w:instrText>
            </w:r>
            <w:r>
              <w:rPr>
                <w:noProof/>
              </w:rPr>
            </w:r>
            <w:r>
              <w:rPr>
                <w:noProof/>
              </w:rPr>
              <w:fldChar w:fldCharType="separate"/>
            </w:r>
            <w:r>
              <w:rPr>
                <w:noProof/>
              </w:rPr>
              <w:t>14</w:t>
            </w:r>
            <w:r>
              <w:rPr>
                <w:noProof/>
              </w:rPr>
              <w:fldChar w:fldCharType="end"/>
            </w:r>
          </w:hyperlink>
        </w:p>
        <w:p w14:paraId="306849BE" w14:textId="0B3C4FA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6" w:history="1">
            <w:r w:rsidRPr="0080641D">
              <w:rPr>
                <w:rStyle w:val="Hipervnculo"/>
                <w:noProof/>
              </w:rPr>
              <w:t>3.7 ROS 2 Package Dependencies</w:t>
            </w:r>
            <w:r>
              <w:rPr>
                <w:noProof/>
              </w:rPr>
              <w:tab/>
            </w:r>
            <w:r>
              <w:rPr>
                <w:noProof/>
              </w:rPr>
              <w:fldChar w:fldCharType="begin"/>
            </w:r>
            <w:r>
              <w:rPr>
                <w:noProof/>
              </w:rPr>
              <w:instrText xml:space="preserve"> PAGEREF _Toc242796256 \h </w:instrText>
            </w:r>
            <w:r>
              <w:rPr>
                <w:noProof/>
              </w:rPr>
            </w:r>
            <w:r>
              <w:rPr>
                <w:noProof/>
              </w:rPr>
              <w:fldChar w:fldCharType="separate"/>
            </w:r>
            <w:r>
              <w:rPr>
                <w:noProof/>
              </w:rPr>
              <w:t>14</w:t>
            </w:r>
            <w:r>
              <w:rPr>
                <w:noProof/>
              </w:rPr>
              <w:fldChar w:fldCharType="end"/>
            </w:r>
          </w:hyperlink>
        </w:p>
        <w:p w14:paraId="2BE1BF5D" w14:textId="3C547814"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7" w:history="1">
            <w:r w:rsidRPr="0080641D">
              <w:rPr>
                <w:rStyle w:val="Hipervnculo"/>
                <w:noProof/>
              </w:rPr>
              <w:t>3.8 Nav2 Architecture (Phase 3)</w:t>
            </w:r>
            <w:r>
              <w:rPr>
                <w:noProof/>
              </w:rPr>
              <w:tab/>
            </w:r>
            <w:r>
              <w:rPr>
                <w:noProof/>
              </w:rPr>
              <w:fldChar w:fldCharType="begin"/>
            </w:r>
            <w:r>
              <w:rPr>
                <w:noProof/>
              </w:rPr>
              <w:instrText xml:space="preserve"> PAGEREF _Toc242796257 \h </w:instrText>
            </w:r>
            <w:r>
              <w:rPr>
                <w:noProof/>
              </w:rPr>
            </w:r>
            <w:r>
              <w:rPr>
                <w:noProof/>
              </w:rPr>
              <w:fldChar w:fldCharType="separate"/>
            </w:r>
            <w:r>
              <w:rPr>
                <w:noProof/>
              </w:rPr>
              <w:t>15</w:t>
            </w:r>
            <w:r>
              <w:rPr>
                <w:noProof/>
              </w:rPr>
              <w:fldChar w:fldCharType="end"/>
            </w:r>
          </w:hyperlink>
        </w:p>
        <w:p w14:paraId="0E771540" w14:textId="0CF5CA5B"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58" w:history="1">
            <w:r w:rsidRPr="0080641D">
              <w:rPr>
                <w:rStyle w:val="Hipervnculo"/>
                <w:noProof/>
              </w:rPr>
              <w:t>Chapter 4 — Implementation</w:t>
            </w:r>
            <w:r>
              <w:rPr>
                <w:noProof/>
              </w:rPr>
              <w:tab/>
            </w:r>
            <w:r>
              <w:rPr>
                <w:noProof/>
              </w:rPr>
              <w:fldChar w:fldCharType="begin"/>
            </w:r>
            <w:r>
              <w:rPr>
                <w:noProof/>
              </w:rPr>
              <w:instrText xml:space="preserve"> PAGEREF _Toc242796258 \h </w:instrText>
            </w:r>
            <w:r>
              <w:rPr>
                <w:noProof/>
              </w:rPr>
            </w:r>
            <w:r>
              <w:rPr>
                <w:noProof/>
              </w:rPr>
              <w:fldChar w:fldCharType="separate"/>
            </w:r>
            <w:r>
              <w:rPr>
                <w:noProof/>
              </w:rPr>
              <w:t>17</w:t>
            </w:r>
            <w:r>
              <w:rPr>
                <w:noProof/>
              </w:rPr>
              <w:fldChar w:fldCharType="end"/>
            </w:r>
          </w:hyperlink>
        </w:p>
        <w:p w14:paraId="0976F026" w14:textId="34E4D955"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59" w:history="1">
            <w:r w:rsidRPr="0080641D">
              <w:rPr>
                <w:rStyle w:val="Hipervnculo"/>
                <w:noProof/>
              </w:rPr>
              <w:t>4.1 Introduction and Scope</w:t>
            </w:r>
            <w:r>
              <w:rPr>
                <w:noProof/>
              </w:rPr>
              <w:tab/>
            </w:r>
            <w:r>
              <w:rPr>
                <w:noProof/>
              </w:rPr>
              <w:fldChar w:fldCharType="begin"/>
            </w:r>
            <w:r>
              <w:rPr>
                <w:noProof/>
              </w:rPr>
              <w:instrText xml:space="preserve"> PAGEREF _Toc242796259 \h </w:instrText>
            </w:r>
            <w:r>
              <w:rPr>
                <w:noProof/>
              </w:rPr>
            </w:r>
            <w:r>
              <w:rPr>
                <w:noProof/>
              </w:rPr>
              <w:fldChar w:fldCharType="separate"/>
            </w:r>
            <w:r>
              <w:rPr>
                <w:noProof/>
              </w:rPr>
              <w:t>17</w:t>
            </w:r>
            <w:r>
              <w:rPr>
                <w:noProof/>
              </w:rPr>
              <w:fldChar w:fldCharType="end"/>
            </w:r>
          </w:hyperlink>
        </w:p>
        <w:p w14:paraId="32E7A89D" w14:textId="1FF7C1E9"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0" w:history="1">
            <w:r w:rsidRPr="0080641D">
              <w:rPr>
                <w:rStyle w:val="Hipervnculo"/>
                <w:noProof/>
              </w:rPr>
              <w:t>4.2 Package Structure and Configuration Management</w:t>
            </w:r>
            <w:r>
              <w:rPr>
                <w:noProof/>
              </w:rPr>
              <w:tab/>
            </w:r>
            <w:r>
              <w:rPr>
                <w:noProof/>
              </w:rPr>
              <w:fldChar w:fldCharType="begin"/>
            </w:r>
            <w:r>
              <w:rPr>
                <w:noProof/>
              </w:rPr>
              <w:instrText xml:space="preserve"> PAGEREF _Toc242796260 \h </w:instrText>
            </w:r>
            <w:r>
              <w:rPr>
                <w:noProof/>
              </w:rPr>
            </w:r>
            <w:r>
              <w:rPr>
                <w:noProof/>
              </w:rPr>
              <w:fldChar w:fldCharType="separate"/>
            </w:r>
            <w:r>
              <w:rPr>
                <w:noProof/>
              </w:rPr>
              <w:t>17</w:t>
            </w:r>
            <w:r>
              <w:rPr>
                <w:noProof/>
              </w:rPr>
              <w:fldChar w:fldCharType="end"/>
            </w:r>
          </w:hyperlink>
        </w:p>
        <w:p w14:paraId="7C3C5B75" w14:textId="102B768C"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1" w:history="1">
            <w:r w:rsidRPr="0080641D">
              <w:rPr>
                <w:rStyle w:val="Hipervnculo"/>
                <w:noProof/>
              </w:rPr>
              <w:t>4.3 detection_node — Clustering, Leg Features, and Temporal Filtering</w:t>
            </w:r>
            <w:r>
              <w:rPr>
                <w:noProof/>
              </w:rPr>
              <w:tab/>
            </w:r>
            <w:r>
              <w:rPr>
                <w:noProof/>
              </w:rPr>
              <w:fldChar w:fldCharType="begin"/>
            </w:r>
            <w:r>
              <w:rPr>
                <w:noProof/>
              </w:rPr>
              <w:instrText xml:space="preserve"> PAGEREF _Toc242796261 \h </w:instrText>
            </w:r>
            <w:r>
              <w:rPr>
                <w:noProof/>
              </w:rPr>
            </w:r>
            <w:r>
              <w:rPr>
                <w:noProof/>
              </w:rPr>
              <w:fldChar w:fldCharType="separate"/>
            </w:r>
            <w:r>
              <w:rPr>
                <w:noProof/>
              </w:rPr>
              <w:t>17</w:t>
            </w:r>
            <w:r>
              <w:rPr>
                <w:noProof/>
              </w:rPr>
              <w:fldChar w:fldCharType="end"/>
            </w:r>
          </w:hyperlink>
        </w:p>
        <w:p w14:paraId="328DA233" w14:textId="49984335"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2" w:history="1">
            <w:r w:rsidRPr="0080641D">
              <w:rPr>
                <w:rStyle w:val="Hipervnculo"/>
                <w:noProof/>
              </w:rPr>
              <w:t>4.4 visual_detection_node — Dual Detection and Gesture Recognition</w:t>
            </w:r>
            <w:r>
              <w:rPr>
                <w:noProof/>
              </w:rPr>
              <w:tab/>
            </w:r>
            <w:r>
              <w:rPr>
                <w:noProof/>
              </w:rPr>
              <w:fldChar w:fldCharType="begin"/>
            </w:r>
            <w:r>
              <w:rPr>
                <w:noProof/>
              </w:rPr>
              <w:instrText xml:space="preserve"> PAGEREF _Toc242796262 \h </w:instrText>
            </w:r>
            <w:r>
              <w:rPr>
                <w:noProof/>
              </w:rPr>
            </w:r>
            <w:r>
              <w:rPr>
                <w:noProof/>
              </w:rPr>
              <w:fldChar w:fldCharType="separate"/>
            </w:r>
            <w:r>
              <w:rPr>
                <w:noProof/>
              </w:rPr>
              <w:t>18</w:t>
            </w:r>
            <w:r>
              <w:rPr>
                <w:noProof/>
              </w:rPr>
              <w:fldChar w:fldCharType="end"/>
            </w:r>
          </w:hyperlink>
        </w:p>
        <w:p w14:paraId="7E943A64" w14:textId="34795EC6"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3" w:history="1">
            <w:r w:rsidRPr="0080641D">
              <w:rPr>
                <w:rStyle w:val="Hipervnculo"/>
                <w:noProof/>
              </w:rPr>
              <w:t>4.5 tracking_node — Kalman Filter, PD Control, and Obstacle Avoidance</w:t>
            </w:r>
            <w:r>
              <w:rPr>
                <w:noProof/>
              </w:rPr>
              <w:tab/>
            </w:r>
            <w:r>
              <w:rPr>
                <w:noProof/>
              </w:rPr>
              <w:fldChar w:fldCharType="begin"/>
            </w:r>
            <w:r>
              <w:rPr>
                <w:noProof/>
              </w:rPr>
              <w:instrText xml:space="preserve"> PAGEREF _Toc242796263 \h </w:instrText>
            </w:r>
            <w:r>
              <w:rPr>
                <w:noProof/>
              </w:rPr>
            </w:r>
            <w:r>
              <w:rPr>
                <w:noProof/>
              </w:rPr>
              <w:fldChar w:fldCharType="separate"/>
            </w:r>
            <w:r>
              <w:rPr>
                <w:noProof/>
              </w:rPr>
              <w:t>18</w:t>
            </w:r>
            <w:r>
              <w:rPr>
                <w:noProof/>
              </w:rPr>
              <w:fldChar w:fldCharType="end"/>
            </w:r>
          </w:hyperlink>
        </w:p>
        <w:p w14:paraId="1791138E" w14:textId="38817C7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4" w:history="1">
            <w:r w:rsidRPr="0080641D">
              <w:rPr>
                <w:rStyle w:val="Hipervnculo"/>
                <w:noProof/>
              </w:rPr>
              <w:t>4.6 control_node — Finite-State Machine and Teleoperation</w:t>
            </w:r>
            <w:r>
              <w:rPr>
                <w:noProof/>
              </w:rPr>
              <w:tab/>
            </w:r>
            <w:r>
              <w:rPr>
                <w:noProof/>
              </w:rPr>
              <w:fldChar w:fldCharType="begin"/>
            </w:r>
            <w:r>
              <w:rPr>
                <w:noProof/>
              </w:rPr>
              <w:instrText xml:space="preserve"> PAGEREF _Toc242796264 \h </w:instrText>
            </w:r>
            <w:r>
              <w:rPr>
                <w:noProof/>
              </w:rPr>
            </w:r>
            <w:r>
              <w:rPr>
                <w:noProof/>
              </w:rPr>
              <w:fldChar w:fldCharType="separate"/>
            </w:r>
            <w:r>
              <w:rPr>
                <w:noProof/>
              </w:rPr>
              <w:t>19</w:t>
            </w:r>
            <w:r>
              <w:rPr>
                <w:noProof/>
              </w:rPr>
              <w:fldChar w:fldCharType="end"/>
            </w:r>
          </w:hyperlink>
        </w:p>
        <w:p w14:paraId="33A7E090" w14:textId="617B74B7"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5" w:history="1">
            <w:r w:rsidRPr="0080641D">
              <w:rPr>
                <w:rStyle w:val="Hipervnculo"/>
                <w:noProof/>
              </w:rPr>
              <w:t>4.7 collision_handling_node</w:t>
            </w:r>
            <w:r>
              <w:rPr>
                <w:noProof/>
              </w:rPr>
              <w:tab/>
            </w:r>
            <w:r>
              <w:rPr>
                <w:noProof/>
              </w:rPr>
              <w:fldChar w:fldCharType="begin"/>
            </w:r>
            <w:r>
              <w:rPr>
                <w:noProof/>
              </w:rPr>
              <w:instrText xml:space="preserve"> PAGEREF _Toc242796265 \h </w:instrText>
            </w:r>
            <w:r>
              <w:rPr>
                <w:noProof/>
              </w:rPr>
            </w:r>
            <w:r>
              <w:rPr>
                <w:noProof/>
              </w:rPr>
              <w:fldChar w:fldCharType="separate"/>
            </w:r>
            <w:r>
              <w:rPr>
                <w:noProof/>
              </w:rPr>
              <w:t>19</w:t>
            </w:r>
            <w:r>
              <w:rPr>
                <w:noProof/>
              </w:rPr>
              <w:fldChar w:fldCharType="end"/>
            </w:r>
          </w:hyperlink>
        </w:p>
        <w:p w14:paraId="4A5ED412" w14:textId="2DEA1AE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6" w:history="1">
            <w:r w:rsidRPr="0080641D">
              <w:rPr>
                <w:rStyle w:val="Hipervnculo"/>
                <w:noProof/>
              </w:rPr>
              <w:t>4.8 user_interface_node</w:t>
            </w:r>
            <w:r>
              <w:rPr>
                <w:noProof/>
              </w:rPr>
              <w:tab/>
            </w:r>
            <w:r>
              <w:rPr>
                <w:noProof/>
              </w:rPr>
              <w:fldChar w:fldCharType="begin"/>
            </w:r>
            <w:r>
              <w:rPr>
                <w:noProof/>
              </w:rPr>
              <w:instrText xml:space="preserve"> PAGEREF _Toc242796266 \h </w:instrText>
            </w:r>
            <w:r>
              <w:rPr>
                <w:noProof/>
              </w:rPr>
            </w:r>
            <w:r>
              <w:rPr>
                <w:noProof/>
              </w:rPr>
              <w:fldChar w:fldCharType="separate"/>
            </w:r>
            <w:r>
              <w:rPr>
                <w:noProof/>
              </w:rPr>
              <w:t>20</w:t>
            </w:r>
            <w:r>
              <w:rPr>
                <w:noProof/>
              </w:rPr>
              <w:fldChar w:fldCharType="end"/>
            </w:r>
          </w:hyperlink>
        </w:p>
        <w:p w14:paraId="32FA95A0" w14:textId="25E8A34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7" w:history="1">
            <w:r w:rsidRPr="0080641D">
              <w:rPr>
                <w:rStyle w:val="Hipervnculo"/>
                <w:noProof/>
              </w:rPr>
              <w:t>4.9 slam_node (experimental, disabled by default)</w:t>
            </w:r>
            <w:r>
              <w:rPr>
                <w:noProof/>
              </w:rPr>
              <w:tab/>
            </w:r>
            <w:r>
              <w:rPr>
                <w:noProof/>
              </w:rPr>
              <w:fldChar w:fldCharType="begin"/>
            </w:r>
            <w:r>
              <w:rPr>
                <w:noProof/>
              </w:rPr>
              <w:instrText xml:space="preserve"> PAGEREF _Toc242796267 \h </w:instrText>
            </w:r>
            <w:r>
              <w:rPr>
                <w:noProof/>
              </w:rPr>
            </w:r>
            <w:r>
              <w:rPr>
                <w:noProof/>
              </w:rPr>
              <w:fldChar w:fldCharType="separate"/>
            </w:r>
            <w:r>
              <w:rPr>
                <w:noProof/>
              </w:rPr>
              <w:t>20</w:t>
            </w:r>
            <w:r>
              <w:rPr>
                <w:noProof/>
              </w:rPr>
              <w:fldChar w:fldCharType="end"/>
            </w:r>
          </w:hyperlink>
        </w:p>
        <w:p w14:paraId="524AE1DB" w14:textId="7250D50B"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8" w:history="1">
            <w:r w:rsidRPr="0080641D">
              <w:rPr>
                <w:rStyle w:val="Hipervnculo"/>
                <w:noProof/>
              </w:rPr>
              <w:t>4.10 Deployment: Building and Syncing with the Robot</w:t>
            </w:r>
            <w:r>
              <w:rPr>
                <w:noProof/>
              </w:rPr>
              <w:tab/>
            </w:r>
            <w:r>
              <w:rPr>
                <w:noProof/>
              </w:rPr>
              <w:fldChar w:fldCharType="begin"/>
            </w:r>
            <w:r>
              <w:rPr>
                <w:noProof/>
              </w:rPr>
              <w:instrText xml:space="preserve"> PAGEREF _Toc242796268 \h </w:instrText>
            </w:r>
            <w:r>
              <w:rPr>
                <w:noProof/>
              </w:rPr>
            </w:r>
            <w:r>
              <w:rPr>
                <w:noProof/>
              </w:rPr>
              <w:fldChar w:fldCharType="separate"/>
            </w:r>
            <w:r>
              <w:rPr>
                <w:noProof/>
              </w:rPr>
              <w:t>20</w:t>
            </w:r>
            <w:r>
              <w:rPr>
                <w:noProof/>
              </w:rPr>
              <w:fldChar w:fldCharType="end"/>
            </w:r>
          </w:hyperlink>
        </w:p>
        <w:p w14:paraId="1DC77A62" w14:textId="76AEB6AB"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69" w:history="1">
            <w:r w:rsidRPr="0080641D">
              <w:rPr>
                <w:rStyle w:val="Hipervnculo"/>
                <w:noProof/>
              </w:rPr>
              <w:t>4.11 Code Not Registered in the Package</w:t>
            </w:r>
            <w:r>
              <w:rPr>
                <w:noProof/>
              </w:rPr>
              <w:tab/>
            </w:r>
            <w:r>
              <w:rPr>
                <w:noProof/>
              </w:rPr>
              <w:fldChar w:fldCharType="begin"/>
            </w:r>
            <w:r>
              <w:rPr>
                <w:noProof/>
              </w:rPr>
              <w:instrText xml:space="preserve"> PAGEREF _Toc242796269 \h </w:instrText>
            </w:r>
            <w:r>
              <w:rPr>
                <w:noProof/>
              </w:rPr>
            </w:r>
            <w:r>
              <w:rPr>
                <w:noProof/>
              </w:rPr>
              <w:fldChar w:fldCharType="separate"/>
            </w:r>
            <w:r>
              <w:rPr>
                <w:noProof/>
              </w:rPr>
              <w:t>20</w:t>
            </w:r>
            <w:r>
              <w:rPr>
                <w:noProof/>
              </w:rPr>
              <w:fldChar w:fldCharType="end"/>
            </w:r>
          </w:hyperlink>
        </w:p>
        <w:p w14:paraId="08AEC3B1" w14:textId="25C0521E"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70" w:history="1">
            <w:r w:rsidRPr="0080641D">
              <w:rPr>
                <w:rStyle w:val="Hipervnculo"/>
                <w:noProof/>
              </w:rPr>
              <w:t>Chapter 5 — Results and Evaluation</w:t>
            </w:r>
            <w:r>
              <w:rPr>
                <w:noProof/>
              </w:rPr>
              <w:tab/>
            </w:r>
            <w:r>
              <w:rPr>
                <w:noProof/>
              </w:rPr>
              <w:fldChar w:fldCharType="begin"/>
            </w:r>
            <w:r>
              <w:rPr>
                <w:noProof/>
              </w:rPr>
              <w:instrText xml:space="preserve"> PAGEREF _Toc242796270 \h </w:instrText>
            </w:r>
            <w:r>
              <w:rPr>
                <w:noProof/>
              </w:rPr>
            </w:r>
            <w:r>
              <w:rPr>
                <w:noProof/>
              </w:rPr>
              <w:fldChar w:fldCharType="separate"/>
            </w:r>
            <w:r>
              <w:rPr>
                <w:noProof/>
              </w:rPr>
              <w:t>21</w:t>
            </w:r>
            <w:r>
              <w:rPr>
                <w:noProof/>
              </w:rPr>
              <w:fldChar w:fldCharType="end"/>
            </w:r>
          </w:hyperlink>
        </w:p>
        <w:p w14:paraId="339618B8" w14:textId="4CFA58EB"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1" w:history="1">
            <w:r w:rsidRPr="0080641D">
              <w:rPr>
                <w:rStyle w:val="Hipervnculo"/>
                <w:noProof/>
              </w:rPr>
              <w:t>5.1 Validation Methodology</w:t>
            </w:r>
            <w:r>
              <w:rPr>
                <w:noProof/>
              </w:rPr>
              <w:tab/>
            </w:r>
            <w:r>
              <w:rPr>
                <w:noProof/>
              </w:rPr>
              <w:fldChar w:fldCharType="begin"/>
            </w:r>
            <w:r>
              <w:rPr>
                <w:noProof/>
              </w:rPr>
              <w:instrText xml:space="preserve"> PAGEREF _Toc242796271 \h </w:instrText>
            </w:r>
            <w:r>
              <w:rPr>
                <w:noProof/>
              </w:rPr>
            </w:r>
            <w:r>
              <w:rPr>
                <w:noProof/>
              </w:rPr>
              <w:fldChar w:fldCharType="separate"/>
            </w:r>
            <w:r>
              <w:rPr>
                <w:noProof/>
              </w:rPr>
              <w:t>21</w:t>
            </w:r>
            <w:r>
              <w:rPr>
                <w:noProof/>
              </w:rPr>
              <w:fldChar w:fldCharType="end"/>
            </w:r>
          </w:hyperlink>
        </w:p>
        <w:p w14:paraId="203F2642" w14:textId="0795A571"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2" w:history="1">
            <w:r w:rsidRPr="0080641D">
              <w:rPr>
                <w:rStyle w:val="Hipervnculo"/>
                <w:noProof/>
              </w:rPr>
              <w:t>5.2 Experimental Setup</w:t>
            </w:r>
            <w:r>
              <w:rPr>
                <w:noProof/>
              </w:rPr>
              <w:tab/>
            </w:r>
            <w:r>
              <w:rPr>
                <w:noProof/>
              </w:rPr>
              <w:fldChar w:fldCharType="begin"/>
            </w:r>
            <w:r>
              <w:rPr>
                <w:noProof/>
              </w:rPr>
              <w:instrText xml:space="preserve"> PAGEREF _Toc242796272 \h </w:instrText>
            </w:r>
            <w:r>
              <w:rPr>
                <w:noProof/>
              </w:rPr>
            </w:r>
            <w:r>
              <w:rPr>
                <w:noProof/>
              </w:rPr>
              <w:fldChar w:fldCharType="separate"/>
            </w:r>
            <w:r>
              <w:rPr>
                <w:noProof/>
              </w:rPr>
              <w:t>21</w:t>
            </w:r>
            <w:r>
              <w:rPr>
                <w:noProof/>
              </w:rPr>
              <w:fldChar w:fldCharType="end"/>
            </w:r>
          </w:hyperlink>
        </w:p>
        <w:p w14:paraId="31AB7C88" w14:textId="667F855C"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3" w:history="1">
            <w:r w:rsidRPr="0080641D">
              <w:rPr>
                <w:rStyle w:val="Hipervnculo"/>
                <w:noProof/>
              </w:rPr>
              <w:t>5.3 Result 1 — Sensor Fusion, No Motion (25 June 2026)</w:t>
            </w:r>
            <w:r>
              <w:rPr>
                <w:noProof/>
              </w:rPr>
              <w:tab/>
            </w:r>
            <w:r>
              <w:rPr>
                <w:noProof/>
              </w:rPr>
              <w:fldChar w:fldCharType="begin"/>
            </w:r>
            <w:r>
              <w:rPr>
                <w:noProof/>
              </w:rPr>
              <w:instrText xml:space="preserve"> PAGEREF _Toc242796273 \h </w:instrText>
            </w:r>
            <w:r>
              <w:rPr>
                <w:noProof/>
              </w:rPr>
            </w:r>
            <w:r>
              <w:rPr>
                <w:noProof/>
              </w:rPr>
              <w:fldChar w:fldCharType="separate"/>
            </w:r>
            <w:r>
              <w:rPr>
                <w:noProof/>
              </w:rPr>
              <w:t>21</w:t>
            </w:r>
            <w:r>
              <w:rPr>
                <w:noProof/>
              </w:rPr>
              <w:fldChar w:fldCharType="end"/>
            </w:r>
          </w:hyperlink>
        </w:p>
        <w:p w14:paraId="1AD53CFC" w14:textId="42A55BBE"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4" w:history="1">
            <w:r w:rsidRPr="0080641D">
              <w:rPr>
                <w:rStyle w:val="Hipervnculo"/>
                <w:noProof/>
              </w:rPr>
              <w:t>5.4 Result 2 — Progression of In-motion Continuity Fixes (8 July 2026)</w:t>
            </w:r>
            <w:r>
              <w:rPr>
                <w:noProof/>
              </w:rPr>
              <w:tab/>
            </w:r>
            <w:r>
              <w:rPr>
                <w:noProof/>
              </w:rPr>
              <w:fldChar w:fldCharType="begin"/>
            </w:r>
            <w:r>
              <w:rPr>
                <w:noProof/>
              </w:rPr>
              <w:instrText xml:space="preserve"> PAGEREF _Toc242796274 \h </w:instrText>
            </w:r>
            <w:r>
              <w:rPr>
                <w:noProof/>
              </w:rPr>
            </w:r>
            <w:r>
              <w:rPr>
                <w:noProof/>
              </w:rPr>
              <w:fldChar w:fldCharType="separate"/>
            </w:r>
            <w:r>
              <w:rPr>
                <w:noProof/>
              </w:rPr>
              <w:t>22</w:t>
            </w:r>
            <w:r>
              <w:rPr>
                <w:noProof/>
              </w:rPr>
              <w:fldChar w:fldCharType="end"/>
            </w:r>
          </w:hyperlink>
        </w:p>
        <w:p w14:paraId="01913F48" w14:textId="6AECAF99"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5" w:history="1">
            <w:r w:rsidRPr="0080641D">
              <w:rPr>
                <w:rStyle w:val="Hipervnculo"/>
                <w:noProof/>
              </w:rPr>
              <w:t>5.5 Result 3 — Per-scenario Repetitions with the System Stabilized (22 July 2026)</w:t>
            </w:r>
            <w:r>
              <w:rPr>
                <w:noProof/>
              </w:rPr>
              <w:tab/>
            </w:r>
            <w:r>
              <w:rPr>
                <w:noProof/>
              </w:rPr>
              <w:fldChar w:fldCharType="begin"/>
            </w:r>
            <w:r>
              <w:rPr>
                <w:noProof/>
              </w:rPr>
              <w:instrText xml:space="preserve"> PAGEREF _Toc242796275 \h </w:instrText>
            </w:r>
            <w:r>
              <w:rPr>
                <w:noProof/>
              </w:rPr>
            </w:r>
            <w:r>
              <w:rPr>
                <w:noProof/>
              </w:rPr>
              <w:fldChar w:fldCharType="separate"/>
            </w:r>
            <w:r>
              <w:rPr>
                <w:noProof/>
              </w:rPr>
              <w:t>24</w:t>
            </w:r>
            <w:r>
              <w:rPr>
                <w:noProof/>
              </w:rPr>
              <w:fldChar w:fldCharType="end"/>
            </w:r>
          </w:hyperlink>
        </w:p>
        <w:p w14:paraId="3C355552" w14:textId="0C26EAF3"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6" w:history="1">
            <w:r w:rsidRPr="0080641D">
              <w:rPr>
                <w:rStyle w:val="Hipervnculo"/>
                <w:noProof/>
              </w:rPr>
              <w:t>5.6 Result 4 — Obstacle Scenario: from First Contacts to Contact-free Avoidance (22–23 July 2026)</w:t>
            </w:r>
            <w:r>
              <w:rPr>
                <w:noProof/>
              </w:rPr>
              <w:tab/>
            </w:r>
            <w:r>
              <w:rPr>
                <w:noProof/>
              </w:rPr>
              <w:fldChar w:fldCharType="begin"/>
            </w:r>
            <w:r>
              <w:rPr>
                <w:noProof/>
              </w:rPr>
              <w:instrText xml:space="preserve"> PAGEREF _Toc242796276 \h </w:instrText>
            </w:r>
            <w:r>
              <w:rPr>
                <w:noProof/>
              </w:rPr>
            </w:r>
            <w:r>
              <w:rPr>
                <w:noProof/>
              </w:rPr>
              <w:fldChar w:fldCharType="separate"/>
            </w:r>
            <w:r>
              <w:rPr>
                <w:noProof/>
              </w:rPr>
              <w:t>25</w:t>
            </w:r>
            <w:r>
              <w:rPr>
                <w:noProof/>
              </w:rPr>
              <w:fldChar w:fldCharType="end"/>
            </w:r>
          </w:hyperlink>
        </w:p>
        <w:p w14:paraId="6516EC0D" w14:textId="20712E5E"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7" w:history="1">
            <w:r w:rsidRPr="0080641D">
              <w:rPr>
                <w:rStyle w:val="Hipervnculo"/>
                <w:noProof/>
              </w:rPr>
              <w:t>5.7 Result 5 — Nav2: Localization and Autonomous Navigation (27 July 2026)</w:t>
            </w:r>
            <w:r>
              <w:rPr>
                <w:noProof/>
              </w:rPr>
              <w:tab/>
            </w:r>
            <w:r>
              <w:rPr>
                <w:noProof/>
              </w:rPr>
              <w:fldChar w:fldCharType="begin"/>
            </w:r>
            <w:r>
              <w:rPr>
                <w:noProof/>
              </w:rPr>
              <w:instrText xml:space="preserve"> PAGEREF _Toc242796277 \h </w:instrText>
            </w:r>
            <w:r>
              <w:rPr>
                <w:noProof/>
              </w:rPr>
            </w:r>
            <w:r>
              <w:rPr>
                <w:noProof/>
              </w:rPr>
              <w:fldChar w:fldCharType="separate"/>
            </w:r>
            <w:r>
              <w:rPr>
                <w:noProof/>
              </w:rPr>
              <w:t>25</w:t>
            </w:r>
            <w:r>
              <w:rPr>
                <w:noProof/>
              </w:rPr>
              <w:fldChar w:fldCharType="end"/>
            </w:r>
          </w:hyperlink>
        </w:p>
        <w:p w14:paraId="3B6A9C0B" w14:textId="4912BD14"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8" w:history="1">
            <w:r w:rsidRPr="0080641D">
              <w:rPr>
                <w:rStyle w:val="Hipervnculo"/>
                <w:noProof/>
              </w:rPr>
              <w:t>5.8 Result 6 — “Home” Gesture: Integrating Tracking and Navigation (23 September 2026)</w:t>
            </w:r>
            <w:r>
              <w:rPr>
                <w:noProof/>
              </w:rPr>
              <w:tab/>
            </w:r>
            <w:r>
              <w:rPr>
                <w:noProof/>
              </w:rPr>
              <w:fldChar w:fldCharType="begin"/>
            </w:r>
            <w:r>
              <w:rPr>
                <w:noProof/>
              </w:rPr>
              <w:instrText xml:space="preserve"> PAGEREF _Toc242796278 \h </w:instrText>
            </w:r>
            <w:r>
              <w:rPr>
                <w:noProof/>
              </w:rPr>
            </w:r>
            <w:r>
              <w:rPr>
                <w:noProof/>
              </w:rPr>
              <w:fldChar w:fldCharType="separate"/>
            </w:r>
            <w:r>
              <w:rPr>
                <w:noProof/>
              </w:rPr>
              <w:t>26</w:t>
            </w:r>
            <w:r>
              <w:rPr>
                <w:noProof/>
              </w:rPr>
              <w:fldChar w:fldCharType="end"/>
            </w:r>
          </w:hyperlink>
        </w:p>
        <w:p w14:paraId="03F12C5D" w14:textId="03D7A58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79" w:history="1">
            <w:r w:rsidRPr="0080641D">
              <w:rPr>
                <w:rStyle w:val="Hipervnculo"/>
                <w:noProof/>
              </w:rPr>
              <w:t>5.9 Limitations of the Current Results</w:t>
            </w:r>
            <w:r>
              <w:rPr>
                <w:noProof/>
              </w:rPr>
              <w:tab/>
            </w:r>
            <w:r>
              <w:rPr>
                <w:noProof/>
              </w:rPr>
              <w:fldChar w:fldCharType="begin"/>
            </w:r>
            <w:r>
              <w:rPr>
                <w:noProof/>
              </w:rPr>
              <w:instrText xml:space="preserve"> PAGEREF _Toc242796279 \h </w:instrText>
            </w:r>
            <w:r>
              <w:rPr>
                <w:noProof/>
              </w:rPr>
            </w:r>
            <w:r>
              <w:rPr>
                <w:noProof/>
              </w:rPr>
              <w:fldChar w:fldCharType="separate"/>
            </w:r>
            <w:r>
              <w:rPr>
                <w:noProof/>
              </w:rPr>
              <w:t>26</w:t>
            </w:r>
            <w:r>
              <w:rPr>
                <w:noProof/>
              </w:rPr>
              <w:fldChar w:fldCharType="end"/>
            </w:r>
          </w:hyperlink>
        </w:p>
        <w:p w14:paraId="563FA182" w14:textId="11244A3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0" w:history="1">
            <w:r w:rsidRPr="0080641D">
              <w:rPr>
                <w:rStyle w:val="Hipervnculo"/>
                <w:noProof/>
              </w:rPr>
              <w:t>5.10 Future Work</w:t>
            </w:r>
            <w:r>
              <w:rPr>
                <w:noProof/>
              </w:rPr>
              <w:tab/>
            </w:r>
            <w:r>
              <w:rPr>
                <w:noProof/>
              </w:rPr>
              <w:fldChar w:fldCharType="begin"/>
            </w:r>
            <w:r>
              <w:rPr>
                <w:noProof/>
              </w:rPr>
              <w:instrText xml:space="preserve"> PAGEREF _Toc242796280 \h </w:instrText>
            </w:r>
            <w:r>
              <w:rPr>
                <w:noProof/>
              </w:rPr>
            </w:r>
            <w:r>
              <w:rPr>
                <w:noProof/>
              </w:rPr>
              <w:fldChar w:fldCharType="separate"/>
            </w:r>
            <w:r>
              <w:rPr>
                <w:noProof/>
              </w:rPr>
              <w:t>27</w:t>
            </w:r>
            <w:r>
              <w:rPr>
                <w:noProof/>
              </w:rPr>
              <w:fldChar w:fldCharType="end"/>
            </w:r>
          </w:hyperlink>
        </w:p>
        <w:p w14:paraId="6223DB21" w14:textId="5A08F733"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81" w:history="1">
            <w:r w:rsidRPr="0080641D">
              <w:rPr>
                <w:rStyle w:val="Hipervnculo"/>
                <w:noProof/>
              </w:rPr>
              <w:t>Chapter 6 — Conclusions</w:t>
            </w:r>
            <w:r>
              <w:rPr>
                <w:noProof/>
              </w:rPr>
              <w:tab/>
            </w:r>
            <w:r>
              <w:rPr>
                <w:noProof/>
              </w:rPr>
              <w:fldChar w:fldCharType="begin"/>
            </w:r>
            <w:r>
              <w:rPr>
                <w:noProof/>
              </w:rPr>
              <w:instrText xml:space="preserve"> PAGEREF _Toc242796281 \h </w:instrText>
            </w:r>
            <w:r>
              <w:rPr>
                <w:noProof/>
              </w:rPr>
            </w:r>
            <w:r>
              <w:rPr>
                <w:noProof/>
              </w:rPr>
              <w:fldChar w:fldCharType="separate"/>
            </w:r>
            <w:r>
              <w:rPr>
                <w:noProof/>
              </w:rPr>
              <w:t>28</w:t>
            </w:r>
            <w:r>
              <w:rPr>
                <w:noProof/>
              </w:rPr>
              <w:fldChar w:fldCharType="end"/>
            </w:r>
          </w:hyperlink>
        </w:p>
        <w:p w14:paraId="149A7834" w14:textId="18575246"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2" w:history="1">
            <w:r w:rsidRPr="0080641D">
              <w:rPr>
                <w:rStyle w:val="Hipervnculo"/>
                <w:noProof/>
              </w:rPr>
              <w:t>References</w:t>
            </w:r>
            <w:r>
              <w:rPr>
                <w:noProof/>
              </w:rPr>
              <w:tab/>
            </w:r>
            <w:r>
              <w:rPr>
                <w:noProof/>
              </w:rPr>
              <w:fldChar w:fldCharType="begin"/>
            </w:r>
            <w:r>
              <w:rPr>
                <w:noProof/>
              </w:rPr>
              <w:instrText xml:space="preserve"> PAGEREF _Toc242796282 \h </w:instrText>
            </w:r>
            <w:r>
              <w:rPr>
                <w:noProof/>
              </w:rPr>
            </w:r>
            <w:r>
              <w:rPr>
                <w:noProof/>
              </w:rPr>
              <w:fldChar w:fldCharType="separate"/>
            </w:r>
            <w:r>
              <w:rPr>
                <w:noProof/>
              </w:rPr>
              <w:t>28</w:t>
            </w:r>
            <w:r>
              <w:rPr>
                <w:noProof/>
              </w:rPr>
              <w:fldChar w:fldCharType="end"/>
            </w:r>
          </w:hyperlink>
        </w:p>
        <w:p w14:paraId="050215FF" w14:textId="298CDD26"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83" w:history="1">
            <w:r w:rsidRPr="0080641D">
              <w:rPr>
                <w:rStyle w:val="Hipervnculo"/>
                <w:noProof/>
              </w:rPr>
              <w:t>Appendix A — Use of Artificial Intelligence Tools</w:t>
            </w:r>
            <w:r>
              <w:rPr>
                <w:noProof/>
              </w:rPr>
              <w:tab/>
            </w:r>
            <w:r>
              <w:rPr>
                <w:noProof/>
              </w:rPr>
              <w:fldChar w:fldCharType="begin"/>
            </w:r>
            <w:r>
              <w:rPr>
                <w:noProof/>
              </w:rPr>
              <w:instrText xml:space="preserve"> PAGEREF _Toc242796283 \h </w:instrText>
            </w:r>
            <w:r>
              <w:rPr>
                <w:noProof/>
              </w:rPr>
            </w:r>
            <w:r>
              <w:rPr>
                <w:noProof/>
              </w:rPr>
              <w:fldChar w:fldCharType="separate"/>
            </w:r>
            <w:r>
              <w:rPr>
                <w:noProof/>
              </w:rPr>
              <w:t>29</w:t>
            </w:r>
            <w:r>
              <w:rPr>
                <w:noProof/>
              </w:rPr>
              <w:fldChar w:fldCharType="end"/>
            </w:r>
          </w:hyperlink>
        </w:p>
        <w:p w14:paraId="3C128678" w14:textId="30021540"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4" w:history="1">
            <w:r w:rsidRPr="0080641D">
              <w:rPr>
                <w:rStyle w:val="Hipervnculo"/>
                <w:noProof/>
              </w:rPr>
              <w:t>A.1 Declaration of Use</w:t>
            </w:r>
            <w:r>
              <w:rPr>
                <w:noProof/>
              </w:rPr>
              <w:tab/>
            </w:r>
            <w:r>
              <w:rPr>
                <w:noProof/>
              </w:rPr>
              <w:fldChar w:fldCharType="begin"/>
            </w:r>
            <w:r>
              <w:rPr>
                <w:noProof/>
              </w:rPr>
              <w:instrText xml:space="preserve"> PAGEREF _Toc242796284 \h </w:instrText>
            </w:r>
            <w:r>
              <w:rPr>
                <w:noProof/>
              </w:rPr>
            </w:r>
            <w:r>
              <w:rPr>
                <w:noProof/>
              </w:rPr>
              <w:fldChar w:fldCharType="separate"/>
            </w:r>
            <w:r>
              <w:rPr>
                <w:noProof/>
              </w:rPr>
              <w:t>30</w:t>
            </w:r>
            <w:r>
              <w:rPr>
                <w:noProof/>
              </w:rPr>
              <w:fldChar w:fldCharType="end"/>
            </w:r>
          </w:hyperlink>
        </w:p>
        <w:p w14:paraId="2DBD713A" w14:textId="28CE1FD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5" w:history="1">
            <w:r w:rsidRPr="0080641D">
              <w:rPr>
                <w:rStyle w:val="Hipervnculo"/>
                <w:noProof/>
              </w:rPr>
              <w:t>A.2 Tools Used</w:t>
            </w:r>
            <w:r>
              <w:rPr>
                <w:noProof/>
              </w:rPr>
              <w:tab/>
            </w:r>
            <w:r>
              <w:rPr>
                <w:noProof/>
              </w:rPr>
              <w:fldChar w:fldCharType="begin"/>
            </w:r>
            <w:r>
              <w:rPr>
                <w:noProof/>
              </w:rPr>
              <w:instrText xml:space="preserve"> PAGEREF _Toc242796285 \h </w:instrText>
            </w:r>
            <w:r>
              <w:rPr>
                <w:noProof/>
              </w:rPr>
            </w:r>
            <w:r>
              <w:rPr>
                <w:noProof/>
              </w:rPr>
              <w:fldChar w:fldCharType="separate"/>
            </w:r>
            <w:r>
              <w:rPr>
                <w:noProof/>
              </w:rPr>
              <w:t>30</w:t>
            </w:r>
            <w:r>
              <w:rPr>
                <w:noProof/>
              </w:rPr>
              <w:fldChar w:fldCharType="end"/>
            </w:r>
          </w:hyperlink>
        </w:p>
        <w:p w14:paraId="57AD8A6C" w14:textId="624DEFFC"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6" w:history="1">
            <w:r w:rsidRPr="0080641D">
              <w:rPr>
                <w:rStyle w:val="Hipervnculo"/>
                <w:noProof/>
              </w:rPr>
              <w:t>A.3 Reflection on the Ethical Use of Artificial Intelligence</w:t>
            </w:r>
            <w:r>
              <w:rPr>
                <w:noProof/>
              </w:rPr>
              <w:tab/>
            </w:r>
            <w:r>
              <w:rPr>
                <w:noProof/>
              </w:rPr>
              <w:fldChar w:fldCharType="begin"/>
            </w:r>
            <w:r>
              <w:rPr>
                <w:noProof/>
              </w:rPr>
              <w:instrText xml:space="preserve"> PAGEREF _Toc242796286 \h </w:instrText>
            </w:r>
            <w:r>
              <w:rPr>
                <w:noProof/>
              </w:rPr>
            </w:r>
            <w:r>
              <w:rPr>
                <w:noProof/>
              </w:rPr>
              <w:fldChar w:fldCharType="separate"/>
            </w:r>
            <w:r>
              <w:rPr>
                <w:noProof/>
              </w:rPr>
              <w:t>30</w:t>
            </w:r>
            <w:r>
              <w:rPr>
                <w:noProof/>
              </w:rPr>
              <w:fldChar w:fldCharType="end"/>
            </w:r>
          </w:hyperlink>
        </w:p>
        <w:p w14:paraId="37A42E99" w14:textId="094AF952" w:rsidR="005A4281" w:rsidRDefault="005A428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87" w:history="1">
            <w:r w:rsidRPr="0080641D">
              <w:rPr>
                <w:rStyle w:val="Hipervnculo"/>
                <w:noProof/>
              </w:rPr>
              <w:t>A.4 Impact Estimate</w:t>
            </w:r>
            <w:r>
              <w:rPr>
                <w:noProof/>
              </w:rPr>
              <w:tab/>
            </w:r>
            <w:r>
              <w:rPr>
                <w:noProof/>
              </w:rPr>
              <w:fldChar w:fldCharType="begin"/>
            </w:r>
            <w:r>
              <w:rPr>
                <w:noProof/>
              </w:rPr>
              <w:instrText xml:space="preserve"> PAGEREF _Toc242796287 \h </w:instrText>
            </w:r>
            <w:r>
              <w:rPr>
                <w:noProof/>
              </w:rPr>
            </w:r>
            <w:r>
              <w:rPr>
                <w:noProof/>
              </w:rPr>
              <w:fldChar w:fldCharType="separate"/>
            </w:r>
            <w:r>
              <w:rPr>
                <w:noProof/>
              </w:rPr>
              <w:t>30</w:t>
            </w:r>
            <w:r>
              <w:rPr>
                <w:noProof/>
              </w:rPr>
              <w:fldChar w:fldCharType="end"/>
            </w:r>
          </w:hyperlink>
        </w:p>
        <w:p w14:paraId="309C637F" w14:textId="17A1B2E7" w:rsidR="005A4281" w:rsidRDefault="005A428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88" w:history="1">
            <w:r w:rsidRPr="0080641D">
              <w:rPr>
                <w:rStyle w:val="Hipervnculo"/>
                <w:noProof/>
              </w:rPr>
              <w:t>Appendix B — Development Diary</w:t>
            </w:r>
            <w:r>
              <w:rPr>
                <w:noProof/>
              </w:rPr>
              <w:tab/>
            </w:r>
            <w:r>
              <w:rPr>
                <w:noProof/>
              </w:rPr>
              <w:fldChar w:fldCharType="begin"/>
            </w:r>
            <w:r>
              <w:rPr>
                <w:noProof/>
              </w:rPr>
              <w:instrText xml:space="preserve"> PAGEREF _Toc242796288 \h </w:instrText>
            </w:r>
            <w:r>
              <w:rPr>
                <w:noProof/>
              </w:rPr>
            </w:r>
            <w:r>
              <w:rPr>
                <w:noProof/>
              </w:rPr>
              <w:fldChar w:fldCharType="separate"/>
            </w:r>
            <w:r>
              <w:rPr>
                <w:noProof/>
              </w:rPr>
              <w:t>32</w:t>
            </w:r>
            <w:r>
              <w:rPr>
                <w:noProof/>
              </w:rPr>
              <w:fldChar w:fldCharType="end"/>
            </w:r>
          </w:hyperlink>
        </w:p>
        <w:p w14:paraId="1D00F85E" w14:textId="7AA1D6A6" w:rsidR="00E130A7" w:rsidRDefault="00DF59C7">
          <w:r>
            <w:fldChar w:fldCharType="end"/>
          </w:r>
        </w:p>
      </w:sdtContent>
    </w:sdt>
    <w:p w14:paraId="4944E586" w14:textId="77777777" w:rsidR="00E130A7" w:rsidRDefault="00DF59C7">
      <w:r>
        <w:br w:type="page"/>
      </w:r>
    </w:p>
    <w:p w14:paraId="73261075" w14:textId="77777777" w:rsidR="00E130A7" w:rsidRDefault="00DF59C7">
      <w:pPr>
        <w:pStyle w:val="Ttulo1"/>
        <w:spacing w:before="240" w:after="160"/>
        <w:jc w:val="center"/>
      </w:pPr>
      <w:bookmarkStart w:id="3" w:name="_Toc242796231"/>
      <w:r>
        <w:rPr>
          <w:color w:val="000000"/>
        </w:rPr>
        <w:lastRenderedPageBreak/>
        <w:t>Chapter 1 — Introduction and Problem Statement</w:t>
      </w:r>
      <w:bookmarkEnd w:id="3"/>
    </w:p>
    <w:p w14:paraId="16523CFC" w14:textId="77777777" w:rsidR="00E130A7" w:rsidRDefault="00DF59C7">
      <w:pPr>
        <w:pStyle w:val="Ttulo2"/>
        <w:spacing w:before="240" w:after="80"/>
      </w:pPr>
      <w:bookmarkStart w:id="4" w:name="_Toc242796232"/>
      <w:r>
        <w:rPr>
          <w:color w:val="000000"/>
        </w:rPr>
        <w:t>1.1 Context and Motivation</w:t>
      </w:r>
      <w:bookmarkEnd w:id="4"/>
    </w:p>
    <w:p w14:paraId="6BFA5959"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7E42A84F"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5E3FDE00" w14:textId="77777777" w:rsidR="00622D50" w:rsidRDefault="00DC2144">
      <w:pPr>
        <w:spacing w:after="120" w:line="276" w:lineRule="auto"/>
        <w:jc w:val="both"/>
      </w:pPr>
      <w:r>
        <w:t>The TurtleBot 2 is a differential-drive research robot platform built on a Kobuki base (Yujin Robot); the RPLIDAR A2M8 is a low-cost 2D LiDAR with a range of up to 12 m. To build maps and localize within them, the project uses SLAM Toolbox (Macenski &amp; Jambrecic, 2021) and AMCL, the particle-filter localizer from the Nav2 navigation stack (Macenski et al., 2020).</w:t>
      </w:r>
    </w:p>
    <w:p w14:paraId="53349737" w14:textId="77777777" w:rsidR="00E130A7" w:rsidRDefault="00DF59C7">
      <w:pPr>
        <w:spacing w:after="120" w:line="276" w:lineRule="auto"/>
        <w:jc w:val="both"/>
      </w:pPr>
      <w:r>
        <w:t>The original system had several limitations, and this extension comes from them:</w:t>
      </w:r>
    </w:p>
    <w:p w14:paraId="239A046E"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66A8B591"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714A720F"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5006A95A"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2A9BBDEF" w14:textId="77777777" w:rsidR="00E130A7" w:rsidRDefault="00DF59C7">
      <w:pPr>
        <w:pStyle w:val="Ttulo2"/>
        <w:spacing w:before="240" w:after="80"/>
      </w:pPr>
      <w:bookmarkStart w:id="5" w:name="_Toc242796233"/>
      <w:r>
        <w:rPr>
          <w:color w:val="000000"/>
        </w:rPr>
        <w:t>1.2 Thesis Objectives</w:t>
      </w:r>
      <w:bookmarkEnd w:id="5"/>
    </w:p>
    <w:p w14:paraId="33D2444E" w14:textId="77777777" w:rsidR="00E130A7" w:rsidRDefault="00DF59C7">
      <w:pPr>
        <w:pStyle w:val="Ttulo3"/>
        <w:spacing w:before="160" w:after="60"/>
      </w:pPr>
      <w:r>
        <w:rPr>
          <w:i/>
          <w:color w:val="000000"/>
        </w:rPr>
        <w:t>General objective</w:t>
      </w:r>
    </w:p>
    <w:p w14:paraId="24932CF2"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3D2FF3C4" w14:textId="77777777" w:rsidR="00E130A7" w:rsidRDefault="00DF59C7">
      <w:pPr>
        <w:pStyle w:val="Ttulo3"/>
        <w:spacing w:before="160" w:after="60"/>
      </w:pPr>
      <w:r>
        <w:rPr>
          <w:i/>
          <w:color w:val="000000"/>
        </w:rPr>
        <w:t>Specific objectives</w:t>
      </w:r>
    </w:p>
    <w:p w14:paraId="73A7745A"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7A278BD7"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2CADB7"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7F1133FF"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204BAC4" w14:textId="77777777" w:rsidR="00E130A7" w:rsidRDefault="00DF59C7">
      <w:pPr>
        <w:pStyle w:val="Prrafodelista"/>
        <w:numPr>
          <w:ilvl w:val="0"/>
          <w:numId w:val="3"/>
        </w:numPr>
        <w:spacing w:after="120" w:line="280" w:lineRule="auto"/>
      </w:pPr>
      <w:r>
        <w:rPr>
          <w:b/>
          <w:bCs/>
        </w:rPr>
        <w:lastRenderedPageBreak/>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(§5.8). Guidance to multiple destinations remains as future work (§5.10).</w:t>
      </w:r>
    </w:p>
    <w:p w14:paraId="1A7DD83B" w14:textId="77777777" w:rsidR="00E130A7" w:rsidRDefault="00DF59C7">
      <w:pPr>
        <w:pStyle w:val="Prrafodelista"/>
        <w:numPr>
          <w:ilvl w:val="0"/>
          <w:numId w:val="3"/>
        </w:numPr>
        <w:spacing w:after="120" w:line="280" w:lineRule="auto"/>
      </w:pPr>
      <w:r>
        <w:rPr>
          <w:b/>
          <w:bCs/>
        </w:rPr>
        <w:t>Exploratory objective. Try QR codes so the robot can recognize rooms. Still pending at the close of this chapter.</w:t>
      </w:r>
    </w:p>
    <w:p w14:paraId="68DD1FE8" w14:textId="77777777" w:rsidR="00E130A7" w:rsidRDefault="00DF59C7">
      <w:pPr>
        <w:pStyle w:val="Ttulo2"/>
        <w:spacing w:before="240" w:after="80"/>
      </w:pPr>
      <w:bookmarkStart w:id="6" w:name="_Toc242796234"/>
      <w:r>
        <w:rPr>
          <w:color w:val="000000"/>
        </w:rPr>
        <w:t>1.3 Scope and Limitations</w:t>
      </w:r>
      <w:bookmarkEnd w:id="6"/>
    </w:p>
    <w:p w14:paraId="061DE445" w14:textId="77777777" w:rsidR="00E130A7" w:rsidRDefault="00DF59C7">
      <w:pPr>
        <w:spacing w:after="120" w:line="276" w:lineRule="auto"/>
        <w:jc w:val="both"/>
      </w:pPr>
      <w:r>
        <w:t>Development is carried out on the hardware available in the robotics lab at Universitat Jaume I:</w:t>
      </w:r>
    </w:p>
    <w:p w14:paraId="43CAEE81"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w:t>
      </w:r>
    </w:p>
    <w:p w14:paraId="5B2C909F" w14:textId="77777777" w:rsidR="00E130A7" w:rsidRPr="00A4154F" w:rsidRDefault="00DF59C7">
      <w:pPr>
        <w:pStyle w:val="Prrafodelista"/>
        <w:numPr>
          <w:ilvl w:val="0"/>
          <w:numId w:val="2"/>
        </w:numPr>
        <w:spacing w:after="120" w:line="280" w:lineRule="auto"/>
      </w:pPr>
      <w:r>
        <w:rPr>
          <w:b/>
          <w:bCs/>
        </w:rPr>
        <w:t xml:space="preserve">Onboard computing unit: </w:t>
      </w:r>
      <w:r w:rsidRPr="00A4154F">
        <w:t>Intel NUC with Ubuntu 24.04 LTS and ROS 2 Jazzy.</w:t>
      </w:r>
    </w:p>
    <w:p w14:paraId="57B501B8" w14:textId="77777777" w:rsidR="00E130A7" w:rsidRPr="00A4154F" w:rsidRDefault="00DF59C7">
      <w:pPr>
        <w:pStyle w:val="Prrafodelista"/>
        <w:numPr>
          <w:ilvl w:val="0"/>
          <w:numId w:val="2"/>
        </w:numPr>
        <w:spacing w:after="120" w:line="280" w:lineRule="auto"/>
      </w:pPr>
      <w:r>
        <w:rPr>
          <w:b/>
          <w:bCs/>
        </w:rPr>
        <w:t xml:space="preserve">Sensors: </w:t>
      </w:r>
      <w:r w:rsidRPr="00A4154F">
        <w:t>2D LiDAR RPLIDAR A2M8 (12 m range, 10 Hz) and an RGB camera (Logitech C270 until replaced by an SPCA2650, prompted by gesture framing issues). An Orbbec Astra RGB-D camera is also an option, but its integration is still pending.</w:t>
      </w:r>
    </w:p>
    <w:p w14:paraId="560FE781" w14:textId="77777777" w:rsidR="00E130A7" w:rsidRDefault="00DF59C7">
      <w:pPr>
        <w:pStyle w:val="Prrafodelista"/>
        <w:numPr>
          <w:ilvl w:val="0"/>
          <w:numId w:val="2"/>
        </w:numPr>
        <w:spacing w:after="120" w:line="280" w:lineRule="auto"/>
      </w:pPr>
      <w:r>
        <w:rPr>
          <w:b/>
          <w:bCs/>
        </w:rPr>
        <w:t>Test environment: indoor facilities at Universitat Jaume I.</w:t>
      </w:r>
    </w:p>
    <w:p w14:paraId="3B311CC6" w14:textId="77777777" w:rsidR="00E130A7" w:rsidRDefault="00DF59C7">
      <w:pPr>
        <w:spacing w:after="120" w:line="276" w:lineRule="auto"/>
        <w:jc w:val="both"/>
      </w:pPr>
      <w:r>
        <w:t>The following limitations are assumed:</w:t>
      </w:r>
    </w:p>
    <w:p w14:paraId="6629BAC2" w14:textId="77777777" w:rsidR="00E130A7" w:rsidRDefault="00DF59C7">
      <w:pPr>
        <w:pStyle w:val="Prrafodelista"/>
        <w:numPr>
          <w:ilvl w:val="0"/>
          <w:numId w:val="2"/>
        </w:numPr>
        <w:spacing w:after="120" w:line="280" w:lineRule="auto"/>
      </w:pPr>
      <w:r>
        <w:t>Navigation restricted to two dimensions (single floor).</w:t>
      </w:r>
    </w:p>
    <w:p w14:paraId="69EE94B8"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00CC346F" w14:textId="77777777" w:rsidR="00E130A7" w:rsidRDefault="00DF59C7">
      <w:pPr>
        <w:pStyle w:val="Prrafodelista"/>
        <w:numPr>
          <w:ilvl w:val="0"/>
          <w:numId w:val="2"/>
        </w:numPr>
        <w:spacing w:after="120" w:line="280" w:lineRule="auto"/>
      </w:pPr>
      <w:r>
        <w:t>Communication between the control PC and the robot over the lab's WiFi network.</w:t>
      </w:r>
    </w:p>
    <w:p w14:paraId="350434C8" w14:textId="77777777" w:rsidR="00E130A7" w:rsidRDefault="00DF59C7">
      <w:pPr>
        <w:pStyle w:val="Ttulo2"/>
        <w:spacing w:before="240" w:after="80"/>
      </w:pPr>
      <w:bookmarkStart w:id="7" w:name="_Toc242796235"/>
      <w:r>
        <w:rPr>
          <w:color w:val="000000"/>
        </w:rPr>
        <w:t>1.4 Planning</w:t>
      </w:r>
      <w:bookmarkEnd w:id="7"/>
    </w:p>
    <w:p w14:paraId="7D69A7C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59579CA8"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04267634" w14:textId="77777777">
        <w:trPr>
          <w:tblHeader/>
        </w:trPr>
        <w:tc>
          <w:tcPr>
            <w:tcW w:w="0" w:type="dxa"/>
            <w:shd w:val="clear" w:color="auto" w:fill="D9D9D9"/>
            <w:tcMar>
              <w:top w:w="60" w:type="dxa"/>
              <w:left w:w="80" w:type="dxa"/>
              <w:bottom w:w="60" w:type="dxa"/>
              <w:right w:w="80" w:type="dxa"/>
            </w:tcMar>
            <w:vAlign w:val="center"/>
          </w:tcPr>
          <w:p w14:paraId="1121C335"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574A8A7D"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1AFCD20"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305D3E29" w14:textId="77777777" w:rsidR="00E130A7" w:rsidRDefault="00DF59C7">
            <w:pPr>
              <w:spacing w:after="40"/>
            </w:pPr>
            <w:r>
              <w:rPr>
                <w:b/>
                <w:bCs/>
                <w:sz w:val="20"/>
                <w:szCs w:val="20"/>
              </w:rPr>
              <w:t>Status</w:t>
            </w:r>
          </w:p>
        </w:tc>
      </w:tr>
      <w:tr w:rsidR="00E130A7" w14:paraId="14C83334" w14:textId="77777777">
        <w:tc>
          <w:tcPr>
            <w:tcW w:w="0" w:type="dxa"/>
            <w:tcMar>
              <w:top w:w="60" w:type="dxa"/>
              <w:left w:w="80" w:type="dxa"/>
              <w:bottom w:w="60" w:type="dxa"/>
              <w:right w:w="80" w:type="dxa"/>
            </w:tcMar>
            <w:vAlign w:val="center"/>
          </w:tcPr>
          <w:p w14:paraId="52914B0F"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2AF951B2"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39BFEBF0"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12CB1A9A" w14:textId="77777777" w:rsidR="00E130A7" w:rsidRDefault="00DF59C7">
            <w:pPr>
              <w:spacing w:after="40"/>
            </w:pPr>
            <w:r>
              <w:rPr>
                <w:sz w:val="20"/>
                <w:szCs w:val="20"/>
              </w:rPr>
              <w:t>Completed</w:t>
            </w:r>
          </w:p>
        </w:tc>
      </w:tr>
      <w:tr w:rsidR="00E130A7" w14:paraId="1F24BCC2" w14:textId="77777777">
        <w:tc>
          <w:tcPr>
            <w:tcW w:w="0" w:type="dxa"/>
            <w:tcMar>
              <w:top w:w="60" w:type="dxa"/>
              <w:left w:w="80" w:type="dxa"/>
              <w:bottom w:w="60" w:type="dxa"/>
              <w:right w:w="80" w:type="dxa"/>
            </w:tcMar>
            <w:vAlign w:val="center"/>
          </w:tcPr>
          <w:p w14:paraId="5F6120A3"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C2E09BF"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D38B9E0"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043FD03F" w14:textId="77777777" w:rsidR="00E130A7" w:rsidRDefault="00DF59C7">
            <w:pPr>
              <w:spacing w:after="40"/>
            </w:pPr>
            <w:r>
              <w:rPr>
                <w:sz w:val="20"/>
                <w:szCs w:val="20"/>
              </w:rPr>
              <w:t>Completed</w:t>
            </w:r>
          </w:p>
        </w:tc>
      </w:tr>
      <w:tr w:rsidR="00E130A7" w14:paraId="07BE80A1" w14:textId="77777777">
        <w:tc>
          <w:tcPr>
            <w:tcW w:w="0" w:type="dxa"/>
            <w:tcMar>
              <w:top w:w="60" w:type="dxa"/>
              <w:left w:w="80" w:type="dxa"/>
              <w:bottom w:w="60" w:type="dxa"/>
              <w:right w:w="80" w:type="dxa"/>
            </w:tcMar>
            <w:vAlign w:val="center"/>
          </w:tcPr>
          <w:p w14:paraId="5F6A16F9"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40026A7"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14D78021"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2A5B32F4" w14:textId="77777777" w:rsidR="00E130A7" w:rsidRDefault="00DF59C7">
            <w:pPr>
              <w:spacing w:after="40"/>
            </w:pPr>
            <w:r>
              <w:rPr>
                <w:sz w:val="20"/>
                <w:szCs w:val="20"/>
              </w:rPr>
              <w:t>Completed</w:t>
            </w:r>
          </w:p>
        </w:tc>
      </w:tr>
      <w:tr w:rsidR="00E130A7" w14:paraId="32947CAC" w14:textId="77777777">
        <w:tc>
          <w:tcPr>
            <w:tcW w:w="0" w:type="dxa"/>
            <w:tcMar>
              <w:top w:w="60" w:type="dxa"/>
              <w:left w:w="80" w:type="dxa"/>
              <w:bottom w:w="60" w:type="dxa"/>
              <w:right w:w="80" w:type="dxa"/>
            </w:tcMar>
            <w:vAlign w:val="center"/>
          </w:tcPr>
          <w:p w14:paraId="325946A1"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25F7536D"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1C483446"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190A1356" w14:textId="77777777" w:rsidR="008A0D24" w:rsidRDefault="00DF59C7">
            <w:r>
              <w:t>Completed</w:t>
            </w:r>
          </w:p>
        </w:tc>
      </w:tr>
      <w:tr w:rsidR="00E130A7" w14:paraId="729FCFA8" w14:textId="77777777">
        <w:tc>
          <w:tcPr>
            <w:tcW w:w="0" w:type="dxa"/>
            <w:tcMar>
              <w:top w:w="60" w:type="dxa"/>
              <w:left w:w="80" w:type="dxa"/>
              <w:bottom w:w="60" w:type="dxa"/>
              <w:right w:w="80" w:type="dxa"/>
            </w:tcMar>
            <w:vAlign w:val="center"/>
          </w:tcPr>
          <w:p w14:paraId="057F8F54"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09AA4FE0"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65C70D5A"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205832C1" w14:textId="77777777" w:rsidR="008A0D24" w:rsidRDefault="00DF59C7">
            <w:r>
              <w:t>Ongoing</w:t>
            </w:r>
          </w:p>
        </w:tc>
      </w:tr>
    </w:tbl>
    <w:p w14:paraId="77EE4D0D" w14:textId="77777777" w:rsidR="00E130A7" w:rsidRDefault="00DF59C7">
      <w:pPr>
        <w:spacing w:after="120" w:line="276" w:lineRule="auto"/>
        <w:jc w:val="both"/>
      </w:pPr>
      <w:r>
        <w:t>Validation tasks not completed within the available lab schedule are documented as future work in Chapter 5.</w:t>
      </w:r>
    </w:p>
    <w:p w14:paraId="0C0ED0A8" w14:textId="77777777" w:rsidR="00622D50" w:rsidRDefault="00DC2144">
      <w:pPr>
        <w:pStyle w:val="Ttulo2"/>
        <w:spacing w:before="240" w:after="80"/>
      </w:pPr>
      <w:bookmarkStart w:id="8" w:name="_Toc242796236"/>
      <w:r>
        <w:lastRenderedPageBreak/>
        <w:t>1.5 Cost Estimate</w:t>
      </w:r>
      <w:bookmarkEnd w:id="8"/>
    </w:p>
    <w:p w14:paraId="2F6763EC" w14:textId="77777777" w:rsidR="00622D50" w:rsidRDefault="00DC2144">
      <w:pPr>
        <w:spacing w:before="240" w:after="80"/>
      </w:pPr>
      <w:r>
        <w:t>Table 1.2 estimates the project's costs. The hardware is the equipment already available in UJI's robotics lab, not purchased specifically for this thesis; prices are approximate market prices. The software is entirely open source. The hours line is an estimate based on the lab sessions documented in Appendix B and on the time spent writing this report, not an exact log of hours worked.</w:t>
      </w:r>
    </w:p>
    <w:p w14:paraId="2C7112A0" w14:textId="77777777" w:rsidR="00622D50" w:rsidRDefault="00DC2144">
      <w:pPr>
        <w:spacing w:before="240" w:after="80"/>
      </w:pPr>
      <w:r>
        <w:rPr>
          <w:b/>
        </w:rPr>
        <w:t>Table 1.2</w:t>
      </w:r>
      <w:r>
        <w:rPr>
          <w:b/>
        </w:rPr>
        <w:br/>
      </w:r>
      <w:r>
        <w:rPr>
          <w:i/>
        </w:rPr>
        <w:t>Project cost estimate.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622D50" w14:paraId="19BE20D8" w14:textId="77777777">
        <w:tc>
          <w:tcPr>
            <w:tcW w:w="4536" w:type="dxa"/>
          </w:tcPr>
          <w:p w14:paraId="08E45F51" w14:textId="77777777" w:rsidR="00622D50" w:rsidRDefault="00DC2144">
            <w:r>
              <w:rPr>
                <w:b/>
              </w:rPr>
              <w:t>Item</w:t>
            </w:r>
          </w:p>
        </w:tc>
        <w:tc>
          <w:tcPr>
            <w:tcW w:w="4536" w:type="dxa"/>
          </w:tcPr>
          <w:p w14:paraId="3C295C13" w14:textId="77777777" w:rsidR="00622D50" w:rsidRDefault="00DC2144">
            <w:r>
              <w:rPr>
                <w:b/>
              </w:rPr>
              <w:t>Approximate cost</w:t>
            </w:r>
          </w:p>
        </w:tc>
      </w:tr>
      <w:tr w:rsidR="00622D50" w14:paraId="79DB0AFC" w14:textId="77777777">
        <w:tc>
          <w:tcPr>
            <w:tcW w:w="4536" w:type="dxa"/>
          </w:tcPr>
          <w:p w14:paraId="2DFEAD13" w14:textId="77777777" w:rsidR="00622D50" w:rsidRDefault="00DC2144">
            <w:r>
              <w:t>TurtleBot 2 (Kobuki base)</w:t>
            </w:r>
          </w:p>
        </w:tc>
        <w:tc>
          <w:tcPr>
            <w:tcW w:w="4536" w:type="dxa"/>
          </w:tcPr>
          <w:p w14:paraId="1E428AFF" w14:textId="77777777" w:rsidR="00622D50" w:rsidRDefault="00DC2144">
            <w:r>
              <w:t>~€500</w:t>
            </w:r>
          </w:p>
        </w:tc>
      </w:tr>
      <w:tr w:rsidR="00622D50" w14:paraId="7F5C4CFE" w14:textId="77777777">
        <w:tc>
          <w:tcPr>
            <w:tcW w:w="4536" w:type="dxa"/>
          </w:tcPr>
          <w:p w14:paraId="63416825" w14:textId="77777777" w:rsidR="00622D50" w:rsidRDefault="00DC2144">
            <w:r>
              <w:t>RPLIDAR A2M8 LiDAR</w:t>
            </w:r>
          </w:p>
        </w:tc>
        <w:tc>
          <w:tcPr>
            <w:tcW w:w="4536" w:type="dxa"/>
          </w:tcPr>
          <w:p w14:paraId="5F45445B" w14:textId="77777777" w:rsidR="00622D50" w:rsidRDefault="00DC2144">
            <w:r>
              <w:t>~€100</w:t>
            </w:r>
          </w:p>
        </w:tc>
      </w:tr>
      <w:tr w:rsidR="00622D50" w14:paraId="438C3C00" w14:textId="77777777">
        <w:tc>
          <w:tcPr>
            <w:tcW w:w="4536" w:type="dxa"/>
          </w:tcPr>
          <w:p w14:paraId="1302A8BB" w14:textId="77777777" w:rsidR="00622D50" w:rsidRDefault="00DC2144">
            <w:r>
              <w:t>Onboard compute unit (Intel NUC)</w:t>
            </w:r>
          </w:p>
        </w:tc>
        <w:tc>
          <w:tcPr>
            <w:tcW w:w="4536" w:type="dxa"/>
          </w:tcPr>
          <w:p w14:paraId="680FDC88" w14:textId="77777777" w:rsidR="00622D50" w:rsidRDefault="00DC2144">
            <w:r>
              <w:t>~€400</w:t>
            </w:r>
          </w:p>
        </w:tc>
      </w:tr>
      <w:tr w:rsidR="00622D50" w14:paraId="05130027" w14:textId="77777777">
        <w:tc>
          <w:tcPr>
            <w:tcW w:w="4536" w:type="dxa"/>
          </w:tcPr>
          <w:p w14:paraId="75E6A9BB" w14:textId="77777777" w:rsidR="00622D50" w:rsidRDefault="00DC2144">
            <w:r>
              <w:t>RGB camera (Logitech C270 / SPCA2650)</w:t>
            </w:r>
          </w:p>
        </w:tc>
        <w:tc>
          <w:tcPr>
            <w:tcW w:w="4536" w:type="dxa"/>
          </w:tcPr>
          <w:p w14:paraId="2D0A740E" w14:textId="77777777" w:rsidR="00622D50" w:rsidRDefault="00DC2144">
            <w:r>
              <w:t>~€30</w:t>
            </w:r>
          </w:p>
        </w:tc>
      </w:tr>
      <w:tr w:rsidR="00622D50" w14:paraId="702D9896" w14:textId="77777777">
        <w:tc>
          <w:tcPr>
            <w:tcW w:w="4536" w:type="dxa"/>
          </w:tcPr>
          <w:p w14:paraId="44F97B16" w14:textId="77777777" w:rsidR="00622D50" w:rsidRDefault="00DC2144">
            <w:r>
              <w:t>Software (ROS 2, SLAM Toolbox, Nav2, MediaPipe, OpenCV, Python)</w:t>
            </w:r>
          </w:p>
        </w:tc>
        <w:tc>
          <w:tcPr>
            <w:tcW w:w="4536" w:type="dxa"/>
          </w:tcPr>
          <w:p w14:paraId="31F3C732" w14:textId="77777777" w:rsidR="00622D50" w:rsidRDefault="00DC2144">
            <w:r>
              <w:t>€0 (open source)</w:t>
            </w:r>
          </w:p>
        </w:tc>
      </w:tr>
      <w:tr w:rsidR="00622D50" w14:paraId="49D0864E" w14:textId="77777777">
        <w:tc>
          <w:tcPr>
            <w:tcW w:w="4536" w:type="dxa"/>
          </w:tcPr>
          <w:p w14:paraId="2043A104" w14:textId="77777777" w:rsidR="00622D50" w:rsidRDefault="00DC2144">
            <w:r>
              <w:t>Development and writing hours (estimated: ~350 h at €15/h)</w:t>
            </w:r>
          </w:p>
        </w:tc>
        <w:tc>
          <w:tcPr>
            <w:tcW w:w="4536" w:type="dxa"/>
          </w:tcPr>
          <w:p w14:paraId="5D84C6EE" w14:textId="77777777" w:rsidR="00622D50" w:rsidRDefault="00DC2144">
            <w:r>
              <w:t>~€5,250</w:t>
            </w:r>
          </w:p>
        </w:tc>
      </w:tr>
      <w:tr w:rsidR="00622D50" w14:paraId="629A453E" w14:textId="77777777">
        <w:tc>
          <w:tcPr>
            <w:tcW w:w="4536" w:type="dxa"/>
          </w:tcPr>
          <w:p w14:paraId="5FBD431D" w14:textId="77777777" w:rsidR="00622D50" w:rsidRDefault="00DC2144">
            <w:r>
              <w:t>Approximate total</w:t>
            </w:r>
          </w:p>
        </w:tc>
        <w:tc>
          <w:tcPr>
            <w:tcW w:w="4536" w:type="dxa"/>
          </w:tcPr>
          <w:p w14:paraId="7AC49522" w14:textId="77777777" w:rsidR="00622D50" w:rsidRDefault="00DC2144">
            <w:r>
              <w:t>~€6,280</w:t>
            </w:r>
          </w:p>
        </w:tc>
      </w:tr>
    </w:tbl>
    <w:p w14:paraId="535F3A28" w14:textId="77777777" w:rsidR="00E130A7" w:rsidRDefault="00DF59C7">
      <w:pPr>
        <w:pStyle w:val="Ttulo2"/>
        <w:spacing w:before="240" w:after="80"/>
      </w:pPr>
      <w:bookmarkStart w:id="9" w:name="_Toc242796237"/>
      <w:r>
        <w:t>1.6 Structure of the Report</w:t>
      </w:r>
      <w:bookmarkEnd w:id="9"/>
    </w:p>
    <w:p w14:paraId="0746FA2F" w14:textId="77777777" w:rsidR="00E130A7" w:rsidRDefault="00DF59C7">
      <w:pPr>
        <w:spacing w:after="120" w:line="276" w:lineRule="auto"/>
        <w:jc w:val="both"/>
      </w:pPr>
      <w:r>
        <w:t>The rest of the report is organized as follows:</w:t>
      </w:r>
    </w:p>
    <w:p w14:paraId="48F894E5" w14:textId="77777777" w:rsidR="00E130A7" w:rsidRPr="00A4154F" w:rsidRDefault="00DF59C7">
      <w:pPr>
        <w:pStyle w:val="Prrafodelista"/>
        <w:numPr>
          <w:ilvl w:val="0"/>
          <w:numId w:val="2"/>
        </w:numPr>
        <w:spacing w:after="120" w:line="280" w:lineRule="auto"/>
      </w:pPr>
      <w:r>
        <w:t>Chapter 2 — State of the Art: literature review connected to the design decisions.</w:t>
      </w:r>
    </w:p>
    <w:p w14:paraId="0374FB66" w14:textId="77777777" w:rsidR="00E130A7" w:rsidRPr="00A4154F" w:rsidRDefault="00DF59C7">
      <w:pPr>
        <w:pStyle w:val="Prrafodelista"/>
        <w:numPr>
          <w:ilvl w:val="0"/>
          <w:numId w:val="2"/>
        </w:numPr>
        <w:spacing w:after="120" w:line="280" w:lineRule="auto"/>
      </w:pPr>
      <w:r>
        <w:t>Chapter 3 — System Architecture: nodes, topics, and data flow.</w:t>
      </w:r>
    </w:p>
    <w:p w14:paraId="39DD223D" w14:textId="77777777" w:rsidR="00E130A7" w:rsidRPr="00A4154F" w:rsidRDefault="00DF59C7">
      <w:pPr>
        <w:pStyle w:val="Prrafodelista"/>
        <w:numPr>
          <w:ilvl w:val="0"/>
          <w:numId w:val="2"/>
        </w:numPr>
        <w:spacing w:after="120" w:line="280" w:lineRule="auto"/>
      </w:pPr>
      <w:r>
        <w:t>Chapter 4 — Implementation: algorithms, control formulas, and package structure.</w:t>
      </w:r>
    </w:p>
    <w:p w14:paraId="7377621D" w14:textId="77777777" w:rsidR="00E130A7" w:rsidRPr="00A4154F" w:rsidRDefault="00DF59C7">
      <w:pPr>
        <w:pStyle w:val="Prrafodelista"/>
        <w:numPr>
          <w:ilvl w:val="0"/>
          <w:numId w:val="2"/>
        </w:numPr>
        <w:spacing w:after="120" w:line="280" w:lineRule="auto"/>
      </w:pPr>
      <w:r>
        <w:t>Chapter 5 — Results and Evaluation: analysis of the experimental validation data.</w:t>
      </w:r>
    </w:p>
    <w:p w14:paraId="45FBD836" w14:textId="77777777" w:rsidR="00E130A7" w:rsidRPr="00A4154F" w:rsidRDefault="00DF59C7">
      <w:pPr>
        <w:pStyle w:val="Prrafodelista"/>
        <w:numPr>
          <w:ilvl w:val="0"/>
          <w:numId w:val="2"/>
        </w:numPr>
        <w:spacing w:after="120" w:line="280" w:lineRule="auto"/>
      </w:pPr>
      <w:r>
        <w:t>Chapter 6 — Conclusions: final synthesis and closing.</w:t>
      </w:r>
    </w:p>
    <w:p w14:paraId="69A27C30" w14:textId="77777777" w:rsidR="00E130A7" w:rsidRPr="00A4154F" w:rsidRDefault="00DF59C7">
      <w:pPr>
        <w:pStyle w:val="Prrafodelista"/>
        <w:numPr>
          <w:ilvl w:val="0"/>
          <w:numId w:val="2"/>
        </w:numPr>
        <w:spacing w:after="120" w:line="280" w:lineRule="auto"/>
      </w:pPr>
      <w:r>
        <w:t>References: bibliography cited throughout the report.</w:t>
      </w:r>
    </w:p>
    <w:p w14:paraId="19831ED9" w14:textId="77777777" w:rsidR="00EA240E" w:rsidRDefault="001160BE">
      <w:pPr>
        <w:pStyle w:val="Prrafodelista"/>
        <w:numPr>
          <w:ilvl w:val="0"/>
          <w:numId w:val="2"/>
        </w:numPr>
        <w:spacing w:after="120" w:line="280" w:lineRule="auto"/>
      </w:pPr>
      <w:r>
        <w:t>Appendix A — AI Tools: declaration of their use as a development aid.</w:t>
      </w:r>
    </w:p>
    <w:p w14:paraId="56432367" w14:textId="77777777" w:rsidR="00622D50" w:rsidRDefault="00DC2144">
      <w:pPr>
        <w:pStyle w:val="Prrafodelista"/>
        <w:numPr>
          <w:ilvl w:val="0"/>
          <w:numId w:val="2"/>
        </w:numPr>
        <w:spacing w:after="120" w:line="280" w:lineRule="auto"/>
      </w:pPr>
      <w:r>
        <w:t>Appendix B — Development Diary: chronological record of technical progress.</w:t>
      </w:r>
    </w:p>
    <w:p w14:paraId="68B20593" w14:textId="77777777" w:rsidR="00E130A7" w:rsidRDefault="00DF59C7">
      <w:r>
        <w:br w:type="page"/>
      </w:r>
    </w:p>
    <w:p w14:paraId="108CCC78" w14:textId="77777777" w:rsidR="00E130A7" w:rsidRDefault="00DF59C7">
      <w:pPr>
        <w:pStyle w:val="Ttulo1"/>
        <w:spacing w:before="240" w:after="160"/>
        <w:jc w:val="center"/>
      </w:pPr>
      <w:bookmarkStart w:id="10" w:name="_Toc242796238"/>
      <w:r>
        <w:lastRenderedPageBreak/>
        <w:t>Chapter 2 — State of the Art</w:t>
      </w:r>
      <w:bookmarkEnd w:id="10"/>
    </w:p>
    <w:p w14:paraId="048CD8EF" w14:textId="77777777" w:rsidR="00E130A7" w:rsidRDefault="00DF59C7">
      <w:pPr>
        <w:pStyle w:val="Ttulo2"/>
        <w:spacing w:before="240" w:after="80"/>
      </w:pPr>
      <w:bookmarkStart w:id="11" w:name="_Toc242796239"/>
      <w:r>
        <w:t>2.1 Introduction and Scope of the Chapter</w:t>
      </w:r>
      <w:bookmarkEnd w:id="11"/>
    </w:p>
    <w:p w14:paraId="2A6B0B4A" w14:textId="77777777" w:rsidR="00E130A7" w:rsidRDefault="00DF59C7">
      <w:pPr>
        <w:spacing w:after="120" w:line="276" w:lineRule="auto"/>
        <w:jc w:val="both"/>
      </w:pPr>
      <w:r>
        <w:t>This chapter puts the design decisions of Chapter 3 in context. It goes through the prior work in each area (2D LiDAR detection, vision-based pose, sensor fusion, gestures, Bayesian filters, obstacle avoidance and SLAM/Nav2), without trying to be an exhaustive review.</w:t>
      </w:r>
    </w:p>
    <w:p w14:paraId="679CCDC7" w14:textId="77777777" w:rsidR="00E130A7" w:rsidRDefault="00DF59C7">
      <w:pPr>
        <w:pStyle w:val="Ttulo2"/>
        <w:spacing w:before="240" w:after="80"/>
      </w:pPr>
      <w:bookmarkStart w:id="12" w:name="_Toc242796240"/>
      <w:r>
        <w:t>2.2 Person-Following Systems with Mobile Robots</w:t>
      </w:r>
      <w:bookmarkEnd w:id="12"/>
    </w:p>
    <w:p w14:paraId="058F3878" w14:textId="77777777" w:rsidR="00E130A7" w:rsidRDefault="00DF59C7">
      <w:pPr>
        <w:spacing w:after="120" w:line="276" w:lineRule="auto"/>
        <w:jc w:val="both"/>
      </w:pPr>
      <w:r>
        <w:t>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Fusion tries to keep the best of each: Sarmento et al. (2024) fuse time-of-flight with a monocular camera, and Kitamoto et al. (2025) propose tracking with 3D LiDAR and point-cloud projection.</w:t>
      </w:r>
    </w:p>
    <w:p w14:paraId="6275F9A8"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not present here.</w:t>
      </w:r>
    </w:p>
    <w:p w14:paraId="62F7865C"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(§2.5).</w:t>
      </w:r>
    </w:p>
    <w:p w14:paraId="4CEA5994" w14:textId="77777777" w:rsidR="00E130A7" w:rsidRDefault="00DF59C7">
      <w:pPr>
        <w:pStyle w:val="Ttulo2"/>
        <w:spacing w:before="240" w:after="80"/>
      </w:pPr>
      <w:bookmarkStart w:id="13" w:name="_Toc242796241"/>
      <w:r>
        <w:t>2.3 Person Detection via 2D LiDAR (Leg Detection)</w:t>
      </w:r>
      <w:bookmarkEnd w:id="13"/>
    </w:p>
    <w:p w14:paraId="557B5AA8"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7851BB57"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728CF06A" w14:textId="77777777" w:rsidR="00E130A7" w:rsidRDefault="00DF59C7">
      <w:pPr>
        <w:spacing w:after="120" w:line="276" w:lineRule="auto"/>
        <w:jc w:val="both"/>
      </w:pPr>
      <w:r>
        <w:t>This project's detection node (§3.3.1)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§2.5. The joint loss of LiDAR and camera observed during turns, still unresolved at the end of this chapter, is a concrete case of the partial-occlusion problem described by Cha and Chung (2020) and Yao et al. (2023).</w:t>
      </w:r>
    </w:p>
    <w:p w14:paraId="23EFFD6F" w14:textId="77777777" w:rsidR="00E130A7" w:rsidRDefault="00DF59C7">
      <w:pPr>
        <w:pStyle w:val="Ttulo2"/>
        <w:spacing w:before="240" w:after="80"/>
      </w:pPr>
      <w:bookmarkStart w:id="14" w:name="_Toc242796242"/>
      <w:r>
        <w:t>2.4 Vision-based Human Pose Estimation</w:t>
      </w:r>
      <w:bookmarkEnd w:id="14"/>
    </w:p>
    <w:p w14:paraId="48DA4698"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used in this project. Its GHUM Holistic extension (Grishchenko et al., 2022) adds 3D hand and face landmarks, though this thesis only needs shoulder and wrist landmarks for gestures and bearing.</w:t>
      </w:r>
    </w:p>
    <w:p w14:paraId="78D302B1" w14:textId="77777777" w:rsidR="00E130A7" w:rsidRDefault="00DF59C7">
      <w:pPr>
        <w:spacing w:after="120" w:line="276" w:lineRule="auto"/>
        <w:jc w:val="both"/>
      </w:pPr>
      <w:r>
        <w:lastRenderedPageBreak/>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(§3.3.2).</w:t>
      </w:r>
    </w:p>
    <w:p w14:paraId="521B3976" w14:textId="77777777" w:rsidR="00E130A7" w:rsidRDefault="00DF59C7">
      <w:pPr>
        <w:pStyle w:val="Ttulo2"/>
        <w:spacing w:before="240" w:after="80"/>
      </w:pPr>
      <w:bookmarkStart w:id="15" w:name="_Toc242796243"/>
      <w:r>
        <w:t>2.5 LiDAR-camera Sensor Fusion for Robust Detection</w:t>
      </w:r>
      <w:bookmarkEnd w:id="15"/>
    </w:p>
    <w:p w14:paraId="797832C3"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reviewed ranges from 360° vision-LiDAR (Li et al., 2026) to the transformer of Minase and Tanaka (2026) for LiDAR and thermal imagery. In both, fusion beats a single sensor.</w:t>
      </w:r>
    </w:p>
    <w:p w14:paraId="13406D4F" w14:textId="77777777" w:rsidR="00E130A7" w:rsidRDefault="00DF59C7">
      <w:pPr>
        <w:spacing w:after="120" w:line="276" w:lineRule="auto"/>
        <w:jc w:val="both"/>
      </w:pPr>
      <w:r>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29AE3CF4" w14:textId="77777777" w:rsidR="00E130A7" w:rsidRDefault="00DF59C7">
      <w:pPr>
        <w:spacing w:after="120" w:line="276" w:lineRule="auto"/>
        <w:jc w:val="both"/>
      </w:pPr>
      <w:r>
        <w:t>It is asymmetric by design, so as not to depend on calibrating the camera against the LiDAR precisely: only the horizontal field of view and a calibration sign are used. The cost is that the camera is wasted when the LiDAR already sees the legs, and during turns both modalities share the same frontal blind spot, so they can lose the person at the same time. It is a known limitation that this thesis does not solve.</w:t>
      </w:r>
    </w:p>
    <w:p w14:paraId="1C651A89" w14:textId="77777777" w:rsidR="00E130A7" w:rsidRDefault="00DF59C7">
      <w:pPr>
        <w:pStyle w:val="Ttulo2"/>
        <w:spacing w:before="240" w:after="80"/>
      </w:pPr>
      <w:bookmarkStart w:id="16" w:name="_Toc242796244"/>
      <w:r>
        <w:t>2.6 Gesture-based Human–Robot Interaction</w:t>
      </w:r>
      <w:bookmarkEnd w:id="16"/>
    </w:p>
    <w:p w14:paraId="6DB7AE97"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AB1D93B"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(§3.3.2). The vocabulary is minimal on purpose, since interaction is limited to starting and stopping tracking.</w:t>
      </w:r>
    </w:p>
    <w:p w14:paraId="53E7885F" w14:textId="77777777" w:rsidR="00E130A7" w:rsidRDefault="00DF59C7">
      <w:pPr>
        <w:pStyle w:val="Ttulo2"/>
        <w:spacing w:before="240" w:after="80"/>
      </w:pPr>
      <w:bookmarkStart w:id="17" w:name="_Toc242796245"/>
      <w:r>
        <w:t>2.7 State Tracking: Bayesian Filters</w:t>
      </w:r>
      <w:bookmarkEnd w:id="17"/>
    </w:p>
    <w:p w14:paraId="7467797A"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40AC3CC6" w14:textId="77777777" w:rsidR="00E130A7" w:rsidRDefault="00DF59C7">
      <w:pPr>
        <w:spacing w:after="120" w:line="276" w:lineRule="auto"/>
        <w:jc w:val="both"/>
      </w:pPr>
      <w:r>
        <w:t xml:space="preserve">The tracking node uses a plain linear Kalman filter with state [x, y, vx, vy, ax, ay] and a constant-acceleration model (§3.3.3, §4.5). It is the lightest option and it fits, because the motion and </w:t>
      </w:r>
      <w:r>
        <w:lastRenderedPageBreak/>
        <w:t>observation models are already linear: an EKF, a UKF or a particle filter would cost more and would only pay off if the observation model were non-linear.</w:t>
      </w:r>
    </w:p>
    <w:p w14:paraId="2AA450B9" w14:textId="77777777" w:rsidR="00E130A7" w:rsidRDefault="00DF59C7">
      <w:pPr>
        <w:pStyle w:val="Ttulo2"/>
        <w:spacing w:before="240" w:after="80"/>
      </w:pPr>
      <w:bookmarkStart w:id="18" w:name="_Toc242796246"/>
      <w:r>
        <w:t>2.8 Obstacle Avoidance and Motion Control</w:t>
      </w:r>
      <w:bookmarkEnd w:id="18"/>
    </w:p>
    <w:p w14:paraId="7CB9860C"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(§2.9) uses as a standard local controller.</w:t>
      </w:r>
    </w:p>
    <w:p w14:paraId="74586714" w14:textId="77777777" w:rsidR="00E130A7" w:rsidRDefault="00DF59C7">
      <w:pPr>
        <w:spacing w:after="120" w:line="276" w:lineRule="auto"/>
        <w:jc w:val="both"/>
      </w:pPr>
      <w:r>
        <w:t>The tracking node avoids obstacles with a similar idea: it turns away and slows down when something is close (§3.3.3). It is a simplified version of full DWA, because it does not simulate trajectories and just applies a direct reactive rule over the frontal sector. Nav2 reserves full DWA for point-to-point navigation without active tracking.</w:t>
      </w:r>
    </w:p>
    <w:p w14:paraId="7E7759AE" w14:textId="77777777" w:rsidR="00E130A7" w:rsidRDefault="00DF59C7">
      <w:pPr>
        <w:pStyle w:val="Ttulo2"/>
        <w:spacing w:before="240" w:after="80"/>
      </w:pPr>
      <w:bookmarkStart w:id="19" w:name="_Toc242796247"/>
      <w:r>
        <w:t>2.9 Mapping and Autonomous Navigation (SLAM and Nav2)</w:t>
      </w:r>
      <w:bookmarkEnd w:id="19"/>
    </w:p>
    <w:p w14:paraId="43B86C4F" w14:textId="77777777" w:rsidR="00E130A7" w:rsidRDefault="00DF59C7">
      <w:pPr>
        <w:spacing w:after="120" w:line="276" w:lineRule="auto"/>
        <w:jc w:val="both"/>
      </w:pPr>
      <w:r>
        <w:t>For mapping, the system uses SLAM Toolbox (Macenski &amp; Jambrecic, 2021), the reference implementation for ROS 2 (synchronous and asynchronous mapping, localization on a saved map, map merging). In Phase 2 it replaced the basic SLAM from Phase 1 (§3.3.7), because it is more robust and closes loops.</w:t>
      </w:r>
    </w:p>
    <w:p w14:paraId="151FF588" w14:textId="77777777" w:rsidR="00E130A7" w:rsidRDefault="00DF59C7">
      <w:pPr>
        <w:spacing w:after="120" w:line="276" w:lineRule="auto"/>
        <w:jc w:val="both"/>
      </w:pPr>
      <w:r>
        <w:t>For navigation, the system uses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061B2C4A" w14:textId="77777777" w:rsidR="00E130A7" w:rsidRDefault="00DF59C7">
      <w:pPr>
        <w:pStyle w:val="Ttulo2"/>
        <w:spacing w:before="240" w:after="80"/>
      </w:pPr>
      <w:bookmarkStart w:id="20" w:name="_Toc242796248"/>
      <w:r>
        <w:t>2.10 Synthesis: What This Thesis Contributes</w:t>
      </w:r>
      <w:bookmarkEnd w:id="20"/>
    </w:p>
    <w:p w14:paraId="5B7ECA1B"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design decisions are these:</w:t>
      </w:r>
    </w:p>
    <w:p w14:paraId="2A1C42A1"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(§3.3.1).</w:t>
      </w:r>
    </w:p>
    <w:p w14:paraId="1934E5A5"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(§2.5).</w:t>
      </w:r>
    </w:p>
    <w:p w14:paraId="1D5AA58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(§2.7).</w:t>
      </w:r>
    </w:p>
    <w:p w14:paraId="398D5442" w14:textId="77777777" w:rsidR="00E130A7" w:rsidRDefault="00DF59C7">
      <w:pPr>
        <w:spacing w:after="120" w:line="276" w:lineRule="auto"/>
        <w:jc w:val="both"/>
      </w:pPr>
      <w:r>
        <w:t>The real contribution is in control_node: it decides who commands the base, tracking or Nav2, so that they do not step on each other. That explains the decisions in Chapter 4 and the results in Chapter 5, including bringing tracking and navigation together in the “home” gesture (§5.8).</w:t>
      </w:r>
    </w:p>
    <w:p w14:paraId="7DE6397F" w14:textId="77777777" w:rsidR="00E130A7" w:rsidRDefault="00DF59C7">
      <w:pPr>
        <w:pStyle w:val="Ttulo1"/>
        <w:spacing w:before="240" w:after="160"/>
        <w:jc w:val="center"/>
      </w:pPr>
      <w:bookmarkStart w:id="21" w:name="_Toc242796249"/>
      <w:r>
        <w:t>Chapter 3 — System Architecture</w:t>
      </w:r>
      <w:bookmarkEnd w:id="21"/>
    </w:p>
    <w:p w14:paraId="0438AEF5" w14:textId="77777777" w:rsidR="00E130A7" w:rsidRDefault="00DF59C7">
      <w:pPr>
        <w:pStyle w:val="Ttulo2"/>
        <w:spacing w:before="240" w:after="80"/>
      </w:pPr>
      <w:bookmarkStart w:id="22" w:name="_Toc242796250"/>
      <w:r>
        <w:t>3.1 Overview</w:t>
      </w:r>
      <w:bookmarkEnd w:id="22"/>
    </w:p>
    <w:p w14:paraId="0D9C9D30" w14:textId="77777777" w:rsidR="00622D50" w:rsidRDefault="00DC2144">
      <w:pPr>
        <w:spacing w:after="120" w:line="276" w:lineRule="auto"/>
        <w:jc w:val="both"/>
      </w:pPr>
      <w:r>
        <w:lastRenderedPageBreak/>
        <w:t>ROS 2 (Robot Operating System 2) is the robotics middleware used in this project: it structures the system as a graph of independent nodes that communicate by message passing over DDS (Data Distribution Service), using topic publish-subscribe and service calls (Macenski et al., 2022).</w:t>
      </w:r>
    </w:p>
    <w:p w14:paraId="4C46E60C"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6F42942" w14:textId="77777777" w:rsidR="00E130A7" w:rsidRDefault="00DF59C7">
      <w:pPr>
        <w:spacing w:after="120" w:line="276" w:lineRule="auto"/>
        <w:jc w:val="both"/>
      </w:pPr>
      <w:r>
        <w:t>The whole system is packaged under the ROS 2 package person_follower, of type ament_python.</w:t>
      </w:r>
    </w:p>
    <w:p w14:paraId="6FDFAD14" w14:textId="77777777" w:rsidR="00E130A7" w:rsidRDefault="00DF59C7">
      <w:pPr>
        <w:pStyle w:val="Ttulo2"/>
        <w:spacing w:before="240" w:after="80"/>
      </w:pPr>
      <w:bookmarkStart w:id="23" w:name="_Toc242796251"/>
      <w:r>
        <w:t>3.2 Node and Topic Diagram</w:t>
      </w:r>
      <w:bookmarkEnd w:id="23"/>
    </w:p>
    <w:p w14:paraId="72FFCBE1" w14:textId="77777777" w:rsidR="00E130A7" w:rsidRDefault="00DF59C7">
      <w:pPr>
        <w:spacing w:after="120" w:line="276" w:lineRule="auto"/>
        <w:jc w:val="both"/>
      </w:pPr>
      <w:r>
        <w:t>Figure 3.1 summarizes the data flow between the main nodes. Since Phase 2, visual_detection_node also sends detection_node the person's approximate bearing (topic /person_bearing). That value is only used as a fallback: if the LiDAR finds no valid leg pair, detection_node falls back on that camera bearing so it does not lose the person (see §3.3.1).</w:t>
      </w:r>
    </w:p>
    <w:p w14:paraId="5A3D5B11" w14:textId="77777777" w:rsidR="00E130A7" w:rsidRDefault="00DF59C7">
      <w:pPr>
        <w:keepNext/>
        <w:spacing w:before="120" w:after="120"/>
        <w:jc w:val="center"/>
      </w:pPr>
      <w:r>
        <w:rPr>
          <w:b/>
        </w:rPr>
        <w:t>Figure 3.1</w:t>
      </w:r>
      <w:r>
        <w:rPr>
          <w:b/>
        </w:rPr>
        <w:br/>
      </w:r>
      <w:r>
        <w:rPr>
          <w:i/>
        </w:rPr>
        <w:t>Node and topic flow of the person_follower system.</w:t>
      </w:r>
    </w:p>
    <w:p w14:paraId="7EDB7D67" w14:textId="77777777" w:rsidR="00E130A7" w:rsidRDefault="00DF59C7">
      <w:pPr>
        <w:shd w:val="clear" w:color="auto" w:fill="F2F2F2"/>
        <w:jc w:val="center"/>
      </w:pPr>
      <w:r>
        <w:rPr>
          <w:noProof/>
        </w:rPr>
        <w:drawing>
          <wp:inline distT="0" distB="0" distL="0" distR="0" wp14:anchorId="0304A834" wp14:editId="64B5761B">
            <wp:extent cx="5760000" cy="4290207"/>
            <wp:effectExtent l="0" t="0" r="0" b="0"/>
            <wp:docPr id="2065703075" name="Picture 206570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N.png"/>
                    <pic:cNvPicPr/>
                  </pic:nvPicPr>
                  <pic:blipFill>
                    <a:blip r:embed="rId7"/>
                    <a:stretch>
                      <a:fillRect/>
                    </a:stretch>
                  </pic:blipFill>
                  <pic:spPr>
                    <a:xfrm>
                      <a:off x="0" y="0"/>
                      <a:ext cx="5760000" cy="4290207"/>
                    </a:xfrm>
                    <a:prstGeom prst="rect">
                      <a:avLst/>
                    </a:prstGeom>
                  </pic:spPr>
                </pic:pic>
              </a:graphicData>
            </a:graphic>
          </wp:inline>
        </w:drawing>
      </w:r>
    </w:p>
    <w:p w14:paraId="4566DDA4" w14:textId="77777777" w:rsidR="00CE5609" w:rsidRDefault="00FD629A">
      <w:pPr>
        <w:keepNext/>
        <w:spacing w:before="120" w:after="120"/>
        <w:jc w:val="center"/>
      </w:pPr>
      <w:r>
        <w:rPr>
          <w:i/>
        </w:rPr>
        <w:lastRenderedPageBreak/>
        <w:t>Note.</w:t>
      </w:r>
      <w:r>
        <w:t xml:space="preserve"> Own elaboration from the project’s source code.</w:t>
      </w:r>
    </w:p>
    <w:p w14:paraId="1651B4EC" w14:textId="77777777" w:rsidR="00622D50" w:rsidRDefault="00DC2144">
      <w:pPr>
        <w:keepNext/>
        <w:spacing w:before="120" w:after="120"/>
        <w:jc w:val="center"/>
      </w:pPr>
      <w:r>
        <w:rPr>
          <w:b/>
        </w:rPr>
        <w:t>Figure 3.2</w:t>
      </w:r>
      <w:r>
        <w:rPr>
          <w:b/>
        </w:rPr>
        <w:br/>
      </w:r>
      <w:r>
        <w:rPr>
          <w:i/>
        </w:rPr>
        <w:t>Real detection and tracking example (“straight-line” take, 22/07/2026).</w:t>
      </w:r>
    </w:p>
    <w:p w14:paraId="57967B21" w14:textId="77777777" w:rsidR="00622D50" w:rsidRDefault="00DC2144">
      <w:pPr>
        <w:shd w:val="clear" w:color="auto" w:fill="F2F2F2"/>
        <w:jc w:val="center"/>
      </w:pPr>
      <w:r>
        <w:rPr>
          <w:noProof/>
        </w:rPr>
        <w:drawing>
          <wp:inline distT="0" distB="0" distL="0" distR="0" wp14:anchorId="2080D1E3" wp14:editId="0900C769">
            <wp:extent cx="5400000" cy="2253913"/>
            <wp:effectExtent l="0" t="0" r="0" b="0"/>
            <wp:docPr id="2065703076" name="Picture 206570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N.png"/>
                    <pic:cNvPicPr/>
                  </pic:nvPicPr>
                  <pic:blipFill>
                    <a:blip r:embed="rId8"/>
                    <a:stretch>
                      <a:fillRect/>
                    </a:stretch>
                  </pic:blipFill>
                  <pic:spPr>
                    <a:xfrm>
                      <a:off x="0" y="0"/>
                      <a:ext cx="5400000" cy="2253913"/>
                    </a:xfrm>
                    <a:prstGeom prst="rect">
                      <a:avLst/>
                    </a:prstGeom>
                  </pic:spPr>
                </pic:pic>
              </a:graphicData>
            </a:graphic>
          </wp:inline>
        </w:drawing>
      </w:r>
    </w:p>
    <w:p w14:paraId="42FE8013" w14:textId="77777777" w:rsidR="00622D50" w:rsidRDefault="00DC2144">
      <w:pPr>
        <w:keepNext/>
        <w:spacing w:before="120" w:after="120"/>
        <w:jc w:val="center"/>
      </w:pPr>
      <w:r>
        <w:t>Note. Own elaboration from the take’s recorded data. The right-hand panel shows individual detected positions, not a continuous path (§4.3).</w:t>
      </w:r>
    </w:p>
    <w:p w14:paraId="38841FA3" w14:textId="77777777" w:rsidR="00E130A7" w:rsidRDefault="00DF59C7">
      <w:pPr>
        <w:pStyle w:val="Ttulo2"/>
        <w:spacing w:before="240" w:after="80"/>
      </w:pPr>
      <w:bookmarkStart w:id="24" w:name="_Toc242796252"/>
      <w:r>
        <w:t>3.3 Description of Each Node</w:t>
      </w:r>
      <w:bookmarkEnd w:id="24"/>
    </w:p>
    <w:p w14:paraId="3FBE75AC" w14:textId="77777777" w:rsidR="00E130A7" w:rsidRDefault="00DF59C7">
      <w:pPr>
        <w:pStyle w:val="Ttulo3"/>
        <w:spacing w:before="160" w:after="60"/>
      </w:pPr>
      <w:r>
        <w:t>3.3.1 detection_node</w:t>
      </w:r>
    </w:p>
    <w:p w14:paraId="08B52FF0" w14:textId="77777777" w:rsidR="00E130A7" w:rsidRDefault="00DF59C7">
      <w:pPr>
        <w:spacing w:after="120" w:line="276" w:lineRule="auto"/>
        <w:jc w:val="both"/>
      </w:pPr>
      <w:r>
        <w:rPr>
          <w:b/>
          <w:bCs/>
        </w:rPr>
        <w:t>Function: person detection using the LiDAR.</w:t>
      </w:r>
    </w:p>
    <w:p w14:paraId="29FCC59B" w14:textId="77777777" w:rsidR="00622D50" w:rsidRDefault="00DC2144">
      <w:pPr>
        <w:spacing w:after="120" w:line="276" w:lineRule="auto"/>
        <w:jc w:val="both"/>
      </w:pPr>
      <w:r>
        <w:t>The subproblem is identifying, in each LiDAR scan, which points correspond to a pair of human legs and not to some other similarly-sized object (a chair leg, a column); out of a cloud of 300-400 points per scan, the node typically isolates 2 to 6 candidate clusters before looking for leg pairs.</w:t>
      </w:r>
    </w:p>
    <w:p w14:paraId="6135A6B8"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6249D1C2" w14:textId="77777777" w:rsidR="00E130A7" w:rsidRDefault="00DF59C7">
      <w:pPr>
        <w:spacing w:after="120" w:line="276" w:lineRule="auto"/>
        <w:jc w:val="both"/>
      </w:pPr>
      <w:r>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4500F56A"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50D3B99A"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/person_bearing, and /system_shutdown; publishes /person_detected, /person_position, /detection/clusters, /clusters/general, /clusters/legs, and /detection/status.</w:t>
      </w:r>
    </w:p>
    <w:p w14:paraId="65841778" w14:textId="77777777" w:rsidR="00E130A7" w:rsidRDefault="00DF59C7">
      <w:pPr>
        <w:pStyle w:val="Ttulo3"/>
        <w:spacing w:before="160" w:after="60"/>
      </w:pPr>
      <w:r>
        <w:t>3.3.2 visual_detection_node</w:t>
      </w:r>
    </w:p>
    <w:p w14:paraId="17853E39" w14:textId="77777777" w:rsidR="00E130A7" w:rsidRDefault="00DF59C7">
      <w:pPr>
        <w:spacing w:after="120" w:line="276" w:lineRule="auto"/>
        <w:jc w:val="both"/>
      </w:pPr>
      <w:r>
        <w:rPr>
          <w:b/>
          <w:bCs/>
        </w:rPr>
        <w:t>Function: person detection and gesture recognition via camera.</w:t>
      </w:r>
    </w:p>
    <w:p w14:paraId="6DB0CC33" w14:textId="77777777" w:rsidR="00622D50" w:rsidRDefault="00DC2144">
      <w:pPr>
        <w:spacing w:after="120" w:line="276" w:lineRule="auto"/>
        <w:jc w:val="both"/>
      </w:pPr>
      <w:r>
        <w:t xml:space="preserve">The subproblem is twofold: recognizing two gestures from the person (start or stop tracking) and, when the LiDAR finds no valid leg pair, giving an approximate bearing so as not to lose them; for </w:t>
      </w:r>
      <w:r>
        <w:lastRenderedPageBreak/>
        <w:t>example, if the person turns and ends up side-on, the node can still see the shoulder and wrist even when the LiDAR can no longer tell their legs apart.</w:t>
      </w:r>
    </w:p>
    <w:p w14:paraId="3296A2E9"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57F48B27"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5B8B2E15"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reads the camera directly via OpenCV, which is not a ROS topic; it only subscribes to /system_shutdown and publishes /person_detected_visual, /person_bearing, /gesture_command, and /camera/status.</w:t>
      </w:r>
    </w:p>
    <w:p w14:paraId="0573D072" w14:textId="77777777" w:rsidR="00E130A7" w:rsidRDefault="00DF59C7">
      <w:pPr>
        <w:pStyle w:val="Ttulo3"/>
        <w:spacing w:before="160" w:after="60"/>
      </w:pPr>
      <w:r>
        <w:t>3.3.3 tracking_node</w:t>
      </w:r>
    </w:p>
    <w:p w14:paraId="47105FB5" w14:textId="77777777" w:rsidR="00E130A7" w:rsidRDefault="00DF59C7">
      <w:pPr>
        <w:spacing w:after="120" w:line="276" w:lineRule="auto"/>
        <w:jc w:val="both"/>
      </w:pPr>
      <w:r>
        <w:rPr>
          <w:b/>
          <w:bCs/>
        </w:rPr>
        <w:t>Function: estimating the person's position and computing the velocity commands.</w:t>
      </w:r>
    </w:p>
    <w:p w14:paraId="5A3488BB" w14:textId="77777777" w:rsidR="00622D50" w:rsidRDefault="00DC2144">
      <w:pPr>
        <w:spacing w:after="120" w:line="276" w:lineRule="auto"/>
        <w:jc w:val="both"/>
      </w:pPr>
      <w:r>
        <w:t>The subproblem is turning a noisy, intermittent position measurement into an estimated trajectory and safe velocity commands; for example, if detection_node loses the person for two or three scans, the Kalman filter keeps predicting their position from the estimated velocity instead of braking abruptly.</w:t>
      </w:r>
    </w:p>
    <w:p w14:paraId="2C6E4FF1" w14:textId="77777777" w:rsidR="00E130A7" w:rsidRDefault="00DF59C7">
      <w:pPr>
        <w:spacing w:after="120" w:line="276" w:lineRule="auto"/>
        <w:jc w:val="both"/>
      </w:pPr>
      <w:r>
        <w:t>Applies a Kalman filter ([x, y, vx, vy, ax, ay], constant acceleration, §4.5)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1EFD9A82" w14:textId="77777777" w:rsidR="00622D50" w:rsidRDefault="00DC2144">
      <w:pPr>
        <w:spacing w:after="120" w:line="276" w:lineRule="auto"/>
        <w:jc w:val="both"/>
      </w:pPr>
      <w:r>
        <w:t>Topics: subscribes to /person_position, /person_detected, /scan, and /system_shutdown; publishes /tracking/velocity_cmd, /expected_person_position, /tracking/status, and /follower/telemetry.</w:t>
      </w:r>
    </w:p>
    <w:p w14:paraId="021D2B6C" w14:textId="77777777" w:rsidR="00E130A7" w:rsidRDefault="00DF59C7">
      <w:pPr>
        <w:pStyle w:val="Ttulo3"/>
        <w:spacing w:before="160" w:after="60"/>
      </w:pPr>
      <w:r>
        <w:t>3.3.4 control_node</w:t>
      </w:r>
    </w:p>
    <w:p w14:paraId="34177892" w14:textId="77777777" w:rsidR="00E130A7" w:rsidRDefault="00DF59C7">
      <w:pPr>
        <w:spacing w:after="120" w:line="276" w:lineRule="auto"/>
        <w:jc w:val="both"/>
      </w:pPr>
      <w:r>
        <w:rPr>
          <w:b/>
          <w:bCs/>
        </w:rPr>
        <w:t>Function: the system's central finite-state machine.</w:t>
      </w:r>
    </w:p>
    <w:p w14:paraId="03794493" w14:textId="77777777" w:rsidR="00622D50" w:rsidRDefault="00DC2144">
      <w:pPr>
        <w:spacing w:after="120" w:line="276" w:lineRule="auto"/>
        <w:jc w:val="both"/>
      </w:pPr>
      <w:r>
        <w:t>The subproblem is arbitrating, at every instant, which of the possible velocity sources (tracking, homing navigation, teleoperation) controls the base, so that two contradictory commands never arrive at once; for example, on detecting the “roof” gesture, the node stops relaying tracking_node’s velocity and starts relaying Nav2’s.</w:t>
      </w:r>
    </w:p>
    <w:p w14:paraId="5E48631D" w14:textId="77777777" w:rsidR="00E130A7" w:rsidRDefault="00DF59C7">
      <w:pPr>
        <w:spacing w:after="120" w:line="276" w:lineRule="auto"/>
        <w:jc w:val="both"/>
      </w:pPr>
      <w:r>
        <w:t>Implements the state machine of Figure 3.3: IDLE (waiting for an authorized person), TRACKING (relays tracking_node's velocities), HOMING (relays Nav2's velocity toward the “home” pose after the “roof” gesture, §5.8), MANUAL (keyboard teleoperation) and SHUTDOWN (coordinated shutdown). With the camera enabled, starting tracking requires the gesture; otherwise it starts automatically.</w:t>
      </w:r>
    </w:p>
    <w:p w14:paraId="1A0F33B8" w14:textId="77777777" w:rsidR="00E130A7" w:rsidRDefault="00DF59C7">
      <w:pPr>
        <w:keepNext/>
        <w:spacing w:before="120" w:after="120"/>
        <w:jc w:val="center"/>
      </w:pPr>
      <w:r>
        <w:lastRenderedPageBreak/>
        <w:t>Figure 3.3</w:t>
      </w:r>
      <w:r>
        <w:br/>
        <w:t>control_node's finite-state machine.</w:t>
      </w:r>
    </w:p>
    <w:p w14:paraId="543FC7B3"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558566"/>
                    </a:xfrm>
                    <a:prstGeom prst="rect">
                      <a:avLst/>
                    </a:prstGeom>
                  </pic:spPr>
                </pic:pic>
              </a:graphicData>
            </a:graphic>
          </wp:inline>
        </w:drawing>
      </w:r>
    </w:p>
    <w:p w14:paraId="2DDCFE29" w14:textId="77777777" w:rsidR="00CE5609" w:rsidRDefault="00FD629A">
      <w:pPr>
        <w:keepNext/>
        <w:spacing w:before="120" w:after="120"/>
        <w:jc w:val="center"/>
      </w:pPr>
      <w:r>
        <w:rPr>
          <w:i/>
        </w:rPr>
        <w:t>Note.</w:t>
      </w:r>
      <w:r>
        <w:t xml:space="preserve"> Own elaboration from the project’s source code.</w:t>
      </w:r>
    </w:p>
    <w:p w14:paraId="120F4676" w14:textId="77777777" w:rsidR="00622D50" w:rsidRDefault="00DC2144">
      <w:pPr>
        <w:keepNext/>
        <w:spacing w:before="120" w:after="120"/>
        <w:jc w:val="center"/>
      </w:pPr>
      <w:r>
        <w:t>Topics: subscribes to /person_detected, /shutdown_confirmation, /tracking/velocity_cmd, and /gesture_command; publishes /cmd_vel (the real velocity sent to the base), /system_shutdown, /control/mode, /control/teleop_status, and /control/state.</w:t>
      </w:r>
    </w:p>
    <w:p w14:paraId="6F0ECEFE" w14:textId="77777777" w:rsidR="00E130A7" w:rsidRDefault="00DF59C7">
      <w:pPr>
        <w:pStyle w:val="Ttulo3"/>
        <w:spacing w:before="160" w:after="60"/>
      </w:pPr>
      <w:r>
        <w:t>3.3.5 collision_handling_node</w:t>
      </w:r>
    </w:p>
    <w:p w14:paraId="2627D3F8" w14:textId="77777777" w:rsidR="00622D50" w:rsidRDefault="00DC2144">
      <w:pPr>
        <w:spacing w:after="120" w:line="276" w:lineRule="auto"/>
        <w:jc w:val="both"/>
      </w:pPr>
      <w:r>
        <w:t>Function: monitoring for imminent collisions, independently of the rest of the system.</w:t>
      </w:r>
    </w:p>
    <w:p w14:paraId="60FBA7EF"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316669AC" w14:textId="77777777" w:rsidR="00622D50" w:rsidRDefault="00DC2144">
      <w:pPr>
        <w:spacing w:after="120" w:line="276" w:lineRule="auto"/>
        <w:jc w:val="both"/>
      </w:pPr>
      <w:r>
        <w:t>Topics: subscribes to /scan; publishes /collision_detected and /collision_handling/status.</w:t>
      </w:r>
    </w:p>
    <w:p w14:paraId="40F0A9E6" w14:textId="77777777" w:rsidR="00E130A7" w:rsidRDefault="00DF59C7">
      <w:pPr>
        <w:pStyle w:val="Ttulo3"/>
        <w:spacing w:before="160" w:after="60"/>
      </w:pPr>
      <w:r>
        <w:t>3.3.6 user_interface_node</w:t>
      </w:r>
    </w:p>
    <w:p w14:paraId="6BB2C228" w14:textId="77777777" w:rsidR="00622D50" w:rsidRDefault="00DC2144">
      <w:pPr>
        <w:spacing w:after="120" w:line="276" w:lineRule="auto"/>
        <w:jc w:val="both"/>
      </w:pPr>
      <w:r>
        <w:t>Function: real-time visualization of the system's state, with no control logic of its own.</w:t>
      </w:r>
    </w:p>
    <w:p w14:paraId="43CF5E0F"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05584416" w14:textId="77777777" w:rsidR="00622D50" w:rsidRDefault="00DC2144">
      <w:pPr>
        <w:spacing w:after="120" w:line="276" w:lineRule="auto"/>
        <w:jc w:val="both"/>
      </w:pPr>
      <w:r>
        <w:t>RViz 2 is ROS 2’s general-purpose visualization tool, not part of the person_follower package: user_interface_node only sends it the data (markers and diagnostics) that RViz then displays. Topics: subscribes to /camera/status, /detection/status, /tracking/status, /person_detected, /clusters/general, /clusters/legs, /expected_person_position, /control/mode, and /control/teleop_status; publishes the RViz markers (position, clusters, robot, status) and /diagnostics.</w:t>
      </w:r>
    </w:p>
    <w:p w14:paraId="2638C348" w14:textId="77777777" w:rsidR="00E130A7" w:rsidRDefault="00DF59C7">
      <w:pPr>
        <w:pStyle w:val="Ttulo3"/>
        <w:spacing w:before="160" w:after="60"/>
      </w:pPr>
      <w:r>
        <w:t>3.3.7 slam_node (experimental)</w:t>
      </w:r>
    </w:p>
    <w:p w14:paraId="6AA858FA" w14:textId="77777777" w:rsidR="00E130A7" w:rsidRDefault="00DF59C7">
      <w:pPr>
        <w:spacing w:after="120" w:line="276" w:lineRule="auto"/>
        <w:jc w:val="both"/>
      </w:pPr>
      <w:r>
        <w:lastRenderedPageBreak/>
        <w:t>A basic 2D SLAM developed specifically in Phase 1. In Phase 2 SLAM Toolbox replaced it, as it is more robust, closes loops and can save maps; the node stays disabled by default.</w:t>
      </w:r>
    </w:p>
    <w:p w14:paraId="576A5505" w14:textId="77777777" w:rsidR="00622D50" w:rsidRDefault="00DC2144">
      <w:pPr>
        <w:spacing w:after="120" w:line="276" w:lineRule="auto"/>
        <w:jc w:val="both"/>
      </w:pPr>
      <w:r>
        <w:t>Topics: subscribes to /scan, /person_position, and /system_shutdown; publishes /map, /initialpose, and /person_marker.</w:t>
      </w:r>
    </w:p>
    <w:p w14:paraId="254C97BB" w14:textId="77777777" w:rsidR="00E130A7" w:rsidRDefault="00DF59C7">
      <w:pPr>
        <w:pStyle w:val="Ttulo2"/>
        <w:spacing w:before="240" w:after="80"/>
      </w:pPr>
      <w:bookmarkStart w:id="25" w:name="_Toc242796253"/>
      <w:r>
        <w:t>3.4 Coordinated Shutdown Management</w:t>
      </w:r>
      <w:bookmarkEnd w:id="25"/>
    </w:p>
    <w:p w14:paraId="06659E87"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037F605D" w14:textId="77777777" w:rsidR="00E130A7" w:rsidRDefault="00DF59C7">
      <w:pPr>
        <w:pStyle w:val="Ttulo2"/>
        <w:spacing w:before="240" w:after="80"/>
      </w:pPr>
      <w:bookmarkStart w:id="26" w:name="_Toc242796254"/>
      <w:r>
        <w:t>3.5 Transform Tree (TF)</w:t>
      </w:r>
      <w:bookmarkEnd w:id="26"/>
    </w:p>
    <w:p w14:paraId="48A06F8E" w14:textId="77777777" w:rsidR="00E130A7" w:rsidRDefault="00DF59C7">
      <w:pPr>
        <w:spacing w:after="120" w:line="276" w:lineRule="auto"/>
        <w:jc w:val="both"/>
      </w:pPr>
      <w:r>
        <w:t>Figure 3.4 shows the transform tree. The base_footprint→laser transform is published statically, with a 180° rotation about Z, because the LiDAR is mounted inverted.</w:t>
      </w:r>
    </w:p>
    <w:p w14:paraId="4DE47506" w14:textId="77777777" w:rsidR="00E130A7" w:rsidRDefault="00DF59C7">
      <w:pPr>
        <w:keepNext/>
        <w:spacing w:before="120" w:after="120"/>
        <w:jc w:val="center"/>
      </w:pPr>
      <w:r>
        <w:t>Figure 3.4</w:t>
      </w:r>
      <w:r>
        <w:br/>
        <w:t>The system's transform tree (TF).</w:t>
      </w:r>
    </w:p>
    <w:p w14:paraId="506A4A3C" w14:textId="77777777" w:rsidR="00E130A7" w:rsidRDefault="00DF59C7">
      <w:pPr>
        <w:shd w:val="clear" w:color="auto" w:fill="F2F2F2"/>
        <w:jc w:val="center"/>
      </w:pPr>
      <w:r>
        <w:rPr>
          <w:noProof/>
        </w:rPr>
        <w:drawing>
          <wp:inline distT="0" distB="0" distL="0" distR="0" wp14:anchorId="7DEEC7BB" wp14:editId="4C7140CD">
            <wp:extent cx="5040000" cy="3064320"/>
            <wp:effectExtent l="0" t="0" r="0" b="0"/>
            <wp:docPr id="2065703077" name="Picture 206570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N.png"/>
                    <pic:cNvPicPr/>
                  </pic:nvPicPr>
                  <pic:blipFill>
                    <a:blip r:embed="rId10"/>
                    <a:stretch>
                      <a:fillRect/>
                    </a:stretch>
                  </pic:blipFill>
                  <pic:spPr>
                    <a:xfrm>
                      <a:off x="0" y="0"/>
                      <a:ext cx="5040000" cy="3064320"/>
                    </a:xfrm>
                    <a:prstGeom prst="rect">
                      <a:avLst/>
                    </a:prstGeom>
                  </pic:spPr>
                </pic:pic>
              </a:graphicData>
            </a:graphic>
          </wp:inline>
        </w:drawing>
      </w:r>
    </w:p>
    <w:p w14:paraId="18AEBE95" w14:textId="77777777" w:rsidR="00CE5609" w:rsidRDefault="00FD629A">
      <w:pPr>
        <w:keepNext/>
        <w:spacing w:before="120" w:after="120"/>
        <w:jc w:val="center"/>
      </w:pPr>
      <w:r>
        <w:rPr>
          <w:i/>
        </w:rPr>
        <w:t>Note.</w:t>
      </w:r>
      <w:r>
        <w:t xml:space="preserve"> Own elaboration from the project’s source code.</w:t>
      </w:r>
    </w:p>
    <w:p w14:paraId="02D22B5B" w14:textId="77777777" w:rsidR="00E130A7" w:rsidRDefault="00DF59C7">
      <w:pPr>
        <w:pStyle w:val="Ttulo2"/>
        <w:spacing w:before="240" w:after="80"/>
      </w:pPr>
      <w:bookmarkStart w:id="27" w:name="_Toc242796255"/>
      <w:r>
        <w:t>3.6 Configuration Parameters</w:t>
      </w:r>
      <w:bookmarkEnd w:id="27"/>
    </w:p>
    <w:p w14:paraId="53D5F1A3"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51A3E12B" w14:textId="77777777" w:rsidR="00E130A7" w:rsidRDefault="00DF59C7">
      <w:pPr>
        <w:pStyle w:val="Ttulo2"/>
        <w:spacing w:before="240" w:after="80"/>
      </w:pPr>
      <w:bookmarkStart w:id="28" w:name="_Toc242796256"/>
      <w:r>
        <w:t>3.7 ROS 2 Package Dependencies</w:t>
      </w:r>
      <w:bookmarkEnd w:id="28"/>
    </w:p>
    <w:p w14:paraId="17020F22" w14:textId="77777777" w:rsidR="00E130A7" w:rsidRDefault="00DF59C7">
      <w:pPr>
        <w:spacing w:after="120" w:line="276" w:lineRule="auto"/>
        <w:jc w:val="both"/>
      </w:pPr>
      <w:r>
        <w:t>Figure 3.5 summarizes the dependencies of the person_follower package, both internal to the ROS 2 ecosystem and external.</w:t>
      </w:r>
    </w:p>
    <w:p w14:paraId="450B3D07" w14:textId="77777777" w:rsidR="00E130A7" w:rsidRDefault="00DF59C7">
      <w:pPr>
        <w:keepNext/>
        <w:spacing w:before="120" w:after="120"/>
        <w:jc w:val="center"/>
      </w:pPr>
      <w:r>
        <w:lastRenderedPageBreak/>
        <w:t>Figure 3.5</w:t>
      </w:r>
      <w:r>
        <w:br/>
        <w:t>person_follower package dependencies.</w:t>
      </w:r>
    </w:p>
    <w:p w14:paraId="5B311FCA" w14:textId="77777777" w:rsidR="00E130A7" w:rsidRDefault="00DF59C7">
      <w:pPr>
        <w:shd w:val="clear" w:color="auto" w:fill="F2F2F2"/>
        <w:jc w:val="center"/>
      </w:pPr>
      <w:r>
        <w:rPr>
          <w:noProof/>
        </w:rPr>
        <w:drawing>
          <wp:inline distT="0" distB="0" distL="0" distR="0" wp14:anchorId="2FCFD9A8" wp14:editId="53DDCC0F">
            <wp:extent cx="4860000" cy="4399579"/>
            <wp:effectExtent l="0" t="0" r="0" b="0"/>
            <wp:docPr id="2065703078" name="Picture 206570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N.png"/>
                    <pic:cNvPicPr/>
                  </pic:nvPicPr>
                  <pic:blipFill>
                    <a:blip r:embed="rId11"/>
                    <a:stretch>
                      <a:fillRect/>
                    </a:stretch>
                  </pic:blipFill>
                  <pic:spPr>
                    <a:xfrm>
                      <a:off x="0" y="0"/>
                      <a:ext cx="4860000" cy="4399579"/>
                    </a:xfrm>
                    <a:prstGeom prst="rect">
                      <a:avLst/>
                    </a:prstGeom>
                  </pic:spPr>
                </pic:pic>
              </a:graphicData>
            </a:graphic>
          </wp:inline>
        </w:drawing>
      </w:r>
    </w:p>
    <w:p w14:paraId="069D77F4" w14:textId="77777777" w:rsidR="00CE5609" w:rsidRDefault="00FD629A">
      <w:pPr>
        <w:keepNext/>
        <w:spacing w:before="120" w:after="120"/>
        <w:jc w:val="center"/>
      </w:pPr>
      <w:r>
        <w:rPr>
          <w:i/>
        </w:rPr>
        <w:t>Note.</w:t>
      </w:r>
      <w:r>
        <w:t xml:space="preserve"> Own elaboration from the project’s source code.</w:t>
      </w:r>
    </w:p>
    <w:p w14:paraId="620F90DF" w14:textId="77777777" w:rsidR="00E130A7" w:rsidRDefault="00DF59C7">
      <w:pPr>
        <w:pStyle w:val="Ttulo2"/>
        <w:spacing w:before="240" w:after="80"/>
      </w:pPr>
      <w:bookmarkStart w:id="29" w:name="_Toc242796257"/>
      <w:r>
        <w:t>3.8 Nav2 Architecture (Phase 3)</w:t>
      </w:r>
      <w:bookmarkEnd w:id="29"/>
    </w:p>
    <w:p w14:paraId="0A35B4EC" w14:textId="77777777" w:rsidR="00E130A7" w:rsidRDefault="00DF59C7">
      <w:pPr>
        <w:spacing w:after="120" w:line="276" w:lineRule="auto"/>
        <w:jc w:val="both"/>
      </w:pPr>
      <w:r>
        <w:t>Autonomous navigation is organized in four layers (Figure 3.6):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496A8984" w14:textId="77777777" w:rsidR="00E130A7" w:rsidRDefault="00DF59C7">
      <w:pPr>
        <w:keepNext/>
        <w:spacing w:before="120" w:after="120"/>
        <w:jc w:val="center"/>
      </w:pPr>
      <w:r>
        <w:lastRenderedPageBreak/>
        <w:t>Figure 3.6</w:t>
      </w:r>
      <w:r>
        <w:br/>
        <w:t>Layered architecture of autonomous navigation with Nav2.</w:t>
      </w:r>
    </w:p>
    <w:p w14:paraId="172A673F"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50C78AA4" w14:textId="77777777" w:rsidR="00CE5609" w:rsidRDefault="00FD629A">
      <w:pPr>
        <w:keepNext/>
        <w:spacing w:before="120" w:after="120"/>
        <w:jc w:val="center"/>
      </w:pPr>
      <w:r>
        <w:rPr>
          <w:i/>
        </w:rPr>
        <w:t>Note.</w:t>
      </w:r>
      <w:r>
        <w:t xml:space="preserve"> Adapted from the Nav2 architecture described in Macenski et al. (2020).</w:t>
      </w:r>
    </w:p>
    <w:p w14:paraId="121E9C9C"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3B6AB6C8" w14:textId="77777777" w:rsidR="00E130A7" w:rsidRDefault="00DF59C7">
      <w:r>
        <w:br w:type="page"/>
      </w:r>
    </w:p>
    <w:p w14:paraId="07F2F3A5" w14:textId="77777777" w:rsidR="00E130A7" w:rsidRDefault="00DF59C7">
      <w:pPr>
        <w:pStyle w:val="Ttulo1"/>
        <w:spacing w:before="240" w:after="160"/>
        <w:jc w:val="center"/>
      </w:pPr>
      <w:bookmarkStart w:id="30" w:name="_Toc242796258"/>
      <w:r>
        <w:lastRenderedPageBreak/>
        <w:t>Chapter 4 — Implementation</w:t>
      </w:r>
      <w:bookmarkEnd w:id="30"/>
    </w:p>
    <w:p w14:paraId="0E79C461" w14:textId="77777777" w:rsidR="00E130A7" w:rsidRDefault="00DF59C7">
      <w:pPr>
        <w:pStyle w:val="Ttulo2"/>
        <w:spacing w:before="240" w:after="80"/>
      </w:pPr>
      <w:bookmarkStart w:id="31" w:name="_Toc242796259"/>
      <w:r>
        <w:t>4.1 Introduction and Scope</w:t>
      </w:r>
      <w:bookmarkEnd w:id="31"/>
    </w:p>
    <w:p w14:paraId="706F82FE" w14:textId="77777777" w:rsidR="00E130A7" w:rsidRDefault="00DF59C7">
      <w:pPr>
        <w:spacing w:after="120" w:line="276" w:lineRule="auto"/>
        <w:jc w:val="both"/>
      </w:pPr>
      <w:r>
        <w:t>Chapter 3 shows the layout of nodes and topics. This chapter gets into the code: how each node works inside and why it was left that way.</w:t>
      </w:r>
    </w:p>
    <w:p w14:paraId="01014E9A" w14:textId="77777777" w:rsidR="00E130A7" w:rsidRDefault="00DF59C7">
      <w:pPr>
        <w:spacing w:after="120" w:line="276" w:lineRule="auto"/>
        <w:jc w:val="both"/>
      </w:pPr>
      <w:r>
        <w:t>Not all code files are running: the install script registers seven nodes as executables (§4.2), and several directories keep unregistered earlier versions. Only the code that actually runs is described here; §4.11 explains the legacy code.</w:t>
      </w:r>
    </w:p>
    <w:p w14:paraId="2A311508" w14:textId="77777777" w:rsidR="00E130A7" w:rsidRDefault="00DF59C7">
      <w:pPr>
        <w:pStyle w:val="Ttulo2"/>
        <w:spacing w:before="240" w:after="80"/>
      </w:pPr>
      <w:bookmarkStart w:id="32" w:name="_Toc242796260"/>
      <w:r>
        <w:t>4.2 Package Structure and Configuration Management</w:t>
      </w:r>
      <w:bookmarkEnd w:id="32"/>
    </w:p>
    <w:p w14:paraId="38009865"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09E31A6C"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6879542F"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(§3.3.5), and the latter because it is disabled (replaced by SLAM Toolbox, Phase 2).</w:t>
      </w:r>
    </w:p>
    <w:p w14:paraId="119F7CB3" w14:textId="77777777" w:rsidR="00E130A7" w:rsidRDefault="00DF59C7">
      <w:pPr>
        <w:pStyle w:val="Ttulo2"/>
        <w:spacing w:before="240" w:after="80"/>
      </w:pPr>
      <w:bookmarkStart w:id="33" w:name="_Toc242796261"/>
      <w:r>
        <w:t>4.3 detection_node — Clustering, Leg Features, and Temporal Filtering</w:t>
      </w:r>
      <w:bookmarkEnd w:id="33"/>
    </w:p>
    <w:p w14:paraId="2E7F888A" w14:textId="77777777" w:rsidR="00E130A7" w:rsidRDefault="00DF59C7">
      <w:pPr>
        <w:pStyle w:val="Ttulo3"/>
        <w:spacing w:before="160" w:after="60"/>
      </w:pPr>
      <w:r>
        <w:rPr>
          <w:i/>
          <w:color w:val="000000"/>
        </w:rPr>
        <w:t>In-house DBSCAN on a Nearest-Neighbour Tree</w:t>
      </w:r>
    </w:p>
    <w:p w14:paraId="6DA5E1BC" w14:textId="77777777" w:rsidR="00E130A7" w:rsidRDefault="00DF59C7">
      <w:pPr>
        <w:spacing w:after="120" w:line="276" w:lineRule="auto"/>
        <w:jc w:val="both"/>
      </w:pPr>
      <w:r>
        <w:t>This node's DBSCAN is reimplemented over scipy's cKDTree and not over scikit-learn, because it was not compatible with the NUC's Python version (§3.3.1).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0FD1CDB4" w14:textId="77777777" w:rsidR="00E130A7" w:rsidRDefault="00DF59C7">
      <w:pPr>
        <w:pStyle w:val="Ttulo3"/>
        <w:spacing w:before="160" w:after="60"/>
      </w:pPr>
      <w:r>
        <w:rPr>
          <w:i/>
          <w:color w:val="000000"/>
        </w:rPr>
        <w:t>Multi-feature Geometric Leg Filter</w:t>
      </w:r>
    </w:p>
    <w:p w14:paraId="7ECD3526"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217CECF1"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509A9006" w14:textId="77777777" w:rsidR="00E130A7" w:rsidRDefault="00DF59C7">
      <w:pPr>
        <w:pStyle w:val="Ttulo3"/>
        <w:spacing w:before="160" w:after="60"/>
      </w:pPr>
      <w:r>
        <w:rPr>
          <w:i/>
          <w:color w:val="000000"/>
        </w:rPr>
        <w:t>Temporal Continuity and Confirmation Filtering</w:t>
      </w:r>
    </w:p>
    <w:p w14:paraId="5494120A" w14:textId="77777777" w:rsidR="00E130A7" w:rsidRDefault="00DF59C7">
      <w:pPr>
        <w:spacing w:after="120" w:line="276" w:lineRule="auto"/>
        <w:jc w:val="both"/>
      </w:pPr>
      <w:r>
        <w:t xml:space="preserve">Three temporal filtering mechanisms guard against false positives: temporal persistence (a detection must hold for several scans to be confirmed, and fail as many to be lost); a cumulative-drift filter, </w:t>
      </w:r>
      <w:r>
        <w:lastRenderedPageBreak/>
        <w:t>discarding candidates whose distance from the oldest confirmed position exceeds the plausible displacement; and a consistency confirmation, stricter for the camera fallback (always requires confirmation).</w:t>
      </w:r>
    </w:p>
    <w:p w14:paraId="4F84FDFF"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3C10FCD9"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72C0E92B" w14:textId="77777777" w:rsidR="00E130A7" w:rsidRDefault="00DF59C7">
      <w:pPr>
        <w:pStyle w:val="Ttulo2"/>
        <w:spacing w:before="240" w:after="80"/>
      </w:pPr>
      <w:bookmarkStart w:id="34" w:name="_Toc242796262"/>
      <w:r>
        <w:t>4.4 visual_detection_node — Dual Detection and Gesture Recognition</w:t>
      </w:r>
      <w:bookmarkEnd w:id="34"/>
    </w:p>
    <w:p w14:paraId="6DBE1CBE"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(§3.3.2, §2.4), is kept as a fallback.</w:t>
      </w:r>
    </w:p>
    <w:p w14:paraId="31618442"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51BACB9"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11BDF965" w14:textId="77777777" w:rsidR="00E130A7" w:rsidRDefault="00DF59C7">
      <w:pPr>
        <w:pStyle w:val="Ttulo2"/>
        <w:spacing w:before="240" w:after="80"/>
      </w:pPr>
      <w:bookmarkStart w:id="35" w:name="_Toc242796263"/>
      <w:r>
        <w:t>4.5 tracking_node — Kalman Filter, PD Control, and Obstacle Avoidance</w:t>
      </w:r>
      <w:bookmarkEnd w:id="35"/>
    </w:p>
    <w:p w14:paraId="40155668"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(§4.11).</w:t>
      </w:r>
    </w:p>
    <w:p w14:paraId="0DA0AEE6" w14:textId="77777777" w:rsidR="00E130A7" w:rsidRDefault="00DF59C7">
      <w:pPr>
        <w:pStyle w:val="Ttulo3"/>
        <w:spacing w:before="160" w:after="60"/>
      </w:pPr>
      <w:r>
        <w:rPr>
          <w:i/>
          <w:color w:val="000000"/>
        </w:rPr>
        <w:t>Six-state Kalman Filter with a Constant-Acceleration Model</w:t>
      </w:r>
    </w:p>
    <w:p w14:paraId="68625C3C"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207949DB" w14:textId="77777777" w:rsidR="00E130A7" w:rsidRDefault="00DF59C7">
      <w:pPr>
        <w:pStyle w:val="Ttulo3"/>
        <w:spacing w:before="160" w:after="60"/>
      </w:pPr>
      <w:r>
        <w:rPr>
          <w:i/>
          <w:color w:val="000000"/>
        </w:rPr>
        <w:t>Mahalanobis Gate with Streak-based Confirmation</w:t>
      </w:r>
    </w:p>
    <w:p w14:paraId="68132B27"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(§4.3).</w:t>
      </w:r>
    </w:p>
    <w:p w14:paraId="426B53C8" w14:textId="77777777" w:rsidR="00E130A7" w:rsidRDefault="00DF59C7">
      <w:pPr>
        <w:pStyle w:val="Ttulo3"/>
        <w:spacing w:before="160" w:after="60"/>
      </w:pPr>
      <w:r>
        <w:rPr>
          <w:i/>
          <w:color w:val="000000"/>
        </w:rPr>
        <w:t>Angular Velocity Controller</w:t>
      </w:r>
    </w:p>
    <w:p w14:paraId="2A79E69D" w14:textId="77777777" w:rsidR="00E130A7" w:rsidRDefault="00DF59C7">
      <w:pPr>
        <w:spacing w:after="120" w:line="276" w:lineRule="auto"/>
        <w:jc w:val="both"/>
      </w:pPr>
      <w:r>
        <w:lastRenderedPageBreak/>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2190EF67"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503CF824" w14:textId="77777777" w:rsidR="00E130A7" w:rsidRDefault="00DF59C7">
      <w:pPr>
        <w:pStyle w:val="Ttulo3"/>
        <w:spacing w:before="160" w:after="60"/>
      </w:pPr>
      <w:r>
        <w:rPr>
          <w:i/>
          <w:color w:val="000000"/>
        </w:rPr>
        <w:t>Reactive Obstacle Avoidance (not a Real Dynamic Window Approach)</w:t>
      </w:r>
    </w:p>
    <w:p w14:paraId="4E085FFC" w14:textId="77777777" w:rsidR="00E130A7" w:rsidRDefault="00DF59C7">
      <w:pPr>
        <w:spacing w:after="120" w:line="276" w:lineRule="auto"/>
        <w:jc w:val="both"/>
      </w:pPr>
      <w:r>
        <w:t>The original documentation called this block Kalman + DWA, but tracking_node does not have a real DWA, which would simulate trajectories in velocity space (§2.8). That DWA exists in a separate file that is not registered (§4.11).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32571765" w14:textId="77777777" w:rsidR="00E130A7" w:rsidRDefault="00DF59C7">
      <w:pPr>
        <w:spacing w:after="120" w:line="276" w:lineRule="auto"/>
        <w:jc w:val="both"/>
      </w:pPr>
      <w:r>
        <w:t>Linear-velocity reduction factor, fixed on 22 July. Before, the formula never brought the velocity down to zero: it had a lower bound that in practice never triggered, pure dead code (Appendix B, §5.6). So the robot never fully braked against an obstacle that stayed in front of it, and that caused two light contacts. The current formula computes the factor from the real distance to the closest obstacle in the frontal sector: it is 1 (no braking) at the 0.40 m threshold, and drops to 0 (hard stop) at 0.25 m, with about 10 cm of margin between the two.</w:t>
      </w:r>
    </w:p>
    <w:p w14:paraId="52295728" w14:textId="77777777" w:rsidR="00E130A7" w:rsidRDefault="00DF59C7">
      <w:pPr>
        <w:spacing w:after="120" w:line="276" w:lineRule="auto"/>
        <w:jc w:val="both"/>
      </w:pPr>
      <w:r>
        <w:t>Go-around manoeuvre, added on 22 July. If the reduction factor stays below 0.5 for 1.5 s in a row, the robot treats this as being stuck in front of the obstacle: it makes a tight 1.5 s turn toward the side the reactive avoidance was already steering, then moves straight ahead for a short stretch at low speed. If the factor drops again during the manoeuvre, it is cancelled and the turn restarts. It is a way out of the deadlock instead of pushing forward indefinitely. It is a first version, not yet validated systematically (Chapter 5).</w:t>
      </w:r>
    </w:p>
    <w:p w14:paraId="17016EBA"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(§2.8-2.9). The architecture label has been corrected.</w:t>
      </w:r>
    </w:p>
    <w:p w14:paraId="2D019D34" w14:textId="77777777" w:rsidR="00E130A7" w:rsidRDefault="00DF59C7">
      <w:pPr>
        <w:pStyle w:val="Ttulo2"/>
        <w:spacing w:before="240" w:after="80"/>
      </w:pPr>
      <w:bookmarkStart w:id="36" w:name="_Toc242796264"/>
      <w:r>
        <w:t>4.6 control_node — Finite-State Machine and Teleoperation</w:t>
      </w:r>
      <w:bookmarkEnd w:id="36"/>
    </w:p>
    <w:p w14:paraId="31F8A03E"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2A2847E3"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665A8F60" w14:textId="77777777" w:rsidR="00E130A7" w:rsidRDefault="00DF59C7">
      <w:pPr>
        <w:pStyle w:val="Ttulo2"/>
        <w:spacing w:before="240" w:after="80"/>
      </w:pPr>
      <w:bookmarkStart w:id="37" w:name="_Toc242796265"/>
      <w:r>
        <w:t>4.7 collision_handling_node</w:t>
      </w:r>
      <w:bookmarkEnd w:id="37"/>
    </w:p>
    <w:p w14:paraId="3B3B53C1" w14:textId="77777777" w:rsidR="00E130A7" w:rsidRDefault="00DF59C7">
      <w:pPr>
        <w:spacing w:after="120" w:line="276" w:lineRule="auto"/>
        <w:jc w:val="both"/>
      </w:pPr>
      <w:r>
        <w:lastRenderedPageBreak/>
        <w:t>It is the simplest node: it applies a single distance threshold over the LiDAR scan's minimum, publishing the collision signal only on state changes. It is not included in the main launch and control_node does not yet subscribe to its signal (§4.2). It is infrastructure prepared for Nav2, which can react through its recovery behaviors.</w:t>
      </w:r>
    </w:p>
    <w:p w14:paraId="6E08F2F2" w14:textId="77777777" w:rsidR="00E130A7" w:rsidRDefault="00DF59C7">
      <w:pPr>
        <w:pStyle w:val="Ttulo2"/>
        <w:spacing w:before="240" w:after="80"/>
      </w:pPr>
      <w:bookmarkStart w:id="38" w:name="_Toc242796266"/>
      <w:r>
        <w:t>4.8 user_interface_node</w:t>
      </w:r>
      <w:bookmarkEnd w:id="38"/>
    </w:p>
    <w:p w14:paraId="685D13F7"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55D3D3DB" w14:textId="77777777" w:rsidR="00E130A7" w:rsidRDefault="00DF59C7">
      <w:pPr>
        <w:pStyle w:val="Ttulo2"/>
        <w:spacing w:before="240" w:after="80"/>
      </w:pPr>
      <w:bookmarkStart w:id="39" w:name="_Toc242796267"/>
      <w:r>
        <w:t>4.9 slam_node (experimental, disabled by default)</w:t>
      </w:r>
      <w:bookmarkEnd w:id="39"/>
    </w:p>
    <w:p w14:paraId="3A734C54"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(§2.9), and it is kept disabled as a historical reference.</w:t>
      </w:r>
    </w:p>
    <w:p w14:paraId="74440F33" w14:textId="77777777" w:rsidR="00E130A7" w:rsidRDefault="00DF59C7">
      <w:pPr>
        <w:pStyle w:val="Ttulo2"/>
        <w:spacing w:before="240" w:after="80"/>
      </w:pPr>
      <w:bookmarkStart w:id="40" w:name="_Toc242796268"/>
      <w:r>
        <w:t>4.10 Deployment: Building and Syncing with the Robot</w:t>
      </w:r>
      <w:bookmarkEnd w:id="40"/>
    </w:p>
    <w:p w14:paraId="72080BD0"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39BA272B" w14:textId="77777777" w:rsidR="00E130A7" w:rsidRDefault="00DF59C7">
      <w:pPr>
        <w:pStyle w:val="Ttulo2"/>
        <w:spacing w:before="240" w:after="80"/>
      </w:pPr>
      <w:bookmarkStart w:id="41" w:name="_Toc242796269"/>
      <w:r>
        <w:t>4.11 Code Not Registered in the Package</w:t>
      </w:r>
      <w:bookmarkEnd w:id="41"/>
    </w:p>
    <w:p w14:paraId="357D7929"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299DD9E3"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§4.5. That was confusing, and it is worth cleaning up before the final delivery.</w:t>
      </w:r>
    </w:p>
    <w:p w14:paraId="27BC9197" w14:textId="77777777" w:rsidR="00E130A7" w:rsidRDefault="00DF59C7">
      <w:r>
        <w:br w:type="page"/>
      </w:r>
    </w:p>
    <w:p w14:paraId="082A0335" w14:textId="77777777" w:rsidR="00E130A7" w:rsidRDefault="00DF59C7">
      <w:pPr>
        <w:pStyle w:val="Ttulo1"/>
        <w:spacing w:before="240" w:after="160"/>
        <w:jc w:val="center"/>
      </w:pPr>
      <w:bookmarkStart w:id="42" w:name="_Toc242796270"/>
      <w:r>
        <w:lastRenderedPageBreak/>
        <w:t>Chapter 5 — Results and Evaluation</w:t>
      </w:r>
      <w:bookmarkEnd w:id="42"/>
    </w:p>
    <w:p w14:paraId="4EC9C851" w14:textId="77777777" w:rsidR="00E130A7" w:rsidRDefault="00DF59C7">
      <w:pPr>
        <w:spacing w:after="120" w:line="276" w:lineRule="auto"/>
        <w:jc w:val="both"/>
      </w:pPr>
      <w:r>
        <w:rPr>
          <w:b/>
          <w:bCs/>
          <w:i/>
          <w:iCs/>
        </w:rPr>
        <w:t>The data in this chapter comes from the tests at UJI's robotics lab, up to the final session on 23 September 2026 (§5.8). Several scenarios have few samples, which is explained in §5.9. What falls outside the scope of this thesis is in §5.10.</w:t>
      </w:r>
    </w:p>
    <w:p w14:paraId="2E16B0E1" w14:textId="77777777" w:rsidR="00E130A7" w:rsidRDefault="00DF59C7">
      <w:pPr>
        <w:pStyle w:val="Ttulo2"/>
        <w:spacing w:before="240" w:after="80"/>
      </w:pPr>
      <w:bookmarkStart w:id="43" w:name="_Toc242796271"/>
      <w:r>
        <w:t>5.1 Validation Methodology</w:t>
      </w:r>
      <w:bookmarkEnd w:id="43"/>
    </w:p>
    <w:p w14:paraId="378C7F55"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23FDA052" w14:textId="77777777" w:rsidR="00E130A7" w:rsidRDefault="00DF59C7">
      <w:pPr>
        <w:pStyle w:val="Ttulo2"/>
        <w:spacing w:before="240" w:after="80"/>
      </w:pPr>
      <w:bookmarkStart w:id="44" w:name="_Toc242796272"/>
      <w:r>
        <w:t>5.2 Experimental Setup</w:t>
      </w:r>
      <w:bookmarkEnd w:id="44"/>
    </w:p>
    <w:p w14:paraId="53FC255B"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 with an onboard compute unit running ROS 2 Jazzy.</w:t>
      </w:r>
    </w:p>
    <w:p w14:paraId="0B31FD69" w14:textId="77777777" w:rsidR="00E130A7" w:rsidRDefault="00DF59C7">
      <w:pPr>
        <w:pStyle w:val="Prrafodelista"/>
        <w:numPr>
          <w:ilvl w:val="0"/>
          <w:numId w:val="2"/>
        </w:numPr>
        <w:spacing w:after="120" w:line="280" w:lineRule="auto"/>
      </w:pPr>
      <w:r>
        <w:rPr>
          <w:b/>
          <w:bCs/>
        </w:rPr>
        <w:t xml:space="preserve">Sensors: </w:t>
      </w:r>
      <w:r w:rsidRPr="00A4154F">
        <w:t>RPLIDAR A2M8 LiDAR and an RGB camera. The camera changed midway through the validation campaign (§1.3): the no-motion fusion take (25/06) and the three takes from 08/07 (§5.4) were recorded with the original Logitech C270; all takes from 09/07 onward (§5.5, §5.6, and §5.7) were already recorded with the SPCA2650 that replaced it.</w:t>
      </w:r>
    </w:p>
    <w:p w14:paraId="17D36775" w14:textId="77777777" w:rsidR="00E130A7" w:rsidRPr="00A4154F" w:rsidRDefault="00DF59C7">
      <w:pPr>
        <w:pStyle w:val="Prrafodelista"/>
        <w:numPr>
          <w:ilvl w:val="0"/>
          <w:numId w:val="2"/>
        </w:numPr>
        <w:spacing w:after="120" w:line="280" w:lineRule="auto"/>
      </w:pPr>
      <w:r>
        <w:rPr>
          <w:b/>
          <w:bCs/>
        </w:rPr>
        <w:t xml:space="preserve">Environment: </w:t>
      </w:r>
      <w:r w:rsidRPr="00A4154F">
        <w:t>UJI's robotics lab, indoors, tiled floor.</w:t>
      </w:r>
    </w:p>
    <w:p w14:paraId="2434C3D4" w14:textId="77777777" w:rsidR="00E130A7" w:rsidRPr="00A4154F" w:rsidRDefault="00DF59C7">
      <w:pPr>
        <w:pStyle w:val="Prrafodelista"/>
        <w:numPr>
          <w:ilvl w:val="0"/>
          <w:numId w:val="2"/>
        </w:numPr>
        <w:spacing w:after="120" w:line="280" w:lineRule="auto"/>
      </w:pPr>
      <w:r>
        <w:rPr>
          <w:b/>
          <w:bCs/>
        </w:rPr>
        <w:t xml:space="preserve">Target tracking distance: </w:t>
      </w:r>
      <w:r w:rsidRPr="00A4154F">
        <w:t>1.50 m in the 25 June take; 1.00 m from the 8 July takes onward, after a parameter adjustment between sessions.</w:t>
      </w:r>
    </w:p>
    <w:p w14:paraId="17496B11" w14:textId="77777777" w:rsidR="00E130A7" w:rsidRPr="00A4154F" w:rsidRDefault="00DF59C7">
      <w:pPr>
        <w:pStyle w:val="Prrafodelista"/>
        <w:numPr>
          <w:ilvl w:val="0"/>
          <w:numId w:val="2"/>
        </w:numPr>
        <w:spacing w:after="120" w:line="280" w:lineRule="auto"/>
      </w:pPr>
      <w:r>
        <w:rPr>
          <w:b/>
          <w:bCs/>
        </w:rPr>
        <w:t xml:space="preserve">Tracking activation: </w:t>
      </w:r>
      <w:r w:rsidRPr="00A4154F">
        <w:t>via camera gesture under normal conditions; the 8 July takes used a manual activation mechanism because the gesture was not reliable with that session's camera framing.</w:t>
      </w:r>
    </w:p>
    <w:p w14:paraId="769D36DA" w14:textId="77777777" w:rsidR="00E130A7" w:rsidRDefault="00DF59C7">
      <w:pPr>
        <w:pStyle w:val="Ttulo2"/>
        <w:spacing w:before="240" w:after="80"/>
      </w:pPr>
      <w:bookmarkStart w:id="45" w:name="_Toc242796273"/>
      <w:r>
        <w:t>5.3 Result 1 — Sensor Fusion, No Motion (25 June 2026)</w:t>
      </w:r>
      <w:bookmarkEnd w:id="45"/>
    </w:p>
    <w:p w14:paraId="084E3492"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3B4383C1" w14:textId="77777777" w:rsidR="00CE5609" w:rsidRDefault="00FD629A">
      <w:pPr>
        <w:keepNext/>
        <w:spacing w:after="120"/>
      </w:pPr>
      <w:r>
        <w:rPr>
          <w:b/>
        </w:rPr>
        <w:t>Table 5.1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2828B498" w14:textId="77777777">
        <w:trPr>
          <w:tblHeader/>
        </w:trPr>
        <w:tc>
          <w:tcPr>
            <w:tcW w:w="0" w:type="dxa"/>
            <w:shd w:val="clear" w:color="auto" w:fill="D9D9D9"/>
            <w:tcMar>
              <w:top w:w="60" w:type="dxa"/>
              <w:left w:w="80" w:type="dxa"/>
              <w:bottom w:w="60" w:type="dxa"/>
              <w:right w:w="80" w:type="dxa"/>
            </w:tcMar>
            <w:vAlign w:val="center"/>
          </w:tcPr>
          <w:p w14:paraId="28225E3A"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4985AC1D" w14:textId="77777777" w:rsidR="00E130A7" w:rsidRDefault="00DF59C7">
            <w:pPr>
              <w:spacing w:after="40"/>
            </w:pPr>
            <w:r>
              <w:rPr>
                <w:b/>
                <w:bCs/>
                <w:sz w:val="20"/>
                <w:szCs w:val="20"/>
              </w:rPr>
              <w:t>Value</w:t>
            </w:r>
          </w:p>
        </w:tc>
      </w:tr>
      <w:tr w:rsidR="00E130A7" w14:paraId="3211A44E" w14:textId="77777777">
        <w:tc>
          <w:tcPr>
            <w:tcW w:w="0" w:type="dxa"/>
            <w:tcMar>
              <w:top w:w="60" w:type="dxa"/>
              <w:left w:w="80" w:type="dxa"/>
              <w:bottom w:w="60" w:type="dxa"/>
              <w:right w:w="80" w:type="dxa"/>
            </w:tcMar>
            <w:vAlign w:val="center"/>
          </w:tcPr>
          <w:p w14:paraId="3CA4FFD0"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20F6AB2D" w14:textId="77777777" w:rsidR="00E130A7" w:rsidRDefault="00DF59C7">
            <w:pPr>
              <w:spacing w:after="40"/>
            </w:pPr>
            <w:r>
              <w:rPr>
                <w:sz w:val="20"/>
                <w:szCs w:val="20"/>
              </w:rPr>
              <w:t>23.5 s (285 samples)</w:t>
            </w:r>
          </w:p>
        </w:tc>
      </w:tr>
      <w:tr w:rsidR="00E130A7" w14:paraId="25145C71" w14:textId="77777777">
        <w:tc>
          <w:tcPr>
            <w:tcW w:w="0" w:type="dxa"/>
            <w:tcMar>
              <w:top w:w="60" w:type="dxa"/>
              <w:left w:w="80" w:type="dxa"/>
              <w:bottom w:w="60" w:type="dxa"/>
              <w:right w:w="80" w:type="dxa"/>
            </w:tcMar>
            <w:vAlign w:val="center"/>
          </w:tcPr>
          <w:p w14:paraId="69D91EB2"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497B951D" w14:textId="77777777" w:rsidR="00E130A7" w:rsidRDefault="00DF59C7">
            <w:pPr>
              <w:spacing w:after="40"/>
            </w:pPr>
            <w:r>
              <w:rPr>
                <w:sz w:val="20"/>
                <w:szCs w:val="20"/>
              </w:rPr>
              <w:t>1.50 m</w:t>
            </w:r>
          </w:p>
        </w:tc>
      </w:tr>
      <w:tr w:rsidR="00E130A7" w14:paraId="37E7C503" w14:textId="77777777">
        <w:tc>
          <w:tcPr>
            <w:tcW w:w="0" w:type="dxa"/>
            <w:tcMar>
              <w:top w:w="60" w:type="dxa"/>
              <w:left w:w="80" w:type="dxa"/>
              <w:bottom w:w="60" w:type="dxa"/>
              <w:right w:w="80" w:type="dxa"/>
            </w:tcMar>
            <w:vAlign w:val="center"/>
          </w:tcPr>
          <w:p w14:paraId="192B2BE7"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283FF005" w14:textId="77777777" w:rsidR="00E130A7" w:rsidRDefault="00DF59C7">
            <w:pPr>
              <w:spacing w:after="40"/>
            </w:pPr>
            <w:r>
              <w:rPr>
                <w:sz w:val="20"/>
                <w:szCs w:val="20"/>
              </w:rPr>
              <w:t>0.627 m / 0.733 m</w:t>
            </w:r>
          </w:p>
        </w:tc>
      </w:tr>
      <w:tr w:rsidR="00E130A7" w14:paraId="4C3BFF4F" w14:textId="77777777">
        <w:tc>
          <w:tcPr>
            <w:tcW w:w="0" w:type="dxa"/>
            <w:tcMar>
              <w:top w:w="60" w:type="dxa"/>
              <w:left w:w="80" w:type="dxa"/>
              <w:bottom w:w="60" w:type="dxa"/>
              <w:right w:w="80" w:type="dxa"/>
            </w:tcMar>
            <w:vAlign w:val="center"/>
          </w:tcPr>
          <w:p w14:paraId="517DCBB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61FD448F" w14:textId="77777777" w:rsidR="00E130A7" w:rsidRDefault="00DF59C7">
            <w:pPr>
              <w:spacing w:after="40"/>
            </w:pPr>
            <w:r>
              <w:rPr>
                <w:sz w:val="20"/>
                <w:szCs w:val="20"/>
              </w:rPr>
              <w:t>1.27 m / 3.41 m</w:t>
            </w:r>
          </w:p>
        </w:tc>
      </w:tr>
      <w:tr w:rsidR="00E130A7" w14:paraId="4A8FB013" w14:textId="77777777">
        <w:tc>
          <w:tcPr>
            <w:tcW w:w="0" w:type="dxa"/>
            <w:tcMar>
              <w:top w:w="60" w:type="dxa"/>
              <w:left w:w="80" w:type="dxa"/>
              <w:bottom w:w="60" w:type="dxa"/>
              <w:right w:w="80" w:type="dxa"/>
            </w:tcMar>
            <w:vAlign w:val="center"/>
          </w:tcPr>
          <w:p w14:paraId="34BE5FFA"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0674D157" w14:textId="77777777" w:rsidR="00E130A7" w:rsidRDefault="00DF59C7">
            <w:pPr>
              <w:spacing w:after="40"/>
            </w:pPr>
            <w:r>
              <w:rPr>
                <w:sz w:val="20"/>
                <w:szCs w:val="20"/>
              </w:rPr>
              <w:t>100.0%</w:t>
            </w:r>
          </w:p>
        </w:tc>
      </w:tr>
      <w:tr w:rsidR="00E130A7" w14:paraId="3B04063B" w14:textId="77777777">
        <w:tc>
          <w:tcPr>
            <w:tcW w:w="0" w:type="dxa"/>
            <w:tcMar>
              <w:top w:w="60" w:type="dxa"/>
              <w:left w:w="80" w:type="dxa"/>
              <w:bottom w:w="60" w:type="dxa"/>
              <w:right w:w="80" w:type="dxa"/>
            </w:tcMar>
            <w:vAlign w:val="center"/>
          </w:tcPr>
          <w:p w14:paraId="0562AEF5"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35DEAF9E" w14:textId="77777777" w:rsidR="00E130A7" w:rsidRDefault="00DF59C7">
            <w:pPr>
              <w:spacing w:after="40"/>
            </w:pPr>
            <w:r>
              <w:rPr>
                <w:sz w:val="20"/>
                <w:szCs w:val="20"/>
              </w:rPr>
              <w:t>0</w:t>
            </w:r>
          </w:p>
        </w:tc>
      </w:tr>
      <w:tr w:rsidR="00E130A7" w14:paraId="3D70C0A7" w14:textId="77777777">
        <w:tc>
          <w:tcPr>
            <w:tcW w:w="0" w:type="dxa"/>
            <w:tcMar>
              <w:top w:w="60" w:type="dxa"/>
              <w:left w:w="80" w:type="dxa"/>
              <w:bottom w:w="60" w:type="dxa"/>
              <w:right w:w="80" w:type="dxa"/>
            </w:tcMar>
            <w:vAlign w:val="center"/>
          </w:tcPr>
          <w:p w14:paraId="246FEA5D"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747EBEF5" w14:textId="77777777" w:rsidR="00E130A7" w:rsidRDefault="00DF59C7">
            <w:pPr>
              <w:spacing w:after="40"/>
            </w:pPr>
            <w:r>
              <w:rPr>
                <w:sz w:val="20"/>
                <w:szCs w:val="20"/>
              </w:rPr>
              <w:t>≈ 6°</w:t>
            </w:r>
          </w:p>
        </w:tc>
      </w:tr>
    </w:tbl>
    <w:p w14:paraId="299BA60E"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(§3.3.1, §2.5). The mean angular error is not representative in this take: </w:t>
      </w:r>
      <w:r>
        <w:lastRenderedPageBreak/>
        <w:t>with the base inhibited, angular velocity never corrects orientation toward the person, so this figure measures the lack of motion rather than a detection failure.</w:t>
      </w:r>
    </w:p>
    <w:p w14:paraId="533E2354" w14:textId="77777777" w:rsidR="00E130A7" w:rsidRDefault="00DF59C7">
      <w:pPr>
        <w:keepNext/>
        <w:spacing w:after="120"/>
        <w:jc w:val="center"/>
      </w:pPr>
      <w:r>
        <w:rPr>
          <w:b/>
        </w:rPr>
        <w:t>Figure 5.1</w:t>
      </w:r>
      <w:r>
        <w:rPr>
          <w:b/>
        </w:rPr>
        <w:br/>
      </w:r>
      <w:r>
        <w:rPr>
          <w:i/>
        </w:rPr>
        <w:t>Robot-to-person distance over time, no-motion fusion take (25/06/2026).</w:t>
      </w:r>
    </w:p>
    <w:p w14:paraId="11DE28DB"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12D21D26" w14:textId="77777777" w:rsidR="00CE5609" w:rsidRDefault="00FD629A">
      <w:pPr>
        <w:keepNext/>
        <w:spacing w:after="120"/>
        <w:jc w:val="center"/>
      </w:pPr>
      <w:r>
        <w:rPr>
          <w:i/>
        </w:rPr>
        <w:t>Note.</w:t>
      </w:r>
      <w:r>
        <w:t xml:space="preserve"> Own elaboration from the recorded data of the take.</w:t>
      </w:r>
    </w:p>
    <w:p w14:paraId="21B4E823" w14:textId="77777777" w:rsidR="00E130A7" w:rsidRDefault="00DF59C7">
      <w:pPr>
        <w:pStyle w:val="Ttulo2"/>
        <w:spacing w:before="240" w:after="80"/>
      </w:pPr>
      <w:bookmarkStart w:id="46" w:name="_Toc242796274"/>
      <w:r>
        <w:t>5.4 Result 2 — Progression of In-motion Continuity Fixes (8 July 2026)</w:t>
      </w:r>
      <w:bookmarkEnd w:id="46"/>
    </w:p>
    <w:p w14:paraId="343A5C6F"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(Appendix B).</w:t>
      </w:r>
    </w:p>
    <w:p w14:paraId="3DF8E05F" w14:textId="77777777" w:rsidR="00CE5609" w:rsidRDefault="00FD629A">
      <w:pPr>
        <w:keepNext/>
        <w:spacing w:after="120"/>
      </w:pPr>
      <w:r>
        <w:rPr>
          <w:b/>
        </w:rPr>
        <w:t>Table 5.2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2324671D" w14:textId="77777777">
        <w:trPr>
          <w:tblHeader/>
        </w:trPr>
        <w:tc>
          <w:tcPr>
            <w:tcW w:w="0" w:type="dxa"/>
            <w:shd w:val="clear" w:color="auto" w:fill="D9D9D9"/>
            <w:tcMar>
              <w:top w:w="60" w:type="dxa"/>
              <w:left w:w="80" w:type="dxa"/>
              <w:bottom w:w="60" w:type="dxa"/>
              <w:right w:w="80" w:type="dxa"/>
            </w:tcMar>
            <w:vAlign w:val="center"/>
          </w:tcPr>
          <w:p w14:paraId="0FC47262"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7E64D338"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7D07FF54"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36DB409D"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144A8DB2"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B2AA428"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7DE858BC"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5A12C11" w14:textId="77777777" w:rsidR="00E130A7" w:rsidRDefault="00DF59C7">
            <w:pPr>
              <w:spacing w:after="40"/>
            </w:pPr>
            <w:r>
              <w:rPr>
                <w:b/>
                <w:bCs/>
                <w:sz w:val="17"/>
                <w:szCs w:val="17"/>
              </w:rPr>
              <w:t>wz saturation</w:t>
            </w:r>
          </w:p>
        </w:tc>
      </w:tr>
      <w:tr w:rsidR="00E130A7" w14:paraId="02EC2AB9" w14:textId="77777777">
        <w:tc>
          <w:tcPr>
            <w:tcW w:w="0" w:type="dxa"/>
            <w:tcMar>
              <w:top w:w="60" w:type="dxa"/>
              <w:left w:w="80" w:type="dxa"/>
              <w:bottom w:w="60" w:type="dxa"/>
              <w:right w:w="80" w:type="dxa"/>
            </w:tcMar>
            <w:vAlign w:val="center"/>
          </w:tcPr>
          <w:p w14:paraId="46947C55"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49729694"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4C079377"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59B1250E"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7BE7685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779AE523"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0C556295"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42B3B323" w14:textId="77777777" w:rsidR="00E130A7" w:rsidRDefault="00DF59C7">
            <w:pPr>
              <w:spacing w:after="40"/>
            </w:pPr>
            <w:r>
              <w:rPr>
                <w:sz w:val="17"/>
                <w:szCs w:val="17"/>
              </w:rPr>
              <w:t>95.7%</w:t>
            </w:r>
          </w:p>
        </w:tc>
      </w:tr>
      <w:tr w:rsidR="00E130A7" w14:paraId="74836694" w14:textId="77777777">
        <w:tc>
          <w:tcPr>
            <w:tcW w:w="0" w:type="dxa"/>
            <w:tcMar>
              <w:top w:w="60" w:type="dxa"/>
              <w:left w:w="80" w:type="dxa"/>
              <w:bottom w:w="60" w:type="dxa"/>
              <w:right w:w="80" w:type="dxa"/>
            </w:tcMar>
            <w:vAlign w:val="center"/>
          </w:tcPr>
          <w:p w14:paraId="392FA8FD"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472CB13"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72E58E96"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6B9C05E7"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5B9B6108"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72E66252"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0B56CBA5"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1BCF2321" w14:textId="77777777" w:rsidR="00E130A7" w:rsidRDefault="00DF59C7">
            <w:pPr>
              <w:spacing w:after="40"/>
            </w:pPr>
            <w:r>
              <w:rPr>
                <w:sz w:val="17"/>
                <w:szCs w:val="17"/>
              </w:rPr>
              <w:t>99.3%</w:t>
            </w:r>
          </w:p>
        </w:tc>
      </w:tr>
      <w:tr w:rsidR="00E130A7" w14:paraId="14DFB43F" w14:textId="77777777">
        <w:tc>
          <w:tcPr>
            <w:tcW w:w="0" w:type="dxa"/>
            <w:tcMar>
              <w:top w:w="60" w:type="dxa"/>
              <w:left w:w="80" w:type="dxa"/>
              <w:bottom w:w="60" w:type="dxa"/>
              <w:right w:w="80" w:type="dxa"/>
            </w:tcMar>
            <w:vAlign w:val="center"/>
          </w:tcPr>
          <w:p w14:paraId="70032171"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4326D89F"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44512D3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7941896C"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6241F5A2"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17793C5E"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210DA6EF"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23C9EEED" w14:textId="77777777" w:rsidR="00E130A7" w:rsidRDefault="00DF59C7">
            <w:pPr>
              <w:spacing w:after="40"/>
            </w:pPr>
            <w:r>
              <w:rPr>
                <w:sz w:val="17"/>
                <w:szCs w:val="17"/>
              </w:rPr>
              <w:t>86.9%</w:t>
            </w:r>
          </w:p>
        </w:tc>
      </w:tr>
    </w:tbl>
    <w:p w14:paraId="6512869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12C12C90"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§4.5) was added later, on July 15.</w:t>
      </w:r>
    </w:p>
    <w:p w14:paraId="17D75985" w14:textId="77777777" w:rsidR="00E130A7" w:rsidRDefault="00DF59C7">
      <w:pPr>
        <w:keepNext/>
        <w:spacing w:after="120"/>
        <w:jc w:val="center"/>
      </w:pPr>
      <w:r>
        <w:lastRenderedPageBreak/>
        <w:t>Figure 5.2</w:t>
      </w:r>
      <w:r>
        <w:br/>
        <w:t>Robot-to-person distance over time, take with all three continuity fixes applied.</w:t>
      </w:r>
    </w:p>
    <w:p w14:paraId="3B92088D"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6C5EDCC4" w14:textId="77777777" w:rsidR="00CE5609" w:rsidRDefault="00FD629A">
      <w:pPr>
        <w:keepNext/>
        <w:spacing w:after="120"/>
        <w:jc w:val="center"/>
      </w:pPr>
      <w:r>
        <w:rPr>
          <w:i/>
        </w:rPr>
        <w:t>Note.</w:t>
      </w:r>
      <w:r>
        <w:t xml:space="preserve"> Own elaboration from the recorded data of the take.</w:t>
      </w:r>
    </w:p>
    <w:p w14:paraId="0E48395A" w14:textId="77777777" w:rsidR="00E130A7" w:rsidRDefault="00DF59C7">
      <w:pPr>
        <w:keepNext/>
        <w:spacing w:after="120"/>
        <w:jc w:val="center"/>
      </w:pPr>
      <w:r>
        <w:t>Figure 5.3</w:t>
      </w:r>
      <w:r>
        <w:br/>
        <w:t>Linear and angular velocity over time, same take.</w:t>
      </w:r>
    </w:p>
    <w:p w14:paraId="03CCE5C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697999F" w14:textId="77777777" w:rsidR="00CE5609" w:rsidRDefault="00FD629A">
      <w:pPr>
        <w:keepNext/>
        <w:spacing w:after="120"/>
        <w:jc w:val="center"/>
      </w:pPr>
      <w:r>
        <w:rPr>
          <w:i/>
        </w:rPr>
        <w:lastRenderedPageBreak/>
        <w:t>Note.</w:t>
      </w:r>
      <w:r>
        <w:t xml:space="preserve"> Own elaboration from the recorded data of the take.</w:t>
      </w:r>
    </w:p>
    <w:p w14:paraId="60ED478B" w14:textId="77777777" w:rsidR="00E130A7" w:rsidRDefault="00DF59C7">
      <w:pPr>
        <w:keepNext/>
        <w:spacing w:after="120"/>
        <w:jc w:val="center"/>
      </w:pPr>
      <w:r>
        <w:t>Figure 5.4</w:t>
      </w:r>
      <w:r>
        <w:br/>
        <w:t>Robot trajectory (odometry), same take.</w:t>
      </w:r>
    </w:p>
    <w:p w14:paraId="09DE9716"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3B56D693" w14:textId="77777777" w:rsidR="00CE5609" w:rsidRDefault="00FD629A">
      <w:pPr>
        <w:keepNext/>
        <w:spacing w:after="120"/>
        <w:jc w:val="center"/>
      </w:pPr>
      <w:r>
        <w:rPr>
          <w:i/>
        </w:rPr>
        <w:t>Note.</w:t>
      </w:r>
      <w:r>
        <w:t xml:space="preserve"> Own elaboration from the recorded data of the take.</w:t>
      </w:r>
    </w:p>
    <w:p w14:paraId="0D7285FE" w14:textId="77777777" w:rsidR="00E130A7" w:rsidRDefault="00DF59C7">
      <w:pPr>
        <w:pStyle w:val="Ttulo2"/>
        <w:spacing w:before="240" w:after="80"/>
      </w:pPr>
      <w:bookmarkStart w:id="47" w:name="_Toc242796275"/>
      <w:r>
        <w:t>5.5 Result 3 — Per-scenario Repetitions with the System Stabilized (22 July 2026)</w:t>
      </w:r>
      <w:bookmarkEnd w:id="47"/>
    </w:p>
    <w:p w14:paraId="7D8B2AC6"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5EF4F566" w14:textId="77777777" w:rsidR="00CE5609" w:rsidRDefault="00FD629A">
      <w:pPr>
        <w:keepNext/>
        <w:spacing w:after="120"/>
      </w:pPr>
      <w:r>
        <w:rPr>
          <w:b/>
        </w:rPr>
        <w:t>Table 5.3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6C85A592" w14:textId="77777777">
        <w:trPr>
          <w:tblHeader/>
        </w:trPr>
        <w:tc>
          <w:tcPr>
            <w:tcW w:w="0" w:type="dxa"/>
            <w:shd w:val="clear" w:color="auto" w:fill="D9D9D9"/>
            <w:tcMar>
              <w:top w:w="60" w:type="dxa"/>
              <w:left w:w="80" w:type="dxa"/>
              <w:bottom w:w="60" w:type="dxa"/>
              <w:right w:w="80" w:type="dxa"/>
            </w:tcMar>
            <w:vAlign w:val="center"/>
          </w:tcPr>
          <w:p w14:paraId="7677337A"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55FEBEF6"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28F0D616"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3A51C0FD"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6D65902F"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C5958F4"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3AB66879"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02D2D017" w14:textId="77777777" w:rsidR="00E130A7" w:rsidRDefault="00DF59C7">
            <w:pPr>
              <w:spacing w:after="40"/>
            </w:pPr>
            <w:r>
              <w:rPr>
                <w:b/>
                <w:bCs/>
                <w:sz w:val="16"/>
                <w:szCs w:val="16"/>
              </w:rPr>
              <w:t>Stable sat.</w:t>
            </w:r>
          </w:p>
        </w:tc>
      </w:tr>
      <w:tr w:rsidR="00E130A7" w14:paraId="51627947" w14:textId="77777777">
        <w:tc>
          <w:tcPr>
            <w:tcW w:w="0" w:type="dxa"/>
            <w:tcMar>
              <w:top w:w="60" w:type="dxa"/>
              <w:left w:w="80" w:type="dxa"/>
              <w:bottom w:w="60" w:type="dxa"/>
              <w:right w:w="80" w:type="dxa"/>
            </w:tcMar>
            <w:vAlign w:val="center"/>
          </w:tcPr>
          <w:p w14:paraId="5E2DBA1E"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1B49E6D8"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7D29AD0E"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42E0E1F4"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8492ED3"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A961EAF"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2C23E4BC"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780ACCDF" w14:textId="77777777" w:rsidR="00E130A7" w:rsidRDefault="00DF59C7">
            <w:pPr>
              <w:spacing w:after="40"/>
            </w:pPr>
            <w:r>
              <w:rPr>
                <w:sz w:val="16"/>
                <w:szCs w:val="16"/>
              </w:rPr>
              <w:t>13.8%</w:t>
            </w:r>
          </w:p>
        </w:tc>
      </w:tr>
      <w:tr w:rsidR="00E130A7" w14:paraId="7B0C06A3" w14:textId="77777777">
        <w:tc>
          <w:tcPr>
            <w:tcW w:w="0" w:type="dxa"/>
            <w:tcMar>
              <w:top w:w="60" w:type="dxa"/>
              <w:left w:w="80" w:type="dxa"/>
              <w:bottom w:w="60" w:type="dxa"/>
              <w:right w:w="80" w:type="dxa"/>
            </w:tcMar>
            <w:vAlign w:val="center"/>
          </w:tcPr>
          <w:p w14:paraId="49D372C8"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4FE74244"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75E5FBD9"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12FBA92C"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5B95C1D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B3A528A"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77D2E28"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08608CF3" w14:textId="77777777" w:rsidR="00E130A7" w:rsidRDefault="00DF59C7">
            <w:pPr>
              <w:spacing w:after="40"/>
            </w:pPr>
            <w:r>
              <w:rPr>
                <w:sz w:val="16"/>
                <w:szCs w:val="16"/>
              </w:rPr>
              <w:t>1.8%</w:t>
            </w:r>
          </w:p>
        </w:tc>
      </w:tr>
      <w:tr w:rsidR="00E130A7" w14:paraId="250D5091" w14:textId="77777777">
        <w:tc>
          <w:tcPr>
            <w:tcW w:w="0" w:type="dxa"/>
            <w:tcMar>
              <w:top w:w="60" w:type="dxa"/>
              <w:left w:w="80" w:type="dxa"/>
              <w:bottom w:w="60" w:type="dxa"/>
              <w:right w:w="80" w:type="dxa"/>
            </w:tcMar>
            <w:vAlign w:val="center"/>
          </w:tcPr>
          <w:p w14:paraId="17679C8B"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7CED47C0"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35E686FD"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67D563A9"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005D3CBD"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3EFD92F"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36B8E3B"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003C5173" w14:textId="77777777" w:rsidR="00E130A7" w:rsidRDefault="00DF59C7">
            <w:pPr>
              <w:spacing w:after="40"/>
            </w:pPr>
            <w:r>
              <w:rPr>
                <w:sz w:val="16"/>
                <w:szCs w:val="16"/>
              </w:rPr>
              <w:t>6.8%</w:t>
            </w:r>
          </w:p>
        </w:tc>
      </w:tr>
      <w:tr w:rsidR="00E130A7" w14:paraId="46C70F7C" w14:textId="77777777">
        <w:tc>
          <w:tcPr>
            <w:tcW w:w="0" w:type="dxa"/>
            <w:tcMar>
              <w:top w:w="60" w:type="dxa"/>
              <w:left w:w="80" w:type="dxa"/>
              <w:bottom w:w="60" w:type="dxa"/>
              <w:right w:w="80" w:type="dxa"/>
            </w:tcMar>
            <w:vAlign w:val="center"/>
          </w:tcPr>
          <w:p w14:paraId="0AD88F77"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04805A"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14BCD869"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2BC6F436"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0A937AB6"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56D74958"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C259BC6"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9D5B67F" w14:textId="77777777" w:rsidR="00E130A7" w:rsidRDefault="00DF59C7">
            <w:pPr>
              <w:spacing w:after="40"/>
            </w:pPr>
            <w:r>
              <w:rPr>
                <w:sz w:val="16"/>
                <w:szCs w:val="16"/>
              </w:rPr>
              <w:t>20.8%</w:t>
            </w:r>
          </w:p>
        </w:tc>
      </w:tr>
      <w:tr w:rsidR="00E130A7" w14:paraId="0940F808" w14:textId="77777777">
        <w:tc>
          <w:tcPr>
            <w:tcW w:w="0" w:type="dxa"/>
            <w:tcMar>
              <w:top w:w="60" w:type="dxa"/>
              <w:left w:w="80" w:type="dxa"/>
              <w:bottom w:w="60" w:type="dxa"/>
              <w:right w:w="80" w:type="dxa"/>
            </w:tcMar>
            <w:vAlign w:val="center"/>
          </w:tcPr>
          <w:p w14:paraId="5DA9F0B8"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5B84B987"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0DCE6576"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4217052F"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082EA116"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FE687A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9EE25FF"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503480E0" w14:textId="77777777" w:rsidR="00E130A7" w:rsidRDefault="00DF59C7">
            <w:pPr>
              <w:spacing w:after="40"/>
            </w:pPr>
            <w:r>
              <w:rPr>
                <w:sz w:val="16"/>
                <w:szCs w:val="16"/>
              </w:rPr>
              <w:t>0.0%</w:t>
            </w:r>
          </w:p>
        </w:tc>
      </w:tr>
      <w:tr w:rsidR="00E130A7" w14:paraId="75E86BD3" w14:textId="77777777">
        <w:tc>
          <w:tcPr>
            <w:tcW w:w="0" w:type="dxa"/>
            <w:tcMar>
              <w:top w:w="60" w:type="dxa"/>
              <w:left w:w="80" w:type="dxa"/>
              <w:bottom w:w="60" w:type="dxa"/>
              <w:right w:w="80" w:type="dxa"/>
            </w:tcMar>
            <w:vAlign w:val="center"/>
          </w:tcPr>
          <w:p w14:paraId="1C77F88A"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4186915C"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62835E58"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64C753B2"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4DE2CBEC"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0B60B08"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32D1F3C5"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3B819972" w14:textId="77777777" w:rsidR="00E130A7" w:rsidRDefault="00DF59C7">
            <w:pPr>
              <w:spacing w:after="40"/>
            </w:pPr>
            <w:r>
              <w:rPr>
                <w:sz w:val="16"/>
                <w:szCs w:val="16"/>
              </w:rPr>
              <w:t>0.0%</w:t>
            </w:r>
          </w:p>
        </w:tc>
      </w:tr>
      <w:tr w:rsidR="00E130A7" w14:paraId="78E6DD95" w14:textId="77777777">
        <w:tc>
          <w:tcPr>
            <w:tcW w:w="0" w:type="dxa"/>
            <w:tcMar>
              <w:top w:w="60" w:type="dxa"/>
              <w:left w:w="80" w:type="dxa"/>
              <w:bottom w:w="60" w:type="dxa"/>
              <w:right w:w="80" w:type="dxa"/>
            </w:tcMar>
            <w:vAlign w:val="center"/>
          </w:tcPr>
          <w:p w14:paraId="707D6D71"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16DC888E"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256F76D8"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402F0C58"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7F95792"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63A1607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0FDB82D"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08F6A1E" w14:textId="77777777" w:rsidR="00E130A7" w:rsidRDefault="00DF59C7">
            <w:pPr>
              <w:spacing w:after="40"/>
            </w:pPr>
            <w:r>
              <w:rPr>
                <w:sz w:val="16"/>
                <w:szCs w:val="16"/>
              </w:rPr>
              <w:t>25.1%</w:t>
            </w:r>
          </w:p>
        </w:tc>
      </w:tr>
      <w:tr w:rsidR="00E130A7" w14:paraId="35033AD7" w14:textId="77777777">
        <w:tc>
          <w:tcPr>
            <w:tcW w:w="0" w:type="dxa"/>
            <w:tcMar>
              <w:top w:w="60" w:type="dxa"/>
              <w:left w:w="80" w:type="dxa"/>
              <w:bottom w:w="60" w:type="dxa"/>
              <w:right w:w="80" w:type="dxa"/>
            </w:tcMar>
            <w:vAlign w:val="center"/>
          </w:tcPr>
          <w:p w14:paraId="4BCF916B"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750A8C1C"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30AE10FF"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20CEE62C"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3C60F02A"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6DEA4E5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50CCBD64"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598A9858" w14:textId="77777777" w:rsidR="00E130A7" w:rsidRDefault="00DF59C7">
            <w:pPr>
              <w:spacing w:after="40"/>
            </w:pPr>
            <w:r>
              <w:rPr>
                <w:sz w:val="16"/>
                <w:szCs w:val="16"/>
              </w:rPr>
              <w:t>0.0%</w:t>
            </w:r>
          </w:p>
        </w:tc>
      </w:tr>
      <w:tr w:rsidR="00E130A7" w14:paraId="077A5973" w14:textId="77777777">
        <w:tc>
          <w:tcPr>
            <w:tcW w:w="0" w:type="dxa"/>
            <w:tcMar>
              <w:top w:w="60" w:type="dxa"/>
              <w:left w:w="80" w:type="dxa"/>
              <w:bottom w:w="60" w:type="dxa"/>
              <w:right w:w="80" w:type="dxa"/>
            </w:tcMar>
            <w:vAlign w:val="center"/>
          </w:tcPr>
          <w:p w14:paraId="57F51FE6"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1D59391"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98B19CA"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58691473"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2427736"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AE440F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19DF2BF"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23762BC8" w14:textId="77777777" w:rsidR="00E130A7" w:rsidRDefault="00DF59C7">
            <w:pPr>
              <w:spacing w:after="40"/>
            </w:pPr>
            <w:r>
              <w:rPr>
                <w:sz w:val="16"/>
                <w:szCs w:val="16"/>
              </w:rPr>
              <w:t>28.6%</w:t>
            </w:r>
          </w:p>
        </w:tc>
      </w:tr>
      <w:tr w:rsidR="00E130A7" w14:paraId="7BC0FC3E" w14:textId="77777777">
        <w:tc>
          <w:tcPr>
            <w:tcW w:w="0" w:type="dxa"/>
            <w:tcMar>
              <w:top w:w="60" w:type="dxa"/>
              <w:left w:w="80" w:type="dxa"/>
              <w:bottom w:w="60" w:type="dxa"/>
              <w:right w:w="80" w:type="dxa"/>
            </w:tcMar>
            <w:vAlign w:val="center"/>
          </w:tcPr>
          <w:p w14:paraId="7BC63BD2"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EF1E1D5"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20719840"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40EA8A12"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00BF9E9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2330C32"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B67CD1C"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28345C2D" w14:textId="77777777" w:rsidR="00E130A7" w:rsidRDefault="00DF59C7">
            <w:pPr>
              <w:spacing w:after="40"/>
            </w:pPr>
            <w:r>
              <w:rPr>
                <w:sz w:val="16"/>
                <w:szCs w:val="16"/>
              </w:rPr>
              <w:t>1.5%</w:t>
            </w:r>
          </w:p>
        </w:tc>
      </w:tr>
    </w:tbl>
    <w:p w14:paraId="3599C4D2"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7206E26" w14:textId="77777777" w:rsidR="00E130A7" w:rsidRDefault="00DF59C7">
      <w:pPr>
        <w:pStyle w:val="Ttulo2"/>
        <w:spacing w:before="240" w:after="80"/>
      </w:pPr>
      <w:bookmarkStart w:id="48" w:name="_Toc242796276"/>
      <w:r>
        <w:t>5.6 Result 4 — Obstacle Scenario: from First Contacts to Contact-free Avoidance (22–23 July 2026)</w:t>
      </w:r>
      <w:bookmarkEnd w:id="48"/>
    </w:p>
    <w:p w14:paraId="622E9B0B" w14:textId="77777777" w:rsidR="00E130A7" w:rsidRDefault="00DF59C7">
      <w:pPr>
        <w:spacing w:after="120" w:line="276" w:lineRule="auto"/>
        <w:jc w:val="both"/>
      </w:pPr>
      <w:r>
        <w:t>After the two real contacts described in Appendix B (21 July session), the obstacle scenario was retried with the safety threshold increased. Seven takes were carried out over two sessions, with two intermediate code changes.</w:t>
      </w:r>
    </w:p>
    <w:p w14:paraId="30FEDCC6" w14:textId="77777777" w:rsidR="00CE5609" w:rsidRDefault="00FD629A">
      <w:pPr>
        <w:keepNext/>
        <w:spacing w:after="120"/>
      </w:pPr>
      <w:r>
        <w:rPr>
          <w:b/>
        </w:rPr>
        <w:t>Table 5.4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4C2FC00B" w14:textId="77777777">
        <w:trPr>
          <w:tblHeader/>
        </w:trPr>
        <w:tc>
          <w:tcPr>
            <w:tcW w:w="0" w:type="dxa"/>
            <w:shd w:val="clear" w:color="auto" w:fill="D9D9D9"/>
            <w:tcMar>
              <w:top w:w="60" w:type="dxa"/>
              <w:left w:w="80" w:type="dxa"/>
              <w:bottom w:w="60" w:type="dxa"/>
              <w:right w:w="80" w:type="dxa"/>
            </w:tcMar>
            <w:vAlign w:val="center"/>
          </w:tcPr>
          <w:p w14:paraId="3C68615C"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0B6BE090"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4492BB7F" w14:textId="77777777" w:rsidR="00E130A7" w:rsidRDefault="00DF59C7">
            <w:pPr>
              <w:spacing w:after="40"/>
            </w:pPr>
            <w:r>
              <w:rPr>
                <w:b/>
                <w:bCs/>
                <w:sz w:val="20"/>
                <w:szCs w:val="20"/>
              </w:rPr>
              <w:t>Result</w:t>
            </w:r>
          </w:p>
        </w:tc>
      </w:tr>
      <w:tr w:rsidR="00E130A7" w14:paraId="42B45F68" w14:textId="77777777">
        <w:tc>
          <w:tcPr>
            <w:tcW w:w="0" w:type="dxa"/>
            <w:tcMar>
              <w:top w:w="60" w:type="dxa"/>
              <w:left w:w="80" w:type="dxa"/>
              <w:bottom w:w="60" w:type="dxa"/>
              <w:right w:w="80" w:type="dxa"/>
            </w:tcMar>
            <w:vAlign w:val="center"/>
          </w:tcPr>
          <w:p w14:paraId="5EE735B8"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6704B7DF"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B0ED2A9" w14:textId="77777777" w:rsidR="00E130A7" w:rsidRDefault="00DF59C7">
            <w:pPr>
              <w:spacing w:after="40"/>
            </w:pPr>
            <w:r>
              <w:rPr>
                <w:sz w:val="20"/>
                <w:szCs w:val="20"/>
              </w:rPr>
              <w:t>Light contact — the reduction factor never reached zero, the robot “dragged” without fully braking</w:t>
            </w:r>
          </w:p>
        </w:tc>
      </w:tr>
      <w:tr w:rsidR="00E130A7" w14:paraId="1B574358" w14:textId="77777777">
        <w:tc>
          <w:tcPr>
            <w:tcW w:w="0" w:type="dxa"/>
            <w:tcMar>
              <w:top w:w="60" w:type="dxa"/>
              <w:left w:w="80" w:type="dxa"/>
              <w:bottom w:w="60" w:type="dxa"/>
              <w:right w:w="80" w:type="dxa"/>
            </w:tcMar>
            <w:vAlign w:val="center"/>
          </w:tcPr>
          <w:p w14:paraId="1CBCF399"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17D9EDC1"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E82CF4B" w14:textId="77777777" w:rsidR="00E130A7" w:rsidRDefault="00DF59C7">
            <w:pPr>
              <w:spacing w:after="40"/>
            </w:pPr>
            <w:r>
              <w:rPr>
                <w:sz w:val="20"/>
                <w:szCs w:val="20"/>
              </w:rPr>
              <w:t>Light contact again, same pattern</w:t>
            </w:r>
          </w:p>
        </w:tc>
      </w:tr>
      <w:tr w:rsidR="00E130A7" w14:paraId="1A9DCD53" w14:textId="77777777">
        <w:tc>
          <w:tcPr>
            <w:tcW w:w="0" w:type="dxa"/>
            <w:tcMar>
              <w:top w:w="60" w:type="dxa"/>
              <w:left w:w="80" w:type="dxa"/>
              <w:bottom w:w="60" w:type="dxa"/>
              <w:right w:w="80" w:type="dxa"/>
            </w:tcMar>
            <w:vAlign w:val="center"/>
          </w:tcPr>
          <w:p w14:paraId="7DBF4B4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2EB8BBFD"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0010ABDC" w14:textId="77777777" w:rsidR="00E130A7" w:rsidRDefault="00DF59C7">
            <w:pPr>
              <w:spacing w:after="40"/>
            </w:pPr>
            <w:r>
              <w:rPr>
                <w:sz w:val="20"/>
                <w:szCs w:val="20"/>
              </w:rPr>
              <w:t>No contact — much briefer encounter</w:t>
            </w:r>
          </w:p>
        </w:tc>
      </w:tr>
      <w:tr w:rsidR="00E130A7" w14:paraId="6B768FF7" w14:textId="77777777">
        <w:tc>
          <w:tcPr>
            <w:tcW w:w="0" w:type="dxa"/>
            <w:tcMar>
              <w:top w:w="60" w:type="dxa"/>
              <w:left w:w="80" w:type="dxa"/>
              <w:bottom w:w="60" w:type="dxa"/>
              <w:right w:w="80" w:type="dxa"/>
            </w:tcMar>
            <w:vAlign w:val="center"/>
          </w:tcPr>
          <w:p w14:paraId="32DA97AF"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06F9F45B"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E1FF7EA" w14:textId="77777777" w:rsidR="00E130A7" w:rsidRDefault="00DF59C7">
            <w:pPr>
              <w:spacing w:after="40"/>
            </w:pPr>
            <w:r>
              <w:rPr>
                <w:sz w:val="20"/>
                <w:szCs w:val="20"/>
              </w:rPr>
              <w:t>No contact — the chair did not trigger avoidance in this take</w:t>
            </w:r>
          </w:p>
        </w:tc>
      </w:tr>
      <w:tr w:rsidR="00E130A7" w14:paraId="65A32FE4" w14:textId="77777777">
        <w:tc>
          <w:tcPr>
            <w:tcW w:w="0" w:type="dxa"/>
            <w:tcMar>
              <w:top w:w="60" w:type="dxa"/>
              <w:left w:w="80" w:type="dxa"/>
              <w:bottom w:w="60" w:type="dxa"/>
              <w:right w:w="80" w:type="dxa"/>
            </w:tcMar>
            <w:vAlign w:val="center"/>
          </w:tcPr>
          <w:p w14:paraId="3E7DED44"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00043155"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3BE5455F" w14:textId="77777777" w:rsidR="00E130A7" w:rsidRDefault="00DF59C7">
            <w:pPr>
              <w:spacing w:after="40"/>
            </w:pPr>
            <w:r>
              <w:rPr>
                <w:sz w:val="20"/>
                <w:szCs w:val="20"/>
              </w:rPr>
              <w:t>No contact — manoeuvre triggered four times, completed successfully in all cases except one correct safety abort</w:t>
            </w:r>
          </w:p>
        </w:tc>
      </w:tr>
      <w:tr w:rsidR="00E130A7" w14:paraId="1D6282C1" w14:textId="77777777">
        <w:tc>
          <w:tcPr>
            <w:tcW w:w="0" w:type="dxa"/>
            <w:tcMar>
              <w:top w:w="60" w:type="dxa"/>
              <w:left w:w="80" w:type="dxa"/>
              <w:bottom w:w="60" w:type="dxa"/>
              <w:right w:w="80" w:type="dxa"/>
            </w:tcMar>
            <w:vAlign w:val="center"/>
          </w:tcPr>
          <w:p w14:paraId="4071387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5290D426"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9278D40" w14:textId="77777777" w:rsidR="00E130A7" w:rsidRDefault="00DF59C7">
            <w:pPr>
              <w:spacing w:after="40"/>
            </w:pPr>
            <w:r>
              <w:rPr>
                <w:sz w:val="20"/>
                <w:szCs w:val="20"/>
              </w:rPr>
              <w:t>Furniture correctly avoided; direct contact with the chair, not detected at all by the LiDAR</w:t>
            </w:r>
          </w:p>
        </w:tc>
      </w:tr>
      <w:tr w:rsidR="00E130A7" w14:paraId="2ED6BFD4" w14:textId="77777777">
        <w:tc>
          <w:tcPr>
            <w:tcW w:w="0" w:type="dxa"/>
            <w:tcMar>
              <w:top w:w="60" w:type="dxa"/>
              <w:left w:w="80" w:type="dxa"/>
              <w:bottom w:w="60" w:type="dxa"/>
              <w:right w:w="80" w:type="dxa"/>
            </w:tcMar>
            <w:vAlign w:val="center"/>
          </w:tcPr>
          <w:p w14:paraId="673EE9EC"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3A0EB55"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7F710B98" w14:textId="77777777" w:rsidR="00E130A7" w:rsidRDefault="00DF59C7">
            <w:pPr>
              <w:spacing w:after="40"/>
            </w:pPr>
            <w:r>
              <w:rPr>
                <w:sz w:val="20"/>
                <w:szCs w:val="20"/>
              </w:rPr>
              <w:t>No contact — second clean repetition of the fix, confirming the result in a different session</w:t>
            </w:r>
          </w:p>
        </w:tc>
      </w:tr>
    </w:tbl>
    <w:p w14:paraId="7F89FA5C"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6B568D29" w14:textId="77777777" w:rsidR="00E130A7" w:rsidRDefault="00DF59C7">
      <w:pPr>
        <w:spacing w:after="120" w:line="276" w:lineRule="auto"/>
        <w:jc w:val="both"/>
      </w:pPr>
      <w:r>
        <w:t>In take v8 the robot hit the chair, the fifth contact so far. This was expected: the LiDAR scans at about 47 cm and does not see the thin legs of a chair. The test was not repeated until another sensor was available, either the available RGB-D camera or a second LiDAR at a different height.</w:t>
      </w:r>
    </w:p>
    <w:p w14:paraId="727253E7" w14:textId="77777777" w:rsidR="00E130A7" w:rsidRDefault="00DF59C7">
      <w:pPr>
        <w:pStyle w:val="Ttulo2"/>
        <w:spacing w:before="240" w:after="80"/>
      </w:pPr>
      <w:bookmarkStart w:id="49" w:name="_Toc242796277"/>
      <w:r>
        <w:t>5.7 Result 5 — Nav2: Localization and Autonomous Navigation (27 July 2026)</w:t>
      </w:r>
      <w:bookmarkEnd w:id="49"/>
    </w:p>
    <w:p w14:paraId="2709C86B"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3D5A8252" w14:textId="77777777" w:rsidR="00E130A7" w:rsidRDefault="00DF59C7">
      <w:pPr>
        <w:spacing w:after="120" w:line="276" w:lineRule="auto"/>
        <w:jc w:val="both"/>
      </w:pPr>
      <w:r>
        <w:lastRenderedPageBreak/>
        <w:t>The full navigation phase was then tested for the first time, with seven goals sent from the RViz interface:</w:t>
      </w:r>
    </w:p>
    <w:p w14:paraId="54464846" w14:textId="77777777" w:rsidR="00CE5609" w:rsidRDefault="00FD629A">
      <w:pPr>
        <w:keepNext/>
        <w:spacing w:after="120"/>
      </w:pPr>
      <w:r>
        <w:rPr>
          <w:b/>
        </w:rPr>
        <w:t>Table 5.5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7902C1F9" w14:textId="77777777">
        <w:trPr>
          <w:tblHeader/>
        </w:trPr>
        <w:tc>
          <w:tcPr>
            <w:tcW w:w="0" w:type="dxa"/>
            <w:shd w:val="clear" w:color="auto" w:fill="D9D9D9"/>
            <w:tcMar>
              <w:top w:w="60" w:type="dxa"/>
              <w:left w:w="80" w:type="dxa"/>
              <w:bottom w:w="60" w:type="dxa"/>
              <w:right w:w="80" w:type="dxa"/>
            </w:tcMar>
            <w:vAlign w:val="center"/>
          </w:tcPr>
          <w:p w14:paraId="274F8005"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2FEF0A72"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00708DF6" w14:textId="77777777" w:rsidR="00E130A7" w:rsidRDefault="00DF59C7">
            <w:pPr>
              <w:spacing w:after="40"/>
            </w:pPr>
            <w:r>
              <w:rPr>
                <w:b/>
                <w:bCs/>
                <w:sz w:val="20"/>
                <w:szCs w:val="20"/>
              </w:rPr>
              <w:t>Result</w:t>
            </w:r>
          </w:p>
        </w:tc>
      </w:tr>
      <w:tr w:rsidR="00E130A7" w14:paraId="7E7DA74B" w14:textId="77777777">
        <w:tc>
          <w:tcPr>
            <w:tcW w:w="0" w:type="dxa"/>
            <w:tcMar>
              <w:top w:w="60" w:type="dxa"/>
              <w:left w:w="80" w:type="dxa"/>
              <w:bottom w:w="60" w:type="dxa"/>
              <w:right w:w="80" w:type="dxa"/>
            </w:tcMar>
            <w:vAlign w:val="center"/>
          </w:tcPr>
          <w:p w14:paraId="79D862B8"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D501C8F"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05649390" w14:textId="77777777" w:rsidR="00E130A7" w:rsidRDefault="00DF59C7">
            <w:pPr>
              <w:spacing w:after="40"/>
            </w:pPr>
            <w:r>
              <w:rPr>
                <w:sz w:val="20"/>
                <w:szCs w:val="20"/>
              </w:rPr>
              <w:t>Success</w:t>
            </w:r>
          </w:p>
        </w:tc>
      </w:tr>
      <w:tr w:rsidR="00E130A7" w14:paraId="6A3BFA7E" w14:textId="77777777">
        <w:tc>
          <w:tcPr>
            <w:tcW w:w="0" w:type="dxa"/>
            <w:tcMar>
              <w:top w:w="60" w:type="dxa"/>
              <w:left w:w="80" w:type="dxa"/>
              <w:bottom w:w="60" w:type="dxa"/>
              <w:right w:w="80" w:type="dxa"/>
            </w:tcMar>
            <w:vAlign w:val="center"/>
          </w:tcPr>
          <w:p w14:paraId="3587D9FD"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37C28E8F"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3DE3E103" w14:textId="77777777" w:rsidR="00E130A7" w:rsidRDefault="00DF59C7">
            <w:pPr>
              <w:spacing w:after="40"/>
            </w:pPr>
            <w:r>
              <w:rPr>
                <w:sz w:val="20"/>
                <w:szCs w:val="20"/>
              </w:rPr>
              <w:t>Success</w:t>
            </w:r>
          </w:p>
        </w:tc>
      </w:tr>
      <w:tr w:rsidR="00E130A7" w14:paraId="32A9DDFE" w14:textId="77777777">
        <w:tc>
          <w:tcPr>
            <w:tcW w:w="0" w:type="dxa"/>
            <w:tcMar>
              <w:top w:w="60" w:type="dxa"/>
              <w:left w:w="80" w:type="dxa"/>
              <w:bottom w:w="60" w:type="dxa"/>
              <w:right w:w="80" w:type="dxa"/>
            </w:tcMar>
            <w:vAlign w:val="center"/>
          </w:tcPr>
          <w:p w14:paraId="1A059BC7"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6435D94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00DCD37C" w14:textId="77777777" w:rsidR="00E130A7" w:rsidRDefault="00DF59C7">
            <w:pPr>
              <w:spacing w:after="40"/>
            </w:pPr>
            <w:r>
              <w:rPr>
                <w:sz w:val="20"/>
                <w:szCs w:val="20"/>
              </w:rPr>
              <w:t>Success — detected and avoided by the local costmap</w:t>
            </w:r>
          </w:p>
        </w:tc>
      </w:tr>
      <w:tr w:rsidR="00E130A7" w14:paraId="3064D6E8" w14:textId="77777777">
        <w:tc>
          <w:tcPr>
            <w:tcW w:w="0" w:type="dxa"/>
            <w:tcMar>
              <w:top w:w="60" w:type="dxa"/>
              <w:left w:w="80" w:type="dxa"/>
              <w:bottom w:w="60" w:type="dxa"/>
              <w:right w:w="80" w:type="dxa"/>
            </w:tcMar>
            <w:vAlign w:val="center"/>
          </w:tcPr>
          <w:p w14:paraId="39B6179E"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19B4CC2C"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480985F5" w14:textId="77777777" w:rsidR="00E130A7" w:rsidRDefault="00DF59C7">
            <w:pPr>
              <w:spacing w:after="40"/>
            </w:pPr>
            <w:r>
              <w:rPr>
                <w:sz w:val="20"/>
                <w:szCs w:val="20"/>
              </w:rPr>
              <w:t>Success</w:t>
            </w:r>
          </w:p>
        </w:tc>
      </w:tr>
      <w:tr w:rsidR="00E130A7" w14:paraId="58D3C42B" w14:textId="77777777">
        <w:tc>
          <w:tcPr>
            <w:tcW w:w="0" w:type="dxa"/>
            <w:tcMar>
              <w:top w:w="60" w:type="dxa"/>
              <w:left w:w="80" w:type="dxa"/>
              <w:bottom w:w="60" w:type="dxa"/>
              <w:right w:w="80" w:type="dxa"/>
            </w:tcMar>
            <w:vAlign w:val="center"/>
          </w:tcPr>
          <w:p w14:paraId="27954006"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23C5F36F"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7C18A736" w14:textId="77777777" w:rsidR="00E130A7" w:rsidRDefault="00DF59C7">
            <w:pPr>
              <w:spacing w:after="40"/>
            </w:pPr>
            <w:r>
              <w:rPr>
                <w:sz w:val="20"/>
                <w:szCs w:val="20"/>
              </w:rPr>
              <w:t>Success</w:t>
            </w:r>
          </w:p>
        </w:tc>
      </w:tr>
      <w:tr w:rsidR="00E130A7" w14:paraId="46744EFD" w14:textId="77777777">
        <w:tc>
          <w:tcPr>
            <w:tcW w:w="0" w:type="dxa"/>
            <w:tcMar>
              <w:top w:w="60" w:type="dxa"/>
              <w:left w:w="80" w:type="dxa"/>
              <w:bottom w:w="60" w:type="dxa"/>
              <w:right w:w="80" w:type="dxa"/>
            </w:tcMar>
            <w:vAlign w:val="center"/>
          </w:tcPr>
          <w:p w14:paraId="4F1981B5"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2091DFA9"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173E273F" w14:textId="77777777" w:rsidR="00E130A7" w:rsidRDefault="00DF59C7">
            <w:pPr>
              <w:spacing w:after="40"/>
            </w:pPr>
            <w:r>
              <w:rPr>
                <w:sz w:val="20"/>
                <w:szCs w:val="20"/>
              </w:rPr>
              <w:t>Failure — automatically recovered by the lifecycle manager in about 2 s</w:t>
            </w:r>
          </w:p>
        </w:tc>
      </w:tr>
      <w:tr w:rsidR="00E130A7" w14:paraId="22334FC8" w14:textId="77777777">
        <w:tc>
          <w:tcPr>
            <w:tcW w:w="0" w:type="dxa"/>
            <w:tcMar>
              <w:top w:w="60" w:type="dxa"/>
              <w:left w:w="80" w:type="dxa"/>
              <w:bottom w:w="60" w:type="dxa"/>
              <w:right w:w="80" w:type="dxa"/>
            </w:tcMar>
            <w:vAlign w:val="center"/>
          </w:tcPr>
          <w:p w14:paraId="7707151A"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65C17470"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499CDF67" w14:textId="77777777" w:rsidR="00E130A7" w:rsidRDefault="00DF59C7">
            <w:pPr>
              <w:spacing w:after="40"/>
            </w:pPr>
            <w:r>
              <w:rPr>
                <w:sz w:val="20"/>
                <w:szCs w:val="20"/>
              </w:rPr>
              <w:t>Success</w:t>
            </w:r>
          </w:p>
        </w:tc>
      </w:tr>
    </w:tbl>
    <w:p w14:paraId="25886B92"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it was noticed that the saved map did not match the real space well. It was recorded again and validated before replacing it, so all the results are already with the new map.</w:t>
      </w:r>
    </w:p>
    <w:p w14:paraId="7D93978D" w14:textId="77777777" w:rsidR="008A0D24" w:rsidRDefault="00DF59C7">
      <w:pPr>
        <w:pStyle w:val="Ttulo2"/>
        <w:spacing w:before="240" w:after="80"/>
      </w:pPr>
      <w:bookmarkStart w:id="50" w:name="_Toc242796278"/>
      <w:r>
        <w:t>5.8 Result 6 — “Home” Gesture: Integrating Tracking and Navigation (23 September 2026)</w:t>
      </w:r>
      <w:bookmarkEnd w:id="50"/>
    </w:p>
    <w:p w14:paraId="222A026C"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(§3.3.4, §4.6).</w:t>
      </w:r>
    </w:p>
    <w:p w14:paraId="40ABA900" w14:textId="77777777" w:rsidR="00CE5609" w:rsidRDefault="00FD629A">
      <w:pPr>
        <w:keepNext/>
        <w:spacing w:after="120"/>
      </w:pPr>
      <w:r>
        <w:rPr>
          <w:b/>
        </w:rPr>
        <w:t>Table 5.6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7ADADC68" w14:textId="77777777">
        <w:tc>
          <w:tcPr>
            <w:tcW w:w="3685" w:type="dxa"/>
          </w:tcPr>
          <w:p w14:paraId="147F2E95" w14:textId="77777777" w:rsidR="008A0D24" w:rsidRDefault="00DF59C7">
            <w:r>
              <w:rPr>
                <w:b/>
              </w:rPr>
              <w:t>Metric</w:t>
            </w:r>
          </w:p>
        </w:tc>
        <w:tc>
          <w:tcPr>
            <w:tcW w:w="4989" w:type="dxa"/>
          </w:tcPr>
          <w:p w14:paraId="6E2ACBD7" w14:textId="77777777" w:rsidR="008A0D24" w:rsidRDefault="00DF59C7">
            <w:r>
              <w:rPr>
                <w:b/>
              </w:rPr>
              <w:t>Value</w:t>
            </w:r>
          </w:p>
        </w:tc>
      </w:tr>
      <w:tr w:rsidR="008A0D24" w14:paraId="37C52F39" w14:textId="77777777">
        <w:tc>
          <w:tcPr>
            <w:tcW w:w="3685" w:type="dxa"/>
          </w:tcPr>
          <w:p w14:paraId="394671CD" w14:textId="77777777" w:rsidR="008A0D24" w:rsidRDefault="00DF59C7">
            <w:pPr>
              <w:spacing w:after="40"/>
            </w:pPr>
            <w:r>
              <w:t>Home-return attempts completed</w:t>
            </w:r>
          </w:p>
        </w:tc>
        <w:tc>
          <w:tcPr>
            <w:tcW w:w="4989" w:type="dxa"/>
          </w:tcPr>
          <w:p w14:paraId="5E888E3A" w14:textId="77777777" w:rsidR="008A0D24" w:rsidRDefault="00DF59C7">
            <w:pPr>
              <w:spacing w:after="40"/>
            </w:pPr>
            <w:r>
              <w:t>9 of 11 (82%)</w:t>
            </w:r>
          </w:p>
        </w:tc>
      </w:tr>
      <w:tr w:rsidR="008A0D24" w14:paraId="70B7BEE0" w14:textId="77777777">
        <w:tc>
          <w:tcPr>
            <w:tcW w:w="3685" w:type="dxa"/>
          </w:tcPr>
          <w:p w14:paraId="22B1639E" w14:textId="77777777" w:rsidR="008A0D24" w:rsidRDefault="00DF59C7">
            <w:pPr>
              <w:spacing w:after="40"/>
            </w:pPr>
            <w:r>
              <w:t>Time from gesture to home</w:t>
            </w:r>
          </w:p>
        </w:tc>
        <w:tc>
          <w:tcPr>
            <w:tcW w:w="4989" w:type="dxa"/>
          </w:tcPr>
          <w:p w14:paraId="0A4769EF" w14:textId="77777777" w:rsidR="008A0D24" w:rsidRDefault="00DF59C7">
            <w:pPr>
              <w:spacing w:after="40"/>
            </w:pPr>
            <w:r>
              <w:t>15.5 s on average (11-21 s)</w:t>
            </w:r>
          </w:p>
        </w:tc>
      </w:tr>
      <w:tr w:rsidR="008A0D24" w14:paraId="625EAC3E" w14:textId="77777777">
        <w:tc>
          <w:tcPr>
            <w:tcW w:w="3685" w:type="dxa"/>
          </w:tcPr>
          <w:p w14:paraId="54229B66" w14:textId="77777777" w:rsidR="008A0D24" w:rsidRDefault="00DF59C7">
            <w:pPr>
              <w:spacing w:after="40"/>
            </w:pPr>
            <w:r>
              <w:t>Arrival error</w:t>
            </w:r>
          </w:p>
        </w:tc>
        <w:tc>
          <w:tcPr>
            <w:tcW w:w="4989" w:type="dxa"/>
          </w:tcPr>
          <w:p w14:paraId="4EB073FE" w14:textId="77777777" w:rsidR="008A0D24" w:rsidRDefault="00DF59C7">
            <w:pPr>
              <w:spacing w:after="40"/>
            </w:pPr>
            <w:r>
              <w:t>0.27 m / 8° on average (Nav2 tolerance: 0.25 m / 14°)</w:t>
            </w:r>
          </w:p>
        </w:tc>
      </w:tr>
      <w:tr w:rsidR="008A0D24" w14:paraId="3CEBFBFD" w14:textId="77777777">
        <w:tc>
          <w:tcPr>
            <w:tcW w:w="3685" w:type="dxa"/>
          </w:tcPr>
          <w:p w14:paraId="65029F9C" w14:textId="77777777" w:rsidR="008A0D24" w:rsidRDefault="00DF59C7">
            <w:pPr>
              <w:spacing w:after="40"/>
            </w:pPr>
            <w:r>
              <w:t>Cancellation with the left hand</w:t>
            </w:r>
          </w:p>
        </w:tc>
        <w:tc>
          <w:tcPr>
            <w:tcW w:w="4989" w:type="dxa"/>
          </w:tcPr>
          <w:p w14:paraId="30B222C0" w14:textId="77777777" w:rsidR="008A0D24" w:rsidRDefault="00DF59C7">
            <w:pPr>
              <w:spacing w:after="40"/>
            </w:pPr>
            <w:r>
              <w:t>Confirmed by Nav2 in 20 ms, ~7 cm of travel</w:t>
            </w:r>
          </w:p>
        </w:tc>
      </w:tr>
      <w:tr w:rsidR="008A0D24" w14:paraId="16C61A0A" w14:textId="77777777">
        <w:tc>
          <w:tcPr>
            <w:tcW w:w="3685" w:type="dxa"/>
          </w:tcPr>
          <w:p w14:paraId="442EE364" w14:textId="77777777" w:rsidR="008A0D24" w:rsidRDefault="00DF59C7">
            <w:pPr>
              <w:spacing w:after="40"/>
            </w:pPr>
            <w:r>
              <w:t>Gesture false positives</w:t>
            </w:r>
          </w:p>
        </w:tc>
        <w:tc>
          <w:tcPr>
            <w:tcW w:w="4989" w:type="dxa"/>
          </w:tcPr>
          <w:p w14:paraId="55D63BEF" w14:textId="77777777" w:rsidR="008A0D24" w:rsidRDefault="00DF59C7">
            <w:pPr>
              <w:spacing w:after="40"/>
            </w:pPr>
            <w:r>
              <w:t>0 in ~4 min of free gesturing</w:t>
            </w:r>
          </w:p>
        </w:tc>
      </w:tr>
      <w:tr w:rsidR="008A0D24" w14:paraId="3BB41CEF" w14:textId="77777777">
        <w:tc>
          <w:tcPr>
            <w:tcW w:w="3685" w:type="dxa"/>
          </w:tcPr>
          <w:p w14:paraId="48E1BFC8" w14:textId="77777777" w:rsidR="008A0D24" w:rsidRDefault="00DF59C7">
            <w:pPr>
              <w:spacing w:after="40"/>
            </w:pPr>
            <w:r>
              <w:t>Roof gesture recognized from behind</w:t>
            </w:r>
          </w:p>
        </w:tc>
        <w:tc>
          <w:tcPr>
            <w:tcW w:w="4989" w:type="dxa"/>
          </w:tcPr>
          <w:p w14:paraId="178746CE" w14:textId="77777777" w:rsidR="008A0D24" w:rsidRDefault="00DF59C7">
            <w:pPr>
              <w:spacing w:after="40"/>
            </w:pPr>
            <w:r>
              <w:t>2 of 2 (slower: the head hides one wrist)</w:t>
            </w:r>
          </w:p>
        </w:tc>
      </w:tr>
    </w:tbl>
    <w:p w14:paraId="07C6DD56"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§5.9).</w:t>
      </w:r>
    </w:p>
    <w:p w14:paraId="7325DDEB" w14:textId="77777777" w:rsidR="00E130A7" w:rsidRDefault="00DF59C7">
      <w:pPr>
        <w:pStyle w:val="Ttulo2"/>
        <w:spacing w:before="240" w:after="80"/>
      </w:pPr>
      <w:bookmarkStart w:id="51" w:name="_Toc242796279"/>
      <w:r>
        <w:t>5.9 Limitations of the Current Results</w:t>
      </w:r>
      <w:bookmarkEnd w:id="51"/>
    </w:p>
    <w:p w14:paraId="0EBF6A9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606A1F1D" w14:textId="77777777" w:rsidR="00E130A7" w:rsidRDefault="00DF59C7">
      <w:pPr>
        <w:pStyle w:val="Prrafodelista"/>
        <w:numPr>
          <w:ilvl w:val="0"/>
          <w:numId w:val="2"/>
        </w:numPr>
        <w:spacing w:after="120" w:line="280" w:lineRule="auto"/>
      </w:pPr>
      <w:r>
        <w:rPr>
          <w:b/>
          <w:bCs/>
        </w:rPr>
        <w:t xml:space="preserve">Durations and activation gesture. </w:t>
      </w:r>
      <w:r>
        <w:t>The takes in §5.4 differ a lot in duration, so the figures are proportions within each take, not normalized values. Also, the 8 July takes were started with a manual mechanism and not with the real gesture, so objective 1 only appears in the takes after 9 July.</w:t>
      </w:r>
    </w:p>
    <w:p w14:paraId="62389511" w14:textId="77777777" w:rsidR="00E130A7" w:rsidRDefault="00DF59C7">
      <w:pPr>
        <w:pStyle w:val="Prrafodelista"/>
        <w:numPr>
          <w:ilvl w:val="0"/>
          <w:numId w:val="2"/>
        </w:numPr>
        <w:spacing w:after="120" w:line="280" w:lineRule="auto"/>
      </w:pPr>
      <w:r>
        <w:rPr>
          <w:b/>
        </w:rPr>
        <w:t>Nav2 has a single session, with no repetitions.</w:t>
      </w:r>
      <w:r>
        <w:t xml:space="preserve"> So it is not possible to tell whether what is observed is a pattern or a one-off event. The exact cause of the single failure has also not been examined in depth.</w:t>
      </w:r>
    </w:p>
    <w:p w14:paraId="2FBB9ED8" w14:textId="77777777" w:rsidR="00E130A7" w:rsidRPr="00A4154F" w:rsidRDefault="00DF59C7">
      <w:pPr>
        <w:pStyle w:val="Prrafodelista"/>
        <w:numPr>
          <w:ilvl w:val="0"/>
          <w:numId w:val="2"/>
        </w:numPr>
        <w:spacing w:after="120" w:line="280" w:lineRule="auto"/>
      </w:pPr>
      <w:r>
        <w:rPr>
          <w:b/>
          <w:bCs/>
        </w:rPr>
        <w:t xml:space="preserve">Objective 5: </w:t>
      </w:r>
      <w:r w:rsidRPr="00A4154F">
        <w:t>only a first step, with a limited sample. The “home” gesture (§5.8) brings tracking and navigation together for the first time: 9 of 11 home-return attempts completed in a single session (11 attempts). The 2 failures came from localization (AMCL, σ≈0.5 m), which left the robot next to a mapped obstacle with no room for the planner to trace a route, and not from the gesture or the state machine. Guidance to multiple destinations, which would be the full scope of the objective, remains as future work (§5.10).</w:t>
      </w:r>
    </w:p>
    <w:p w14:paraId="4BC98D00" w14:textId="77777777" w:rsidR="008A0D24" w:rsidRDefault="00DF59C7">
      <w:pPr>
        <w:pStyle w:val="Prrafodelista"/>
        <w:numPr>
          <w:ilvl w:val="0"/>
          <w:numId w:val="2"/>
        </w:numPr>
      </w:pPr>
      <w:r>
        <w:rPr>
          <w:b/>
        </w:rPr>
        <w:t>Shared compute resources. T</w:t>
      </w:r>
      <w:r>
        <w: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Appendix B). With everything active, the final measured load is ~30% per core (4 cores), with no saturation. What has not been checked is whether a momentary spike contributed to the two localization failures.</w:t>
      </w:r>
    </w:p>
    <w:p w14:paraId="0E330C40" w14:textId="77777777" w:rsidR="00E130A7" w:rsidRDefault="00DF59C7">
      <w:pPr>
        <w:pStyle w:val="Ttulo2"/>
        <w:spacing w:before="240" w:after="80"/>
      </w:pPr>
      <w:bookmarkStart w:id="52" w:name="_Toc242796280"/>
      <w:r>
        <w:t>5.10 Future Work</w:t>
      </w:r>
      <w:bookmarkEnd w:id="52"/>
    </w:p>
    <w:p w14:paraId="57699F28"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0A0BAC4F" w14:textId="77777777" w:rsidR="00E130A7" w:rsidRDefault="00DF59C7">
      <w:r>
        <w:br w:type="page"/>
      </w:r>
    </w:p>
    <w:p w14:paraId="7CDDFFF4" w14:textId="77777777" w:rsidR="00EA240E" w:rsidRDefault="001160BE">
      <w:pPr>
        <w:pStyle w:val="Ttulo1"/>
      </w:pPr>
      <w:bookmarkStart w:id="53" w:name="_Toc242796281"/>
      <w:r>
        <w:lastRenderedPageBreak/>
        <w:t>Chapter 6 — Conclusions</w:t>
      </w:r>
      <w:bookmarkEnd w:id="53"/>
    </w:p>
    <w:p w14:paraId="6BB128C0" w14:textId="77777777" w:rsidR="00EA240E" w:rsidRDefault="001160BE">
      <w:r>
        <w:t>Four of the five specific objectives are complete and validated on the real robot: gesture-based interaction, SLAM-based mapping, Nav2 navigation, and LiDAR-camera fusion. The fifth, guiding the person to several destinations, has a first step validated with the “home” gesture (9 of 11 return trips, 0.27 m mean arrival error) and remains open for a multi-destination version (§5.10). The exploratory QR-code objective was not tested.</w:t>
      </w:r>
    </w:p>
    <w:p w14:paraId="06754A5C" w14:textId="77777777" w:rsidR="00EA240E" w:rsidRDefault="001160BE">
      <w:r>
        <w:t>This thesis does not contribute a new algorithm; its contribution is making detection, tracking, navigation, and gestures work together on a single robot with limited resources, with control_node deciding at each moment which source commands the base. The results in Chapter 5 show the system works under the conditions tested; the sample limitations detailed in §5.9 mark the boundary of this validation.</w:t>
      </w:r>
    </w:p>
    <w:p w14:paraId="5CB26198" w14:textId="77777777" w:rsidR="00622D50" w:rsidRDefault="00DC2144">
      <w:r>
        <w:t>Taken together, the six validation sessions in Chapter 5 —from the first no-motion test to the final integration with the “home” gesture— show a clear progression: every fix documented in Appendix B resolved a concrete problem, found on the real robot rather than in simulation. That is, ultimately, the main lesson of this thesis: on a robot with limited resources, carefully integrating already-known pieces takes as much work as building a new one, and is just as valid a contribution in engineering terms.</w:t>
      </w:r>
    </w:p>
    <w:p w14:paraId="4256EA92" w14:textId="77777777" w:rsidR="00E130A7" w:rsidRDefault="00DF59C7">
      <w:pPr>
        <w:pStyle w:val="Ttulo2"/>
        <w:spacing w:before="240" w:after="80"/>
      </w:pPr>
      <w:bookmarkStart w:id="54" w:name="_Toc242796282"/>
      <w:r>
        <w:rPr>
          <w:color w:val="000000"/>
        </w:rPr>
        <w:t>References</w:t>
      </w:r>
      <w:bookmarkEnd w:id="54"/>
    </w:p>
    <w:p w14:paraId="1B71C187"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761A0D64"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60809BC1"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40E420A4"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AC51224"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4555AB65"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029D2400"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617AD376" w14:textId="77777777" w:rsidR="00E130A7" w:rsidRDefault="00DF59C7">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400F504D" w14:textId="77777777" w:rsidR="00622D50" w:rsidRDefault="00DC2144">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2688832D"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5E1D09B9"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B0AD6C6"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09DE383C"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2D200228"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FFF8063"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47ED3739"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726C56B4"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41471ECB"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60751EB2"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08278169" w14:textId="77777777" w:rsidR="00E130A7" w:rsidRDefault="00DF59C7">
      <w:pPr>
        <w:pStyle w:val="Ttulo1"/>
        <w:spacing w:before="240" w:after="160"/>
        <w:jc w:val="center"/>
      </w:pPr>
      <w:bookmarkStart w:id="55" w:name="_Toc242796283"/>
      <w:r>
        <w:t>Appendix A — Use of Artificial Intelligence Tools</w:t>
      </w:r>
      <w:bookmarkEnd w:id="55"/>
    </w:p>
    <w:p w14:paraId="6E9C5E73" w14:textId="77777777" w:rsidR="00E130A7" w:rsidRDefault="00DF59C7">
      <w:pPr>
        <w:pStyle w:val="Ttulo2"/>
        <w:spacing w:before="240" w:after="80"/>
      </w:pPr>
      <w:bookmarkStart w:id="56" w:name="_Toc242796284"/>
      <w:r>
        <w:lastRenderedPageBreak/>
        <w:t>A.1 Declaration of Use</w:t>
      </w:r>
      <w:bookmarkEnd w:id="56"/>
    </w:p>
    <w:p w14:paraId="7FE062A7"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5E358AB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4716830A" w14:textId="77777777" w:rsidR="00E130A7" w:rsidRDefault="00DF59C7">
      <w:pPr>
        <w:pStyle w:val="Ttulo2"/>
        <w:spacing w:before="240" w:after="80"/>
      </w:pPr>
      <w:bookmarkStart w:id="57" w:name="_Toc242796285"/>
      <w:r>
        <w:t>A.2 Tools Used</w:t>
      </w:r>
      <w:bookmarkEnd w:id="57"/>
    </w:p>
    <w:p w14:paraId="45ADEF33" w14:textId="77777777" w:rsidR="00E130A7" w:rsidRDefault="00DF59C7">
      <w:pPr>
        <w:pStyle w:val="Ttulo3"/>
        <w:spacing w:before="160" w:after="60"/>
      </w:pPr>
      <w:r>
        <w:t>A.2.1 Conversational AI assistant (Claude, Anthropic)</w:t>
      </w:r>
    </w:p>
    <w:p w14:paraId="3CBE45D4"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6A89A8BC"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3E1B2284" w14:textId="77777777" w:rsidR="00E130A7" w:rsidRDefault="00DF59C7">
      <w:pPr>
        <w:pStyle w:val="Ttulo3"/>
        <w:spacing w:before="160" w:after="60"/>
      </w:pPr>
      <w:r>
        <w:t>A.2.2 Code autocompletion tools</w:t>
      </w:r>
    </w:p>
    <w:p w14:paraId="32080336"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786FFF9D" w14:textId="77777777" w:rsidR="00E130A7" w:rsidRDefault="00DF59C7">
      <w:pPr>
        <w:pStyle w:val="Ttulo3"/>
        <w:spacing w:before="160" w:after="60"/>
      </w:pPr>
      <w:r>
        <w:t>A.2.3 Search engines and documentation</w:t>
      </w:r>
    </w:p>
    <w:p w14:paraId="7BAE116F" w14:textId="77777777" w:rsidR="00E130A7" w:rsidRDefault="00DF59C7">
      <w:pPr>
        <w:spacing w:after="120" w:line="276" w:lineRule="auto"/>
        <w:jc w:val="both"/>
      </w:pPr>
      <w:r>
        <w:t>The official documentation for ROS 2, SLAM Toolbox, Nav2, and MediaPipe was routinely used as a technical reference during development.</w:t>
      </w:r>
    </w:p>
    <w:p w14:paraId="5FDFC2A3" w14:textId="77777777" w:rsidR="00E130A7" w:rsidRDefault="00DF59C7">
      <w:pPr>
        <w:pStyle w:val="Ttulo2"/>
        <w:spacing w:before="240" w:after="80"/>
      </w:pPr>
      <w:bookmarkStart w:id="58" w:name="_Toc242796286"/>
      <w:r>
        <w:t>A.3 Reflection on the Ethical Use of Artificial Intelligence</w:t>
      </w:r>
      <w:bookmarkEnd w:id="58"/>
    </w:p>
    <w:p w14:paraId="263AD609" w14:textId="77777777" w:rsidR="00E130A7" w:rsidRDefault="00DF59C7">
      <w:pPr>
        <w:spacing w:after="120" w:line="276" w:lineRule="auto"/>
        <w:jc w:val="both"/>
      </w:pPr>
      <w:r>
        <w:t>Every change suggested by the assistant was tested on the robot before being kept. On one occasion it pointed out a double subscription in tracking_node that had not been noticed until then; it was analyzed and corrected. That has been the rule followed: include nothing that is not understood, declare the use transparently, and take responsibility for everything in the code.</w:t>
      </w:r>
    </w:p>
    <w:p w14:paraId="3A31E38C" w14:textId="77777777" w:rsidR="00E130A7" w:rsidRDefault="00DF59C7">
      <w:pPr>
        <w:pStyle w:val="Ttulo2"/>
        <w:spacing w:before="240" w:after="80"/>
      </w:pPr>
      <w:bookmarkStart w:id="59" w:name="_Toc242796287"/>
      <w:r>
        <w:t>A.4 Impact Estimate</w:t>
      </w:r>
      <w:bookmarkEnd w:id="59"/>
    </w:p>
    <w:p w14:paraId="26F34841" w14:textId="77777777" w:rsidR="00E130A7" w:rsidRDefault="00DF59C7">
      <w:pPr>
        <w:spacing w:after="120" w:line="276" w:lineRule="auto"/>
        <w:jc w:val="both"/>
      </w:pPr>
      <w:r>
        <w:t>Table A.1 summarizes, for the project's main tasks, the proportion developed by the author and the type of support received from artificial intelligence tools.</w:t>
      </w:r>
    </w:p>
    <w:p w14:paraId="5E27A9A6" w14:textId="77777777" w:rsidR="00CE5609" w:rsidRDefault="00FD629A">
      <w:pPr>
        <w:keepNext/>
        <w:spacing w:after="120"/>
      </w:pPr>
      <w:r>
        <w:rPr>
          <w:b/>
        </w:rPr>
        <w:t>Table A.1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2589"/>
        <w:gridCol w:w="2686"/>
      </w:tblGrid>
      <w:tr w:rsidR="00E130A7" w14:paraId="7C7A7805" w14:textId="77777777">
        <w:trPr>
          <w:tblHeader/>
        </w:trPr>
        <w:tc>
          <w:tcPr>
            <w:tcW w:w="0" w:type="dxa"/>
            <w:shd w:val="clear" w:color="auto" w:fill="D9D9D9"/>
            <w:tcMar>
              <w:top w:w="60" w:type="dxa"/>
              <w:left w:w="80" w:type="dxa"/>
              <w:bottom w:w="60" w:type="dxa"/>
              <w:right w:w="80" w:type="dxa"/>
            </w:tcMar>
            <w:vAlign w:val="center"/>
          </w:tcPr>
          <w:p w14:paraId="32A41C73"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5CE424C4"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7636DDD" w14:textId="77777777" w:rsidR="00E130A7" w:rsidRDefault="00DF59C7">
            <w:pPr>
              <w:spacing w:after="40"/>
            </w:pPr>
            <w:r>
              <w:rPr>
                <w:b/>
                <w:bCs/>
                <w:sz w:val="20"/>
                <w:szCs w:val="20"/>
              </w:rPr>
              <w:t>AI support</w:t>
            </w:r>
          </w:p>
        </w:tc>
      </w:tr>
      <w:tr w:rsidR="00E130A7" w14:paraId="06954A9B" w14:textId="77777777">
        <w:tc>
          <w:tcPr>
            <w:tcW w:w="0" w:type="dxa"/>
            <w:tcMar>
              <w:top w:w="60" w:type="dxa"/>
              <w:left w:w="80" w:type="dxa"/>
              <w:bottom w:w="60" w:type="dxa"/>
              <w:right w:w="80" w:type="dxa"/>
            </w:tcMar>
            <w:vAlign w:val="center"/>
          </w:tcPr>
          <w:p w14:paraId="015B55A0"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27F08DB4"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278FD2B" w14:textId="77777777" w:rsidR="00E130A7" w:rsidRDefault="00DF59C7">
            <w:pPr>
              <w:spacing w:after="40"/>
            </w:pPr>
            <w:r>
              <w:rPr>
                <w:sz w:val="20"/>
                <w:szCs w:val="20"/>
              </w:rPr>
              <w:t>None</w:t>
            </w:r>
          </w:p>
        </w:tc>
      </w:tr>
      <w:tr w:rsidR="00E130A7" w14:paraId="4A4E5EAC" w14:textId="77777777">
        <w:tc>
          <w:tcPr>
            <w:tcW w:w="0" w:type="dxa"/>
            <w:tcMar>
              <w:top w:w="60" w:type="dxa"/>
              <w:left w:w="80" w:type="dxa"/>
              <w:bottom w:w="60" w:type="dxa"/>
              <w:right w:w="80" w:type="dxa"/>
            </w:tcMar>
            <w:vAlign w:val="center"/>
          </w:tcPr>
          <w:p w14:paraId="285BCE5D"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65088626"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30F3AC5" w14:textId="77777777" w:rsidR="00E130A7" w:rsidRDefault="00DF59C7">
            <w:pPr>
              <w:spacing w:after="40"/>
            </w:pPr>
            <w:r>
              <w:rPr>
                <w:sz w:val="20"/>
                <w:szCs w:val="20"/>
              </w:rPr>
              <w:t>Debugging</w:t>
            </w:r>
          </w:p>
        </w:tc>
      </w:tr>
      <w:tr w:rsidR="00E130A7" w14:paraId="01ED6A5C" w14:textId="77777777">
        <w:tc>
          <w:tcPr>
            <w:tcW w:w="0" w:type="dxa"/>
            <w:tcMar>
              <w:top w:w="60" w:type="dxa"/>
              <w:left w:w="80" w:type="dxa"/>
              <w:bottom w:w="60" w:type="dxa"/>
              <w:right w:w="80" w:type="dxa"/>
            </w:tcMar>
            <w:vAlign w:val="center"/>
          </w:tcPr>
          <w:p w14:paraId="3B92D4C9"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0AF9F6D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32805FF1" w14:textId="77777777" w:rsidR="00E130A7" w:rsidRDefault="00DF59C7">
            <w:pPr>
              <w:spacing w:after="40"/>
            </w:pPr>
            <w:r>
              <w:rPr>
                <w:sz w:val="20"/>
                <w:szCs w:val="20"/>
              </w:rPr>
              <w:t>None</w:t>
            </w:r>
          </w:p>
        </w:tc>
      </w:tr>
      <w:tr w:rsidR="00E130A7" w14:paraId="16F189A9" w14:textId="77777777">
        <w:tc>
          <w:tcPr>
            <w:tcW w:w="0" w:type="dxa"/>
            <w:tcMar>
              <w:top w:w="60" w:type="dxa"/>
              <w:left w:w="80" w:type="dxa"/>
              <w:bottom w:w="60" w:type="dxa"/>
              <w:right w:w="80" w:type="dxa"/>
            </w:tcMar>
            <w:vAlign w:val="center"/>
          </w:tcPr>
          <w:p w14:paraId="0C15FBAE"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4264F4CA"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360FCB28" w14:textId="77777777" w:rsidR="00E130A7" w:rsidRDefault="00DF59C7">
            <w:pPr>
              <w:spacing w:after="40"/>
            </w:pPr>
            <w:r>
              <w:rPr>
                <w:sz w:val="20"/>
                <w:szCs w:val="20"/>
              </w:rPr>
              <w:t>None</w:t>
            </w:r>
          </w:p>
        </w:tc>
      </w:tr>
      <w:tr w:rsidR="00E130A7" w14:paraId="55DE27BB" w14:textId="77777777">
        <w:tc>
          <w:tcPr>
            <w:tcW w:w="0" w:type="dxa"/>
            <w:tcMar>
              <w:top w:w="60" w:type="dxa"/>
              <w:left w:w="80" w:type="dxa"/>
              <w:bottom w:w="60" w:type="dxa"/>
              <w:right w:w="80" w:type="dxa"/>
            </w:tcMar>
            <w:vAlign w:val="center"/>
          </w:tcPr>
          <w:p w14:paraId="4B3AE0DA"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2CD0D779"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62E71359" w14:textId="77777777" w:rsidR="00E130A7" w:rsidRDefault="00DF59C7">
            <w:pPr>
              <w:spacing w:after="40"/>
            </w:pPr>
            <w:r>
              <w:rPr>
                <w:sz w:val="20"/>
                <w:szCs w:val="20"/>
              </w:rPr>
              <w:t>Diagnosis</w:t>
            </w:r>
          </w:p>
        </w:tc>
      </w:tr>
      <w:tr w:rsidR="00E130A7" w14:paraId="6A51DA2A" w14:textId="77777777">
        <w:tc>
          <w:tcPr>
            <w:tcW w:w="0" w:type="dxa"/>
            <w:tcMar>
              <w:top w:w="60" w:type="dxa"/>
              <w:left w:w="80" w:type="dxa"/>
              <w:bottom w:w="60" w:type="dxa"/>
              <w:right w:w="80" w:type="dxa"/>
            </w:tcMar>
            <w:vAlign w:val="center"/>
          </w:tcPr>
          <w:p w14:paraId="46A70813"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10EDA443"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07C34C46" w14:textId="77777777" w:rsidR="00E130A7" w:rsidRDefault="00DF59C7">
            <w:pPr>
              <w:spacing w:after="40"/>
            </w:pPr>
            <w:r>
              <w:rPr>
                <w:sz w:val="20"/>
                <w:szCs w:val="20"/>
              </w:rPr>
              <w:t>Log diagnosis</w:t>
            </w:r>
          </w:p>
        </w:tc>
      </w:tr>
      <w:tr w:rsidR="00E130A7" w14:paraId="3CC2D86B" w14:textId="77777777">
        <w:tc>
          <w:tcPr>
            <w:tcW w:w="0" w:type="dxa"/>
            <w:tcMar>
              <w:top w:w="60" w:type="dxa"/>
              <w:left w:w="80" w:type="dxa"/>
              <w:bottom w:w="60" w:type="dxa"/>
              <w:right w:w="80" w:type="dxa"/>
            </w:tcMar>
            <w:vAlign w:val="center"/>
          </w:tcPr>
          <w:p w14:paraId="612B7B10"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5C1CEDAD"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5CD6F005" w14:textId="77777777" w:rsidR="00E130A7" w:rsidRDefault="00DF59C7">
            <w:pPr>
              <w:spacing w:after="40"/>
            </w:pPr>
            <w:r>
              <w:rPr>
                <w:sz w:val="20"/>
                <w:szCs w:val="20"/>
              </w:rPr>
              <w:t>Rephrasing and trimming of paragraphs</w:t>
            </w:r>
          </w:p>
        </w:tc>
      </w:tr>
      <w:tr w:rsidR="00E130A7" w14:paraId="7D43449E" w14:textId="77777777">
        <w:tc>
          <w:tcPr>
            <w:tcW w:w="0" w:type="dxa"/>
            <w:tcMar>
              <w:top w:w="60" w:type="dxa"/>
              <w:left w:w="80" w:type="dxa"/>
              <w:bottom w:w="60" w:type="dxa"/>
              <w:right w:w="80" w:type="dxa"/>
            </w:tcMar>
            <w:vAlign w:val="center"/>
          </w:tcPr>
          <w:p w14:paraId="19F54A3B"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722D663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2B823D3" w14:textId="77777777" w:rsidR="00E130A7" w:rsidRDefault="00DF59C7">
            <w:pPr>
              <w:spacing w:after="40"/>
            </w:pPr>
            <w:r>
              <w:rPr>
                <w:sz w:val="20"/>
                <w:szCs w:val="20"/>
              </w:rPr>
              <w:t>None</w:t>
            </w:r>
          </w:p>
        </w:tc>
      </w:tr>
    </w:tbl>
    <w:p w14:paraId="18AC61FA" w14:textId="77777777" w:rsidR="00E130A7" w:rsidRDefault="00DF59C7">
      <w:r>
        <w:br w:type="page"/>
      </w:r>
    </w:p>
    <w:p w14:paraId="283781F9" w14:textId="77777777" w:rsidR="00E130A7" w:rsidRDefault="00DF59C7">
      <w:pPr>
        <w:pStyle w:val="Ttulo1"/>
        <w:spacing w:before="240" w:after="160"/>
        <w:jc w:val="center"/>
      </w:pPr>
      <w:bookmarkStart w:id="60" w:name="_Toc242796288"/>
      <w:r>
        <w:lastRenderedPageBreak/>
        <w:t>Appendix B — Development Diary</w:t>
      </w:r>
      <w:bookmarkEnd w:id="60"/>
    </w:p>
    <w:p w14:paraId="7481F23D" w14:textId="77777777" w:rsidR="00E130A7" w:rsidRDefault="00DF59C7">
      <w:pPr>
        <w:spacing w:after="120" w:line="276" w:lineRule="auto"/>
        <w:jc w:val="both"/>
      </w:pPr>
      <w:r>
        <w:t>This chapter tells the story of the project session by session, with its technical milestones and the fixes that came up along the way. Table B.1 gives the full timeline. Chapter 4 describes how each module ended up; here the focus is the process, with its back and forth. Phase 4 closed with the validation of the “home” gesture on 23 September 2026 (see also §5.8 and §5.10).</w:t>
      </w:r>
    </w:p>
    <w:p w14:paraId="3837049F" w14:textId="77777777" w:rsidR="00E130A7" w:rsidRDefault="00DF59C7">
      <w:pPr>
        <w:spacing w:after="120"/>
      </w:pPr>
      <w:r>
        <w:rPr>
          <w:b/>
        </w:rPr>
        <w:t>Table B.1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03CD65DC" w14:textId="77777777">
        <w:tc>
          <w:tcPr>
            <w:tcW w:w="1247" w:type="dxa"/>
          </w:tcPr>
          <w:p w14:paraId="31B92858" w14:textId="77777777" w:rsidR="00E130A7" w:rsidRDefault="00DF59C7">
            <w:pPr>
              <w:spacing w:after="40"/>
            </w:pPr>
            <w:r>
              <w:rPr>
                <w:b/>
                <w:sz w:val="20"/>
              </w:rPr>
              <w:t>Date</w:t>
            </w:r>
          </w:p>
        </w:tc>
        <w:tc>
          <w:tcPr>
            <w:tcW w:w="907" w:type="dxa"/>
          </w:tcPr>
          <w:p w14:paraId="274D96FB" w14:textId="77777777" w:rsidR="00E130A7" w:rsidRDefault="00DF59C7">
            <w:pPr>
              <w:spacing w:after="40"/>
            </w:pPr>
            <w:r>
              <w:rPr>
                <w:b/>
                <w:sz w:val="20"/>
              </w:rPr>
              <w:t>Phase</w:t>
            </w:r>
          </w:p>
        </w:tc>
        <w:tc>
          <w:tcPr>
            <w:tcW w:w="6520" w:type="dxa"/>
          </w:tcPr>
          <w:p w14:paraId="66A5DAF2" w14:textId="77777777" w:rsidR="00E130A7" w:rsidRDefault="00DF59C7">
            <w:pPr>
              <w:spacing w:after="40"/>
            </w:pPr>
            <w:r>
              <w:rPr>
                <w:b/>
                <w:sz w:val="20"/>
              </w:rPr>
              <w:t>Milestone / fix</w:t>
            </w:r>
          </w:p>
        </w:tc>
      </w:tr>
      <w:tr w:rsidR="00E130A7" w14:paraId="6A01401E" w14:textId="77777777">
        <w:tc>
          <w:tcPr>
            <w:tcW w:w="1247" w:type="dxa"/>
          </w:tcPr>
          <w:p w14:paraId="79C96AA1" w14:textId="77777777" w:rsidR="00E130A7" w:rsidRDefault="00DF59C7">
            <w:pPr>
              <w:spacing w:after="40"/>
            </w:pPr>
            <w:r>
              <w:rPr>
                <w:sz w:val="20"/>
              </w:rPr>
              <w:t>21 May</w:t>
            </w:r>
          </w:p>
        </w:tc>
        <w:tc>
          <w:tcPr>
            <w:tcW w:w="907" w:type="dxa"/>
          </w:tcPr>
          <w:p w14:paraId="3F0CAE28" w14:textId="77777777" w:rsidR="00E130A7" w:rsidRDefault="00DF59C7">
            <w:pPr>
              <w:spacing w:after="40"/>
            </w:pPr>
            <w:r>
              <w:rPr>
                <w:sz w:val="20"/>
              </w:rPr>
              <w:t>P1</w:t>
            </w:r>
          </w:p>
        </w:tc>
        <w:tc>
          <w:tcPr>
            <w:tcW w:w="6520" w:type="dxa"/>
          </w:tcPr>
          <w:p w14:paraId="6481FE2F"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399A933D" w14:textId="77777777">
        <w:tc>
          <w:tcPr>
            <w:tcW w:w="1247" w:type="dxa"/>
          </w:tcPr>
          <w:p w14:paraId="4D05A014" w14:textId="77777777" w:rsidR="00E130A7" w:rsidRDefault="00DF59C7">
            <w:pPr>
              <w:spacing w:after="40"/>
            </w:pPr>
            <w:r>
              <w:rPr>
                <w:sz w:val="20"/>
              </w:rPr>
              <w:t>27 May</w:t>
            </w:r>
          </w:p>
        </w:tc>
        <w:tc>
          <w:tcPr>
            <w:tcW w:w="907" w:type="dxa"/>
          </w:tcPr>
          <w:p w14:paraId="6BDB0FA8" w14:textId="77777777" w:rsidR="00E130A7" w:rsidRDefault="00DF59C7">
            <w:pPr>
              <w:spacing w:after="40"/>
            </w:pPr>
            <w:r>
              <w:rPr>
                <w:sz w:val="20"/>
              </w:rPr>
              <w:t>P1</w:t>
            </w:r>
          </w:p>
        </w:tc>
        <w:tc>
          <w:tcPr>
            <w:tcW w:w="6520" w:type="dxa"/>
          </w:tcPr>
          <w:p w14:paraId="4DF48B8E"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4BABF19D" w14:textId="77777777">
        <w:tc>
          <w:tcPr>
            <w:tcW w:w="1247" w:type="dxa"/>
          </w:tcPr>
          <w:p w14:paraId="7A0F5E07" w14:textId="77777777" w:rsidR="00E130A7" w:rsidRDefault="00DF59C7">
            <w:pPr>
              <w:spacing w:after="40"/>
            </w:pPr>
            <w:r>
              <w:rPr>
                <w:sz w:val="20"/>
              </w:rPr>
              <w:t>late May</w:t>
            </w:r>
          </w:p>
        </w:tc>
        <w:tc>
          <w:tcPr>
            <w:tcW w:w="907" w:type="dxa"/>
          </w:tcPr>
          <w:p w14:paraId="3A972EB3" w14:textId="77777777" w:rsidR="00E130A7" w:rsidRDefault="00DF59C7">
            <w:pPr>
              <w:spacing w:after="40"/>
            </w:pPr>
            <w:r>
              <w:rPr>
                <w:sz w:val="20"/>
              </w:rPr>
              <w:t>P1</w:t>
            </w:r>
          </w:p>
        </w:tc>
        <w:tc>
          <w:tcPr>
            <w:tcW w:w="6520" w:type="dxa"/>
          </w:tcPr>
          <w:p w14:paraId="54E7621E" w14:textId="77777777" w:rsidR="00E130A7" w:rsidRDefault="00DF59C7">
            <w:pPr>
              <w:spacing w:after="40"/>
            </w:pPr>
            <w:r>
              <w:rPr>
                <w:sz w:val="20"/>
              </w:rPr>
              <w:t>Fixed jerky motion (hysteresis, Kalman prediction); first lab map. Phase 1 completed.</w:t>
            </w:r>
          </w:p>
        </w:tc>
      </w:tr>
      <w:tr w:rsidR="00E130A7" w14:paraId="2112E777" w14:textId="77777777">
        <w:tc>
          <w:tcPr>
            <w:tcW w:w="1247" w:type="dxa"/>
          </w:tcPr>
          <w:p w14:paraId="1E60F046" w14:textId="77777777" w:rsidR="00E130A7" w:rsidRDefault="00DF59C7">
            <w:pPr>
              <w:spacing w:after="40"/>
            </w:pPr>
            <w:r>
              <w:rPr>
                <w:sz w:val="20"/>
              </w:rPr>
              <w:t>4-17 Jun</w:t>
            </w:r>
          </w:p>
        </w:tc>
        <w:tc>
          <w:tcPr>
            <w:tcW w:w="907" w:type="dxa"/>
          </w:tcPr>
          <w:p w14:paraId="07EE77EA" w14:textId="77777777" w:rsidR="00E130A7" w:rsidRDefault="00DF59C7">
            <w:pPr>
              <w:spacing w:after="40"/>
            </w:pPr>
            <w:r>
              <w:rPr>
                <w:sz w:val="20"/>
              </w:rPr>
              <w:t>P2</w:t>
            </w:r>
          </w:p>
        </w:tc>
        <w:tc>
          <w:tcPr>
            <w:tcW w:w="6520" w:type="dxa"/>
          </w:tcPr>
          <w:p w14:paraId="627AEE40" w14:textId="77777777" w:rsidR="00E130A7" w:rsidRDefault="00DF59C7">
            <w:pPr>
              <w:spacing w:after="40"/>
            </w:pPr>
            <w:r>
              <w:rPr>
                <w:sz w:val="20"/>
              </w:rPr>
              <w:t>Detection continuity tuning; MediaPipe Pose replaces HOG (framing issue); start/stop gestures validated.</w:t>
            </w:r>
          </w:p>
        </w:tc>
      </w:tr>
      <w:tr w:rsidR="00E130A7" w14:paraId="73472E0F" w14:textId="77777777">
        <w:tc>
          <w:tcPr>
            <w:tcW w:w="1247" w:type="dxa"/>
          </w:tcPr>
          <w:p w14:paraId="6D468E61" w14:textId="77777777" w:rsidR="00E130A7" w:rsidRDefault="00DF59C7">
            <w:pPr>
              <w:spacing w:after="40"/>
            </w:pPr>
            <w:r>
              <w:rPr>
                <w:sz w:val="20"/>
              </w:rPr>
              <w:t>25 Jun</w:t>
            </w:r>
          </w:p>
        </w:tc>
        <w:tc>
          <w:tcPr>
            <w:tcW w:w="907" w:type="dxa"/>
          </w:tcPr>
          <w:p w14:paraId="46D10A63" w14:textId="77777777" w:rsidR="00E130A7" w:rsidRDefault="00DF59C7">
            <w:pPr>
              <w:spacing w:after="40"/>
            </w:pPr>
            <w:r>
              <w:rPr>
                <w:sz w:val="20"/>
              </w:rPr>
              <w:t>P2</w:t>
            </w:r>
          </w:p>
        </w:tc>
        <w:tc>
          <w:tcPr>
            <w:tcW w:w="6520" w:type="dxa"/>
          </w:tcPr>
          <w:p w14:paraId="5C884836" w14:textId="77777777" w:rsidR="00E130A7" w:rsidRDefault="00DF59C7">
            <w:pPr>
              <w:spacing w:after="40"/>
            </w:pPr>
            <w:r>
              <w:rPr>
                <w:sz w:val="20"/>
              </w:rPr>
              <w:t>Camera bearing as disambiguator without a leg pair; DBSCAN reimplemented over scipy. 100% detection, no losses. Phase 2 completed.</w:t>
            </w:r>
          </w:p>
        </w:tc>
      </w:tr>
      <w:tr w:rsidR="00E130A7" w14:paraId="46CBEE95" w14:textId="77777777">
        <w:tc>
          <w:tcPr>
            <w:tcW w:w="1247" w:type="dxa"/>
          </w:tcPr>
          <w:p w14:paraId="0CBEEB9D" w14:textId="77777777" w:rsidR="00E130A7" w:rsidRDefault="00DF59C7">
            <w:pPr>
              <w:spacing w:after="40"/>
            </w:pPr>
            <w:r>
              <w:rPr>
                <w:sz w:val="20"/>
              </w:rPr>
              <w:t>8-9 Jul</w:t>
            </w:r>
          </w:p>
        </w:tc>
        <w:tc>
          <w:tcPr>
            <w:tcW w:w="907" w:type="dxa"/>
          </w:tcPr>
          <w:p w14:paraId="1361AABF" w14:textId="77777777" w:rsidR="00E130A7" w:rsidRDefault="00DF59C7">
            <w:pPr>
              <w:spacing w:after="40"/>
            </w:pPr>
            <w:r>
              <w:rPr>
                <w:sz w:val="20"/>
              </w:rPr>
              <w:t>P3</w:t>
            </w:r>
          </w:p>
        </w:tc>
        <w:tc>
          <w:tcPr>
            <w:tcW w:w="6520" w:type="dxa"/>
          </w:tcPr>
          <w:p w14:paraId="24E02A85"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16C91991" w14:textId="77777777">
        <w:tc>
          <w:tcPr>
            <w:tcW w:w="1247" w:type="dxa"/>
          </w:tcPr>
          <w:p w14:paraId="188CA1CC" w14:textId="77777777" w:rsidR="00E130A7" w:rsidRDefault="00DF59C7">
            <w:pPr>
              <w:spacing w:after="40"/>
            </w:pPr>
            <w:r>
              <w:rPr>
                <w:sz w:val="20"/>
              </w:rPr>
              <w:t>9-15 Jul</w:t>
            </w:r>
          </w:p>
        </w:tc>
        <w:tc>
          <w:tcPr>
            <w:tcW w:w="907" w:type="dxa"/>
          </w:tcPr>
          <w:p w14:paraId="6627D684" w14:textId="77777777" w:rsidR="00E130A7" w:rsidRDefault="00DF59C7">
            <w:pPr>
              <w:spacing w:after="40"/>
            </w:pPr>
            <w:r>
              <w:rPr>
                <w:sz w:val="20"/>
              </w:rPr>
              <w:t>P3</w:t>
            </w:r>
          </w:p>
        </w:tc>
        <w:tc>
          <w:tcPr>
            <w:tcW w:w="6520" w:type="dxa"/>
          </w:tcPr>
          <w:p w14:paraId="215D63C4" w14:textId="77777777" w:rsidR="00E130A7" w:rsidRDefault="00DF59C7">
            <w:pPr>
              <w:spacing w:after="40"/>
            </w:pPr>
            <w:r>
              <w:rPr>
                <w:sz w:val="20"/>
              </w:rPr>
              <w:t>Gesture fixed (SPCA2650 camera); fixed uncontrolled turning and inverted PD control sign, verified against real odometry.</w:t>
            </w:r>
          </w:p>
        </w:tc>
      </w:tr>
      <w:tr w:rsidR="00E130A7" w14:paraId="774C91FA" w14:textId="77777777">
        <w:tc>
          <w:tcPr>
            <w:tcW w:w="1247" w:type="dxa"/>
          </w:tcPr>
          <w:p w14:paraId="3BE68E77" w14:textId="77777777" w:rsidR="00E130A7" w:rsidRDefault="00DF59C7">
            <w:pPr>
              <w:spacing w:after="40"/>
            </w:pPr>
            <w:r>
              <w:rPr>
                <w:sz w:val="20"/>
              </w:rPr>
              <w:t>16-21 Jul</w:t>
            </w:r>
          </w:p>
        </w:tc>
        <w:tc>
          <w:tcPr>
            <w:tcW w:w="907" w:type="dxa"/>
          </w:tcPr>
          <w:p w14:paraId="16F44D50" w14:textId="77777777" w:rsidR="00E130A7" w:rsidRDefault="00DF59C7">
            <w:pPr>
              <w:spacing w:after="40"/>
            </w:pPr>
            <w:r>
              <w:rPr>
                <w:sz w:val="20"/>
              </w:rPr>
              <w:t>P3</w:t>
            </w:r>
          </w:p>
        </w:tc>
        <w:tc>
          <w:tcPr>
            <w:tcW w:w="6520" w:type="dxa"/>
          </w:tcPr>
          <w:p w14:paraId="3546C6FC" w14:textId="77777777" w:rsidR="00E130A7" w:rsidRDefault="00DF59C7">
            <w:pPr>
              <w:spacing w:after="40"/>
            </w:pPr>
            <w:r>
              <w:rPr>
                <w:sz w:val="20"/>
              </w:rPr>
              <w:t>Chapters 5-6 written; fixed inverted avoidance sector; turn-detection gap reduced from 2-4 s to ~1.5 s.</w:t>
            </w:r>
          </w:p>
        </w:tc>
      </w:tr>
      <w:tr w:rsidR="00E130A7" w14:paraId="5B9DCBC6" w14:textId="77777777">
        <w:tc>
          <w:tcPr>
            <w:tcW w:w="1247" w:type="dxa"/>
          </w:tcPr>
          <w:p w14:paraId="4F891B41" w14:textId="77777777" w:rsidR="00E130A7" w:rsidRDefault="00DF59C7">
            <w:pPr>
              <w:spacing w:after="40"/>
            </w:pPr>
            <w:r>
              <w:rPr>
                <w:sz w:val="20"/>
              </w:rPr>
              <w:t>22-23 Jul</w:t>
            </w:r>
          </w:p>
        </w:tc>
        <w:tc>
          <w:tcPr>
            <w:tcW w:w="907" w:type="dxa"/>
          </w:tcPr>
          <w:p w14:paraId="59E77B22" w14:textId="77777777" w:rsidR="00E130A7" w:rsidRDefault="00DF59C7">
            <w:pPr>
              <w:spacing w:after="40"/>
            </w:pPr>
            <w:r>
              <w:rPr>
                <w:sz w:val="20"/>
              </w:rPr>
              <w:t>P3</w:t>
            </w:r>
          </w:p>
        </w:tc>
        <w:tc>
          <w:tcPr>
            <w:tcW w:w="6520" w:type="dxa"/>
          </w:tcPr>
          <w:p w14:paraId="206B9E1F"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534D7434" w14:textId="77777777">
        <w:tc>
          <w:tcPr>
            <w:tcW w:w="1247" w:type="dxa"/>
          </w:tcPr>
          <w:p w14:paraId="4F9F53D4" w14:textId="77777777" w:rsidR="00E130A7" w:rsidRDefault="00DF59C7">
            <w:pPr>
              <w:spacing w:after="40"/>
            </w:pPr>
            <w:r>
              <w:rPr>
                <w:sz w:val="20"/>
              </w:rPr>
              <w:t>27 Jul</w:t>
            </w:r>
          </w:p>
        </w:tc>
        <w:tc>
          <w:tcPr>
            <w:tcW w:w="907" w:type="dxa"/>
          </w:tcPr>
          <w:p w14:paraId="2E5FD13F" w14:textId="77777777" w:rsidR="00E130A7" w:rsidRDefault="00DF59C7">
            <w:pPr>
              <w:spacing w:after="40"/>
            </w:pPr>
            <w:r>
              <w:rPr>
                <w:sz w:val="20"/>
              </w:rPr>
              <w:t>P3</w:t>
            </w:r>
          </w:p>
        </w:tc>
        <w:tc>
          <w:tcPr>
            <w:tcW w:w="6520" w:type="dxa"/>
          </w:tcPr>
          <w:p w14:paraId="2CEB2093"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6708621C" w14:textId="77777777">
        <w:tc>
          <w:tcPr>
            <w:tcW w:w="1247" w:type="dxa"/>
          </w:tcPr>
          <w:p w14:paraId="5D6FCFB2" w14:textId="77777777" w:rsidR="00E130A7" w:rsidRDefault="00DF59C7">
            <w:pPr>
              <w:spacing w:after="40"/>
            </w:pPr>
            <w:r>
              <w:rPr>
                <w:sz w:val="20"/>
              </w:rPr>
              <w:t>29 Jul</w:t>
            </w:r>
          </w:p>
        </w:tc>
        <w:tc>
          <w:tcPr>
            <w:tcW w:w="907" w:type="dxa"/>
          </w:tcPr>
          <w:p w14:paraId="257FD394" w14:textId="77777777" w:rsidR="00E130A7" w:rsidRDefault="00DF59C7">
            <w:pPr>
              <w:spacing w:after="40"/>
            </w:pPr>
            <w:r>
              <w:rPr>
                <w:sz w:val="20"/>
              </w:rPr>
              <w:t>P3-P4</w:t>
            </w:r>
          </w:p>
        </w:tc>
        <w:tc>
          <w:tcPr>
            <w:tcW w:w="6520" w:type="dxa"/>
          </w:tcPr>
          <w:p w14:paraId="33E4AE88"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183F2B99" w14:textId="77777777">
        <w:tc>
          <w:tcPr>
            <w:tcW w:w="1247" w:type="dxa"/>
          </w:tcPr>
          <w:p w14:paraId="47A8A9AF" w14:textId="77777777" w:rsidR="00E130A7" w:rsidRDefault="00DF59C7">
            <w:pPr>
              <w:spacing w:after="40"/>
            </w:pPr>
            <w:r>
              <w:rPr>
                <w:sz w:val="20"/>
              </w:rPr>
              <w:t>Aug-Sep</w:t>
            </w:r>
          </w:p>
        </w:tc>
        <w:tc>
          <w:tcPr>
            <w:tcW w:w="907" w:type="dxa"/>
          </w:tcPr>
          <w:p w14:paraId="2C826C6D" w14:textId="77777777" w:rsidR="00E130A7" w:rsidRDefault="00DF59C7">
            <w:pPr>
              <w:spacing w:after="40"/>
            </w:pPr>
            <w:r>
              <w:rPr>
                <w:sz w:val="20"/>
              </w:rPr>
              <w:t>P4-P5</w:t>
            </w:r>
          </w:p>
        </w:tc>
        <w:tc>
          <w:tcPr>
            <w:tcW w:w="6520" w:type="dxa"/>
          </w:tcPr>
          <w:p w14:paraId="228660E0" w14:textId="77777777" w:rsidR="00E130A7" w:rsidRDefault="00DF59C7">
            <w:pPr>
              <w:spacing w:after="40"/>
            </w:pPr>
            <w:r>
              <w:rPr>
                <w:sz w:val="20"/>
              </w:rPr>
              <w:t>Phase 4: closing the evaluation scenario and consolidating metrics. Phase 5: final thesis review, defense prep, and repository tagging.</w:t>
            </w:r>
          </w:p>
        </w:tc>
      </w:tr>
    </w:tbl>
    <w:p w14:paraId="4A78453A" w14:textId="77777777" w:rsidR="00DC2144" w:rsidRDefault="00DC2144"/>
    <w:sectPr w:rsidR="00DC2144">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877E" w14:textId="77777777" w:rsidR="00522085" w:rsidRDefault="00522085">
      <w:r>
        <w:separator/>
      </w:r>
    </w:p>
  </w:endnote>
  <w:endnote w:type="continuationSeparator" w:id="0">
    <w:p w14:paraId="7477077B" w14:textId="77777777" w:rsidR="00522085" w:rsidRDefault="00522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41A9" w14:textId="77777777" w:rsidR="00522085" w:rsidRDefault="00522085">
      <w:r>
        <w:separator/>
      </w:r>
    </w:p>
  </w:footnote>
  <w:footnote w:type="continuationSeparator" w:id="0">
    <w:p w14:paraId="00AFCBE9" w14:textId="77777777" w:rsidR="00522085" w:rsidRDefault="00522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E40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870A3"/>
    <w:rsid w:val="000A7640"/>
    <w:rsid w:val="001160BE"/>
    <w:rsid w:val="00132B97"/>
    <w:rsid w:val="00210CDE"/>
    <w:rsid w:val="003472EB"/>
    <w:rsid w:val="00376390"/>
    <w:rsid w:val="003A1698"/>
    <w:rsid w:val="00403871"/>
    <w:rsid w:val="00467D21"/>
    <w:rsid w:val="00504F1B"/>
    <w:rsid w:val="00522085"/>
    <w:rsid w:val="005A4281"/>
    <w:rsid w:val="005B2848"/>
    <w:rsid w:val="00622D50"/>
    <w:rsid w:val="006A7340"/>
    <w:rsid w:val="006B00FA"/>
    <w:rsid w:val="00702B4E"/>
    <w:rsid w:val="00705510"/>
    <w:rsid w:val="007B65D3"/>
    <w:rsid w:val="008422CB"/>
    <w:rsid w:val="00862663"/>
    <w:rsid w:val="008A0D24"/>
    <w:rsid w:val="008F7729"/>
    <w:rsid w:val="00A02359"/>
    <w:rsid w:val="00A26891"/>
    <w:rsid w:val="00A4154F"/>
    <w:rsid w:val="00A81A55"/>
    <w:rsid w:val="00AB255A"/>
    <w:rsid w:val="00AD4214"/>
    <w:rsid w:val="00B33A54"/>
    <w:rsid w:val="00B718C1"/>
    <w:rsid w:val="00C24160"/>
    <w:rsid w:val="00C6387A"/>
    <w:rsid w:val="00C64FCF"/>
    <w:rsid w:val="00CD622C"/>
    <w:rsid w:val="00CE5609"/>
    <w:rsid w:val="00D10A29"/>
    <w:rsid w:val="00D2084E"/>
    <w:rsid w:val="00D63F51"/>
    <w:rsid w:val="00DC2144"/>
    <w:rsid w:val="00DF59C7"/>
    <w:rsid w:val="00E130A7"/>
    <w:rsid w:val="00E8169F"/>
    <w:rsid w:val="00EA240E"/>
    <w:rsid w:val="00EB2317"/>
    <w:rsid w:val="00F7524F"/>
    <w:rsid w:val="00F847A7"/>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42CBC"/>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9847</Words>
  <Characters>54688</Characters>
  <Application>Microsoft Office Word</Application>
  <DocSecurity>0</DocSecurity>
  <Lines>1183</Lines>
  <Paragraphs>673</Paragraphs>
  <ScaleCrop>false</ScaleCrop>
  <Company/>
  <LinksUpToDate>false</LinksUpToDate>
  <CharactersWithSpaces>63929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17</cp:revision>
  <dcterms:created xsi:type="dcterms:W3CDTF">2026-08-17T11:14:00Z</dcterms:created>
  <dcterms:modified xsi:type="dcterms:W3CDTF">2026-10-13T13:02:00Z</dcterms:modified>
</cp:coreProperties>
</file>