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6BE9" w14:textId="77777777" w:rsidR="00E130A7" w:rsidRDefault="00E130A7">
      <w:pPr>
        <w:spacing w:after="120"/>
      </w:pPr>
    </w:p>
    <w:p w14:paraId="025F752F" w14:textId="77777777" w:rsidR="00E130A7" w:rsidRDefault="00DF59C7">
      <w:pPr>
        <w:spacing w:after="120"/>
        <w:jc w:val="center"/>
      </w:pPr>
      <w:r>
        <w:rPr>
          <w:b/>
          <w:bCs/>
          <w:sz w:val="28"/>
          <w:szCs w:val="28"/>
        </w:rPr>
        <w:t>UNIVERSITAT JAUME I</w:t>
      </w:r>
    </w:p>
    <w:p w14:paraId="231F2DA5" w14:textId="77777777" w:rsidR="00E130A7" w:rsidRDefault="00DF59C7">
      <w:pPr>
        <w:spacing w:after="120"/>
        <w:jc w:val="center"/>
      </w:pPr>
      <w:r>
        <w:rPr>
          <w:sz w:val="24"/>
          <w:szCs w:val="24"/>
        </w:rPr>
        <w:t>Master's Degree in Intelligent Systems — Master's Thesis</w:t>
      </w:r>
    </w:p>
    <w:p w14:paraId="7E26D4CD" w14:textId="77777777" w:rsidR="00E130A7" w:rsidRDefault="00DF59C7">
      <w:pPr>
        <w:spacing w:after="120"/>
        <w:jc w:val="center"/>
      </w:pPr>
      <w:r>
        <w:rPr>
          <w:b/>
          <w:bCs/>
          <w:sz w:val="32"/>
          <w:szCs w:val="32"/>
        </w:rPr>
        <w:t>Development and Implementation of a Person-Following System on a Mobile Robot — Part 2 Extension</w:t>
      </w:r>
    </w:p>
    <w:p w14:paraId="32BEC6B7" w14:textId="77777777" w:rsidR="00E130A7" w:rsidRDefault="00DF59C7">
      <w:pPr>
        <w:spacing w:after="120"/>
        <w:jc w:val="center"/>
      </w:pPr>
      <w:r>
        <w:rPr>
          <w:i/>
          <w:iCs/>
          <w:sz w:val="24"/>
          <w:szCs w:val="24"/>
        </w:rPr>
        <w:t>Master's Thesis Report</w:t>
      </w:r>
    </w:p>
    <w:p w14:paraId="5BDA3943" w14:textId="77777777" w:rsidR="00E130A7" w:rsidRDefault="00DF59C7">
      <w:pPr>
        <w:spacing w:after="80"/>
        <w:jc w:val="center"/>
      </w:pPr>
      <w:r>
        <w:t>Author: Juan Muñoz Rovira</w:t>
      </w:r>
    </w:p>
    <w:p w14:paraId="5DD3B6ED" w14:textId="77777777" w:rsidR="00E130A7" w:rsidRDefault="00DF59C7">
      <w:pPr>
        <w:spacing w:after="80"/>
        <w:jc w:val="center"/>
      </w:pPr>
      <w:r>
        <w:t>Supervisor: Enric Cervera</w:t>
      </w:r>
    </w:p>
    <w:p w14:paraId="1E1D780B" w14:textId="77777777" w:rsidR="00E130A7" w:rsidRDefault="00DF59C7">
      <w:pPr>
        <w:spacing w:after="120"/>
        <w:jc w:val="center"/>
      </w:pPr>
      <w:r>
        <w:t>Academic Year 2025–2026</w:t>
      </w:r>
    </w:p>
    <w:p w14:paraId="6B92FE95" w14:textId="77777777" w:rsidR="00E130A7" w:rsidRDefault="00E130A7"/>
    <w:p w14:paraId="013D8A00" w14:textId="77777777" w:rsidR="00E130A7" w:rsidRDefault="00DF59C7">
      <w:pPr>
        <w:pStyle w:val="Ttulo2"/>
        <w:spacing w:before="240" w:after="80"/>
      </w:pPr>
      <w:bookmarkStart w:id="0" w:name="_Toc242214060"/>
      <w:r>
        <w:rPr>
          <w:color w:val="000000"/>
        </w:rPr>
        <w:t>Note on the status of this document</w:t>
      </w:r>
      <w:bookmarkEnd w:id="0"/>
    </w:p>
    <w:p w14:paraId="30E3DCD2" w14:textId="77777777" w:rsidR="00E130A7" w:rsidRDefault="00DF59C7">
      <w:pPr>
        <w:spacing w:after="120" w:line="276" w:lineRule="auto"/>
        <w:jc w:val="both"/>
      </w:pPr>
      <w:r>
        <w:t>This document covers the seven chapters of the technical report of the thesis. They were written from the content and data in the project repository, including the validation of the “home” gesture on 23 September 2026 (§7.8). Chapter 7 reports the tests up to the closing date, and whatever falls outside the scope of this thesis appears as future work (§7.10).</w:t>
      </w:r>
    </w:p>
    <w:p w14:paraId="309B2E52" w14:textId="77777777" w:rsidR="00E130A7" w:rsidRDefault="00DF59C7">
      <w:r>
        <w:br w:type="page"/>
      </w:r>
    </w:p>
    <w:p w14:paraId="4C4CD073" w14:textId="77777777" w:rsidR="00E130A7" w:rsidRDefault="00DF59C7">
      <w:pPr>
        <w:pStyle w:val="Ttulo1"/>
        <w:spacing w:before="240" w:after="160"/>
        <w:jc w:val="center"/>
      </w:pPr>
      <w:bookmarkStart w:id="1" w:name="_Toc242214061"/>
      <w:r>
        <w:rPr>
          <w:color w:val="000000"/>
        </w:rPr>
        <w:lastRenderedPageBreak/>
        <w:t>Table of Contents</w:t>
      </w:r>
      <w:bookmarkEnd w:id="1"/>
    </w:p>
    <w:sdt>
      <w:sdtPr>
        <w:alias w:val="Índice"/>
        <w:id w:val="-1098098319"/>
      </w:sdtPr>
      <w:sdtEndPr/>
      <w:sdtContent>
        <w:p w14:paraId="4199FD53" w14:textId="34DF2F18" w:rsidR="00705510" w:rsidRDefault="00DF59C7">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14060" w:history="1">
            <w:r w:rsidR="00705510" w:rsidRPr="007F52FA">
              <w:rPr>
                <w:rStyle w:val="Hipervnculo"/>
                <w:noProof/>
              </w:rPr>
              <w:t>Note on the status of this document</w:t>
            </w:r>
            <w:r w:rsidR="00705510">
              <w:rPr>
                <w:noProof/>
              </w:rPr>
              <w:tab/>
            </w:r>
            <w:r w:rsidR="00705510">
              <w:rPr>
                <w:noProof/>
              </w:rPr>
              <w:fldChar w:fldCharType="begin"/>
            </w:r>
            <w:r w:rsidR="00705510">
              <w:rPr>
                <w:noProof/>
              </w:rPr>
              <w:instrText xml:space="preserve"> PAGEREF _Toc242214060 \h </w:instrText>
            </w:r>
            <w:r w:rsidR="00705510">
              <w:rPr>
                <w:noProof/>
              </w:rPr>
            </w:r>
            <w:r w:rsidR="00705510">
              <w:rPr>
                <w:noProof/>
              </w:rPr>
              <w:fldChar w:fldCharType="separate"/>
            </w:r>
            <w:r w:rsidR="00705510">
              <w:rPr>
                <w:noProof/>
              </w:rPr>
              <w:t>1</w:t>
            </w:r>
            <w:r w:rsidR="00705510">
              <w:rPr>
                <w:noProof/>
              </w:rPr>
              <w:fldChar w:fldCharType="end"/>
            </w:r>
          </w:hyperlink>
        </w:p>
        <w:p w14:paraId="4B982A99" w14:textId="3BC2A771"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61" w:history="1">
            <w:r w:rsidRPr="007F52FA">
              <w:rPr>
                <w:rStyle w:val="Hipervnculo"/>
                <w:noProof/>
              </w:rPr>
              <w:t>Table of Contents</w:t>
            </w:r>
            <w:r>
              <w:rPr>
                <w:noProof/>
              </w:rPr>
              <w:tab/>
            </w:r>
            <w:r>
              <w:rPr>
                <w:noProof/>
              </w:rPr>
              <w:fldChar w:fldCharType="begin"/>
            </w:r>
            <w:r>
              <w:rPr>
                <w:noProof/>
              </w:rPr>
              <w:instrText xml:space="preserve"> PAGEREF _Toc242214061 \h </w:instrText>
            </w:r>
            <w:r>
              <w:rPr>
                <w:noProof/>
              </w:rPr>
            </w:r>
            <w:r>
              <w:rPr>
                <w:noProof/>
              </w:rPr>
              <w:fldChar w:fldCharType="separate"/>
            </w:r>
            <w:r>
              <w:rPr>
                <w:noProof/>
              </w:rPr>
              <w:t>2</w:t>
            </w:r>
            <w:r>
              <w:rPr>
                <w:noProof/>
              </w:rPr>
              <w:fldChar w:fldCharType="end"/>
            </w:r>
          </w:hyperlink>
        </w:p>
        <w:p w14:paraId="27A71A6E" w14:textId="1727ADAA"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62" w:history="1">
            <w:r w:rsidRPr="007F52FA">
              <w:rPr>
                <w:rStyle w:val="Hipervnculo"/>
                <w:noProof/>
              </w:rPr>
              <w:t>Chapter 1 — Introduction and Problem Statement</w:t>
            </w:r>
            <w:r>
              <w:rPr>
                <w:noProof/>
              </w:rPr>
              <w:tab/>
            </w:r>
            <w:r>
              <w:rPr>
                <w:noProof/>
              </w:rPr>
              <w:fldChar w:fldCharType="begin"/>
            </w:r>
            <w:r>
              <w:rPr>
                <w:noProof/>
              </w:rPr>
              <w:instrText xml:space="preserve"> PAGEREF _Toc242214062 \h </w:instrText>
            </w:r>
            <w:r>
              <w:rPr>
                <w:noProof/>
              </w:rPr>
            </w:r>
            <w:r>
              <w:rPr>
                <w:noProof/>
              </w:rPr>
              <w:fldChar w:fldCharType="separate"/>
            </w:r>
            <w:r>
              <w:rPr>
                <w:noProof/>
              </w:rPr>
              <w:t>4</w:t>
            </w:r>
            <w:r>
              <w:rPr>
                <w:noProof/>
              </w:rPr>
              <w:fldChar w:fldCharType="end"/>
            </w:r>
          </w:hyperlink>
        </w:p>
        <w:p w14:paraId="50ADC88C" w14:textId="2E8D7CF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3" w:history="1">
            <w:r w:rsidRPr="007F52FA">
              <w:rPr>
                <w:rStyle w:val="Hipervnculo"/>
                <w:noProof/>
              </w:rPr>
              <w:t>1.1 Context and Motivation</w:t>
            </w:r>
            <w:r>
              <w:rPr>
                <w:noProof/>
              </w:rPr>
              <w:tab/>
            </w:r>
            <w:r>
              <w:rPr>
                <w:noProof/>
              </w:rPr>
              <w:fldChar w:fldCharType="begin"/>
            </w:r>
            <w:r>
              <w:rPr>
                <w:noProof/>
              </w:rPr>
              <w:instrText xml:space="preserve"> PAGEREF _Toc242214063 \h </w:instrText>
            </w:r>
            <w:r>
              <w:rPr>
                <w:noProof/>
              </w:rPr>
            </w:r>
            <w:r>
              <w:rPr>
                <w:noProof/>
              </w:rPr>
              <w:fldChar w:fldCharType="separate"/>
            </w:r>
            <w:r>
              <w:rPr>
                <w:noProof/>
              </w:rPr>
              <w:t>4</w:t>
            </w:r>
            <w:r>
              <w:rPr>
                <w:noProof/>
              </w:rPr>
              <w:fldChar w:fldCharType="end"/>
            </w:r>
          </w:hyperlink>
        </w:p>
        <w:p w14:paraId="35F393DA" w14:textId="54E77B9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4" w:history="1">
            <w:r w:rsidRPr="007F52FA">
              <w:rPr>
                <w:rStyle w:val="Hipervnculo"/>
                <w:noProof/>
              </w:rPr>
              <w:t>1.2 Thesis Objectives</w:t>
            </w:r>
            <w:r>
              <w:rPr>
                <w:noProof/>
              </w:rPr>
              <w:tab/>
            </w:r>
            <w:r>
              <w:rPr>
                <w:noProof/>
              </w:rPr>
              <w:fldChar w:fldCharType="begin"/>
            </w:r>
            <w:r>
              <w:rPr>
                <w:noProof/>
              </w:rPr>
              <w:instrText xml:space="preserve"> PAGEREF _Toc242214064 \h </w:instrText>
            </w:r>
            <w:r>
              <w:rPr>
                <w:noProof/>
              </w:rPr>
            </w:r>
            <w:r>
              <w:rPr>
                <w:noProof/>
              </w:rPr>
              <w:fldChar w:fldCharType="separate"/>
            </w:r>
            <w:r>
              <w:rPr>
                <w:noProof/>
              </w:rPr>
              <w:t>4</w:t>
            </w:r>
            <w:r>
              <w:rPr>
                <w:noProof/>
              </w:rPr>
              <w:fldChar w:fldCharType="end"/>
            </w:r>
          </w:hyperlink>
        </w:p>
        <w:p w14:paraId="5C7BE8BC" w14:textId="05BCD62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5" w:history="1">
            <w:r w:rsidRPr="007F52FA">
              <w:rPr>
                <w:rStyle w:val="Hipervnculo"/>
                <w:noProof/>
              </w:rPr>
              <w:t>1.3 Scope and Limitations</w:t>
            </w:r>
            <w:r>
              <w:rPr>
                <w:noProof/>
              </w:rPr>
              <w:tab/>
            </w:r>
            <w:r>
              <w:rPr>
                <w:noProof/>
              </w:rPr>
              <w:fldChar w:fldCharType="begin"/>
            </w:r>
            <w:r>
              <w:rPr>
                <w:noProof/>
              </w:rPr>
              <w:instrText xml:space="preserve"> PAGEREF _Toc242214065 \h </w:instrText>
            </w:r>
            <w:r>
              <w:rPr>
                <w:noProof/>
              </w:rPr>
            </w:r>
            <w:r>
              <w:rPr>
                <w:noProof/>
              </w:rPr>
              <w:fldChar w:fldCharType="separate"/>
            </w:r>
            <w:r>
              <w:rPr>
                <w:noProof/>
              </w:rPr>
              <w:t>5</w:t>
            </w:r>
            <w:r>
              <w:rPr>
                <w:noProof/>
              </w:rPr>
              <w:fldChar w:fldCharType="end"/>
            </w:r>
          </w:hyperlink>
        </w:p>
        <w:p w14:paraId="189C6CA2" w14:textId="7131E80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6" w:history="1">
            <w:r w:rsidRPr="007F52FA">
              <w:rPr>
                <w:rStyle w:val="Hipervnculo"/>
                <w:noProof/>
              </w:rPr>
              <w:t>1.4 Planning</w:t>
            </w:r>
            <w:r>
              <w:rPr>
                <w:noProof/>
              </w:rPr>
              <w:tab/>
            </w:r>
            <w:r>
              <w:rPr>
                <w:noProof/>
              </w:rPr>
              <w:fldChar w:fldCharType="begin"/>
            </w:r>
            <w:r>
              <w:rPr>
                <w:noProof/>
              </w:rPr>
              <w:instrText xml:space="preserve"> PAGEREF _Toc242214066 \h </w:instrText>
            </w:r>
            <w:r>
              <w:rPr>
                <w:noProof/>
              </w:rPr>
            </w:r>
            <w:r>
              <w:rPr>
                <w:noProof/>
              </w:rPr>
              <w:fldChar w:fldCharType="separate"/>
            </w:r>
            <w:r>
              <w:rPr>
                <w:noProof/>
              </w:rPr>
              <w:t>5</w:t>
            </w:r>
            <w:r>
              <w:rPr>
                <w:noProof/>
              </w:rPr>
              <w:fldChar w:fldCharType="end"/>
            </w:r>
          </w:hyperlink>
        </w:p>
        <w:p w14:paraId="440051C0" w14:textId="451E31F3"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7" w:history="1">
            <w:r w:rsidRPr="007F52FA">
              <w:rPr>
                <w:rStyle w:val="Hipervnculo"/>
                <w:noProof/>
              </w:rPr>
              <w:t>1.5 Structure of the Report</w:t>
            </w:r>
            <w:r>
              <w:rPr>
                <w:noProof/>
              </w:rPr>
              <w:tab/>
            </w:r>
            <w:r>
              <w:rPr>
                <w:noProof/>
              </w:rPr>
              <w:fldChar w:fldCharType="begin"/>
            </w:r>
            <w:r>
              <w:rPr>
                <w:noProof/>
              </w:rPr>
              <w:instrText xml:space="preserve"> PAGEREF _Toc242214067 \h </w:instrText>
            </w:r>
            <w:r>
              <w:rPr>
                <w:noProof/>
              </w:rPr>
            </w:r>
            <w:r>
              <w:rPr>
                <w:noProof/>
              </w:rPr>
              <w:fldChar w:fldCharType="separate"/>
            </w:r>
            <w:r>
              <w:rPr>
                <w:noProof/>
              </w:rPr>
              <w:t>5</w:t>
            </w:r>
            <w:r>
              <w:rPr>
                <w:noProof/>
              </w:rPr>
              <w:fldChar w:fldCharType="end"/>
            </w:r>
          </w:hyperlink>
        </w:p>
        <w:p w14:paraId="5B4D16DA" w14:textId="69F91D2E"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68" w:history="1">
            <w:r w:rsidRPr="007F52FA">
              <w:rPr>
                <w:rStyle w:val="Hipervnculo"/>
                <w:noProof/>
              </w:rPr>
              <w:t>Chapter 2 — System Architecture</w:t>
            </w:r>
            <w:r>
              <w:rPr>
                <w:noProof/>
              </w:rPr>
              <w:tab/>
            </w:r>
            <w:r>
              <w:rPr>
                <w:noProof/>
              </w:rPr>
              <w:fldChar w:fldCharType="begin"/>
            </w:r>
            <w:r>
              <w:rPr>
                <w:noProof/>
              </w:rPr>
              <w:instrText xml:space="preserve"> PAGEREF _Toc242214068 \h </w:instrText>
            </w:r>
            <w:r>
              <w:rPr>
                <w:noProof/>
              </w:rPr>
            </w:r>
            <w:r>
              <w:rPr>
                <w:noProof/>
              </w:rPr>
              <w:fldChar w:fldCharType="separate"/>
            </w:r>
            <w:r>
              <w:rPr>
                <w:noProof/>
              </w:rPr>
              <w:t>7</w:t>
            </w:r>
            <w:r>
              <w:rPr>
                <w:noProof/>
              </w:rPr>
              <w:fldChar w:fldCharType="end"/>
            </w:r>
          </w:hyperlink>
        </w:p>
        <w:p w14:paraId="37729CCF" w14:textId="2556F1CC"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9" w:history="1">
            <w:r w:rsidRPr="007F52FA">
              <w:rPr>
                <w:rStyle w:val="Hipervnculo"/>
                <w:noProof/>
              </w:rPr>
              <w:t>2.1 Overview</w:t>
            </w:r>
            <w:r>
              <w:rPr>
                <w:noProof/>
              </w:rPr>
              <w:tab/>
            </w:r>
            <w:r>
              <w:rPr>
                <w:noProof/>
              </w:rPr>
              <w:fldChar w:fldCharType="begin"/>
            </w:r>
            <w:r>
              <w:rPr>
                <w:noProof/>
              </w:rPr>
              <w:instrText xml:space="preserve"> PAGEREF _Toc242214069 \h </w:instrText>
            </w:r>
            <w:r>
              <w:rPr>
                <w:noProof/>
              </w:rPr>
            </w:r>
            <w:r>
              <w:rPr>
                <w:noProof/>
              </w:rPr>
              <w:fldChar w:fldCharType="separate"/>
            </w:r>
            <w:r>
              <w:rPr>
                <w:noProof/>
              </w:rPr>
              <w:t>7</w:t>
            </w:r>
            <w:r>
              <w:rPr>
                <w:noProof/>
              </w:rPr>
              <w:fldChar w:fldCharType="end"/>
            </w:r>
          </w:hyperlink>
        </w:p>
        <w:p w14:paraId="42F69574" w14:textId="38579E80"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0" w:history="1">
            <w:r w:rsidRPr="007F52FA">
              <w:rPr>
                <w:rStyle w:val="Hipervnculo"/>
                <w:noProof/>
              </w:rPr>
              <w:t>2.2 Node and Topic Diagram</w:t>
            </w:r>
            <w:r>
              <w:rPr>
                <w:noProof/>
              </w:rPr>
              <w:tab/>
            </w:r>
            <w:r>
              <w:rPr>
                <w:noProof/>
              </w:rPr>
              <w:fldChar w:fldCharType="begin"/>
            </w:r>
            <w:r>
              <w:rPr>
                <w:noProof/>
              </w:rPr>
              <w:instrText xml:space="preserve"> PAGEREF _Toc242214070 \h </w:instrText>
            </w:r>
            <w:r>
              <w:rPr>
                <w:noProof/>
              </w:rPr>
            </w:r>
            <w:r>
              <w:rPr>
                <w:noProof/>
              </w:rPr>
              <w:fldChar w:fldCharType="separate"/>
            </w:r>
            <w:r>
              <w:rPr>
                <w:noProof/>
              </w:rPr>
              <w:t>7</w:t>
            </w:r>
            <w:r>
              <w:rPr>
                <w:noProof/>
              </w:rPr>
              <w:fldChar w:fldCharType="end"/>
            </w:r>
          </w:hyperlink>
        </w:p>
        <w:p w14:paraId="08D05E55" w14:textId="0183DDA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1" w:history="1">
            <w:r w:rsidRPr="007F52FA">
              <w:rPr>
                <w:rStyle w:val="Hipervnculo"/>
                <w:noProof/>
              </w:rPr>
              <w:t>2.3 Description of Each Node</w:t>
            </w:r>
            <w:r>
              <w:rPr>
                <w:noProof/>
              </w:rPr>
              <w:tab/>
            </w:r>
            <w:r>
              <w:rPr>
                <w:noProof/>
              </w:rPr>
              <w:fldChar w:fldCharType="begin"/>
            </w:r>
            <w:r>
              <w:rPr>
                <w:noProof/>
              </w:rPr>
              <w:instrText xml:space="preserve"> PAGEREF _Toc242214071 \h </w:instrText>
            </w:r>
            <w:r>
              <w:rPr>
                <w:noProof/>
              </w:rPr>
            </w:r>
            <w:r>
              <w:rPr>
                <w:noProof/>
              </w:rPr>
              <w:fldChar w:fldCharType="separate"/>
            </w:r>
            <w:r>
              <w:rPr>
                <w:noProof/>
              </w:rPr>
              <w:t>7</w:t>
            </w:r>
            <w:r>
              <w:rPr>
                <w:noProof/>
              </w:rPr>
              <w:fldChar w:fldCharType="end"/>
            </w:r>
          </w:hyperlink>
        </w:p>
        <w:p w14:paraId="3CBF9887" w14:textId="6CE0E5C0"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2" w:history="1">
            <w:r w:rsidRPr="007F52FA">
              <w:rPr>
                <w:rStyle w:val="Hipervnculo"/>
                <w:noProof/>
              </w:rPr>
              <w:t>2.4 Coordinated Shutdown Management</w:t>
            </w:r>
            <w:r>
              <w:rPr>
                <w:noProof/>
              </w:rPr>
              <w:tab/>
            </w:r>
            <w:r>
              <w:rPr>
                <w:noProof/>
              </w:rPr>
              <w:fldChar w:fldCharType="begin"/>
            </w:r>
            <w:r>
              <w:rPr>
                <w:noProof/>
              </w:rPr>
              <w:instrText xml:space="preserve"> PAGEREF _Toc242214072 \h </w:instrText>
            </w:r>
            <w:r>
              <w:rPr>
                <w:noProof/>
              </w:rPr>
            </w:r>
            <w:r>
              <w:rPr>
                <w:noProof/>
              </w:rPr>
              <w:fldChar w:fldCharType="separate"/>
            </w:r>
            <w:r>
              <w:rPr>
                <w:noProof/>
              </w:rPr>
              <w:t>9</w:t>
            </w:r>
            <w:r>
              <w:rPr>
                <w:noProof/>
              </w:rPr>
              <w:fldChar w:fldCharType="end"/>
            </w:r>
          </w:hyperlink>
        </w:p>
        <w:p w14:paraId="1D4B4EFC" w14:textId="09E826E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3" w:history="1">
            <w:r w:rsidRPr="007F52FA">
              <w:rPr>
                <w:rStyle w:val="Hipervnculo"/>
                <w:noProof/>
              </w:rPr>
              <w:t>2.5 Transform Tree (TF)</w:t>
            </w:r>
            <w:r>
              <w:rPr>
                <w:noProof/>
              </w:rPr>
              <w:tab/>
            </w:r>
            <w:r>
              <w:rPr>
                <w:noProof/>
              </w:rPr>
              <w:fldChar w:fldCharType="begin"/>
            </w:r>
            <w:r>
              <w:rPr>
                <w:noProof/>
              </w:rPr>
              <w:instrText xml:space="preserve"> PAGEREF _Toc242214073 \h </w:instrText>
            </w:r>
            <w:r>
              <w:rPr>
                <w:noProof/>
              </w:rPr>
            </w:r>
            <w:r>
              <w:rPr>
                <w:noProof/>
              </w:rPr>
              <w:fldChar w:fldCharType="separate"/>
            </w:r>
            <w:r>
              <w:rPr>
                <w:noProof/>
              </w:rPr>
              <w:t>9</w:t>
            </w:r>
            <w:r>
              <w:rPr>
                <w:noProof/>
              </w:rPr>
              <w:fldChar w:fldCharType="end"/>
            </w:r>
          </w:hyperlink>
        </w:p>
        <w:p w14:paraId="6D21C826" w14:textId="2FEFBBD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4" w:history="1">
            <w:r w:rsidRPr="007F52FA">
              <w:rPr>
                <w:rStyle w:val="Hipervnculo"/>
                <w:noProof/>
              </w:rPr>
              <w:t>2.6 Configuration Parameters</w:t>
            </w:r>
            <w:r>
              <w:rPr>
                <w:noProof/>
              </w:rPr>
              <w:tab/>
            </w:r>
            <w:r>
              <w:rPr>
                <w:noProof/>
              </w:rPr>
              <w:fldChar w:fldCharType="begin"/>
            </w:r>
            <w:r>
              <w:rPr>
                <w:noProof/>
              </w:rPr>
              <w:instrText xml:space="preserve"> PAGEREF _Toc242214074 \h </w:instrText>
            </w:r>
            <w:r>
              <w:rPr>
                <w:noProof/>
              </w:rPr>
            </w:r>
            <w:r>
              <w:rPr>
                <w:noProof/>
              </w:rPr>
              <w:fldChar w:fldCharType="separate"/>
            </w:r>
            <w:r>
              <w:rPr>
                <w:noProof/>
              </w:rPr>
              <w:t>10</w:t>
            </w:r>
            <w:r>
              <w:rPr>
                <w:noProof/>
              </w:rPr>
              <w:fldChar w:fldCharType="end"/>
            </w:r>
          </w:hyperlink>
        </w:p>
        <w:p w14:paraId="44085942" w14:textId="44DCBA2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5" w:history="1">
            <w:r w:rsidRPr="007F52FA">
              <w:rPr>
                <w:rStyle w:val="Hipervnculo"/>
                <w:noProof/>
              </w:rPr>
              <w:t>2.7 ROS 2 Package Dependencies</w:t>
            </w:r>
            <w:r>
              <w:rPr>
                <w:noProof/>
              </w:rPr>
              <w:tab/>
            </w:r>
            <w:r>
              <w:rPr>
                <w:noProof/>
              </w:rPr>
              <w:fldChar w:fldCharType="begin"/>
            </w:r>
            <w:r>
              <w:rPr>
                <w:noProof/>
              </w:rPr>
              <w:instrText xml:space="preserve"> PAGEREF _Toc242214075 \h </w:instrText>
            </w:r>
            <w:r>
              <w:rPr>
                <w:noProof/>
              </w:rPr>
            </w:r>
            <w:r>
              <w:rPr>
                <w:noProof/>
              </w:rPr>
              <w:fldChar w:fldCharType="separate"/>
            </w:r>
            <w:r>
              <w:rPr>
                <w:noProof/>
              </w:rPr>
              <w:t>10</w:t>
            </w:r>
            <w:r>
              <w:rPr>
                <w:noProof/>
              </w:rPr>
              <w:fldChar w:fldCharType="end"/>
            </w:r>
          </w:hyperlink>
        </w:p>
        <w:p w14:paraId="0F5511C5" w14:textId="78F1307D"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6" w:history="1">
            <w:r w:rsidRPr="007F52FA">
              <w:rPr>
                <w:rStyle w:val="Hipervnculo"/>
                <w:noProof/>
              </w:rPr>
              <w:t>2.8 Nav2 Architecture (Phase 3)</w:t>
            </w:r>
            <w:r>
              <w:rPr>
                <w:noProof/>
              </w:rPr>
              <w:tab/>
            </w:r>
            <w:r>
              <w:rPr>
                <w:noProof/>
              </w:rPr>
              <w:fldChar w:fldCharType="begin"/>
            </w:r>
            <w:r>
              <w:rPr>
                <w:noProof/>
              </w:rPr>
              <w:instrText xml:space="preserve"> PAGEREF _Toc242214076 \h </w:instrText>
            </w:r>
            <w:r>
              <w:rPr>
                <w:noProof/>
              </w:rPr>
            </w:r>
            <w:r>
              <w:rPr>
                <w:noProof/>
              </w:rPr>
              <w:fldChar w:fldCharType="separate"/>
            </w:r>
            <w:r>
              <w:rPr>
                <w:noProof/>
              </w:rPr>
              <w:t>11</w:t>
            </w:r>
            <w:r>
              <w:rPr>
                <w:noProof/>
              </w:rPr>
              <w:fldChar w:fldCharType="end"/>
            </w:r>
          </w:hyperlink>
        </w:p>
        <w:p w14:paraId="4D976F68" w14:textId="7FA6AA17"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77" w:history="1">
            <w:r w:rsidRPr="007F52FA">
              <w:rPr>
                <w:rStyle w:val="Hipervnculo"/>
                <w:noProof/>
              </w:rPr>
              <w:t>Chapter 3 — Use of Artificial Intelligence Tools</w:t>
            </w:r>
            <w:r>
              <w:rPr>
                <w:noProof/>
              </w:rPr>
              <w:tab/>
            </w:r>
            <w:r>
              <w:rPr>
                <w:noProof/>
              </w:rPr>
              <w:fldChar w:fldCharType="begin"/>
            </w:r>
            <w:r>
              <w:rPr>
                <w:noProof/>
              </w:rPr>
              <w:instrText xml:space="preserve"> PAGEREF _Toc242214077 \h </w:instrText>
            </w:r>
            <w:r>
              <w:rPr>
                <w:noProof/>
              </w:rPr>
            </w:r>
            <w:r>
              <w:rPr>
                <w:noProof/>
              </w:rPr>
              <w:fldChar w:fldCharType="separate"/>
            </w:r>
            <w:r>
              <w:rPr>
                <w:noProof/>
              </w:rPr>
              <w:t>12</w:t>
            </w:r>
            <w:r>
              <w:rPr>
                <w:noProof/>
              </w:rPr>
              <w:fldChar w:fldCharType="end"/>
            </w:r>
          </w:hyperlink>
        </w:p>
        <w:p w14:paraId="4599D581" w14:textId="79826501"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8" w:history="1">
            <w:r w:rsidRPr="007F52FA">
              <w:rPr>
                <w:rStyle w:val="Hipervnculo"/>
                <w:noProof/>
              </w:rPr>
              <w:t>3.1 Declaration of Use</w:t>
            </w:r>
            <w:r>
              <w:rPr>
                <w:noProof/>
              </w:rPr>
              <w:tab/>
            </w:r>
            <w:r>
              <w:rPr>
                <w:noProof/>
              </w:rPr>
              <w:fldChar w:fldCharType="begin"/>
            </w:r>
            <w:r>
              <w:rPr>
                <w:noProof/>
              </w:rPr>
              <w:instrText xml:space="preserve"> PAGEREF _Toc242214078 \h </w:instrText>
            </w:r>
            <w:r>
              <w:rPr>
                <w:noProof/>
              </w:rPr>
            </w:r>
            <w:r>
              <w:rPr>
                <w:noProof/>
              </w:rPr>
              <w:fldChar w:fldCharType="separate"/>
            </w:r>
            <w:r>
              <w:rPr>
                <w:noProof/>
              </w:rPr>
              <w:t>12</w:t>
            </w:r>
            <w:r>
              <w:rPr>
                <w:noProof/>
              </w:rPr>
              <w:fldChar w:fldCharType="end"/>
            </w:r>
          </w:hyperlink>
        </w:p>
        <w:p w14:paraId="39A07ED8" w14:textId="69434A36"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9" w:history="1">
            <w:r w:rsidRPr="007F52FA">
              <w:rPr>
                <w:rStyle w:val="Hipervnculo"/>
                <w:noProof/>
              </w:rPr>
              <w:t>3.2 Tools Used</w:t>
            </w:r>
            <w:r>
              <w:rPr>
                <w:noProof/>
              </w:rPr>
              <w:tab/>
            </w:r>
            <w:r>
              <w:rPr>
                <w:noProof/>
              </w:rPr>
              <w:fldChar w:fldCharType="begin"/>
            </w:r>
            <w:r>
              <w:rPr>
                <w:noProof/>
              </w:rPr>
              <w:instrText xml:space="preserve"> PAGEREF _Toc242214079 \h </w:instrText>
            </w:r>
            <w:r>
              <w:rPr>
                <w:noProof/>
              </w:rPr>
            </w:r>
            <w:r>
              <w:rPr>
                <w:noProof/>
              </w:rPr>
              <w:fldChar w:fldCharType="separate"/>
            </w:r>
            <w:r>
              <w:rPr>
                <w:noProof/>
              </w:rPr>
              <w:t>12</w:t>
            </w:r>
            <w:r>
              <w:rPr>
                <w:noProof/>
              </w:rPr>
              <w:fldChar w:fldCharType="end"/>
            </w:r>
          </w:hyperlink>
        </w:p>
        <w:p w14:paraId="5D2EFB29" w14:textId="1A74F8F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0" w:history="1">
            <w:r w:rsidRPr="007F52FA">
              <w:rPr>
                <w:rStyle w:val="Hipervnculo"/>
                <w:noProof/>
              </w:rPr>
              <w:t>3.3 Reflection on the Ethical Use of Artificial Intelligence</w:t>
            </w:r>
            <w:r>
              <w:rPr>
                <w:noProof/>
              </w:rPr>
              <w:tab/>
            </w:r>
            <w:r>
              <w:rPr>
                <w:noProof/>
              </w:rPr>
              <w:fldChar w:fldCharType="begin"/>
            </w:r>
            <w:r>
              <w:rPr>
                <w:noProof/>
              </w:rPr>
              <w:instrText xml:space="preserve"> PAGEREF _Toc242214080 \h </w:instrText>
            </w:r>
            <w:r>
              <w:rPr>
                <w:noProof/>
              </w:rPr>
            </w:r>
            <w:r>
              <w:rPr>
                <w:noProof/>
              </w:rPr>
              <w:fldChar w:fldCharType="separate"/>
            </w:r>
            <w:r>
              <w:rPr>
                <w:noProof/>
              </w:rPr>
              <w:t>12</w:t>
            </w:r>
            <w:r>
              <w:rPr>
                <w:noProof/>
              </w:rPr>
              <w:fldChar w:fldCharType="end"/>
            </w:r>
          </w:hyperlink>
        </w:p>
        <w:p w14:paraId="6E6633CD" w14:textId="7E1333F1"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1" w:history="1">
            <w:r w:rsidRPr="007F52FA">
              <w:rPr>
                <w:rStyle w:val="Hipervnculo"/>
                <w:noProof/>
              </w:rPr>
              <w:t>3.4 Impact Estimate</w:t>
            </w:r>
            <w:r>
              <w:rPr>
                <w:noProof/>
              </w:rPr>
              <w:tab/>
            </w:r>
            <w:r>
              <w:rPr>
                <w:noProof/>
              </w:rPr>
              <w:fldChar w:fldCharType="begin"/>
            </w:r>
            <w:r>
              <w:rPr>
                <w:noProof/>
              </w:rPr>
              <w:instrText xml:space="preserve"> PAGEREF _Toc242214081 \h </w:instrText>
            </w:r>
            <w:r>
              <w:rPr>
                <w:noProof/>
              </w:rPr>
            </w:r>
            <w:r>
              <w:rPr>
                <w:noProof/>
              </w:rPr>
              <w:fldChar w:fldCharType="separate"/>
            </w:r>
            <w:r>
              <w:rPr>
                <w:noProof/>
              </w:rPr>
              <w:t>12</w:t>
            </w:r>
            <w:r>
              <w:rPr>
                <w:noProof/>
              </w:rPr>
              <w:fldChar w:fldCharType="end"/>
            </w:r>
          </w:hyperlink>
        </w:p>
        <w:p w14:paraId="61DE2C7E" w14:textId="7D84EC5F"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82" w:history="1">
            <w:r w:rsidRPr="007F52FA">
              <w:rPr>
                <w:rStyle w:val="Hipervnculo"/>
                <w:noProof/>
              </w:rPr>
              <w:t>Chapter 4 — Development Diary</w:t>
            </w:r>
            <w:r>
              <w:rPr>
                <w:noProof/>
              </w:rPr>
              <w:tab/>
            </w:r>
            <w:r>
              <w:rPr>
                <w:noProof/>
              </w:rPr>
              <w:fldChar w:fldCharType="begin"/>
            </w:r>
            <w:r>
              <w:rPr>
                <w:noProof/>
              </w:rPr>
              <w:instrText xml:space="preserve"> PAGEREF _Toc242214082 \h </w:instrText>
            </w:r>
            <w:r>
              <w:rPr>
                <w:noProof/>
              </w:rPr>
            </w:r>
            <w:r>
              <w:rPr>
                <w:noProof/>
              </w:rPr>
              <w:fldChar w:fldCharType="separate"/>
            </w:r>
            <w:r>
              <w:rPr>
                <w:noProof/>
              </w:rPr>
              <w:t>14</w:t>
            </w:r>
            <w:r>
              <w:rPr>
                <w:noProof/>
              </w:rPr>
              <w:fldChar w:fldCharType="end"/>
            </w:r>
          </w:hyperlink>
        </w:p>
        <w:p w14:paraId="235DC2B4" w14:textId="41048805"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83" w:history="1">
            <w:r w:rsidRPr="007F52FA">
              <w:rPr>
                <w:rStyle w:val="Hipervnculo"/>
                <w:noProof/>
              </w:rPr>
              <w:t>Chapter 5 — State of the Art</w:t>
            </w:r>
            <w:r>
              <w:rPr>
                <w:noProof/>
              </w:rPr>
              <w:tab/>
            </w:r>
            <w:r>
              <w:rPr>
                <w:noProof/>
              </w:rPr>
              <w:fldChar w:fldCharType="begin"/>
            </w:r>
            <w:r>
              <w:rPr>
                <w:noProof/>
              </w:rPr>
              <w:instrText xml:space="preserve"> PAGEREF _Toc242214083 \h </w:instrText>
            </w:r>
            <w:r>
              <w:rPr>
                <w:noProof/>
              </w:rPr>
            </w:r>
            <w:r>
              <w:rPr>
                <w:noProof/>
              </w:rPr>
              <w:fldChar w:fldCharType="separate"/>
            </w:r>
            <w:r>
              <w:rPr>
                <w:noProof/>
              </w:rPr>
              <w:t>14</w:t>
            </w:r>
            <w:r>
              <w:rPr>
                <w:noProof/>
              </w:rPr>
              <w:fldChar w:fldCharType="end"/>
            </w:r>
          </w:hyperlink>
        </w:p>
        <w:p w14:paraId="5F034091" w14:textId="512AD70C"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4" w:history="1">
            <w:r w:rsidRPr="007F52FA">
              <w:rPr>
                <w:rStyle w:val="Hipervnculo"/>
                <w:noProof/>
              </w:rPr>
              <w:t>5.1 Introduction and Scope of the Chapter</w:t>
            </w:r>
            <w:r>
              <w:rPr>
                <w:noProof/>
              </w:rPr>
              <w:tab/>
            </w:r>
            <w:r>
              <w:rPr>
                <w:noProof/>
              </w:rPr>
              <w:fldChar w:fldCharType="begin"/>
            </w:r>
            <w:r>
              <w:rPr>
                <w:noProof/>
              </w:rPr>
              <w:instrText xml:space="preserve"> PAGEREF _Toc242214084 \h </w:instrText>
            </w:r>
            <w:r>
              <w:rPr>
                <w:noProof/>
              </w:rPr>
            </w:r>
            <w:r>
              <w:rPr>
                <w:noProof/>
              </w:rPr>
              <w:fldChar w:fldCharType="separate"/>
            </w:r>
            <w:r>
              <w:rPr>
                <w:noProof/>
              </w:rPr>
              <w:t>14</w:t>
            </w:r>
            <w:r>
              <w:rPr>
                <w:noProof/>
              </w:rPr>
              <w:fldChar w:fldCharType="end"/>
            </w:r>
          </w:hyperlink>
        </w:p>
        <w:p w14:paraId="1AD0D7F7" w14:textId="611ACB2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5" w:history="1">
            <w:r w:rsidRPr="007F52FA">
              <w:rPr>
                <w:rStyle w:val="Hipervnculo"/>
                <w:noProof/>
              </w:rPr>
              <w:t>5.2 Person-Following Systems with Mobile Robots</w:t>
            </w:r>
            <w:r>
              <w:rPr>
                <w:noProof/>
              </w:rPr>
              <w:tab/>
            </w:r>
            <w:r>
              <w:rPr>
                <w:noProof/>
              </w:rPr>
              <w:fldChar w:fldCharType="begin"/>
            </w:r>
            <w:r>
              <w:rPr>
                <w:noProof/>
              </w:rPr>
              <w:instrText xml:space="preserve"> PAGEREF _Toc242214085 \h </w:instrText>
            </w:r>
            <w:r>
              <w:rPr>
                <w:noProof/>
              </w:rPr>
            </w:r>
            <w:r>
              <w:rPr>
                <w:noProof/>
              </w:rPr>
              <w:fldChar w:fldCharType="separate"/>
            </w:r>
            <w:r>
              <w:rPr>
                <w:noProof/>
              </w:rPr>
              <w:t>14</w:t>
            </w:r>
            <w:r>
              <w:rPr>
                <w:noProof/>
              </w:rPr>
              <w:fldChar w:fldCharType="end"/>
            </w:r>
          </w:hyperlink>
        </w:p>
        <w:p w14:paraId="58F9D7AD" w14:textId="5C4D462B"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6" w:history="1">
            <w:r w:rsidRPr="007F52FA">
              <w:rPr>
                <w:rStyle w:val="Hipervnculo"/>
                <w:noProof/>
              </w:rPr>
              <w:t>5.3 Person Detection via 2D LiDAR (Leg Detection)</w:t>
            </w:r>
            <w:r>
              <w:rPr>
                <w:noProof/>
              </w:rPr>
              <w:tab/>
            </w:r>
            <w:r>
              <w:rPr>
                <w:noProof/>
              </w:rPr>
              <w:fldChar w:fldCharType="begin"/>
            </w:r>
            <w:r>
              <w:rPr>
                <w:noProof/>
              </w:rPr>
              <w:instrText xml:space="preserve"> PAGEREF _Toc242214086 \h </w:instrText>
            </w:r>
            <w:r>
              <w:rPr>
                <w:noProof/>
              </w:rPr>
            </w:r>
            <w:r>
              <w:rPr>
                <w:noProof/>
              </w:rPr>
              <w:fldChar w:fldCharType="separate"/>
            </w:r>
            <w:r>
              <w:rPr>
                <w:noProof/>
              </w:rPr>
              <w:t>15</w:t>
            </w:r>
            <w:r>
              <w:rPr>
                <w:noProof/>
              </w:rPr>
              <w:fldChar w:fldCharType="end"/>
            </w:r>
          </w:hyperlink>
        </w:p>
        <w:p w14:paraId="03D3E37D" w14:textId="0D46796C"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7" w:history="1">
            <w:r w:rsidRPr="007F52FA">
              <w:rPr>
                <w:rStyle w:val="Hipervnculo"/>
                <w:noProof/>
              </w:rPr>
              <w:t>5.4 Vision-based Human Pose Estimation</w:t>
            </w:r>
            <w:r>
              <w:rPr>
                <w:noProof/>
              </w:rPr>
              <w:tab/>
            </w:r>
            <w:r>
              <w:rPr>
                <w:noProof/>
              </w:rPr>
              <w:fldChar w:fldCharType="begin"/>
            </w:r>
            <w:r>
              <w:rPr>
                <w:noProof/>
              </w:rPr>
              <w:instrText xml:space="preserve"> PAGEREF _Toc242214087 \h </w:instrText>
            </w:r>
            <w:r>
              <w:rPr>
                <w:noProof/>
              </w:rPr>
            </w:r>
            <w:r>
              <w:rPr>
                <w:noProof/>
              </w:rPr>
              <w:fldChar w:fldCharType="separate"/>
            </w:r>
            <w:r>
              <w:rPr>
                <w:noProof/>
              </w:rPr>
              <w:t>15</w:t>
            </w:r>
            <w:r>
              <w:rPr>
                <w:noProof/>
              </w:rPr>
              <w:fldChar w:fldCharType="end"/>
            </w:r>
          </w:hyperlink>
        </w:p>
        <w:p w14:paraId="72CAEB81" w14:textId="7A12A4D2"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8" w:history="1">
            <w:r w:rsidRPr="007F52FA">
              <w:rPr>
                <w:rStyle w:val="Hipervnculo"/>
                <w:noProof/>
              </w:rPr>
              <w:t>5.5 LiDAR-camera Sensor Fusion for Robust Detection</w:t>
            </w:r>
            <w:r>
              <w:rPr>
                <w:noProof/>
              </w:rPr>
              <w:tab/>
            </w:r>
            <w:r>
              <w:rPr>
                <w:noProof/>
              </w:rPr>
              <w:fldChar w:fldCharType="begin"/>
            </w:r>
            <w:r>
              <w:rPr>
                <w:noProof/>
              </w:rPr>
              <w:instrText xml:space="preserve"> PAGEREF _Toc242214088 \h </w:instrText>
            </w:r>
            <w:r>
              <w:rPr>
                <w:noProof/>
              </w:rPr>
            </w:r>
            <w:r>
              <w:rPr>
                <w:noProof/>
              </w:rPr>
              <w:fldChar w:fldCharType="separate"/>
            </w:r>
            <w:r>
              <w:rPr>
                <w:noProof/>
              </w:rPr>
              <w:t>16</w:t>
            </w:r>
            <w:r>
              <w:rPr>
                <w:noProof/>
              </w:rPr>
              <w:fldChar w:fldCharType="end"/>
            </w:r>
          </w:hyperlink>
        </w:p>
        <w:p w14:paraId="6DB99D6F" w14:textId="08477822"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9" w:history="1">
            <w:r w:rsidRPr="007F52FA">
              <w:rPr>
                <w:rStyle w:val="Hipervnculo"/>
                <w:noProof/>
              </w:rPr>
              <w:t>5.6 Gesture-based Human–Robot Interaction</w:t>
            </w:r>
            <w:r>
              <w:rPr>
                <w:noProof/>
              </w:rPr>
              <w:tab/>
            </w:r>
            <w:r>
              <w:rPr>
                <w:noProof/>
              </w:rPr>
              <w:fldChar w:fldCharType="begin"/>
            </w:r>
            <w:r>
              <w:rPr>
                <w:noProof/>
              </w:rPr>
              <w:instrText xml:space="preserve"> PAGEREF _Toc242214089 \h </w:instrText>
            </w:r>
            <w:r>
              <w:rPr>
                <w:noProof/>
              </w:rPr>
            </w:r>
            <w:r>
              <w:rPr>
                <w:noProof/>
              </w:rPr>
              <w:fldChar w:fldCharType="separate"/>
            </w:r>
            <w:r>
              <w:rPr>
                <w:noProof/>
              </w:rPr>
              <w:t>16</w:t>
            </w:r>
            <w:r>
              <w:rPr>
                <w:noProof/>
              </w:rPr>
              <w:fldChar w:fldCharType="end"/>
            </w:r>
          </w:hyperlink>
        </w:p>
        <w:p w14:paraId="04D9A8FC" w14:textId="5FE7F448"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0" w:history="1">
            <w:r w:rsidRPr="007F52FA">
              <w:rPr>
                <w:rStyle w:val="Hipervnculo"/>
                <w:noProof/>
              </w:rPr>
              <w:t>5.7 State Tracking: Bayesian Filters</w:t>
            </w:r>
            <w:r>
              <w:rPr>
                <w:noProof/>
              </w:rPr>
              <w:tab/>
            </w:r>
            <w:r>
              <w:rPr>
                <w:noProof/>
              </w:rPr>
              <w:fldChar w:fldCharType="begin"/>
            </w:r>
            <w:r>
              <w:rPr>
                <w:noProof/>
              </w:rPr>
              <w:instrText xml:space="preserve"> PAGEREF _Toc242214090 \h </w:instrText>
            </w:r>
            <w:r>
              <w:rPr>
                <w:noProof/>
              </w:rPr>
            </w:r>
            <w:r>
              <w:rPr>
                <w:noProof/>
              </w:rPr>
              <w:fldChar w:fldCharType="separate"/>
            </w:r>
            <w:r>
              <w:rPr>
                <w:noProof/>
              </w:rPr>
              <w:t>16</w:t>
            </w:r>
            <w:r>
              <w:rPr>
                <w:noProof/>
              </w:rPr>
              <w:fldChar w:fldCharType="end"/>
            </w:r>
          </w:hyperlink>
        </w:p>
        <w:p w14:paraId="2D347030" w14:textId="0FECD467"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1" w:history="1">
            <w:r w:rsidRPr="007F52FA">
              <w:rPr>
                <w:rStyle w:val="Hipervnculo"/>
                <w:noProof/>
              </w:rPr>
              <w:t>5.8 Obstacle Avoidance and Motion Control</w:t>
            </w:r>
            <w:r>
              <w:rPr>
                <w:noProof/>
              </w:rPr>
              <w:tab/>
            </w:r>
            <w:r>
              <w:rPr>
                <w:noProof/>
              </w:rPr>
              <w:fldChar w:fldCharType="begin"/>
            </w:r>
            <w:r>
              <w:rPr>
                <w:noProof/>
              </w:rPr>
              <w:instrText xml:space="preserve"> PAGEREF _Toc242214091 \h </w:instrText>
            </w:r>
            <w:r>
              <w:rPr>
                <w:noProof/>
              </w:rPr>
            </w:r>
            <w:r>
              <w:rPr>
                <w:noProof/>
              </w:rPr>
              <w:fldChar w:fldCharType="separate"/>
            </w:r>
            <w:r>
              <w:rPr>
                <w:noProof/>
              </w:rPr>
              <w:t>16</w:t>
            </w:r>
            <w:r>
              <w:rPr>
                <w:noProof/>
              </w:rPr>
              <w:fldChar w:fldCharType="end"/>
            </w:r>
          </w:hyperlink>
        </w:p>
        <w:p w14:paraId="4FC0B475" w14:textId="28B8BC0B"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2" w:history="1">
            <w:r w:rsidRPr="007F52FA">
              <w:rPr>
                <w:rStyle w:val="Hipervnculo"/>
                <w:noProof/>
              </w:rPr>
              <w:t>5.9 Mapping and Autonomous Navigation (SLAM and Nav2)</w:t>
            </w:r>
            <w:r>
              <w:rPr>
                <w:noProof/>
              </w:rPr>
              <w:tab/>
            </w:r>
            <w:r>
              <w:rPr>
                <w:noProof/>
              </w:rPr>
              <w:fldChar w:fldCharType="begin"/>
            </w:r>
            <w:r>
              <w:rPr>
                <w:noProof/>
              </w:rPr>
              <w:instrText xml:space="preserve"> PAGEREF _Toc242214092 \h </w:instrText>
            </w:r>
            <w:r>
              <w:rPr>
                <w:noProof/>
              </w:rPr>
            </w:r>
            <w:r>
              <w:rPr>
                <w:noProof/>
              </w:rPr>
              <w:fldChar w:fldCharType="separate"/>
            </w:r>
            <w:r>
              <w:rPr>
                <w:noProof/>
              </w:rPr>
              <w:t>17</w:t>
            </w:r>
            <w:r>
              <w:rPr>
                <w:noProof/>
              </w:rPr>
              <w:fldChar w:fldCharType="end"/>
            </w:r>
          </w:hyperlink>
        </w:p>
        <w:p w14:paraId="2ED7D03C" w14:textId="345F56B8"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3" w:history="1">
            <w:r w:rsidRPr="007F52FA">
              <w:rPr>
                <w:rStyle w:val="Hipervnculo"/>
                <w:noProof/>
              </w:rPr>
              <w:t>5.10 Synthesis: Positioning This Thesis Relative to the State of the Art</w:t>
            </w:r>
            <w:r>
              <w:rPr>
                <w:noProof/>
              </w:rPr>
              <w:tab/>
            </w:r>
            <w:r>
              <w:rPr>
                <w:noProof/>
              </w:rPr>
              <w:fldChar w:fldCharType="begin"/>
            </w:r>
            <w:r>
              <w:rPr>
                <w:noProof/>
              </w:rPr>
              <w:instrText xml:space="preserve"> PAGEREF _Toc242214093 \h </w:instrText>
            </w:r>
            <w:r>
              <w:rPr>
                <w:noProof/>
              </w:rPr>
            </w:r>
            <w:r>
              <w:rPr>
                <w:noProof/>
              </w:rPr>
              <w:fldChar w:fldCharType="separate"/>
            </w:r>
            <w:r>
              <w:rPr>
                <w:noProof/>
              </w:rPr>
              <w:t>17</w:t>
            </w:r>
            <w:r>
              <w:rPr>
                <w:noProof/>
              </w:rPr>
              <w:fldChar w:fldCharType="end"/>
            </w:r>
          </w:hyperlink>
        </w:p>
        <w:p w14:paraId="285C5E92" w14:textId="235F36F3"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4" w:history="1">
            <w:r w:rsidRPr="007F52FA">
              <w:rPr>
                <w:rStyle w:val="Hipervnculo"/>
                <w:noProof/>
              </w:rPr>
              <w:t>References</w:t>
            </w:r>
            <w:r>
              <w:rPr>
                <w:noProof/>
              </w:rPr>
              <w:tab/>
            </w:r>
            <w:r>
              <w:rPr>
                <w:noProof/>
              </w:rPr>
              <w:fldChar w:fldCharType="begin"/>
            </w:r>
            <w:r>
              <w:rPr>
                <w:noProof/>
              </w:rPr>
              <w:instrText xml:space="preserve"> PAGEREF _Toc242214094 \h </w:instrText>
            </w:r>
            <w:r>
              <w:rPr>
                <w:noProof/>
              </w:rPr>
            </w:r>
            <w:r>
              <w:rPr>
                <w:noProof/>
              </w:rPr>
              <w:fldChar w:fldCharType="separate"/>
            </w:r>
            <w:r>
              <w:rPr>
                <w:noProof/>
              </w:rPr>
              <w:t>18</w:t>
            </w:r>
            <w:r>
              <w:rPr>
                <w:noProof/>
              </w:rPr>
              <w:fldChar w:fldCharType="end"/>
            </w:r>
          </w:hyperlink>
        </w:p>
        <w:p w14:paraId="7AA4D988" w14:textId="2130C9D0"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95" w:history="1">
            <w:r w:rsidRPr="007F52FA">
              <w:rPr>
                <w:rStyle w:val="Hipervnculo"/>
                <w:noProof/>
              </w:rPr>
              <w:t>Chapter 6 — Implementation</w:t>
            </w:r>
            <w:r>
              <w:rPr>
                <w:noProof/>
              </w:rPr>
              <w:tab/>
            </w:r>
            <w:r>
              <w:rPr>
                <w:noProof/>
              </w:rPr>
              <w:fldChar w:fldCharType="begin"/>
            </w:r>
            <w:r>
              <w:rPr>
                <w:noProof/>
              </w:rPr>
              <w:instrText xml:space="preserve"> PAGEREF _Toc242214095 \h </w:instrText>
            </w:r>
            <w:r>
              <w:rPr>
                <w:noProof/>
              </w:rPr>
            </w:r>
            <w:r>
              <w:rPr>
                <w:noProof/>
              </w:rPr>
              <w:fldChar w:fldCharType="separate"/>
            </w:r>
            <w:r>
              <w:rPr>
                <w:noProof/>
              </w:rPr>
              <w:t>19</w:t>
            </w:r>
            <w:r>
              <w:rPr>
                <w:noProof/>
              </w:rPr>
              <w:fldChar w:fldCharType="end"/>
            </w:r>
          </w:hyperlink>
        </w:p>
        <w:p w14:paraId="213A3616" w14:textId="0AC4E309"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6" w:history="1">
            <w:r w:rsidRPr="007F52FA">
              <w:rPr>
                <w:rStyle w:val="Hipervnculo"/>
                <w:noProof/>
              </w:rPr>
              <w:t>6.1 Introduction and Scope</w:t>
            </w:r>
            <w:r>
              <w:rPr>
                <w:noProof/>
              </w:rPr>
              <w:tab/>
            </w:r>
            <w:r>
              <w:rPr>
                <w:noProof/>
              </w:rPr>
              <w:fldChar w:fldCharType="begin"/>
            </w:r>
            <w:r>
              <w:rPr>
                <w:noProof/>
              </w:rPr>
              <w:instrText xml:space="preserve"> PAGEREF _Toc242214096 \h </w:instrText>
            </w:r>
            <w:r>
              <w:rPr>
                <w:noProof/>
              </w:rPr>
            </w:r>
            <w:r>
              <w:rPr>
                <w:noProof/>
              </w:rPr>
              <w:fldChar w:fldCharType="separate"/>
            </w:r>
            <w:r>
              <w:rPr>
                <w:noProof/>
              </w:rPr>
              <w:t>19</w:t>
            </w:r>
            <w:r>
              <w:rPr>
                <w:noProof/>
              </w:rPr>
              <w:fldChar w:fldCharType="end"/>
            </w:r>
          </w:hyperlink>
        </w:p>
        <w:p w14:paraId="5139B140" w14:textId="35388588"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7" w:history="1">
            <w:r w:rsidRPr="007F52FA">
              <w:rPr>
                <w:rStyle w:val="Hipervnculo"/>
                <w:noProof/>
              </w:rPr>
              <w:t>6.2 Package Structure and Configuration Management</w:t>
            </w:r>
            <w:r>
              <w:rPr>
                <w:noProof/>
              </w:rPr>
              <w:tab/>
            </w:r>
            <w:r>
              <w:rPr>
                <w:noProof/>
              </w:rPr>
              <w:fldChar w:fldCharType="begin"/>
            </w:r>
            <w:r>
              <w:rPr>
                <w:noProof/>
              </w:rPr>
              <w:instrText xml:space="preserve"> PAGEREF _Toc242214097 \h </w:instrText>
            </w:r>
            <w:r>
              <w:rPr>
                <w:noProof/>
              </w:rPr>
            </w:r>
            <w:r>
              <w:rPr>
                <w:noProof/>
              </w:rPr>
              <w:fldChar w:fldCharType="separate"/>
            </w:r>
            <w:r>
              <w:rPr>
                <w:noProof/>
              </w:rPr>
              <w:t>19</w:t>
            </w:r>
            <w:r>
              <w:rPr>
                <w:noProof/>
              </w:rPr>
              <w:fldChar w:fldCharType="end"/>
            </w:r>
          </w:hyperlink>
        </w:p>
        <w:p w14:paraId="2D51B420" w14:textId="1F7FAC79"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8" w:history="1">
            <w:r w:rsidRPr="007F52FA">
              <w:rPr>
                <w:rStyle w:val="Hipervnculo"/>
                <w:noProof/>
              </w:rPr>
              <w:t>6.3 detection_node — Clustering, Leg Features, and Temporal Filtering</w:t>
            </w:r>
            <w:r>
              <w:rPr>
                <w:noProof/>
              </w:rPr>
              <w:tab/>
            </w:r>
            <w:r>
              <w:rPr>
                <w:noProof/>
              </w:rPr>
              <w:fldChar w:fldCharType="begin"/>
            </w:r>
            <w:r>
              <w:rPr>
                <w:noProof/>
              </w:rPr>
              <w:instrText xml:space="preserve"> PAGEREF _Toc242214098 \h </w:instrText>
            </w:r>
            <w:r>
              <w:rPr>
                <w:noProof/>
              </w:rPr>
            </w:r>
            <w:r>
              <w:rPr>
                <w:noProof/>
              </w:rPr>
              <w:fldChar w:fldCharType="separate"/>
            </w:r>
            <w:r>
              <w:rPr>
                <w:noProof/>
              </w:rPr>
              <w:t>20</w:t>
            </w:r>
            <w:r>
              <w:rPr>
                <w:noProof/>
              </w:rPr>
              <w:fldChar w:fldCharType="end"/>
            </w:r>
          </w:hyperlink>
        </w:p>
        <w:p w14:paraId="3277FB3B" w14:textId="5ADDF8D9"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9" w:history="1">
            <w:r w:rsidRPr="007F52FA">
              <w:rPr>
                <w:rStyle w:val="Hipervnculo"/>
                <w:noProof/>
              </w:rPr>
              <w:t>6.4 visual_detection_node — Dual Detection and Gesture Recognition</w:t>
            </w:r>
            <w:r>
              <w:rPr>
                <w:noProof/>
              </w:rPr>
              <w:tab/>
            </w:r>
            <w:r>
              <w:rPr>
                <w:noProof/>
              </w:rPr>
              <w:fldChar w:fldCharType="begin"/>
            </w:r>
            <w:r>
              <w:rPr>
                <w:noProof/>
              </w:rPr>
              <w:instrText xml:space="preserve"> PAGEREF _Toc242214099 \h </w:instrText>
            </w:r>
            <w:r>
              <w:rPr>
                <w:noProof/>
              </w:rPr>
            </w:r>
            <w:r>
              <w:rPr>
                <w:noProof/>
              </w:rPr>
              <w:fldChar w:fldCharType="separate"/>
            </w:r>
            <w:r>
              <w:rPr>
                <w:noProof/>
              </w:rPr>
              <w:t>20</w:t>
            </w:r>
            <w:r>
              <w:rPr>
                <w:noProof/>
              </w:rPr>
              <w:fldChar w:fldCharType="end"/>
            </w:r>
          </w:hyperlink>
        </w:p>
        <w:p w14:paraId="3FEDC479" w14:textId="783A552D"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0" w:history="1">
            <w:r w:rsidRPr="007F52FA">
              <w:rPr>
                <w:rStyle w:val="Hipervnculo"/>
                <w:noProof/>
              </w:rPr>
              <w:t>6.5 tracking_node — Kalman Filter, PD Control, and Obstacle Avoidance</w:t>
            </w:r>
            <w:r>
              <w:rPr>
                <w:noProof/>
              </w:rPr>
              <w:tab/>
            </w:r>
            <w:r>
              <w:rPr>
                <w:noProof/>
              </w:rPr>
              <w:fldChar w:fldCharType="begin"/>
            </w:r>
            <w:r>
              <w:rPr>
                <w:noProof/>
              </w:rPr>
              <w:instrText xml:space="preserve"> PAGEREF _Toc242214100 \h </w:instrText>
            </w:r>
            <w:r>
              <w:rPr>
                <w:noProof/>
              </w:rPr>
            </w:r>
            <w:r>
              <w:rPr>
                <w:noProof/>
              </w:rPr>
              <w:fldChar w:fldCharType="separate"/>
            </w:r>
            <w:r>
              <w:rPr>
                <w:noProof/>
              </w:rPr>
              <w:t>21</w:t>
            </w:r>
            <w:r>
              <w:rPr>
                <w:noProof/>
              </w:rPr>
              <w:fldChar w:fldCharType="end"/>
            </w:r>
          </w:hyperlink>
        </w:p>
        <w:p w14:paraId="1F973F15" w14:textId="40889BF9"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1" w:history="1">
            <w:r w:rsidRPr="007F52FA">
              <w:rPr>
                <w:rStyle w:val="Hipervnculo"/>
                <w:noProof/>
              </w:rPr>
              <w:t>6.6 control_node — Finite-State Machine and Teleoperation</w:t>
            </w:r>
            <w:r>
              <w:rPr>
                <w:noProof/>
              </w:rPr>
              <w:tab/>
            </w:r>
            <w:r>
              <w:rPr>
                <w:noProof/>
              </w:rPr>
              <w:fldChar w:fldCharType="begin"/>
            </w:r>
            <w:r>
              <w:rPr>
                <w:noProof/>
              </w:rPr>
              <w:instrText xml:space="preserve"> PAGEREF _Toc242214101 \h </w:instrText>
            </w:r>
            <w:r>
              <w:rPr>
                <w:noProof/>
              </w:rPr>
            </w:r>
            <w:r>
              <w:rPr>
                <w:noProof/>
              </w:rPr>
              <w:fldChar w:fldCharType="separate"/>
            </w:r>
            <w:r>
              <w:rPr>
                <w:noProof/>
              </w:rPr>
              <w:t>22</w:t>
            </w:r>
            <w:r>
              <w:rPr>
                <w:noProof/>
              </w:rPr>
              <w:fldChar w:fldCharType="end"/>
            </w:r>
          </w:hyperlink>
        </w:p>
        <w:p w14:paraId="085BDC67" w14:textId="1977A7B3"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2" w:history="1">
            <w:r w:rsidRPr="007F52FA">
              <w:rPr>
                <w:rStyle w:val="Hipervnculo"/>
                <w:noProof/>
              </w:rPr>
              <w:t>6.7 collision_handling_node</w:t>
            </w:r>
            <w:r>
              <w:rPr>
                <w:noProof/>
              </w:rPr>
              <w:tab/>
            </w:r>
            <w:r>
              <w:rPr>
                <w:noProof/>
              </w:rPr>
              <w:fldChar w:fldCharType="begin"/>
            </w:r>
            <w:r>
              <w:rPr>
                <w:noProof/>
              </w:rPr>
              <w:instrText xml:space="preserve"> PAGEREF _Toc242214102 \h </w:instrText>
            </w:r>
            <w:r>
              <w:rPr>
                <w:noProof/>
              </w:rPr>
            </w:r>
            <w:r>
              <w:rPr>
                <w:noProof/>
              </w:rPr>
              <w:fldChar w:fldCharType="separate"/>
            </w:r>
            <w:r>
              <w:rPr>
                <w:noProof/>
              </w:rPr>
              <w:t>22</w:t>
            </w:r>
            <w:r>
              <w:rPr>
                <w:noProof/>
              </w:rPr>
              <w:fldChar w:fldCharType="end"/>
            </w:r>
          </w:hyperlink>
        </w:p>
        <w:p w14:paraId="472311BE" w14:textId="43B13E2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3" w:history="1">
            <w:r w:rsidRPr="007F52FA">
              <w:rPr>
                <w:rStyle w:val="Hipervnculo"/>
                <w:noProof/>
              </w:rPr>
              <w:t>6.8 user_interface_node</w:t>
            </w:r>
            <w:r>
              <w:rPr>
                <w:noProof/>
              </w:rPr>
              <w:tab/>
            </w:r>
            <w:r>
              <w:rPr>
                <w:noProof/>
              </w:rPr>
              <w:fldChar w:fldCharType="begin"/>
            </w:r>
            <w:r>
              <w:rPr>
                <w:noProof/>
              </w:rPr>
              <w:instrText xml:space="preserve"> PAGEREF _Toc242214103 \h </w:instrText>
            </w:r>
            <w:r>
              <w:rPr>
                <w:noProof/>
              </w:rPr>
            </w:r>
            <w:r>
              <w:rPr>
                <w:noProof/>
              </w:rPr>
              <w:fldChar w:fldCharType="separate"/>
            </w:r>
            <w:r>
              <w:rPr>
                <w:noProof/>
              </w:rPr>
              <w:t>22</w:t>
            </w:r>
            <w:r>
              <w:rPr>
                <w:noProof/>
              </w:rPr>
              <w:fldChar w:fldCharType="end"/>
            </w:r>
          </w:hyperlink>
        </w:p>
        <w:p w14:paraId="276C73F3" w14:textId="67C94A7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4" w:history="1">
            <w:r w:rsidRPr="007F52FA">
              <w:rPr>
                <w:rStyle w:val="Hipervnculo"/>
                <w:noProof/>
              </w:rPr>
              <w:t>6.9 slam_node (experimental, disabled by default)</w:t>
            </w:r>
            <w:r>
              <w:rPr>
                <w:noProof/>
              </w:rPr>
              <w:tab/>
            </w:r>
            <w:r>
              <w:rPr>
                <w:noProof/>
              </w:rPr>
              <w:fldChar w:fldCharType="begin"/>
            </w:r>
            <w:r>
              <w:rPr>
                <w:noProof/>
              </w:rPr>
              <w:instrText xml:space="preserve"> PAGEREF _Toc242214104 \h </w:instrText>
            </w:r>
            <w:r>
              <w:rPr>
                <w:noProof/>
              </w:rPr>
            </w:r>
            <w:r>
              <w:rPr>
                <w:noProof/>
              </w:rPr>
              <w:fldChar w:fldCharType="separate"/>
            </w:r>
            <w:r>
              <w:rPr>
                <w:noProof/>
              </w:rPr>
              <w:t>22</w:t>
            </w:r>
            <w:r>
              <w:rPr>
                <w:noProof/>
              </w:rPr>
              <w:fldChar w:fldCharType="end"/>
            </w:r>
          </w:hyperlink>
        </w:p>
        <w:p w14:paraId="06A90786" w14:textId="7B062290"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5" w:history="1">
            <w:r w:rsidRPr="007F52FA">
              <w:rPr>
                <w:rStyle w:val="Hipervnculo"/>
                <w:noProof/>
              </w:rPr>
              <w:t>6.10 Deployment: Building and Syncing with the Robot</w:t>
            </w:r>
            <w:r>
              <w:rPr>
                <w:noProof/>
              </w:rPr>
              <w:tab/>
            </w:r>
            <w:r>
              <w:rPr>
                <w:noProof/>
              </w:rPr>
              <w:fldChar w:fldCharType="begin"/>
            </w:r>
            <w:r>
              <w:rPr>
                <w:noProof/>
              </w:rPr>
              <w:instrText xml:space="preserve"> PAGEREF _Toc242214105 \h </w:instrText>
            </w:r>
            <w:r>
              <w:rPr>
                <w:noProof/>
              </w:rPr>
            </w:r>
            <w:r>
              <w:rPr>
                <w:noProof/>
              </w:rPr>
              <w:fldChar w:fldCharType="separate"/>
            </w:r>
            <w:r>
              <w:rPr>
                <w:noProof/>
              </w:rPr>
              <w:t>22</w:t>
            </w:r>
            <w:r>
              <w:rPr>
                <w:noProof/>
              </w:rPr>
              <w:fldChar w:fldCharType="end"/>
            </w:r>
          </w:hyperlink>
        </w:p>
        <w:p w14:paraId="1D9255C8" w14:textId="1567F191"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6" w:history="1">
            <w:r w:rsidRPr="007F52FA">
              <w:rPr>
                <w:rStyle w:val="Hipervnculo"/>
                <w:noProof/>
              </w:rPr>
              <w:t>6.11 Code Not Registered in the Package</w:t>
            </w:r>
            <w:r>
              <w:rPr>
                <w:noProof/>
              </w:rPr>
              <w:tab/>
            </w:r>
            <w:r>
              <w:rPr>
                <w:noProof/>
              </w:rPr>
              <w:fldChar w:fldCharType="begin"/>
            </w:r>
            <w:r>
              <w:rPr>
                <w:noProof/>
              </w:rPr>
              <w:instrText xml:space="preserve"> PAGEREF _Toc242214106 \h </w:instrText>
            </w:r>
            <w:r>
              <w:rPr>
                <w:noProof/>
              </w:rPr>
            </w:r>
            <w:r>
              <w:rPr>
                <w:noProof/>
              </w:rPr>
              <w:fldChar w:fldCharType="separate"/>
            </w:r>
            <w:r>
              <w:rPr>
                <w:noProof/>
              </w:rPr>
              <w:t>22</w:t>
            </w:r>
            <w:r>
              <w:rPr>
                <w:noProof/>
              </w:rPr>
              <w:fldChar w:fldCharType="end"/>
            </w:r>
          </w:hyperlink>
        </w:p>
        <w:p w14:paraId="11F192AE" w14:textId="70E45122"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107" w:history="1">
            <w:r w:rsidRPr="007F52FA">
              <w:rPr>
                <w:rStyle w:val="Hipervnculo"/>
                <w:noProof/>
              </w:rPr>
              <w:t>Chapter 7 — Results and Evaluation</w:t>
            </w:r>
            <w:r>
              <w:rPr>
                <w:noProof/>
              </w:rPr>
              <w:tab/>
            </w:r>
            <w:r>
              <w:rPr>
                <w:noProof/>
              </w:rPr>
              <w:fldChar w:fldCharType="begin"/>
            </w:r>
            <w:r>
              <w:rPr>
                <w:noProof/>
              </w:rPr>
              <w:instrText xml:space="preserve"> PAGEREF _Toc242214107 \h </w:instrText>
            </w:r>
            <w:r>
              <w:rPr>
                <w:noProof/>
              </w:rPr>
            </w:r>
            <w:r>
              <w:rPr>
                <w:noProof/>
              </w:rPr>
              <w:fldChar w:fldCharType="separate"/>
            </w:r>
            <w:r>
              <w:rPr>
                <w:noProof/>
              </w:rPr>
              <w:t>24</w:t>
            </w:r>
            <w:r>
              <w:rPr>
                <w:noProof/>
              </w:rPr>
              <w:fldChar w:fldCharType="end"/>
            </w:r>
          </w:hyperlink>
        </w:p>
        <w:p w14:paraId="7B94D973" w14:textId="4263C99C"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8" w:history="1">
            <w:r w:rsidRPr="007F52FA">
              <w:rPr>
                <w:rStyle w:val="Hipervnculo"/>
                <w:noProof/>
              </w:rPr>
              <w:t>7.1 Validation Methodology</w:t>
            </w:r>
            <w:r>
              <w:rPr>
                <w:noProof/>
              </w:rPr>
              <w:tab/>
            </w:r>
            <w:r>
              <w:rPr>
                <w:noProof/>
              </w:rPr>
              <w:fldChar w:fldCharType="begin"/>
            </w:r>
            <w:r>
              <w:rPr>
                <w:noProof/>
              </w:rPr>
              <w:instrText xml:space="preserve"> PAGEREF _Toc242214108 \h </w:instrText>
            </w:r>
            <w:r>
              <w:rPr>
                <w:noProof/>
              </w:rPr>
            </w:r>
            <w:r>
              <w:rPr>
                <w:noProof/>
              </w:rPr>
              <w:fldChar w:fldCharType="separate"/>
            </w:r>
            <w:r>
              <w:rPr>
                <w:noProof/>
              </w:rPr>
              <w:t>24</w:t>
            </w:r>
            <w:r>
              <w:rPr>
                <w:noProof/>
              </w:rPr>
              <w:fldChar w:fldCharType="end"/>
            </w:r>
          </w:hyperlink>
        </w:p>
        <w:p w14:paraId="1867127B" w14:textId="1D3B6F6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9" w:history="1">
            <w:r w:rsidRPr="007F52FA">
              <w:rPr>
                <w:rStyle w:val="Hipervnculo"/>
                <w:noProof/>
              </w:rPr>
              <w:t>7.2 Experimental Setup</w:t>
            </w:r>
            <w:r>
              <w:rPr>
                <w:noProof/>
              </w:rPr>
              <w:tab/>
            </w:r>
            <w:r>
              <w:rPr>
                <w:noProof/>
              </w:rPr>
              <w:fldChar w:fldCharType="begin"/>
            </w:r>
            <w:r>
              <w:rPr>
                <w:noProof/>
              </w:rPr>
              <w:instrText xml:space="preserve"> PAGEREF _Toc242214109 \h </w:instrText>
            </w:r>
            <w:r>
              <w:rPr>
                <w:noProof/>
              </w:rPr>
            </w:r>
            <w:r>
              <w:rPr>
                <w:noProof/>
              </w:rPr>
              <w:fldChar w:fldCharType="separate"/>
            </w:r>
            <w:r>
              <w:rPr>
                <w:noProof/>
              </w:rPr>
              <w:t>24</w:t>
            </w:r>
            <w:r>
              <w:rPr>
                <w:noProof/>
              </w:rPr>
              <w:fldChar w:fldCharType="end"/>
            </w:r>
          </w:hyperlink>
        </w:p>
        <w:p w14:paraId="453CBC58" w14:textId="3B352C6F"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0" w:history="1">
            <w:r w:rsidRPr="007F52FA">
              <w:rPr>
                <w:rStyle w:val="Hipervnculo"/>
                <w:noProof/>
              </w:rPr>
              <w:t>7.3 Result 1 — Sensor Fusion, No Motion (25 June 2026)</w:t>
            </w:r>
            <w:r>
              <w:rPr>
                <w:noProof/>
              </w:rPr>
              <w:tab/>
            </w:r>
            <w:r>
              <w:rPr>
                <w:noProof/>
              </w:rPr>
              <w:fldChar w:fldCharType="begin"/>
            </w:r>
            <w:r>
              <w:rPr>
                <w:noProof/>
              </w:rPr>
              <w:instrText xml:space="preserve"> PAGEREF _Toc242214110 \h </w:instrText>
            </w:r>
            <w:r>
              <w:rPr>
                <w:noProof/>
              </w:rPr>
            </w:r>
            <w:r>
              <w:rPr>
                <w:noProof/>
              </w:rPr>
              <w:fldChar w:fldCharType="separate"/>
            </w:r>
            <w:r>
              <w:rPr>
                <w:noProof/>
              </w:rPr>
              <w:t>24</w:t>
            </w:r>
            <w:r>
              <w:rPr>
                <w:noProof/>
              </w:rPr>
              <w:fldChar w:fldCharType="end"/>
            </w:r>
          </w:hyperlink>
        </w:p>
        <w:p w14:paraId="461256A2" w14:textId="641F9AF3"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1" w:history="1">
            <w:r w:rsidRPr="007F52FA">
              <w:rPr>
                <w:rStyle w:val="Hipervnculo"/>
                <w:noProof/>
              </w:rPr>
              <w:t>7.4 Result 2 — Progression of In-motion Continuity Fixes (8 July 2026)</w:t>
            </w:r>
            <w:r>
              <w:rPr>
                <w:noProof/>
              </w:rPr>
              <w:tab/>
            </w:r>
            <w:r>
              <w:rPr>
                <w:noProof/>
              </w:rPr>
              <w:fldChar w:fldCharType="begin"/>
            </w:r>
            <w:r>
              <w:rPr>
                <w:noProof/>
              </w:rPr>
              <w:instrText xml:space="preserve"> PAGEREF _Toc242214111 \h </w:instrText>
            </w:r>
            <w:r>
              <w:rPr>
                <w:noProof/>
              </w:rPr>
            </w:r>
            <w:r>
              <w:rPr>
                <w:noProof/>
              </w:rPr>
              <w:fldChar w:fldCharType="separate"/>
            </w:r>
            <w:r>
              <w:rPr>
                <w:noProof/>
              </w:rPr>
              <w:t>25</w:t>
            </w:r>
            <w:r>
              <w:rPr>
                <w:noProof/>
              </w:rPr>
              <w:fldChar w:fldCharType="end"/>
            </w:r>
          </w:hyperlink>
        </w:p>
        <w:p w14:paraId="48925673" w14:textId="26D85FD0"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2" w:history="1">
            <w:r w:rsidRPr="007F52FA">
              <w:rPr>
                <w:rStyle w:val="Hipervnculo"/>
                <w:noProof/>
              </w:rPr>
              <w:t>7.5 Result 3 — Per-scenario Repetitions with the System Stabilized (22 July 2026)</w:t>
            </w:r>
            <w:r>
              <w:rPr>
                <w:noProof/>
              </w:rPr>
              <w:tab/>
            </w:r>
            <w:r>
              <w:rPr>
                <w:noProof/>
              </w:rPr>
              <w:fldChar w:fldCharType="begin"/>
            </w:r>
            <w:r>
              <w:rPr>
                <w:noProof/>
              </w:rPr>
              <w:instrText xml:space="preserve"> PAGEREF _Toc242214112 \h </w:instrText>
            </w:r>
            <w:r>
              <w:rPr>
                <w:noProof/>
              </w:rPr>
            </w:r>
            <w:r>
              <w:rPr>
                <w:noProof/>
              </w:rPr>
              <w:fldChar w:fldCharType="separate"/>
            </w:r>
            <w:r>
              <w:rPr>
                <w:noProof/>
              </w:rPr>
              <w:t>27</w:t>
            </w:r>
            <w:r>
              <w:rPr>
                <w:noProof/>
              </w:rPr>
              <w:fldChar w:fldCharType="end"/>
            </w:r>
          </w:hyperlink>
        </w:p>
        <w:p w14:paraId="310B4C33" w14:textId="1E5431D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3" w:history="1">
            <w:r w:rsidRPr="007F52FA">
              <w:rPr>
                <w:rStyle w:val="Hipervnculo"/>
                <w:noProof/>
              </w:rPr>
              <w:t>7.6 Result 4 — Obstacle Scenario: from First Contacts to Contact-free Avoidance (22–23 July 2026)</w:t>
            </w:r>
            <w:r>
              <w:rPr>
                <w:noProof/>
              </w:rPr>
              <w:tab/>
            </w:r>
            <w:r>
              <w:rPr>
                <w:noProof/>
              </w:rPr>
              <w:fldChar w:fldCharType="begin"/>
            </w:r>
            <w:r>
              <w:rPr>
                <w:noProof/>
              </w:rPr>
              <w:instrText xml:space="preserve"> PAGEREF _Toc242214113 \h </w:instrText>
            </w:r>
            <w:r>
              <w:rPr>
                <w:noProof/>
              </w:rPr>
            </w:r>
            <w:r>
              <w:rPr>
                <w:noProof/>
              </w:rPr>
              <w:fldChar w:fldCharType="separate"/>
            </w:r>
            <w:r>
              <w:rPr>
                <w:noProof/>
              </w:rPr>
              <w:t>28</w:t>
            </w:r>
            <w:r>
              <w:rPr>
                <w:noProof/>
              </w:rPr>
              <w:fldChar w:fldCharType="end"/>
            </w:r>
          </w:hyperlink>
        </w:p>
        <w:p w14:paraId="197712E0" w14:textId="201EADB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4" w:history="1">
            <w:r w:rsidRPr="007F52FA">
              <w:rPr>
                <w:rStyle w:val="Hipervnculo"/>
                <w:noProof/>
              </w:rPr>
              <w:t>7.7 Result 5 — Nav2: Localization and Autonomous Navigation (27 July 2026)</w:t>
            </w:r>
            <w:r>
              <w:rPr>
                <w:noProof/>
              </w:rPr>
              <w:tab/>
            </w:r>
            <w:r>
              <w:rPr>
                <w:noProof/>
              </w:rPr>
              <w:fldChar w:fldCharType="begin"/>
            </w:r>
            <w:r>
              <w:rPr>
                <w:noProof/>
              </w:rPr>
              <w:instrText xml:space="preserve"> PAGEREF _Toc242214114 \h </w:instrText>
            </w:r>
            <w:r>
              <w:rPr>
                <w:noProof/>
              </w:rPr>
            </w:r>
            <w:r>
              <w:rPr>
                <w:noProof/>
              </w:rPr>
              <w:fldChar w:fldCharType="separate"/>
            </w:r>
            <w:r>
              <w:rPr>
                <w:noProof/>
              </w:rPr>
              <w:t>28</w:t>
            </w:r>
            <w:r>
              <w:rPr>
                <w:noProof/>
              </w:rPr>
              <w:fldChar w:fldCharType="end"/>
            </w:r>
          </w:hyperlink>
        </w:p>
        <w:p w14:paraId="081BE6C2" w14:textId="09938CD6"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5" w:history="1">
            <w:r w:rsidRPr="007F52FA">
              <w:rPr>
                <w:rStyle w:val="Hipervnculo"/>
                <w:noProof/>
              </w:rPr>
              <w:t>7.8 Result 6 — “Home” Gesture: Integrating Tracking and Navigation (23 September 2026)</w:t>
            </w:r>
            <w:r>
              <w:rPr>
                <w:noProof/>
              </w:rPr>
              <w:tab/>
            </w:r>
            <w:r>
              <w:rPr>
                <w:noProof/>
              </w:rPr>
              <w:fldChar w:fldCharType="begin"/>
            </w:r>
            <w:r>
              <w:rPr>
                <w:noProof/>
              </w:rPr>
              <w:instrText xml:space="preserve"> PAGEREF _Toc242214115 \h </w:instrText>
            </w:r>
            <w:r>
              <w:rPr>
                <w:noProof/>
              </w:rPr>
            </w:r>
            <w:r>
              <w:rPr>
                <w:noProof/>
              </w:rPr>
              <w:fldChar w:fldCharType="separate"/>
            </w:r>
            <w:r>
              <w:rPr>
                <w:noProof/>
              </w:rPr>
              <w:t>29</w:t>
            </w:r>
            <w:r>
              <w:rPr>
                <w:noProof/>
              </w:rPr>
              <w:fldChar w:fldCharType="end"/>
            </w:r>
          </w:hyperlink>
        </w:p>
        <w:p w14:paraId="3170499D" w14:textId="05A9601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6" w:history="1">
            <w:r w:rsidRPr="007F52FA">
              <w:rPr>
                <w:rStyle w:val="Hipervnculo"/>
                <w:noProof/>
              </w:rPr>
              <w:t>7.9 Limitations of the Current Results</w:t>
            </w:r>
            <w:r>
              <w:rPr>
                <w:noProof/>
              </w:rPr>
              <w:tab/>
            </w:r>
            <w:r>
              <w:rPr>
                <w:noProof/>
              </w:rPr>
              <w:fldChar w:fldCharType="begin"/>
            </w:r>
            <w:r>
              <w:rPr>
                <w:noProof/>
              </w:rPr>
              <w:instrText xml:space="preserve"> PAGEREF _Toc242214116 \h </w:instrText>
            </w:r>
            <w:r>
              <w:rPr>
                <w:noProof/>
              </w:rPr>
            </w:r>
            <w:r>
              <w:rPr>
                <w:noProof/>
              </w:rPr>
              <w:fldChar w:fldCharType="separate"/>
            </w:r>
            <w:r>
              <w:rPr>
                <w:noProof/>
              </w:rPr>
              <w:t>30</w:t>
            </w:r>
            <w:r>
              <w:rPr>
                <w:noProof/>
              </w:rPr>
              <w:fldChar w:fldCharType="end"/>
            </w:r>
          </w:hyperlink>
        </w:p>
        <w:p w14:paraId="3BC4DB29" w14:textId="66F95D1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7" w:history="1">
            <w:r w:rsidRPr="007F52FA">
              <w:rPr>
                <w:rStyle w:val="Hipervnculo"/>
                <w:noProof/>
              </w:rPr>
              <w:t>7.10 Future Work</w:t>
            </w:r>
            <w:r>
              <w:rPr>
                <w:noProof/>
              </w:rPr>
              <w:tab/>
            </w:r>
            <w:r>
              <w:rPr>
                <w:noProof/>
              </w:rPr>
              <w:fldChar w:fldCharType="begin"/>
            </w:r>
            <w:r>
              <w:rPr>
                <w:noProof/>
              </w:rPr>
              <w:instrText xml:space="preserve"> PAGEREF _Toc242214117 \h </w:instrText>
            </w:r>
            <w:r>
              <w:rPr>
                <w:noProof/>
              </w:rPr>
            </w:r>
            <w:r>
              <w:rPr>
                <w:noProof/>
              </w:rPr>
              <w:fldChar w:fldCharType="separate"/>
            </w:r>
            <w:r>
              <w:rPr>
                <w:noProof/>
              </w:rPr>
              <w:t>30</w:t>
            </w:r>
            <w:r>
              <w:rPr>
                <w:noProof/>
              </w:rPr>
              <w:fldChar w:fldCharType="end"/>
            </w:r>
          </w:hyperlink>
        </w:p>
        <w:p w14:paraId="6651CF13" w14:textId="0A18868B" w:rsidR="00E130A7" w:rsidRDefault="00DF59C7">
          <w:r>
            <w:fldChar w:fldCharType="end"/>
          </w:r>
        </w:p>
      </w:sdtContent>
    </w:sdt>
    <w:p w14:paraId="6B8206A2" w14:textId="77777777" w:rsidR="00E130A7" w:rsidRDefault="00DF59C7">
      <w:r>
        <w:br w:type="page"/>
      </w:r>
    </w:p>
    <w:p w14:paraId="764562EB" w14:textId="77777777" w:rsidR="00E130A7" w:rsidRDefault="00DF59C7">
      <w:pPr>
        <w:pStyle w:val="Ttulo1"/>
        <w:spacing w:before="240" w:after="160"/>
        <w:jc w:val="center"/>
      </w:pPr>
      <w:bookmarkStart w:id="2" w:name="_Toc242214062"/>
      <w:r>
        <w:rPr>
          <w:color w:val="000000"/>
        </w:rPr>
        <w:lastRenderedPageBreak/>
        <w:t>Chapter 1 — Introduction and Problem Statement</w:t>
      </w:r>
      <w:bookmarkEnd w:id="2"/>
    </w:p>
    <w:p w14:paraId="5EF0CB21" w14:textId="77777777" w:rsidR="00E130A7" w:rsidRDefault="00DF59C7">
      <w:pPr>
        <w:pStyle w:val="Ttulo2"/>
        <w:spacing w:before="240" w:after="80"/>
      </w:pPr>
      <w:bookmarkStart w:id="3" w:name="_Toc242214063"/>
      <w:r>
        <w:rPr>
          <w:color w:val="000000"/>
        </w:rPr>
        <w:t>1.1 Context and Motivation</w:t>
      </w:r>
      <w:bookmarkEnd w:id="3"/>
    </w:p>
    <w:p w14:paraId="56AD9145" w14:textId="77777777" w:rsidR="00E130A7" w:rsidRDefault="00DF59C7">
      <w:pPr>
        <w:spacing w:after="120" w:line="276" w:lineRule="auto"/>
        <w:jc w:val="both"/>
      </w:pPr>
      <w:r>
        <w:t>Service robotics in indoor environments has grown steadily, driven by open-source software (ROS 2) and by low-cost sensors such as 2D LiDAR and RGB cameras.</w:t>
      </w:r>
    </w:p>
    <w:p w14:paraId="5BAAED90" w14:textId="77777777" w:rsidR="00E130A7" w:rsidRDefault="00DF59C7">
      <w:pPr>
        <w:spacing w:after="120" w:line="276" w:lineRule="auto"/>
        <w:jc w:val="both"/>
      </w:pPr>
      <w:r>
        <w:t>This thesis extends a prior project that built a person-following system on a TurtleBot 2 (Kobuki base), able to detect and follow a person using an RPLIDAR A2M8 LiDAR and clustering (DBSCAN) over the leg pattern.</w:t>
      </w:r>
    </w:p>
    <w:p w14:paraId="4768A3ED" w14:textId="77777777" w:rsidR="00E130A7" w:rsidRDefault="00DF59C7">
      <w:pPr>
        <w:spacing w:after="120" w:line="276" w:lineRule="auto"/>
        <w:jc w:val="both"/>
      </w:pPr>
      <w:r>
        <w:t>However, the original system had limitations that motivate this extension:</w:t>
      </w:r>
    </w:p>
    <w:p w14:paraId="1465832F" w14:textId="77777777" w:rsidR="00E130A7" w:rsidRDefault="00DF59C7">
      <w:pPr>
        <w:pStyle w:val="Prrafodelista"/>
        <w:numPr>
          <w:ilvl w:val="0"/>
          <w:numId w:val="2"/>
        </w:numPr>
        <w:spacing w:after="120" w:line="280" w:lineRule="auto"/>
      </w:pPr>
      <w:r>
        <w:rPr>
          <w:b/>
          <w:bCs/>
        </w:rPr>
        <w:t>No mapping: no map of the environment, which prevented any planned navigation.</w:t>
      </w:r>
    </w:p>
    <w:p w14:paraId="15664B83" w14:textId="77777777" w:rsidR="00E130A7" w:rsidRDefault="00DF59C7">
      <w:pPr>
        <w:pStyle w:val="Prrafodelista"/>
        <w:numPr>
          <w:ilvl w:val="0"/>
          <w:numId w:val="2"/>
        </w:numPr>
        <w:spacing w:after="120" w:line="280" w:lineRule="auto"/>
      </w:pPr>
      <w:r>
        <w:rPr>
          <w:b/>
          <w:bCs/>
        </w:rPr>
        <w:t>No global localization: if the person was lost, the robot could not orient itself.</w:t>
      </w:r>
    </w:p>
    <w:p w14:paraId="106BA53A" w14:textId="77777777" w:rsidR="00E130A7" w:rsidRDefault="00DF59C7">
      <w:pPr>
        <w:pStyle w:val="Prrafodelista"/>
        <w:numPr>
          <w:ilvl w:val="0"/>
          <w:numId w:val="2"/>
        </w:numPr>
        <w:spacing w:after="120" w:line="280" w:lineRule="auto"/>
      </w:pPr>
      <w:r>
        <w:rPr>
          <w:b/>
          <w:bCs/>
        </w:rPr>
        <w:t>Limited interaction: no clear mechanism for the user to start and stop tracking.</w:t>
      </w:r>
    </w:p>
    <w:p w14:paraId="0CAE643C" w14:textId="77777777" w:rsidR="00E130A7" w:rsidRDefault="00DF59C7">
      <w:pPr>
        <w:pStyle w:val="Prrafodelista"/>
        <w:numPr>
          <w:ilvl w:val="0"/>
          <w:numId w:val="2"/>
        </w:numPr>
        <w:spacing w:after="120" w:line="280" w:lineRule="auto"/>
      </w:pPr>
      <w:r>
        <w:rPr>
          <w:b/>
          <w:bCs/>
        </w:rPr>
        <w:t>No camera integration: visual detection was not part of the control loop.</w:t>
      </w:r>
    </w:p>
    <w:p w14:paraId="19481430" w14:textId="77777777" w:rsidR="00E130A7" w:rsidRDefault="00DF59C7">
      <w:pPr>
        <w:pStyle w:val="Ttulo2"/>
        <w:spacing w:before="240" w:after="80"/>
      </w:pPr>
      <w:bookmarkStart w:id="4" w:name="_Toc242214064"/>
      <w:r>
        <w:rPr>
          <w:color w:val="000000"/>
        </w:rPr>
        <w:t>1.2 Thesis Objectives</w:t>
      </w:r>
      <w:bookmarkEnd w:id="4"/>
    </w:p>
    <w:p w14:paraId="7D3B265D" w14:textId="77777777" w:rsidR="00E130A7" w:rsidRDefault="00DF59C7">
      <w:pPr>
        <w:pStyle w:val="Ttulo3"/>
        <w:spacing w:before="160" w:after="60"/>
      </w:pPr>
      <w:r>
        <w:rPr>
          <w:i/>
          <w:color w:val="000000"/>
        </w:rPr>
        <w:t>General objective</w:t>
      </w:r>
    </w:p>
    <w:p w14:paraId="613BAF13" w14:textId="77777777" w:rsidR="00E130A7" w:rsidRDefault="00DF59C7">
      <w:pPr>
        <w:spacing w:after="120" w:line="276" w:lineRule="auto"/>
        <w:jc w:val="both"/>
      </w:pPr>
      <w:r>
        <w:t>To extend the person-following system into a mobile assistance platform capable of autonomous navigation, environment understanding, and communication with the user indoors.</w:t>
      </w:r>
    </w:p>
    <w:p w14:paraId="49B85E51" w14:textId="77777777" w:rsidR="00E130A7" w:rsidRDefault="00DF59C7">
      <w:pPr>
        <w:pStyle w:val="Ttulo3"/>
        <w:spacing w:before="160" w:after="60"/>
      </w:pPr>
      <w:r>
        <w:rPr>
          <w:i/>
          <w:color w:val="000000"/>
        </w:rPr>
        <w:t>Specific objectives</w:t>
      </w:r>
    </w:p>
    <w:p w14:paraId="41073147" w14:textId="77777777" w:rsidR="00E130A7" w:rsidRDefault="00DF59C7">
      <w:pPr>
        <w:pStyle w:val="Prrafodelista"/>
        <w:numPr>
          <w:ilvl w:val="0"/>
          <w:numId w:val="3"/>
        </w:numPr>
        <w:spacing w:after="120" w:line="280" w:lineRule="auto"/>
      </w:pPr>
      <w:r>
        <w:rPr>
          <w:b/>
          <w:bCs/>
        </w:rPr>
        <w:t>Gestural interaction module. Start/stop tracking via gesture recognition with MediaPipe Pose (right hand raised to start, left hand to stop). After replacing the camera (Logitech C270 → SPCA2650) and adjusting the visibility threshold, both gestures triggered reliably in real tests. Objective completed.</w:t>
      </w:r>
    </w:p>
    <w:p w14:paraId="4BFA4131" w14:textId="77777777" w:rsidR="00E130A7" w:rsidRDefault="00DF59C7">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5AA3CAD1" w14:textId="77777777" w:rsidR="00E130A7" w:rsidRDefault="00DF59C7">
      <w:pPr>
        <w:pStyle w:val="Prrafodelista"/>
        <w:numPr>
          <w:ilvl w:val="0"/>
          <w:numId w:val="3"/>
        </w:numPr>
        <w:spacing w:after="120" w:line="280" w:lineRule="auto"/>
      </w:pPr>
      <w:r>
        <w:rPr>
          <w:b/>
          <w:bCs/>
        </w:rPr>
        <w:t>Autonomous navigation with Nav2. Scope: AMCL over a saved map and navigation to a target point. DDS latency failures on short commands were fixed with longer commands; navigation reached six of seven goals, including two ~8 m routes and avoidance of an unmapped obstacle. Objective completed.</w:t>
      </w:r>
    </w:p>
    <w:p w14:paraId="58A8A1D8" w14:textId="77777777" w:rsidR="00E130A7" w:rsidRDefault="00DF59C7">
      <w:pPr>
        <w:pStyle w:val="Prrafodelista"/>
        <w:numPr>
          <w:ilvl w:val="0"/>
          <w:numId w:val="3"/>
        </w:numPr>
        <w:spacing w:after="120" w:line="280" w:lineRule="auto"/>
      </w:pPr>
      <w:r>
        <w:rPr>
          <w:b/>
          <w:bCs/>
        </w:rPr>
        <w:t>LiDAR-camera sensor fusion. The camera supplies the bearing when the LiDAR finds no valid leg pair. After a static validation (100% detection), in-motion tests revealed jumps and angular saturation, fixed with a continuity filter, a Mahalanobis gate and an angular speed limit, plus a corrected inverted sign in the PD control and the avoidance sector. Objective completed.</w:t>
      </w:r>
    </w:p>
    <w:p w14:paraId="5855C737" w14:textId="77777777" w:rsidR="00E130A7" w:rsidRDefault="00DF59C7">
      <w:pPr>
        <w:pStyle w:val="Prrafodelista"/>
        <w:numPr>
          <w:ilvl w:val="0"/>
          <w:numId w:val="3"/>
        </w:numPr>
        <w:spacing w:after="120" w:line="280" w:lineRule="auto"/>
      </w:pPr>
      <w:r>
        <w:rPr>
          <w:b/>
          <w:bCs/>
        </w:rPr>
        <w:t>User guidance. Implementation of escort behaviours toward predefined destinations in the building. First step validated on the real robot on 23 September 2026: the “home” gesture integrates tracking and navigation into a single system, with 9 of 11 home-return attempts completed (82%) and a 0.27 m mean arrival error (§7.8). Guidance to multiple destinations remains as future work (§7.10).</w:t>
      </w:r>
    </w:p>
    <w:p w14:paraId="6DC86A76" w14:textId="77777777" w:rsidR="00E130A7" w:rsidRDefault="00DF59C7">
      <w:pPr>
        <w:pStyle w:val="Prrafodelista"/>
        <w:numPr>
          <w:ilvl w:val="0"/>
          <w:numId w:val="3"/>
        </w:numPr>
        <w:spacing w:after="120" w:line="280" w:lineRule="auto"/>
      </w:pPr>
      <w:r>
        <w:rPr>
          <w:b/>
          <w:bCs/>
        </w:rPr>
        <w:lastRenderedPageBreak/>
        <w:t>Exploratory objective. Investigate the use of QR codes for automatic semantic room recognition. Objective pending as of this chapter's close.</w:t>
      </w:r>
    </w:p>
    <w:p w14:paraId="3CA916C5" w14:textId="77777777" w:rsidR="00E130A7" w:rsidRDefault="00DF59C7">
      <w:pPr>
        <w:pStyle w:val="Ttulo2"/>
        <w:spacing w:before="240" w:after="80"/>
      </w:pPr>
      <w:bookmarkStart w:id="5" w:name="_Toc242214065"/>
      <w:r>
        <w:rPr>
          <w:color w:val="000000"/>
        </w:rPr>
        <w:t>1.3 Scope and Limitations</w:t>
      </w:r>
      <w:bookmarkEnd w:id="5"/>
    </w:p>
    <w:p w14:paraId="3DDB5E9B" w14:textId="77777777" w:rsidR="00E130A7" w:rsidRDefault="00DF59C7">
      <w:pPr>
        <w:spacing w:after="120" w:line="276" w:lineRule="auto"/>
        <w:jc w:val="both"/>
      </w:pPr>
      <w:r>
        <w:t>Development is carried out on the hardware available in the robotics lab at Universitat Jaume I:</w:t>
      </w:r>
    </w:p>
    <w:p w14:paraId="23C92E63" w14:textId="77777777" w:rsidR="00E130A7" w:rsidRDefault="00DF59C7">
      <w:pPr>
        <w:pStyle w:val="Prrafodelista"/>
        <w:numPr>
          <w:ilvl w:val="0"/>
          <w:numId w:val="2"/>
        </w:numPr>
        <w:spacing w:after="120" w:line="280" w:lineRule="auto"/>
      </w:pPr>
      <w:r>
        <w:rPr>
          <w:b/>
          <w:bCs/>
        </w:rPr>
        <w:t>Robot: TurtleBot 2 on a Kobuki base.</w:t>
      </w:r>
    </w:p>
    <w:p w14:paraId="780549C7" w14:textId="77777777" w:rsidR="00E130A7" w:rsidRDefault="00DF59C7">
      <w:pPr>
        <w:pStyle w:val="Prrafodelista"/>
        <w:numPr>
          <w:ilvl w:val="0"/>
          <w:numId w:val="2"/>
        </w:numPr>
        <w:spacing w:after="120" w:line="280" w:lineRule="auto"/>
      </w:pPr>
      <w:r>
        <w:rPr>
          <w:b/>
          <w:bCs/>
        </w:rPr>
        <w:t>Onboard computing unit: Intel NUC with Ubuntu 24.04 LTS and ROS 2 Jazzy.</w:t>
      </w:r>
    </w:p>
    <w:p w14:paraId="7DEC51DF" w14:textId="77777777" w:rsidR="00E130A7" w:rsidRDefault="00DF59C7">
      <w:pPr>
        <w:pStyle w:val="Prrafodelista"/>
        <w:numPr>
          <w:ilvl w:val="0"/>
          <w:numId w:val="2"/>
        </w:numPr>
        <w:spacing w:after="120" w:line="280" w:lineRule="auto"/>
      </w:pPr>
      <w:r>
        <w:rPr>
          <w:b/>
          <w:bCs/>
        </w:rPr>
        <w:t>Sensors: 2D LiDAR RPLIDAR A2M8 (12 m range, 10 Hz) and an RGB camera (Logitech C270 until replaced by an SPCA2650, prompted by gesture framing issues). An Orbbec Astra RGB-D camera is also considered, though its integration is still pending.</w:t>
      </w:r>
    </w:p>
    <w:p w14:paraId="6E0DDE81" w14:textId="77777777" w:rsidR="00E130A7" w:rsidRDefault="00DF59C7">
      <w:pPr>
        <w:pStyle w:val="Prrafodelista"/>
        <w:numPr>
          <w:ilvl w:val="0"/>
          <w:numId w:val="2"/>
        </w:numPr>
        <w:spacing w:after="120" w:line="280" w:lineRule="auto"/>
      </w:pPr>
      <w:r>
        <w:rPr>
          <w:b/>
          <w:bCs/>
        </w:rPr>
        <w:t>Test environment: indoor facilities at Universitat Jaume I.</w:t>
      </w:r>
    </w:p>
    <w:p w14:paraId="251DFCDE" w14:textId="77777777" w:rsidR="00E130A7" w:rsidRDefault="00DF59C7">
      <w:pPr>
        <w:spacing w:after="120" w:line="276" w:lineRule="auto"/>
        <w:jc w:val="both"/>
      </w:pPr>
      <w:r>
        <w:t>The following limitations are assumed:</w:t>
      </w:r>
    </w:p>
    <w:p w14:paraId="0A7A89D3" w14:textId="77777777" w:rsidR="00E130A7" w:rsidRDefault="00DF59C7">
      <w:pPr>
        <w:pStyle w:val="Prrafodelista"/>
        <w:numPr>
          <w:ilvl w:val="0"/>
          <w:numId w:val="2"/>
        </w:numPr>
        <w:spacing w:after="120" w:line="280" w:lineRule="auto"/>
      </w:pPr>
      <w:r>
        <w:t>Navigation restricted to two dimensions (single floor).</w:t>
      </w:r>
    </w:p>
    <w:p w14:paraId="1A060779" w14:textId="77777777" w:rsidR="00E130A7" w:rsidRDefault="00DF59C7">
      <w:pPr>
        <w:pStyle w:val="Prrafodelista"/>
        <w:numPr>
          <w:ilvl w:val="0"/>
          <w:numId w:val="2"/>
        </w:numPr>
        <w:spacing w:after="120" w:line="280" w:lineRule="auto"/>
      </w:pPr>
      <w:r>
        <w:t>Person detection limited to the horizontal plane, at leg height, since that is the LiDAR's scanning plane.</w:t>
      </w:r>
    </w:p>
    <w:p w14:paraId="745959B0" w14:textId="77777777" w:rsidR="00E130A7" w:rsidRDefault="00DF59C7">
      <w:pPr>
        <w:pStyle w:val="Prrafodelista"/>
        <w:numPr>
          <w:ilvl w:val="0"/>
          <w:numId w:val="2"/>
        </w:numPr>
        <w:spacing w:after="120" w:line="280" w:lineRule="auto"/>
      </w:pPr>
      <w:r>
        <w:t>Communication between the control PC and the robot over the lab's WiFi network.</w:t>
      </w:r>
    </w:p>
    <w:p w14:paraId="22D29FA3" w14:textId="77777777" w:rsidR="00E130A7" w:rsidRDefault="00DF59C7">
      <w:pPr>
        <w:pStyle w:val="Ttulo2"/>
        <w:spacing w:before="240" w:after="80"/>
      </w:pPr>
      <w:bookmarkStart w:id="6" w:name="_Toc242214066"/>
      <w:r>
        <w:rPr>
          <w:color w:val="000000"/>
        </w:rPr>
        <w:t>1.4 Planning</w:t>
      </w:r>
      <w:bookmarkEnd w:id="6"/>
    </w:p>
    <w:p w14:paraId="0542FCDF" w14:textId="77777777" w:rsidR="00E130A7" w:rsidRDefault="00DF59C7">
      <w:pPr>
        <w:spacing w:after="120" w:line="276" w:lineRule="auto"/>
        <w:jc w:val="both"/>
      </w:pPr>
      <w:r>
        <w:t>Development was organized into five phases, constrained by lab availability (limited sessions in June-July, none in August). Table 1.1 summarizes the status of each phase.</w:t>
      </w:r>
    </w:p>
    <w:p w14:paraId="75EBA384" w14:textId="77777777" w:rsidR="00CE5609" w:rsidRDefault="00FD629A">
      <w:pPr>
        <w:keepNext/>
        <w:spacing w:after="120"/>
      </w:pPr>
      <w:r>
        <w:rPr>
          <w:b/>
        </w:rPr>
        <w:t>Table 1.1</w:t>
      </w:r>
      <w:r>
        <w:rPr>
          <w:b/>
        </w:rPr>
        <w:br/>
      </w:r>
      <w:r>
        <w:rPr>
          <w:i/>
        </w:rPr>
        <w:t>Project phases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025"/>
        <w:gridCol w:w="2585"/>
        <w:gridCol w:w="2795"/>
      </w:tblGrid>
      <w:tr w:rsidR="00E130A7" w14:paraId="5C21E277" w14:textId="77777777">
        <w:trPr>
          <w:tblHeader/>
        </w:trPr>
        <w:tc>
          <w:tcPr>
            <w:tcW w:w="0" w:type="dxa"/>
            <w:shd w:val="clear" w:color="auto" w:fill="D9D9D9"/>
            <w:tcMar>
              <w:top w:w="60" w:type="dxa"/>
              <w:left w:w="80" w:type="dxa"/>
              <w:bottom w:w="60" w:type="dxa"/>
              <w:right w:w="80" w:type="dxa"/>
            </w:tcMar>
            <w:vAlign w:val="center"/>
          </w:tcPr>
          <w:p w14:paraId="6BECFB1B" w14:textId="77777777" w:rsidR="00E130A7" w:rsidRDefault="00DF59C7">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7D6A3A42" w14:textId="77777777" w:rsidR="00E130A7" w:rsidRDefault="00DF59C7">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6F49F521" w14:textId="77777777" w:rsidR="00E130A7" w:rsidRDefault="00DF59C7">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034DD646" w14:textId="77777777" w:rsidR="00E130A7" w:rsidRDefault="00DF59C7">
            <w:pPr>
              <w:spacing w:after="40"/>
            </w:pPr>
            <w:r>
              <w:rPr>
                <w:b/>
                <w:bCs/>
                <w:sz w:val="20"/>
                <w:szCs w:val="20"/>
              </w:rPr>
              <w:t>Status</w:t>
            </w:r>
          </w:p>
        </w:tc>
      </w:tr>
      <w:tr w:rsidR="00E130A7" w14:paraId="60202D6F" w14:textId="77777777">
        <w:tc>
          <w:tcPr>
            <w:tcW w:w="0" w:type="dxa"/>
            <w:tcMar>
              <w:top w:w="60" w:type="dxa"/>
              <w:left w:w="80" w:type="dxa"/>
              <w:bottom w:w="60" w:type="dxa"/>
              <w:right w:w="80" w:type="dxa"/>
            </w:tcMar>
            <w:vAlign w:val="center"/>
          </w:tcPr>
          <w:p w14:paraId="1AF9E1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7F49D62E" w14:textId="77777777" w:rsidR="00E130A7" w:rsidRDefault="00DF59C7">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4EAA9CC5" w14:textId="77777777" w:rsidR="00E130A7" w:rsidRDefault="00DF59C7">
            <w:pPr>
              <w:spacing w:after="40"/>
            </w:pPr>
            <w:r>
              <w:rPr>
                <w:sz w:val="20"/>
                <w:szCs w:val="20"/>
              </w:rPr>
              <w:t>May 2026</w:t>
            </w:r>
          </w:p>
        </w:tc>
        <w:tc>
          <w:tcPr>
            <w:tcW w:w="0" w:type="dxa"/>
            <w:tcMar>
              <w:top w:w="60" w:type="dxa"/>
              <w:left w:w="80" w:type="dxa"/>
              <w:bottom w:w="60" w:type="dxa"/>
              <w:right w:w="80" w:type="dxa"/>
            </w:tcMar>
            <w:vAlign w:val="center"/>
          </w:tcPr>
          <w:p w14:paraId="024D075D" w14:textId="77777777" w:rsidR="00E130A7" w:rsidRDefault="00DF59C7">
            <w:pPr>
              <w:spacing w:after="40"/>
            </w:pPr>
            <w:r>
              <w:rPr>
                <w:sz w:val="20"/>
                <w:szCs w:val="20"/>
              </w:rPr>
              <w:t>Completed</w:t>
            </w:r>
          </w:p>
        </w:tc>
      </w:tr>
      <w:tr w:rsidR="00E130A7" w14:paraId="49C94B63" w14:textId="77777777">
        <w:tc>
          <w:tcPr>
            <w:tcW w:w="0" w:type="dxa"/>
            <w:tcMar>
              <w:top w:w="60" w:type="dxa"/>
              <w:left w:w="80" w:type="dxa"/>
              <w:bottom w:w="60" w:type="dxa"/>
              <w:right w:w="80" w:type="dxa"/>
            </w:tcMar>
            <w:vAlign w:val="center"/>
          </w:tcPr>
          <w:p w14:paraId="4D7BF370"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2736E0B0" w14:textId="77777777" w:rsidR="00E130A7" w:rsidRDefault="00DF59C7">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7F5680F9" w14:textId="77777777" w:rsidR="00E130A7" w:rsidRDefault="00DF59C7">
            <w:pPr>
              <w:spacing w:after="40"/>
            </w:pPr>
            <w:r>
              <w:rPr>
                <w:sz w:val="20"/>
                <w:szCs w:val="20"/>
              </w:rPr>
              <w:t>June 2026</w:t>
            </w:r>
          </w:p>
        </w:tc>
        <w:tc>
          <w:tcPr>
            <w:tcW w:w="0" w:type="dxa"/>
            <w:tcMar>
              <w:top w:w="60" w:type="dxa"/>
              <w:left w:w="80" w:type="dxa"/>
              <w:bottom w:w="60" w:type="dxa"/>
              <w:right w:w="80" w:type="dxa"/>
            </w:tcMar>
            <w:vAlign w:val="center"/>
          </w:tcPr>
          <w:p w14:paraId="349EC3C6" w14:textId="77777777" w:rsidR="00E130A7" w:rsidRDefault="00DF59C7">
            <w:pPr>
              <w:spacing w:after="40"/>
            </w:pPr>
            <w:r>
              <w:rPr>
                <w:sz w:val="20"/>
                <w:szCs w:val="20"/>
              </w:rPr>
              <w:t>Completed</w:t>
            </w:r>
          </w:p>
        </w:tc>
      </w:tr>
      <w:tr w:rsidR="00E130A7" w14:paraId="0320E118" w14:textId="77777777">
        <w:tc>
          <w:tcPr>
            <w:tcW w:w="0" w:type="dxa"/>
            <w:tcMar>
              <w:top w:w="60" w:type="dxa"/>
              <w:left w:w="80" w:type="dxa"/>
              <w:bottom w:w="60" w:type="dxa"/>
              <w:right w:w="80" w:type="dxa"/>
            </w:tcMar>
            <w:vAlign w:val="center"/>
          </w:tcPr>
          <w:p w14:paraId="4A5DE13E" w14:textId="77777777" w:rsidR="00E130A7" w:rsidRDefault="00DF59C7">
            <w:pPr>
              <w:spacing w:after="40"/>
            </w:pPr>
            <w:r>
              <w:rPr>
                <w:sz w:val="20"/>
                <w:szCs w:val="20"/>
              </w:rPr>
              <w:t>3</w:t>
            </w:r>
          </w:p>
        </w:tc>
        <w:tc>
          <w:tcPr>
            <w:tcW w:w="0" w:type="dxa"/>
            <w:tcMar>
              <w:top w:w="60" w:type="dxa"/>
              <w:left w:w="80" w:type="dxa"/>
              <w:bottom w:w="60" w:type="dxa"/>
              <w:right w:w="80" w:type="dxa"/>
            </w:tcMar>
            <w:vAlign w:val="center"/>
          </w:tcPr>
          <w:p w14:paraId="0E96DDEB" w14:textId="77777777" w:rsidR="00E130A7" w:rsidRDefault="00DF59C7">
            <w:pPr>
              <w:spacing w:after="40"/>
            </w:pPr>
            <w:r>
              <w:rPr>
                <w:sz w:val="20"/>
                <w:szCs w:val="20"/>
              </w:rPr>
              <w:t>Full autonomous navigation with Nav2</w:t>
            </w:r>
          </w:p>
        </w:tc>
        <w:tc>
          <w:tcPr>
            <w:tcW w:w="0" w:type="dxa"/>
            <w:tcMar>
              <w:top w:w="60" w:type="dxa"/>
              <w:left w:w="80" w:type="dxa"/>
              <w:bottom w:w="60" w:type="dxa"/>
              <w:right w:w="80" w:type="dxa"/>
            </w:tcMar>
            <w:vAlign w:val="center"/>
          </w:tcPr>
          <w:p w14:paraId="4CCC4468" w14:textId="77777777" w:rsidR="00E130A7" w:rsidRDefault="00DF59C7">
            <w:pPr>
              <w:spacing w:after="40"/>
            </w:pPr>
            <w:r>
              <w:rPr>
                <w:sz w:val="20"/>
                <w:szCs w:val="20"/>
              </w:rPr>
              <w:t>July 2026</w:t>
            </w:r>
          </w:p>
        </w:tc>
        <w:tc>
          <w:tcPr>
            <w:tcW w:w="0" w:type="dxa"/>
            <w:tcMar>
              <w:top w:w="60" w:type="dxa"/>
              <w:left w:w="80" w:type="dxa"/>
              <w:bottom w:w="60" w:type="dxa"/>
              <w:right w:w="80" w:type="dxa"/>
            </w:tcMar>
            <w:vAlign w:val="center"/>
          </w:tcPr>
          <w:p w14:paraId="536920EC" w14:textId="77777777" w:rsidR="00E130A7" w:rsidRDefault="00DF59C7">
            <w:pPr>
              <w:spacing w:after="40"/>
            </w:pPr>
            <w:r>
              <w:rPr>
                <w:sz w:val="20"/>
                <w:szCs w:val="20"/>
              </w:rPr>
              <w:t>Completed</w:t>
            </w:r>
          </w:p>
        </w:tc>
      </w:tr>
      <w:tr w:rsidR="00E130A7" w14:paraId="632F6963" w14:textId="77777777">
        <w:tc>
          <w:tcPr>
            <w:tcW w:w="0" w:type="dxa"/>
            <w:tcMar>
              <w:top w:w="60" w:type="dxa"/>
              <w:left w:w="80" w:type="dxa"/>
              <w:bottom w:w="60" w:type="dxa"/>
              <w:right w:w="80" w:type="dxa"/>
            </w:tcMar>
            <w:vAlign w:val="center"/>
          </w:tcPr>
          <w:p w14:paraId="1F6803A7"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460DE68" w14:textId="77777777" w:rsidR="00E130A7" w:rsidRDefault="00DF59C7">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43412A3A" w14:textId="77777777" w:rsidR="00E130A7" w:rsidRDefault="00DF59C7">
            <w:pPr>
              <w:spacing w:after="40"/>
            </w:pPr>
            <w:r>
              <w:rPr>
                <w:sz w:val="20"/>
                <w:szCs w:val="20"/>
              </w:rPr>
              <w:t>June–July 2026</w:t>
            </w:r>
          </w:p>
        </w:tc>
        <w:tc>
          <w:tcPr>
            <w:tcW w:w="0" w:type="dxa"/>
            <w:tcMar>
              <w:top w:w="60" w:type="dxa"/>
              <w:left w:w="80" w:type="dxa"/>
              <w:bottom w:w="60" w:type="dxa"/>
              <w:right w:w="80" w:type="dxa"/>
            </w:tcMar>
            <w:vAlign w:val="center"/>
          </w:tcPr>
          <w:p w14:paraId="35FDC305" w14:textId="77777777" w:rsidR="008A0D24" w:rsidRDefault="00DF59C7">
            <w:r>
              <w:t>Completed</w:t>
            </w:r>
          </w:p>
        </w:tc>
      </w:tr>
      <w:tr w:rsidR="00E130A7" w14:paraId="5273469C" w14:textId="77777777">
        <w:tc>
          <w:tcPr>
            <w:tcW w:w="0" w:type="dxa"/>
            <w:tcMar>
              <w:top w:w="60" w:type="dxa"/>
              <w:left w:w="80" w:type="dxa"/>
              <w:bottom w:w="60" w:type="dxa"/>
              <w:right w:w="80" w:type="dxa"/>
            </w:tcMar>
            <w:vAlign w:val="center"/>
          </w:tcPr>
          <w:p w14:paraId="2CEADB40"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48E9E963" w14:textId="77777777" w:rsidR="00E130A7" w:rsidRDefault="00DF59C7">
            <w:pPr>
              <w:spacing w:after="40"/>
            </w:pPr>
            <w:r>
              <w:rPr>
                <w:sz w:val="20"/>
                <w:szCs w:val="20"/>
              </w:rPr>
              <w:t>Closing, final report, and defence</w:t>
            </w:r>
          </w:p>
        </w:tc>
        <w:tc>
          <w:tcPr>
            <w:tcW w:w="0" w:type="dxa"/>
            <w:tcMar>
              <w:top w:w="60" w:type="dxa"/>
              <w:left w:w="80" w:type="dxa"/>
              <w:bottom w:w="60" w:type="dxa"/>
              <w:right w:w="80" w:type="dxa"/>
            </w:tcMar>
            <w:vAlign w:val="center"/>
          </w:tcPr>
          <w:p w14:paraId="50AB4B36" w14:textId="77777777" w:rsidR="00E130A7" w:rsidRDefault="00DF59C7">
            <w:pPr>
              <w:spacing w:after="40"/>
            </w:pPr>
            <w:r>
              <w:rPr>
                <w:sz w:val="20"/>
                <w:szCs w:val="20"/>
              </w:rPr>
              <w:t>August–September 2026</w:t>
            </w:r>
          </w:p>
        </w:tc>
        <w:tc>
          <w:tcPr>
            <w:tcW w:w="0" w:type="dxa"/>
            <w:tcMar>
              <w:top w:w="60" w:type="dxa"/>
              <w:left w:w="80" w:type="dxa"/>
              <w:bottom w:w="60" w:type="dxa"/>
              <w:right w:w="80" w:type="dxa"/>
            </w:tcMar>
            <w:vAlign w:val="center"/>
          </w:tcPr>
          <w:p w14:paraId="5671450F" w14:textId="77777777" w:rsidR="008A0D24" w:rsidRDefault="00DF59C7">
            <w:r>
              <w:t>Ongoing</w:t>
            </w:r>
          </w:p>
        </w:tc>
      </w:tr>
    </w:tbl>
    <w:p w14:paraId="2B68B9AC" w14:textId="77777777" w:rsidR="00E130A7" w:rsidRDefault="00DF59C7">
      <w:pPr>
        <w:spacing w:after="120" w:line="276" w:lineRule="auto"/>
        <w:jc w:val="both"/>
      </w:pPr>
      <w:r>
        <w:t>Validation tasks not completed within the available lab schedule are documented as future work in Chapter 7.</w:t>
      </w:r>
    </w:p>
    <w:p w14:paraId="6BA7BDA5" w14:textId="77777777" w:rsidR="00E130A7" w:rsidRDefault="00DF59C7">
      <w:pPr>
        <w:pStyle w:val="Ttulo2"/>
        <w:spacing w:before="240" w:after="80"/>
      </w:pPr>
      <w:bookmarkStart w:id="7" w:name="_Toc242214067"/>
      <w:r>
        <w:rPr>
          <w:color w:val="000000"/>
        </w:rPr>
        <w:t>1.5 Structure of the Report</w:t>
      </w:r>
      <w:bookmarkEnd w:id="7"/>
    </w:p>
    <w:p w14:paraId="1D234BB2" w14:textId="77777777" w:rsidR="00E130A7" w:rsidRDefault="00DF59C7">
      <w:pPr>
        <w:spacing w:after="120" w:line="276" w:lineRule="auto"/>
        <w:jc w:val="both"/>
      </w:pPr>
      <w:r>
        <w:t>The rest of the report is organized as follows:</w:t>
      </w:r>
    </w:p>
    <w:p w14:paraId="6E1B9CBD" w14:textId="77777777" w:rsidR="00E130A7" w:rsidRDefault="00DF59C7">
      <w:pPr>
        <w:pStyle w:val="Prrafodelista"/>
        <w:numPr>
          <w:ilvl w:val="0"/>
          <w:numId w:val="2"/>
        </w:numPr>
        <w:spacing w:after="120" w:line="280" w:lineRule="auto"/>
      </w:pPr>
      <w:r>
        <w:rPr>
          <w:b/>
          <w:bCs/>
        </w:rPr>
        <w:t>Chapter 2 — System Architecture: nodes, topics and data flow.</w:t>
      </w:r>
    </w:p>
    <w:p w14:paraId="3458FDE4" w14:textId="77777777" w:rsidR="00E130A7" w:rsidRDefault="00DF59C7">
      <w:pPr>
        <w:pStyle w:val="Prrafodelista"/>
        <w:numPr>
          <w:ilvl w:val="0"/>
          <w:numId w:val="2"/>
        </w:numPr>
        <w:spacing w:after="120" w:line="280" w:lineRule="auto"/>
      </w:pPr>
      <w:r>
        <w:rPr>
          <w:b/>
          <w:bCs/>
        </w:rPr>
        <w:t>Chapter 3 — AI Tools: declaration of their use as development support.</w:t>
      </w:r>
    </w:p>
    <w:p w14:paraId="5510D7CA" w14:textId="77777777" w:rsidR="00E130A7" w:rsidRDefault="00DF59C7">
      <w:pPr>
        <w:pStyle w:val="Prrafodelista"/>
        <w:numPr>
          <w:ilvl w:val="0"/>
          <w:numId w:val="2"/>
        </w:numPr>
        <w:spacing w:after="120" w:line="280" w:lineRule="auto"/>
      </w:pPr>
      <w:r>
        <w:rPr>
          <w:b/>
          <w:bCs/>
        </w:rPr>
        <w:lastRenderedPageBreak/>
        <w:t>Chapter 4 — Development Diary: chronological log of technical progress.</w:t>
      </w:r>
    </w:p>
    <w:p w14:paraId="0233308F" w14:textId="77777777" w:rsidR="00E130A7" w:rsidRDefault="00DF59C7">
      <w:pPr>
        <w:pStyle w:val="Prrafodelista"/>
        <w:numPr>
          <w:ilvl w:val="0"/>
          <w:numId w:val="2"/>
        </w:numPr>
        <w:spacing w:after="120" w:line="280" w:lineRule="auto"/>
      </w:pPr>
      <w:r>
        <w:rPr>
          <w:b/>
          <w:bCs/>
        </w:rPr>
        <w:t>Chapter 5 — State of the Art: literature review connected to design decisions.</w:t>
      </w:r>
    </w:p>
    <w:p w14:paraId="00DA9F11" w14:textId="77777777" w:rsidR="00E130A7" w:rsidRDefault="00DF59C7">
      <w:pPr>
        <w:pStyle w:val="Prrafodelista"/>
        <w:numPr>
          <w:ilvl w:val="0"/>
          <w:numId w:val="2"/>
        </w:numPr>
        <w:spacing w:after="120" w:line="280" w:lineRule="auto"/>
      </w:pPr>
      <w:r>
        <w:rPr>
          <w:b/>
          <w:bCs/>
        </w:rPr>
        <w:t>Chapter 6 — Implementation: algorithms, control formulas and package structure.</w:t>
      </w:r>
    </w:p>
    <w:p w14:paraId="5E14FCBC" w14:textId="77777777" w:rsidR="00E130A7" w:rsidRDefault="00DF59C7">
      <w:pPr>
        <w:pStyle w:val="Prrafodelista"/>
        <w:numPr>
          <w:ilvl w:val="0"/>
          <w:numId w:val="2"/>
        </w:numPr>
        <w:spacing w:after="120" w:line="280" w:lineRule="auto"/>
      </w:pPr>
      <w:r>
        <w:rPr>
          <w:b/>
          <w:bCs/>
        </w:rPr>
        <w:t>Chapter 7 — Results and Evaluation: analysis of the experimental validation data.</w:t>
      </w:r>
    </w:p>
    <w:p w14:paraId="6630938D" w14:textId="77777777" w:rsidR="00E130A7" w:rsidRDefault="00DF59C7">
      <w:r>
        <w:br w:type="page"/>
      </w:r>
    </w:p>
    <w:p w14:paraId="70997E75" w14:textId="77777777" w:rsidR="00E130A7" w:rsidRDefault="00DF59C7">
      <w:pPr>
        <w:pStyle w:val="Ttulo1"/>
        <w:spacing w:before="240" w:after="160"/>
        <w:jc w:val="center"/>
      </w:pPr>
      <w:bookmarkStart w:id="8" w:name="_Toc242214068"/>
      <w:r>
        <w:rPr>
          <w:color w:val="000000"/>
        </w:rPr>
        <w:lastRenderedPageBreak/>
        <w:t>Chapter 2 — System Architecture</w:t>
      </w:r>
      <w:bookmarkEnd w:id="8"/>
    </w:p>
    <w:p w14:paraId="4B954078" w14:textId="77777777" w:rsidR="00E130A7" w:rsidRDefault="00DF59C7">
      <w:pPr>
        <w:pStyle w:val="Ttulo2"/>
        <w:spacing w:before="240" w:after="80"/>
      </w:pPr>
      <w:bookmarkStart w:id="9" w:name="_Toc242214069"/>
      <w:r>
        <w:rPr>
          <w:color w:val="000000"/>
        </w:rPr>
        <w:t>2.1 Overview</w:t>
      </w:r>
      <w:bookmarkEnd w:id="9"/>
    </w:p>
    <w:p w14:paraId="37D72013" w14:textId="77777777" w:rsidR="00E130A7" w:rsidRDefault="00DF59C7">
      <w:pPr>
        <w:spacing w:after="120" w:line="276" w:lineRule="auto"/>
        <w:jc w:val="both"/>
      </w:pPr>
      <w:r>
        <w:t>The system is organized as independent ROS 2 nodes, communicating only over the message bus (DDS). This decoupled architecture allows enabling or disabling nodes, replacing modules —e.g. the person detector— without rewriting the system, and running subsets during development.</w:t>
      </w:r>
    </w:p>
    <w:p w14:paraId="52F642A2" w14:textId="77777777" w:rsidR="00E130A7" w:rsidRDefault="00DF59C7">
      <w:pPr>
        <w:spacing w:after="120" w:line="276" w:lineRule="auto"/>
        <w:jc w:val="both"/>
      </w:pPr>
      <w:r>
        <w:t>The whole system is packaged under the ROS 2 package person_follower, of type ament_python.</w:t>
      </w:r>
    </w:p>
    <w:p w14:paraId="4C671080" w14:textId="77777777" w:rsidR="00E130A7" w:rsidRDefault="00DF59C7">
      <w:pPr>
        <w:pStyle w:val="Ttulo2"/>
        <w:spacing w:before="240" w:after="80"/>
      </w:pPr>
      <w:bookmarkStart w:id="10" w:name="_Toc242214070"/>
      <w:r>
        <w:rPr>
          <w:color w:val="000000"/>
        </w:rPr>
        <w:t>2.2 Node and Topic Diagram</w:t>
      </w:r>
      <w:bookmarkEnd w:id="10"/>
    </w:p>
    <w:p w14:paraId="28F0DB90" w14:textId="77777777" w:rsidR="00E130A7" w:rsidRDefault="00DF59C7">
      <w:pPr>
        <w:spacing w:after="120" w:line="276" w:lineRule="auto"/>
        <w:jc w:val="both"/>
      </w:pPr>
      <w:r>
        <w:t>Figure 2.1 summarizes the data flow between the main nodes. Since Phase 2, visual_detection_node also publishes /person_bearing to detection_node: the sensor-fusion fallback of §2.3.1, active only when the LiDAR finds no valid leg pair.</w:t>
      </w:r>
    </w:p>
    <w:p w14:paraId="3B23EDB8" w14:textId="77777777" w:rsidR="00E130A7" w:rsidRDefault="00DF59C7">
      <w:pPr>
        <w:keepNext/>
        <w:spacing w:before="120" w:after="120"/>
        <w:jc w:val="center"/>
      </w:pPr>
      <w:r>
        <w:rPr>
          <w:b/>
        </w:rPr>
        <w:t>Figure 2.1</w:t>
      </w:r>
      <w:r>
        <w:rPr>
          <w:b/>
        </w:rPr>
        <w:br/>
      </w:r>
      <w:r>
        <w:rPr>
          <w:i/>
        </w:rPr>
        <w:t>Node and topic flow of the person_follower system.</w:t>
      </w:r>
    </w:p>
    <w:p w14:paraId="6C636D7B" w14:textId="77777777" w:rsidR="00E130A7" w:rsidRDefault="00DF59C7">
      <w:pPr>
        <w:shd w:val="clear" w:color="auto" w:fill="F2F2F2"/>
        <w:jc w:val="center"/>
      </w:pPr>
      <w:r>
        <w:rPr>
          <w:noProof/>
        </w:rPr>
        <w:drawing>
          <wp:inline distT="0" distB="0" distL="0" distR="0" wp14:anchorId="3B21B9BA" wp14:editId="17DEE7BE">
            <wp:extent cx="5760000" cy="3734960"/>
            <wp:effectExtent l="0" t="0" r="0" b="0"/>
            <wp:docPr id="2065703070" name="Picture 206570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es_topics.png"/>
                    <pic:cNvPicPr/>
                  </pic:nvPicPr>
                  <pic:blipFill>
                    <a:blip r:embed="rId7"/>
                    <a:stretch>
                      <a:fillRect/>
                    </a:stretch>
                  </pic:blipFill>
                  <pic:spPr>
                    <a:xfrm>
                      <a:off x="0" y="0"/>
                      <a:ext cx="5760000" cy="3734960"/>
                    </a:xfrm>
                    <a:prstGeom prst="rect">
                      <a:avLst/>
                    </a:prstGeom>
                  </pic:spPr>
                </pic:pic>
              </a:graphicData>
            </a:graphic>
          </wp:inline>
        </w:drawing>
      </w:r>
    </w:p>
    <w:p w14:paraId="3D6BE605" w14:textId="77777777" w:rsidR="00CE5609" w:rsidRDefault="00FD629A">
      <w:pPr>
        <w:keepNext/>
        <w:spacing w:before="120" w:after="120"/>
        <w:jc w:val="center"/>
      </w:pPr>
      <w:r>
        <w:rPr>
          <w:i/>
        </w:rPr>
        <w:t>Note.</w:t>
      </w:r>
      <w:r>
        <w:t xml:space="preserve"> Own elaboration from the project’s source code.</w:t>
      </w:r>
    </w:p>
    <w:p w14:paraId="6F641BAA" w14:textId="77777777" w:rsidR="00E130A7" w:rsidRDefault="00DF59C7">
      <w:pPr>
        <w:pStyle w:val="Ttulo2"/>
        <w:spacing w:before="240" w:after="80"/>
      </w:pPr>
      <w:bookmarkStart w:id="11" w:name="_Toc242214071"/>
      <w:r>
        <w:rPr>
          <w:color w:val="000000"/>
        </w:rPr>
        <w:t>2.3 Description of Each Node</w:t>
      </w:r>
      <w:bookmarkEnd w:id="11"/>
    </w:p>
    <w:p w14:paraId="6E863E65" w14:textId="77777777" w:rsidR="00E130A7" w:rsidRDefault="00DF59C7">
      <w:pPr>
        <w:pStyle w:val="Ttulo3"/>
        <w:spacing w:before="160" w:after="60"/>
      </w:pPr>
      <w:r>
        <w:rPr>
          <w:i/>
          <w:color w:val="000000"/>
        </w:rPr>
        <w:t>2.3.1 detection_node</w:t>
      </w:r>
    </w:p>
    <w:p w14:paraId="2F14896D" w14:textId="77777777" w:rsidR="00E130A7" w:rsidRDefault="00DF59C7">
      <w:pPr>
        <w:spacing w:after="120" w:line="276" w:lineRule="auto"/>
        <w:jc w:val="both"/>
      </w:pPr>
      <w:r>
        <w:rPr>
          <w:b/>
          <w:bCs/>
        </w:rPr>
        <w:t>Function: person detection using the LiDAR.</w:t>
      </w:r>
    </w:p>
    <w:p w14:paraId="41E8E141" w14:textId="77777777" w:rsidR="00E130A7" w:rsidRDefault="00DF59C7">
      <w:pPr>
        <w:spacing w:after="120" w:line="276" w:lineRule="auto"/>
        <w:jc w:val="both"/>
      </w:pPr>
      <w:r>
        <w:t>The algorithm filters LiDAR noise by median, interpolates to increase angular resolution, and clusters points with DBSCAN (eps = 0.12 m, min_samples = 4). It then filters clusters compatible with a human leg (size, radius, shape) and searches for pairs at a coherent distance.</w:t>
      </w:r>
    </w:p>
    <w:p w14:paraId="1E165F78" w14:textId="77777777" w:rsidR="00E130A7" w:rsidRDefault="00DF59C7">
      <w:pPr>
        <w:spacing w:after="120" w:line="276" w:lineRule="auto"/>
        <w:jc w:val="both"/>
      </w:pPr>
      <w:r>
        <w:lastRenderedPageBreak/>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5B5944CD" w14:textId="77777777" w:rsidR="00E130A7" w:rsidRDefault="00DF59C7">
      <w:pPr>
        <w:spacing w:after="120" w:line="276" w:lineRule="auto"/>
        <w:jc w:val="both"/>
      </w:pPr>
      <w:r>
        <w:t>DBSCAN is reimplemented over scipy.spatial.cKDTree, not scikit-learn, due to an incompatibility between the NUC's Python version and that library's compiled extension.</w:t>
      </w:r>
    </w:p>
    <w:p w14:paraId="0AB14DE2" w14:textId="77777777" w:rsidR="00E130A7" w:rsidRDefault="00DF59C7">
      <w:pPr>
        <w:spacing w:after="120" w:line="276" w:lineRule="auto"/>
        <w:jc w:val="both"/>
      </w:pPr>
      <w:r>
        <w:t>Configurable parameters: maximum detection distance (2.5 m, reduced from 6.0 m), DBSCAN neighborhood radius (0.12 m), leg cluster size (4-200 points) and camera timeout (1.0 s). It subscribes to /scan, /person_detected_visual and /person_bearing; publishes /person_detected, /person_position, /clusters/general and /clusters/legs.</w:t>
      </w:r>
    </w:p>
    <w:p w14:paraId="4F058FAC" w14:textId="77777777" w:rsidR="00E130A7" w:rsidRDefault="00DF59C7">
      <w:pPr>
        <w:pStyle w:val="Ttulo3"/>
        <w:spacing w:before="160" w:after="60"/>
      </w:pPr>
      <w:r>
        <w:rPr>
          <w:i/>
          <w:color w:val="000000"/>
        </w:rPr>
        <w:t>2.3.2 visual_detection_node</w:t>
      </w:r>
    </w:p>
    <w:p w14:paraId="236598A5" w14:textId="77777777" w:rsidR="00E130A7" w:rsidRDefault="00DF59C7">
      <w:pPr>
        <w:spacing w:after="120" w:line="276" w:lineRule="auto"/>
        <w:jc w:val="both"/>
      </w:pPr>
      <w:r>
        <w:rPr>
          <w:b/>
          <w:bCs/>
        </w:rPr>
        <w:t>Function: person detection and gesture recognition via camera.</w:t>
      </w:r>
    </w:p>
    <w:p w14:paraId="0B9DBFA5" w14:textId="77777777" w:rsidR="00E130A7" w:rsidRDefault="00DF59C7">
      <w:pPr>
        <w:spacing w:after="120" w:line="276" w:lineRule="auto"/>
        <w:jc w:val="both"/>
      </w:pPr>
      <w:r>
        <w:t>The node processes each frame with MediaPipe Pose to detect the human skeleton, replacing the original HOG detector, which required the full body in frame —infeasible at the real tracking distance (~1 m).</w:t>
      </w:r>
    </w:p>
    <w:p w14:paraId="3DCDDE48" w14:textId="77777777" w:rsidR="00E130A7" w:rsidRDefault="00DF59C7">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1DD5329F" w14:textId="77777777" w:rsidR="00E130A7" w:rsidRDefault="00DF59C7">
      <w:pPr>
        <w:spacing w:after="120" w:line="276" w:lineRule="auto"/>
        <w:jc w:val="both"/>
      </w:pPr>
      <w:r>
        <w:t>The node also computes the person's horizontal bearing from the midpoint between the shoulders, based on the camera's field of view, and publishes it for detection_node's fusion. It subscribes to /image_raw and publishes /person_detected_visual, /gesture_command, /person_bearing, /pose/keypoints and /camera/image_processed.</w:t>
      </w:r>
    </w:p>
    <w:p w14:paraId="1703B5A9" w14:textId="77777777" w:rsidR="00E130A7" w:rsidRDefault="00DF59C7">
      <w:pPr>
        <w:pStyle w:val="Ttulo3"/>
        <w:spacing w:before="160" w:after="60"/>
      </w:pPr>
      <w:r>
        <w:rPr>
          <w:i/>
          <w:color w:val="000000"/>
        </w:rPr>
        <w:t>2.3.3 tracking_node</w:t>
      </w:r>
    </w:p>
    <w:p w14:paraId="045CDB35" w14:textId="77777777" w:rsidR="00E130A7" w:rsidRDefault="00DF59C7">
      <w:pPr>
        <w:spacing w:after="120" w:line="276" w:lineRule="auto"/>
        <w:jc w:val="both"/>
      </w:pPr>
      <w:r>
        <w:rPr>
          <w:b/>
          <w:bCs/>
        </w:rPr>
        <w:t>Function: estimating the person's position and computing the velocity commands.</w:t>
      </w:r>
    </w:p>
    <w:p w14:paraId="79522650" w14:textId="77777777" w:rsidR="00E130A7" w:rsidRDefault="00DF59C7">
      <w:pPr>
        <w:spacing w:after="120" w:line="276" w:lineRule="auto"/>
        <w:jc w:val="both"/>
      </w:pPr>
      <w:r>
        <w:t>Applies a Kalman filter ([x, y, vx, vy]) over detection_node's position, computing distance and angle to the person. Implements obstacle avoidance over the LiDAR's ±45° frontal sector: obstacles under 0.6 m trigger angular repulsion and reduce linear speed, and the robot stops if the person disappears for more than two seconds. Activated by the enable_tracking service, invoked by control_node.</w:t>
      </w:r>
    </w:p>
    <w:p w14:paraId="5F94D5C1" w14:textId="77777777" w:rsidR="00E130A7" w:rsidRDefault="00DF59C7">
      <w:pPr>
        <w:pStyle w:val="Ttulo3"/>
        <w:spacing w:before="160" w:after="60"/>
      </w:pPr>
      <w:r>
        <w:rPr>
          <w:i/>
          <w:color w:val="000000"/>
        </w:rPr>
        <w:t>2.3.4 control_node</w:t>
      </w:r>
    </w:p>
    <w:p w14:paraId="6BD92F58" w14:textId="77777777" w:rsidR="00E130A7" w:rsidRDefault="00DF59C7">
      <w:pPr>
        <w:spacing w:after="120" w:line="276" w:lineRule="auto"/>
        <w:jc w:val="both"/>
      </w:pPr>
      <w:r>
        <w:rPr>
          <w:b/>
          <w:bCs/>
        </w:rPr>
        <w:t>Function: the system's central finite-state machine.</w:t>
      </w:r>
    </w:p>
    <w:p w14:paraId="05FA21D5" w14:textId="77777777" w:rsidR="00E130A7" w:rsidRDefault="00DF59C7">
      <w:pPr>
        <w:spacing w:after="120" w:line="276" w:lineRule="auto"/>
        <w:jc w:val="both"/>
      </w:pPr>
      <w:r>
        <w:t>Implements the state machine of Figure 2.2: IDLE (waiting for an authorized person), TRACKING (relays tracking_node's velocities), HOMING (relays Nav2's velocity toward the “home” pose after the “roof” gesture, §7.8), MANUAL (keyboard teleoperation) and SHUTDOWN (coordinated shutdown). With the camera enabled, starting tracking requires the gesture; otherwise it starts automatically.</w:t>
      </w:r>
    </w:p>
    <w:p w14:paraId="67F09A5B" w14:textId="77777777" w:rsidR="00E130A7" w:rsidRDefault="00DF59C7">
      <w:pPr>
        <w:keepNext/>
        <w:spacing w:before="120" w:after="120"/>
        <w:jc w:val="center"/>
      </w:pPr>
      <w:r>
        <w:rPr>
          <w:b/>
        </w:rPr>
        <w:lastRenderedPageBreak/>
        <w:t>Figure 2.2</w:t>
      </w:r>
      <w:r>
        <w:rPr>
          <w:b/>
        </w:rPr>
        <w:br/>
      </w:r>
      <w:r>
        <w:rPr>
          <w:i/>
        </w:rPr>
        <w:t>control_node's finite-state machine.</w:t>
      </w:r>
    </w:p>
    <w:p w14:paraId="145E74D2" w14:textId="77777777" w:rsidR="00E130A7" w:rsidRDefault="00DF59C7">
      <w:pPr>
        <w:shd w:val="clear" w:color="auto" w:fill="F2F2F2"/>
        <w:jc w:val="center"/>
      </w:pPr>
      <w:r>
        <w:rPr>
          <w:noProof/>
        </w:rPr>
        <w:drawing>
          <wp:inline distT="0" distB="0" distL="0" distR="0" wp14:anchorId="5D6D2F53" wp14:editId="40BD720C">
            <wp:extent cx="5580000" cy="3558566"/>
            <wp:effectExtent l="0" t="0" r="0" b="0"/>
            <wp:docPr id="2065703071" name="Picture 206570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558566"/>
                    </a:xfrm>
                    <a:prstGeom prst="rect">
                      <a:avLst/>
                    </a:prstGeom>
                  </pic:spPr>
                </pic:pic>
              </a:graphicData>
            </a:graphic>
          </wp:inline>
        </w:drawing>
      </w:r>
    </w:p>
    <w:p w14:paraId="06B45503" w14:textId="77777777" w:rsidR="00CE5609" w:rsidRDefault="00FD629A">
      <w:pPr>
        <w:keepNext/>
        <w:spacing w:before="120" w:after="120"/>
        <w:jc w:val="center"/>
      </w:pPr>
      <w:r>
        <w:rPr>
          <w:i/>
        </w:rPr>
        <w:t>Note.</w:t>
      </w:r>
      <w:r>
        <w:t xml:space="preserve"> Own elaboration from the project’s source code.</w:t>
      </w:r>
    </w:p>
    <w:p w14:paraId="4F2E1AD2" w14:textId="77777777" w:rsidR="00E130A7" w:rsidRDefault="00DF59C7">
      <w:pPr>
        <w:pStyle w:val="Ttulo3"/>
        <w:spacing w:before="160" w:after="60"/>
      </w:pPr>
      <w:r>
        <w:rPr>
          <w:i/>
          <w:color w:val="000000"/>
        </w:rPr>
        <w:t>2.3.5 collision_handling_node</w:t>
      </w:r>
    </w:p>
    <w:p w14:paraId="36C7D61D" w14:textId="77777777" w:rsidR="00E130A7" w:rsidRDefault="00DF59C7">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2B6DD8A0" w14:textId="77777777" w:rsidR="00E130A7" w:rsidRDefault="00DF59C7">
      <w:pPr>
        <w:pStyle w:val="Ttulo3"/>
        <w:spacing w:before="160" w:after="60"/>
      </w:pPr>
      <w:r>
        <w:rPr>
          <w:i/>
          <w:color w:val="000000"/>
        </w:rPr>
        <w:t>2.3.6 user_interface_node</w:t>
      </w:r>
    </w:p>
    <w:p w14:paraId="301C2D8B" w14:textId="77777777" w:rsidR="00E130A7" w:rsidRDefault="00DF59C7">
      <w:pPr>
        <w:spacing w:after="120" w:line="276" w:lineRule="auto"/>
        <w:jc w:val="both"/>
      </w:pPr>
      <w:r>
        <w:t>Handles real-time visualization: launches RViz 2 with the package configuration, publishes markers (estimated person position, LiDAR clusters, robot marker) and a periodic diagnostic status.</w:t>
      </w:r>
    </w:p>
    <w:p w14:paraId="440C08E9" w14:textId="77777777" w:rsidR="00E130A7" w:rsidRDefault="00DF59C7">
      <w:pPr>
        <w:pStyle w:val="Ttulo3"/>
        <w:spacing w:before="160" w:after="60"/>
      </w:pPr>
      <w:r>
        <w:rPr>
          <w:i/>
          <w:color w:val="000000"/>
        </w:rPr>
        <w:t>2.3.7 slam_node (experimental)</w:t>
      </w:r>
    </w:p>
    <w:p w14:paraId="1CBE9D33" w14:textId="77777777" w:rsidR="00E130A7" w:rsidRDefault="00DF59C7">
      <w:pPr>
        <w:spacing w:after="120" w:line="276" w:lineRule="auto"/>
        <w:jc w:val="both"/>
      </w:pPr>
      <w:r>
        <w:t>A minimal, custom 2D SLAM implementation, developed in Phase 1. Replaced in Phase 2 by SLAM Toolbox (greater robustness, loop closure and map serialization); kept disabled by default.</w:t>
      </w:r>
    </w:p>
    <w:p w14:paraId="57A17D1A" w14:textId="77777777" w:rsidR="00E130A7" w:rsidRDefault="00DF59C7">
      <w:pPr>
        <w:pStyle w:val="Ttulo2"/>
        <w:spacing w:before="240" w:after="80"/>
      </w:pPr>
      <w:bookmarkStart w:id="12" w:name="_Toc242214072"/>
      <w:r>
        <w:rPr>
          <w:color w:val="000000"/>
        </w:rPr>
        <w:t>2.4 Coordinated Shutdown Management</w:t>
      </w:r>
      <w:bookmarkEnd w:id="12"/>
    </w:p>
    <w:p w14:paraId="69492489" w14:textId="77777777" w:rsidR="00E130A7" w:rsidRDefault="00DF59C7">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360B90A9" w14:textId="77777777" w:rsidR="00E130A7" w:rsidRDefault="00DF59C7">
      <w:pPr>
        <w:pStyle w:val="Ttulo2"/>
        <w:spacing w:before="240" w:after="80"/>
      </w:pPr>
      <w:bookmarkStart w:id="13" w:name="_Toc242214073"/>
      <w:r>
        <w:rPr>
          <w:color w:val="000000"/>
        </w:rPr>
        <w:t>2.5 Transform Tree (TF)</w:t>
      </w:r>
      <w:bookmarkEnd w:id="13"/>
    </w:p>
    <w:p w14:paraId="74B964A7" w14:textId="77777777" w:rsidR="00E130A7" w:rsidRDefault="00DF59C7">
      <w:pPr>
        <w:spacing w:after="120" w:line="276" w:lineRule="auto"/>
        <w:jc w:val="both"/>
      </w:pPr>
      <w:r>
        <w:t>Figure 2.3 shows the transform tree. The base_footprint→laser transform is published statically, with a 180° rotation about Z, because the LiDAR is mounted inverted.</w:t>
      </w:r>
    </w:p>
    <w:p w14:paraId="075762E4" w14:textId="77777777" w:rsidR="00E130A7" w:rsidRDefault="00DF59C7">
      <w:pPr>
        <w:keepNext/>
        <w:spacing w:before="120" w:after="120"/>
        <w:jc w:val="center"/>
      </w:pPr>
      <w:r>
        <w:rPr>
          <w:b/>
        </w:rPr>
        <w:lastRenderedPageBreak/>
        <w:t>Figure 2.3</w:t>
      </w:r>
      <w:r>
        <w:rPr>
          <w:b/>
        </w:rPr>
        <w:br/>
      </w:r>
      <w:r>
        <w:rPr>
          <w:i/>
        </w:rPr>
        <w:t>The system's transform tree (TF).</w:t>
      </w:r>
    </w:p>
    <w:p w14:paraId="3E7980FF" w14:textId="77777777" w:rsidR="00E130A7" w:rsidRDefault="00DF59C7">
      <w:pPr>
        <w:shd w:val="clear" w:color="auto" w:fill="F2F2F2"/>
        <w:jc w:val="center"/>
      </w:pPr>
      <w:r>
        <w:rPr>
          <w:noProof/>
        </w:rPr>
        <w:drawing>
          <wp:inline distT="0" distB="0" distL="0" distR="0" wp14:anchorId="3ECD099B" wp14:editId="5AF65194">
            <wp:extent cx="3060000" cy="2097277"/>
            <wp:effectExtent l="0" t="0" r="0" b="0"/>
            <wp:docPr id="2065703072" name="Picture 206570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097277"/>
                    </a:xfrm>
                    <a:prstGeom prst="rect">
                      <a:avLst/>
                    </a:prstGeom>
                  </pic:spPr>
                </pic:pic>
              </a:graphicData>
            </a:graphic>
          </wp:inline>
        </w:drawing>
      </w:r>
    </w:p>
    <w:p w14:paraId="56568B01" w14:textId="77777777" w:rsidR="00CE5609" w:rsidRDefault="00FD629A">
      <w:pPr>
        <w:keepNext/>
        <w:spacing w:before="120" w:after="120"/>
        <w:jc w:val="center"/>
      </w:pPr>
      <w:r>
        <w:rPr>
          <w:i/>
        </w:rPr>
        <w:t>Note.</w:t>
      </w:r>
      <w:r>
        <w:t xml:space="preserve"> Own elaboration from the project’s source code.</w:t>
      </w:r>
    </w:p>
    <w:p w14:paraId="511F936F" w14:textId="77777777" w:rsidR="00E130A7" w:rsidRDefault="00DF59C7">
      <w:pPr>
        <w:pStyle w:val="Ttulo2"/>
        <w:spacing w:before="240" w:after="80"/>
      </w:pPr>
      <w:bookmarkStart w:id="14" w:name="_Toc242214074"/>
      <w:r>
        <w:rPr>
          <w:color w:val="000000"/>
        </w:rPr>
        <w:t>2.6 Configuration Parameters</w:t>
      </w:r>
      <w:bookmarkEnd w:id="14"/>
    </w:p>
    <w:p w14:paraId="4367DCA5" w14:textId="77777777" w:rsidR="00E130A7" w:rsidRDefault="00DF59C7">
      <w:pPr>
        <w:spacing w:after="120" w:line="276" w:lineRule="auto"/>
        <w:jc w:val="both"/>
      </w:pPr>
      <w:r>
        <w:t>All tunable parameters are centralized in a common configuration file, allowing detection thresholds, safety distances and robot behaviors to be changed without recompiling. SLAM Toolbox uses a separate configuration file.</w:t>
      </w:r>
    </w:p>
    <w:p w14:paraId="02887F2F" w14:textId="77777777" w:rsidR="00E130A7" w:rsidRDefault="00DF59C7">
      <w:pPr>
        <w:pStyle w:val="Ttulo2"/>
        <w:spacing w:before="240" w:after="80"/>
      </w:pPr>
      <w:bookmarkStart w:id="15" w:name="_Toc242214075"/>
      <w:r>
        <w:rPr>
          <w:color w:val="000000"/>
        </w:rPr>
        <w:t>2.7 ROS 2 Package Dependencies</w:t>
      </w:r>
      <w:bookmarkEnd w:id="15"/>
    </w:p>
    <w:p w14:paraId="4983EE5D" w14:textId="77777777" w:rsidR="00E130A7" w:rsidRDefault="00DF59C7">
      <w:pPr>
        <w:spacing w:after="120" w:line="276" w:lineRule="auto"/>
        <w:jc w:val="both"/>
      </w:pPr>
      <w:r>
        <w:t>Figure 2.4 summarizes the dependencies of the person_follower package, both internal to the ROS 2 ecosystem and external.</w:t>
      </w:r>
    </w:p>
    <w:p w14:paraId="655C39C8" w14:textId="77777777" w:rsidR="00E130A7" w:rsidRDefault="00DF59C7">
      <w:pPr>
        <w:keepNext/>
        <w:spacing w:before="120" w:after="120"/>
        <w:jc w:val="center"/>
      </w:pPr>
      <w:r>
        <w:rPr>
          <w:b/>
        </w:rPr>
        <w:t>Figure 2.4</w:t>
      </w:r>
      <w:r>
        <w:rPr>
          <w:b/>
        </w:rPr>
        <w:br/>
      </w:r>
      <w:r>
        <w:rPr>
          <w:i/>
        </w:rPr>
        <w:t>person_follower package dependencies.</w:t>
      </w:r>
    </w:p>
    <w:p w14:paraId="1E218FE4" w14:textId="77777777" w:rsidR="00E130A7" w:rsidRDefault="00DF59C7">
      <w:pPr>
        <w:shd w:val="clear" w:color="auto" w:fill="F2F2F2"/>
        <w:jc w:val="center"/>
      </w:pPr>
      <w:r>
        <w:rPr>
          <w:noProof/>
        </w:rPr>
        <w:drawing>
          <wp:inline distT="0" distB="0" distL="0" distR="0" wp14:anchorId="36A4858A" wp14:editId="60A3D2C0">
            <wp:extent cx="4860000" cy="3364837"/>
            <wp:effectExtent l="0" t="0" r="0" b="0"/>
            <wp:docPr id="2065703073" name="Picture 206570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es.png"/>
                    <pic:cNvPicPr/>
                  </pic:nvPicPr>
                  <pic:blipFill>
                    <a:blip r:embed="rId10"/>
                    <a:stretch>
                      <a:fillRect/>
                    </a:stretch>
                  </pic:blipFill>
                  <pic:spPr>
                    <a:xfrm>
                      <a:off x="0" y="0"/>
                      <a:ext cx="4860000" cy="3364837"/>
                    </a:xfrm>
                    <a:prstGeom prst="rect">
                      <a:avLst/>
                    </a:prstGeom>
                  </pic:spPr>
                </pic:pic>
              </a:graphicData>
            </a:graphic>
          </wp:inline>
        </w:drawing>
      </w:r>
    </w:p>
    <w:p w14:paraId="0899D654" w14:textId="77777777" w:rsidR="00CE5609" w:rsidRDefault="00FD629A">
      <w:pPr>
        <w:keepNext/>
        <w:spacing w:before="120" w:after="120"/>
        <w:jc w:val="center"/>
      </w:pPr>
      <w:r>
        <w:rPr>
          <w:i/>
        </w:rPr>
        <w:lastRenderedPageBreak/>
        <w:t>Note.</w:t>
      </w:r>
      <w:r>
        <w:t xml:space="preserve"> Own elaboration from the project’s source code.</w:t>
      </w:r>
    </w:p>
    <w:p w14:paraId="10C00659" w14:textId="77777777" w:rsidR="00E130A7" w:rsidRDefault="00DF59C7">
      <w:pPr>
        <w:pStyle w:val="Ttulo2"/>
        <w:spacing w:before="240" w:after="80"/>
      </w:pPr>
      <w:bookmarkStart w:id="16" w:name="_Toc242214076"/>
      <w:r>
        <w:rPr>
          <w:color w:val="000000"/>
        </w:rPr>
        <w:t>2.8 Nav2 Architecture (Phase 3)</w:t>
      </w:r>
      <w:bookmarkEnd w:id="16"/>
    </w:p>
    <w:p w14:paraId="31C02FCB" w14:textId="77777777" w:rsidR="00E130A7" w:rsidRDefault="00DF59C7">
      <w:pPr>
        <w:spacing w:after="120" w:line="276" w:lineRule="auto"/>
        <w:jc w:val="both"/>
      </w:pPr>
      <w:r>
        <w:t>Autonomous navigation is organized in four layers (Figure 2.5): sensors (LiDAR and odometry); localization, where map_server publishes the map and AMCL combines scan, odometry and map to estimate the pose (map-odom TF); the Nav2 core (planner_server, controller_server, behavior_server and bt_navigator, coordinated by a behavior tree); and the output, where controller_server drives the wheels.</w:t>
      </w:r>
    </w:p>
    <w:p w14:paraId="34F63FB6" w14:textId="77777777" w:rsidR="00E130A7" w:rsidRDefault="00DF59C7">
      <w:pPr>
        <w:keepNext/>
        <w:spacing w:before="120" w:after="120"/>
        <w:jc w:val="center"/>
      </w:pPr>
      <w:r>
        <w:rPr>
          <w:b/>
        </w:rPr>
        <w:t>Figure 2.5</w:t>
      </w:r>
      <w:r>
        <w:rPr>
          <w:b/>
        </w:rPr>
        <w:br/>
      </w:r>
      <w:r>
        <w:rPr>
          <w:i/>
        </w:rPr>
        <w:t>Layered architecture of autonomous navigation with Nav2.</w:t>
      </w:r>
    </w:p>
    <w:p w14:paraId="65F6EF19" w14:textId="77777777" w:rsidR="00E130A7" w:rsidRDefault="00DF59C7">
      <w:pPr>
        <w:shd w:val="clear" w:color="auto" w:fill="F2F2F2"/>
        <w:jc w:val="center"/>
      </w:pPr>
      <w:r>
        <w:rPr>
          <w:noProof/>
        </w:rPr>
        <w:drawing>
          <wp:inline distT="0" distB="0" distL="0" distR="0" wp14:anchorId="07D904DE" wp14:editId="2B9C6874">
            <wp:extent cx="5580000" cy="3867161"/>
            <wp:effectExtent l="0" t="0" r="0" b="0"/>
            <wp:docPr id="2065703074" name="Picture 20657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4D3F84F2" w14:textId="77777777" w:rsidR="00CE5609" w:rsidRDefault="00FD629A">
      <w:pPr>
        <w:keepNext/>
        <w:spacing w:before="120" w:after="120"/>
        <w:jc w:val="center"/>
      </w:pPr>
      <w:r>
        <w:rPr>
          <w:i/>
        </w:rPr>
        <w:t>Note.</w:t>
      </w:r>
      <w:r>
        <w:t xml:space="preserve"> Adapted from the Nav2 architecture described in Macenski et al. (2020).</w:t>
      </w:r>
    </w:p>
    <w:p w14:paraId="18DC2337" w14:textId="77777777" w:rsidR="00E130A7" w:rsidRDefault="00DF59C7">
      <w:pPr>
        <w:spacing w:after="120" w:line="276" w:lineRule="auto"/>
        <w:jc w:val="both"/>
      </w:pPr>
      <w:r>
        <w:t>This architecture was validated incrementally: a first test confirmed sensors and localization, and a later test also validated the Nav2 core and the output, reaching six of seven navigation goals, including avoidance of an unmapped real obstacle.</w:t>
      </w:r>
    </w:p>
    <w:p w14:paraId="503FACA7" w14:textId="77777777" w:rsidR="00E130A7" w:rsidRDefault="00DF59C7">
      <w:r>
        <w:br w:type="page"/>
      </w:r>
    </w:p>
    <w:p w14:paraId="35CF5AEF" w14:textId="77777777" w:rsidR="00E130A7" w:rsidRDefault="00DF59C7">
      <w:pPr>
        <w:pStyle w:val="Ttulo1"/>
        <w:spacing w:before="240" w:after="160"/>
        <w:jc w:val="center"/>
      </w:pPr>
      <w:bookmarkStart w:id="17" w:name="_Toc242214077"/>
      <w:r>
        <w:rPr>
          <w:color w:val="000000"/>
        </w:rPr>
        <w:lastRenderedPageBreak/>
        <w:t>Chapter 3 — Use of Artificial Intelligence Tools</w:t>
      </w:r>
      <w:bookmarkEnd w:id="17"/>
    </w:p>
    <w:p w14:paraId="6EE05B9D" w14:textId="77777777" w:rsidR="00E130A7" w:rsidRDefault="00DF59C7">
      <w:pPr>
        <w:pStyle w:val="Ttulo2"/>
        <w:spacing w:before="240" w:after="80"/>
      </w:pPr>
      <w:bookmarkStart w:id="18" w:name="_Toc242214078"/>
      <w:r>
        <w:rPr>
          <w:color w:val="000000"/>
        </w:rPr>
        <w:t>3.1 Declaration of Use</w:t>
      </w:r>
      <w:bookmarkEnd w:id="18"/>
    </w:p>
    <w:p w14:paraId="3027793E" w14:textId="77777777" w:rsidR="00E130A7" w:rsidRDefault="00DF59C7">
      <w:pPr>
        <w:spacing w:after="120" w:line="276" w:lineRule="auto"/>
        <w:jc w:val="both"/>
      </w:pPr>
      <w:r>
        <w:t>This thesis uses artificial intelligence tools as complementary technical support, similar to an advanced search engine or an automated documentation tool.</w:t>
      </w:r>
    </w:p>
    <w:p w14:paraId="756305E1" w14:textId="77777777" w:rsidR="00E130A7" w:rsidRDefault="00DF59C7">
      <w:pPr>
        <w:spacing w:after="120" w:line="276" w:lineRule="auto"/>
        <w:jc w:val="both"/>
      </w:pPr>
      <w:r>
        <w:t>This declaration is consistent with the guidelines of many universities, which recognize the value of these tools as a learning and productivity aid, provided the student retains intellectual authorship: understanding the problem, design decisions, experimental validation and interpretation of results.</w:t>
      </w:r>
    </w:p>
    <w:p w14:paraId="72E57814" w14:textId="77777777" w:rsidR="00E130A7" w:rsidRDefault="00DF59C7">
      <w:pPr>
        <w:pStyle w:val="Ttulo2"/>
        <w:spacing w:before="240" w:after="80"/>
      </w:pPr>
      <w:bookmarkStart w:id="19" w:name="_Toc242214079"/>
      <w:r>
        <w:rPr>
          <w:color w:val="000000"/>
        </w:rPr>
        <w:t>3.2 Tools Used</w:t>
      </w:r>
      <w:bookmarkEnd w:id="19"/>
    </w:p>
    <w:p w14:paraId="683C9478" w14:textId="77777777" w:rsidR="00E130A7" w:rsidRDefault="00DF59C7">
      <w:pPr>
        <w:pStyle w:val="Ttulo3"/>
        <w:spacing w:before="160" w:after="60"/>
      </w:pPr>
      <w:r>
        <w:rPr>
          <w:i/>
          <w:color w:val="000000"/>
        </w:rPr>
        <w:t>3.2.1 Conversational AI assistant (Claude, Anthropic)</w:t>
      </w:r>
    </w:p>
    <w:p w14:paraId="7718AD83" w14:textId="77777777" w:rsidR="00E130A7" w:rsidRDefault="00DF59C7">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08C56657" w14:textId="77777777" w:rsidR="00E130A7" w:rsidRDefault="00DF59C7">
      <w:pPr>
        <w:spacing w:after="120" w:line="276" w:lineRule="auto"/>
        <w:jc w:val="both"/>
      </w:pPr>
      <w:r>
        <w:t>The assistant did not make system design decisions —architecture, algorithms or parameters—, did not run experimental tests or interpret results, and did not write the state of the art or the thesis conclusions.</w:t>
      </w:r>
    </w:p>
    <w:p w14:paraId="17F3D2E0" w14:textId="77777777" w:rsidR="00E130A7" w:rsidRDefault="00DF59C7">
      <w:pPr>
        <w:pStyle w:val="Ttulo3"/>
        <w:spacing w:before="160" w:after="60"/>
      </w:pPr>
      <w:r>
        <w:rPr>
          <w:i/>
          <w:color w:val="000000"/>
        </w:rPr>
        <w:t>3.2.2 Code autocompletion tools</w:t>
      </w:r>
    </w:p>
    <w:p w14:paraId="7FEDA8D9" w14:textId="77777777" w:rsidR="00E130A7" w:rsidRDefault="00DF59C7">
      <w:pPr>
        <w:spacing w:after="120" w:line="276" w:lineRule="auto"/>
        <w:jc w:val="both"/>
      </w:pPr>
      <w:r>
        <w:t>During development, IDE autocompletion (Visual Studio Code with Pylance) was used to speed up repetitive ROS 2 code, such as declaring parameters or creating publishers and subscribers.</w:t>
      </w:r>
    </w:p>
    <w:p w14:paraId="5B7385FD" w14:textId="77777777" w:rsidR="00E130A7" w:rsidRDefault="00DF59C7">
      <w:pPr>
        <w:pStyle w:val="Ttulo3"/>
        <w:spacing w:before="160" w:after="60"/>
      </w:pPr>
      <w:r>
        <w:rPr>
          <w:i/>
          <w:color w:val="000000"/>
        </w:rPr>
        <w:t>3.2.3 Search engines and documentation</w:t>
      </w:r>
    </w:p>
    <w:p w14:paraId="79E8302B" w14:textId="77777777" w:rsidR="00E130A7" w:rsidRDefault="00DF59C7">
      <w:pPr>
        <w:spacing w:after="120" w:line="276" w:lineRule="auto"/>
        <w:jc w:val="both"/>
      </w:pPr>
      <w:r>
        <w:t>The official documentation for ROS 2, SLAM Toolbox, Nav2, and MediaPipe was routinely used as a technical reference during development.</w:t>
      </w:r>
    </w:p>
    <w:p w14:paraId="5B8CEC16" w14:textId="77777777" w:rsidR="00E130A7" w:rsidRDefault="00DF59C7">
      <w:pPr>
        <w:pStyle w:val="Ttulo2"/>
        <w:spacing w:before="240" w:after="80"/>
      </w:pPr>
      <w:bookmarkStart w:id="20" w:name="_Toc242214080"/>
      <w:r>
        <w:rPr>
          <w:color w:val="000000"/>
        </w:rPr>
        <w:t>3.3 Reflection on the Ethical Use of Artificial Intelligence</w:t>
      </w:r>
      <w:bookmarkEnd w:id="20"/>
    </w:p>
    <w:p w14:paraId="4849FB9B" w14:textId="77777777" w:rsidR="00E130A7" w:rsidRDefault="00DF59C7">
      <w:pPr>
        <w:spacing w:after="120" w:line="276" w:lineRule="auto"/>
        <w:jc w:val="both"/>
      </w:pPr>
      <w:r>
        <w:t>Using AI in engineering raises questions of authorship and learning. The approach followed: never incorporate AI-generated code without understanding it, validating every change on the physical robot; take full authorial responsibility; transparently declare this use; and use the assistant as a learning tool.</w:t>
      </w:r>
    </w:p>
    <w:p w14:paraId="59464D90" w14:textId="77777777" w:rsidR="00E130A7" w:rsidRDefault="00DF59C7">
      <w:pPr>
        <w:pStyle w:val="Ttulo2"/>
        <w:spacing w:before="240" w:after="80"/>
      </w:pPr>
      <w:bookmarkStart w:id="21" w:name="_Toc242214081"/>
      <w:r>
        <w:rPr>
          <w:color w:val="000000"/>
        </w:rPr>
        <w:t>3.4 Impact Estimate</w:t>
      </w:r>
      <w:bookmarkEnd w:id="21"/>
    </w:p>
    <w:p w14:paraId="791A687F" w14:textId="77777777" w:rsidR="00E130A7" w:rsidRDefault="00DF59C7">
      <w:pPr>
        <w:spacing w:after="120" w:line="276" w:lineRule="auto"/>
        <w:jc w:val="both"/>
      </w:pPr>
      <w:r>
        <w:t>Table 3.1 summarizes, for the project's main tasks, the proportion developed by the author and the type of support received from artificial intelligence tools.</w:t>
      </w:r>
    </w:p>
    <w:p w14:paraId="0527D284" w14:textId="77777777" w:rsidR="00CE5609" w:rsidRDefault="00FD629A">
      <w:pPr>
        <w:keepNext/>
        <w:spacing w:after="120"/>
      </w:pPr>
      <w:r>
        <w:rPr>
          <w:b/>
        </w:rPr>
        <w:t>Table 3.1</w:t>
      </w:r>
      <w:r>
        <w:rPr>
          <w:b/>
        </w:rPr>
        <w:br/>
      </w:r>
      <w:r>
        <w:rPr>
          <w:i/>
        </w:rPr>
        <w:t>Work share and AI support by task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2624"/>
        <w:gridCol w:w="2601"/>
      </w:tblGrid>
      <w:tr w:rsidR="00E130A7" w14:paraId="7940CC6C" w14:textId="77777777">
        <w:trPr>
          <w:tblHeader/>
        </w:trPr>
        <w:tc>
          <w:tcPr>
            <w:tcW w:w="0" w:type="dxa"/>
            <w:shd w:val="clear" w:color="auto" w:fill="D9D9D9"/>
            <w:tcMar>
              <w:top w:w="60" w:type="dxa"/>
              <w:left w:w="80" w:type="dxa"/>
              <w:bottom w:w="60" w:type="dxa"/>
              <w:right w:w="80" w:type="dxa"/>
            </w:tcMar>
            <w:vAlign w:val="center"/>
          </w:tcPr>
          <w:p w14:paraId="63C3C786" w14:textId="77777777" w:rsidR="00E130A7" w:rsidRDefault="00DF59C7">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68CA5B02" w14:textId="77777777" w:rsidR="00E130A7" w:rsidRDefault="00DF59C7">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36125B2E" w14:textId="77777777" w:rsidR="00E130A7" w:rsidRDefault="00DF59C7">
            <w:pPr>
              <w:spacing w:after="40"/>
            </w:pPr>
            <w:r>
              <w:rPr>
                <w:b/>
                <w:bCs/>
                <w:sz w:val="20"/>
                <w:szCs w:val="20"/>
              </w:rPr>
              <w:t>AI support</w:t>
            </w:r>
          </w:p>
        </w:tc>
      </w:tr>
      <w:tr w:rsidR="00E130A7" w14:paraId="6BE9A52A" w14:textId="77777777">
        <w:tc>
          <w:tcPr>
            <w:tcW w:w="0" w:type="dxa"/>
            <w:tcMar>
              <w:top w:w="60" w:type="dxa"/>
              <w:left w:w="80" w:type="dxa"/>
              <w:bottom w:w="60" w:type="dxa"/>
              <w:right w:w="80" w:type="dxa"/>
            </w:tcMar>
            <w:vAlign w:val="center"/>
          </w:tcPr>
          <w:p w14:paraId="45EF4DD6" w14:textId="77777777" w:rsidR="00E130A7" w:rsidRDefault="00DF59C7">
            <w:pPr>
              <w:spacing w:after="40"/>
            </w:pPr>
            <w:r>
              <w:rPr>
                <w:sz w:val="20"/>
                <w:szCs w:val="20"/>
              </w:rPr>
              <w:t>System architecture design</w:t>
            </w:r>
          </w:p>
        </w:tc>
        <w:tc>
          <w:tcPr>
            <w:tcW w:w="0" w:type="dxa"/>
            <w:tcMar>
              <w:top w:w="60" w:type="dxa"/>
              <w:left w:w="80" w:type="dxa"/>
              <w:bottom w:w="60" w:type="dxa"/>
              <w:right w:w="80" w:type="dxa"/>
            </w:tcMar>
            <w:vAlign w:val="center"/>
          </w:tcPr>
          <w:p w14:paraId="0889D54D"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2AC8942F" w14:textId="77777777" w:rsidR="00E130A7" w:rsidRDefault="00DF59C7">
            <w:pPr>
              <w:spacing w:after="40"/>
            </w:pPr>
            <w:r>
              <w:rPr>
                <w:sz w:val="20"/>
                <w:szCs w:val="20"/>
              </w:rPr>
              <w:t>None</w:t>
            </w:r>
          </w:p>
        </w:tc>
      </w:tr>
      <w:tr w:rsidR="00E130A7" w14:paraId="73E62B28" w14:textId="77777777">
        <w:tc>
          <w:tcPr>
            <w:tcW w:w="0" w:type="dxa"/>
            <w:tcMar>
              <w:top w:w="60" w:type="dxa"/>
              <w:left w:w="80" w:type="dxa"/>
              <w:bottom w:w="60" w:type="dxa"/>
              <w:right w:w="80" w:type="dxa"/>
            </w:tcMar>
            <w:vAlign w:val="center"/>
          </w:tcPr>
          <w:p w14:paraId="7D723124" w14:textId="77777777" w:rsidR="00E130A7" w:rsidRDefault="00DF59C7">
            <w:pPr>
              <w:spacing w:after="40"/>
            </w:pPr>
            <w:r>
              <w:rPr>
                <w:sz w:val="20"/>
                <w:szCs w:val="20"/>
              </w:rPr>
              <w:t>DBSCAN algorithm for leg detection</w:t>
            </w:r>
          </w:p>
        </w:tc>
        <w:tc>
          <w:tcPr>
            <w:tcW w:w="0" w:type="dxa"/>
            <w:tcMar>
              <w:top w:w="60" w:type="dxa"/>
              <w:left w:w="80" w:type="dxa"/>
              <w:bottom w:w="60" w:type="dxa"/>
              <w:right w:w="80" w:type="dxa"/>
            </w:tcMar>
            <w:vAlign w:val="center"/>
          </w:tcPr>
          <w:p w14:paraId="20D44012"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9AAAE1C" w14:textId="77777777" w:rsidR="00E130A7" w:rsidRDefault="00DF59C7">
            <w:pPr>
              <w:spacing w:after="40"/>
            </w:pPr>
            <w:r>
              <w:rPr>
                <w:sz w:val="20"/>
                <w:szCs w:val="20"/>
              </w:rPr>
              <w:t>Debugging</w:t>
            </w:r>
          </w:p>
        </w:tc>
      </w:tr>
      <w:tr w:rsidR="00E130A7" w14:paraId="76653A7E" w14:textId="77777777">
        <w:tc>
          <w:tcPr>
            <w:tcW w:w="0" w:type="dxa"/>
            <w:tcMar>
              <w:top w:w="60" w:type="dxa"/>
              <w:left w:w="80" w:type="dxa"/>
              <w:bottom w:w="60" w:type="dxa"/>
              <w:right w:w="80" w:type="dxa"/>
            </w:tcMar>
            <w:vAlign w:val="center"/>
          </w:tcPr>
          <w:p w14:paraId="60128634" w14:textId="77777777" w:rsidR="00E130A7" w:rsidRDefault="00DF59C7">
            <w:pPr>
              <w:spacing w:after="40"/>
            </w:pPr>
            <w:r>
              <w:rPr>
                <w:sz w:val="20"/>
                <w:szCs w:val="20"/>
              </w:rPr>
              <w:t>Kalman filter in tracking_node</w:t>
            </w:r>
          </w:p>
        </w:tc>
        <w:tc>
          <w:tcPr>
            <w:tcW w:w="0" w:type="dxa"/>
            <w:tcMar>
              <w:top w:w="60" w:type="dxa"/>
              <w:left w:w="80" w:type="dxa"/>
              <w:bottom w:w="60" w:type="dxa"/>
              <w:right w:w="80" w:type="dxa"/>
            </w:tcMar>
            <w:vAlign w:val="center"/>
          </w:tcPr>
          <w:p w14:paraId="41B36FA7"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1BCF2FB0" w14:textId="77777777" w:rsidR="00E130A7" w:rsidRDefault="00DF59C7">
            <w:pPr>
              <w:spacing w:after="40"/>
            </w:pPr>
            <w:r>
              <w:rPr>
                <w:sz w:val="20"/>
                <w:szCs w:val="20"/>
              </w:rPr>
              <w:t>None</w:t>
            </w:r>
          </w:p>
        </w:tc>
      </w:tr>
      <w:tr w:rsidR="00E130A7" w14:paraId="3A8B9BE9" w14:textId="77777777">
        <w:tc>
          <w:tcPr>
            <w:tcW w:w="0" w:type="dxa"/>
            <w:tcMar>
              <w:top w:w="60" w:type="dxa"/>
              <w:left w:w="80" w:type="dxa"/>
              <w:bottom w:w="60" w:type="dxa"/>
              <w:right w:w="80" w:type="dxa"/>
            </w:tcMar>
            <w:vAlign w:val="center"/>
          </w:tcPr>
          <w:p w14:paraId="2481DF86" w14:textId="77777777" w:rsidR="00E130A7" w:rsidRDefault="00DF59C7">
            <w:pPr>
              <w:spacing w:after="40"/>
            </w:pPr>
            <w:r>
              <w:rPr>
                <w:sz w:val="20"/>
                <w:szCs w:val="20"/>
              </w:rPr>
              <w:t>control_node state machine</w:t>
            </w:r>
          </w:p>
        </w:tc>
        <w:tc>
          <w:tcPr>
            <w:tcW w:w="0" w:type="dxa"/>
            <w:tcMar>
              <w:top w:w="60" w:type="dxa"/>
              <w:left w:w="80" w:type="dxa"/>
              <w:bottom w:w="60" w:type="dxa"/>
              <w:right w:w="80" w:type="dxa"/>
            </w:tcMar>
            <w:vAlign w:val="center"/>
          </w:tcPr>
          <w:p w14:paraId="2568D2F3"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417181C1" w14:textId="77777777" w:rsidR="00E130A7" w:rsidRDefault="00DF59C7">
            <w:pPr>
              <w:spacing w:after="40"/>
            </w:pPr>
            <w:r>
              <w:rPr>
                <w:sz w:val="20"/>
                <w:szCs w:val="20"/>
              </w:rPr>
              <w:t>None</w:t>
            </w:r>
          </w:p>
        </w:tc>
      </w:tr>
      <w:tr w:rsidR="00E130A7" w14:paraId="64556F37" w14:textId="77777777">
        <w:tc>
          <w:tcPr>
            <w:tcW w:w="0" w:type="dxa"/>
            <w:tcMar>
              <w:top w:w="60" w:type="dxa"/>
              <w:left w:w="80" w:type="dxa"/>
              <w:bottom w:w="60" w:type="dxa"/>
              <w:right w:w="80" w:type="dxa"/>
            </w:tcMar>
            <w:vAlign w:val="center"/>
          </w:tcPr>
          <w:p w14:paraId="18E90879" w14:textId="77777777" w:rsidR="00E130A7" w:rsidRDefault="00DF59C7">
            <w:pPr>
              <w:spacing w:after="40"/>
            </w:pPr>
            <w:r>
              <w:rPr>
                <w:sz w:val="20"/>
                <w:szCs w:val="20"/>
              </w:rPr>
              <w:lastRenderedPageBreak/>
              <w:t>Identifying package configuration errors</w:t>
            </w:r>
          </w:p>
        </w:tc>
        <w:tc>
          <w:tcPr>
            <w:tcW w:w="0" w:type="dxa"/>
            <w:tcMar>
              <w:top w:w="60" w:type="dxa"/>
              <w:left w:w="80" w:type="dxa"/>
              <w:bottom w:w="60" w:type="dxa"/>
              <w:right w:w="80" w:type="dxa"/>
            </w:tcMar>
            <w:vAlign w:val="center"/>
          </w:tcPr>
          <w:p w14:paraId="3EF6C0BB" w14:textId="77777777" w:rsidR="00E130A7" w:rsidRDefault="00DF59C7">
            <w:pPr>
              <w:spacing w:after="40"/>
            </w:pPr>
            <w:r>
              <w:rPr>
                <w:sz w:val="20"/>
                <w:szCs w:val="20"/>
              </w:rPr>
              <w:t>60%</w:t>
            </w:r>
          </w:p>
        </w:tc>
        <w:tc>
          <w:tcPr>
            <w:tcW w:w="0" w:type="dxa"/>
            <w:tcMar>
              <w:top w:w="60" w:type="dxa"/>
              <w:left w:w="80" w:type="dxa"/>
              <w:bottom w:w="60" w:type="dxa"/>
              <w:right w:w="80" w:type="dxa"/>
            </w:tcMar>
            <w:vAlign w:val="center"/>
          </w:tcPr>
          <w:p w14:paraId="1B4C974F" w14:textId="77777777" w:rsidR="00E130A7" w:rsidRDefault="00DF59C7">
            <w:pPr>
              <w:spacing w:after="40"/>
            </w:pPr>
            <w:r>
              <w:rPr>
                <w:sz w:val="20"/>
                <w:szCs w:val="20"/>
              </w:rPr>
              <w:t>Diagnosis</w:t>
            </w:r>
          </w:p>
        </w:tc>
      </w:tr>
      <w:tr w:rsidR="00E130A7" w14:paraId="5211BEE1" w14:textId="77777777">
        <w:tc>
          <w:tcPr>
            <w:tcW w:w="0" w:type="dxa"/>
            <w:tcMar>
              <w:top w:w="60" w:type="dxa"/>
              <w:left w:w="80" w:type="dxa"/>
              <w:bottom w:w="60" w:type="dxa"/>
              <w:right w:w="80" w:type="dxa"/>
            </w:tcMar>
            <w:vAlign w:val="center"/>
          </w:tcPr>
          <w:p w14:paraId="3C986FB1" w14:textId="77777777" w:rsidR="00E130A7" w:rsidRDefault="00DF59C7">
            <w:pPr>
              <w:spacing w:after="40"/>
            </w:pPr>
            <w:r>
              <w:rPr>
                <w:sz w:val="20"/>
                <w:szCs w:val="20"/>
              </w:rPr>
              <w:t>Physical robot bring-up</w:t>
            </w:r>
          </w:p>
        </w:tc>
        <w:tc>
          <w:tcPr>
            <w:tcW w:w="0" w:type="dxa"/>
            <w:tcMar>
              <w:top w:w="60" w:type="dxa"/>
              <w:left w:w="80" w:type="dxa"/>
              <w:bottom w:w="60" w:type="dxa"/>
              <w:right w:w="80" w:type="dxa"/>
            </w:tcMar>
            <w:vAlign w:val="center"/>
          </w:tcPr>
          <w:p w14:paraId="3F01A38E"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3CEC58A6" w14:textId="77777777" w:rsidR="00E130A7" w:rsidRDefault="00DF59C7">
            <w:pPr>
              <w:spacing w:after="40"/>
            </w:pPr>
            <w:r>
              <w:rPr>
                <w:sz w:val="20"/>
                <w:szCs w:val="20"/>
              </w:rPr>
              <w:t>Log diagnosis</w:t>
            </w:r>
          </w:p>
        </w:tc>
      </w:tr>
      <w:tr w:rsidR="00E130A7" w14:paraId="7562A6A2" w14:textId="77777777">
        <w:tc>
          <w:tcPr>
            <w:tcW w:w="0" w:type="dxa"/>
            <w:tcMar>
              <w:top w:w="60" w:type="dxa"/>
              <w:left w:w="80" w:type="dxa"/>
              <w:bottom w:w="60" w:type="dxa"/>
              <w:right w:w="80" w:type="dxa"/>
            </w:tcMar>
            <w:vAlign w:val="center"/>
          </w:tcPr>
          <w:p w14:paraId="0DD4B122" w14:textId="77777777" w:rsidR="00E130A7" w:rsidRDefault="00DF59C7">
            <w:pPr>
              <w:spacing w:after="40"/>
            </w:pPr>
            <w:r>
              <w:rPr>
                <w:sz w:val="20"/>
                <w:szCs w:val="20"/>
              </w:rPr>
              <w:t>Technical documentation (this chapter)</w:t>
            </w:r>
          </w:p>
        </w:tc>
        <w:tc>
          <w:tcPr>
            <w:tcW w:w="0" w:type="dxa"/>
            <w:tcMar>
              <w:top w:w="60" w:type="dxa"/>
              <w:left w:w="80" w:type="dxa"/>
              <w:bottom w:w="60" w:type="dxa"/>
              <w:right w:w="80" w:type="dxa"/>
            </w:tcMar>
            <w:vAlign w:val="center"/>
          </w:tcPr>
          <w:p w14:paraId="339C0E57"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4DEE0CC" w14:textId="77777777" w:rsidR="00E130A7" w:rsidRDefault="00DF59C7">
            <w:pPr>
              <w:spacing w:after="40"/>
            </w:pPr>
            <w:r>
              <w:rPr>
                <w:sz w:val="20"/>
                <w:szCs w:val="20"/>
              </w:rPr>
              <w:t>None</w:t>
            </w:r>
          </w:p>
        </w:tc>
      </w:tr>
      <w:tr w:rsidR="00E130A7" w14:paraId="11089F54" w14:textId="77777777">
        <w:tc>
          <w:tcPr>
            <w:tcW w:w="0" w:type="dxa"/>
            <w:tcMar>
              <w:top w:w="60" w:type="dxa"/>
              <w:left w:w="80" w:type="dxa"/>
              <w:bottom w:w="60" w:type="dxa"/>
              <w:right w:w="80" w:type="dxa"/>
            </w:tcMar>
            <w:vAlign w:val="center"/>
          </w:tcPr>
          <w:p w14:paraId="649F7B5A" w14:textId="77777777" w:rsidR="00E130A7" w:rsidRDefault="00DF59C7">
            <w:pPr>
              <w:spacing w:after="40"/>
            </w:pPr>
            <w:r>
              <w:rPr>
                <w:sz w:val="20"/>
                <w:szCs w:val="20"/>
              </w:rPr>
              <w:t>Experiments and validation</w:t>
            </w:r>
          </w:p>
        </w:tc>
        <w:tc>
          <w:tcPr>
            <w:tcW w:w="0" w:type="dxa"/>
            <w:tcMar>
              <w:top w:w="60" w:type="dxa"/>
              <w:left w:w="80" w:type="dxa"/>
              <w:bottom w:w="60" w:type="dxa"/>
              <w:right w:w="80" w:type="dxa"/>
            </w:tcMar>
            <w:vAlign w:val="center"/>
          </w:tcPr>
          <w:p w14:paraId="554C181E"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63460A5E" w14:textId="77777777" w:rsidR="00E130A7" w:rsidRDefault="00DF59C7">
            <w:pPr>
              <w:spacing w:after="40"/>
            </w:pPr>
            <w:r>
              <w:rPr>
                <w:sz w:val="20"/>
                <w:szCs w:val="20"/>
              </w:rPr>
              <w:t>None</w:t>
            </w:r>
          </w:p>
        </w:tc>
      </w:tr>
    </w:tbl>
    <w:p w14:paraId="12D51191" w14:textId="77777777" w:rsidR="00E130A7" w:rsidRDefault="00DF59C7">
      <w:r>
        <w:br w:type="page"/>
      </w:r>
    </w:p>
    <w:p w14:paraId="130F960F" w14:textId="77777777" w:rsidR="00E130A7" w:rsidRDefault="00DF59C7">
      <w:pPr>
        <w:pStyle w:val="Ttulo1"/>
        <w:spacing w:before="240" w:after="160"/>
        <w:jc w:val="center"/>
      </w:pPr>
      <w:bookmarkStart w:id="22" w:name="_Toc242214082"/>
      <w:r>
        <w:rPr>
          <w:color w:val="000000"/>
        </w:rPr>
        <w:lastRenderedPageBreak/>
        <w:t>Chapter 4 — Development Diary</w:t>
      </w:r>
      <w:bookmarkEnd w:id="22"/>
    </w:p>
    <w:p w14:paraId="57FC81A2" w14:textId="77777777" w:rsidR="00E130A7" w:rsidRDefault="00DF59C7">
      <w:pPr>
        <w:spacing w:after="120" w:line="276" w:lineRule="auto"/>
        <w:jc w:val="both"/>
      </w:pPr>
      <w:r>
        <w:t>This chapter summarizes, session by session, the project's technical milestones and fixes. Table 4.1 gives the full timeline; unlike Chapter 6 (each module's final state), this documents the iterative process. Phase 4 closed with the validation of the “home” gesture on 23 September 2026 (see also §7.8 and §7.10).</w:t>
      </w:r>
    </w:p>
    <w:p w14:paraId="0D0608EF" w14:textId="77777777" w:rsidR="00E130A7" w:rsidRDefault="00DF59C7">
      <w:pPr>
        <w:spacing w:after="120"/>
      </w:pPr>
      <w:r>
        <w:rPr>
          <w:b/>
        </w:rPr>
        <w:t>Table 4.1</w:t>
      </w:r>
      <w:r>
        <w:rPr>
          <w:b/>
        </w:rPr>
        <w:br/>
      </w:r>
      <w:r>
        <w:rPr>
          <w:i/>
        </w:rPr>
        <w:t>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3428D48D" w14:textId="77777777">
        <w:tc>
          <w:tcPr>
            <w:tcW w:w="1247" w:type="dxa"/>
          </w:tcPr>
          <w:p w14:paraId="3B916D93" w14:textId="77777777" w:rsidR="00E130A7" w:rsidRDefault="00DF59C7">
            <w:pPr>
              <w:spacing w:after="40"/>
            </w:pPr>
            <w:r>
              <w:rPr>
                <w:b/>
                <w:sz w:val="20"/>
              </w:rPr>
              <w:t>Date</w:t>
            </w:r>
          </w:p>
        </w:tc>
        <w:tc>
          <w:tcPr>
            <w:tcW w:w="907" w:type="dxa"/>
          </w:tcPr>
          <w:p w14:paraId="55257572" w14:textId="77777777" w:rsidR="00E130A7" w:rsidRDefault="00DF59C7">
            <w:pPr>
              <w:spacing w:after="40"/>
            </w:pPr>
            <w:r>
              <w:rPr>
                <w:b/>
                <w:sz w:val="20"/>
              </w:rPr>
              <w:t>Phase</w:t>
            </w:r>
          </w:p>
        </w:tc>
        <w:tc>
          <w:tcPr>
            <w:tcW w:w="6520" w:type="dxa"/>
          </w:tcPr>
          <w:p w14:paraId="1917767A" w14:textId="77777777" w:rsidR="00E130A7" w:rsidRDefault="00DF59C7">
            <w:pPr>
              <w:spacing w:after="40"/>
            </w:pPr>
            <w:r>
              <w:rPr>
                <w:b/>
                <w:sz w:val="20"/>
              </w:rPr>
              <w:t>Milestone / fix</w:t>
            </w:r>
          </w:p>
        </w:tc>
      </w:tr>
      <w:tr w:rsidR="00E130A7" w14:paraId="14D44E6B" w14:textId="77777777">
        <w:tc>
          <w:tcPr>
            <w:tcW w:w="1247" w:type="dxa"/>
          </w:tcPr>
          <w:p w14:paraId="1D6F01D6" w14:textId="77777777" w:rsidR="00E130A7" w:rsidRDefault="00DF59C7">
            <w:pPr>
              <w:spacing w:after="40"/>
            </w:pPr>
            <w:r>
              <w:rPr>
                <w:sz w:val="20"/>
              </w:rPr>
              <w:t>21 May</w:t>
            </w:r>
          </w:p>
        </w:tc>
        <w:tc>
          <w:tcPr>
            <w:tcW w:w="907" w:type="dxa"/>
          </w:tcPr>
          <w:p w14:paraId="46A635B3" w14:textId="77777777" w:rsidR="00E130A7" w:rsidRDefault="00DF59C7">
            <w:pPr>
              <w:spacing w:after="40"/>
            </w:pPr>
            <w:r>
              <w:rPr>
                <w:sz w:val="20"/>
              </w:rPr>
              <w:t>P1</w:t>
            </w:r>
          </w:p>
        </w:tc>
        <w:tc>
          <w:tcPr>
            <w:tcW w:w="6520" w:type="dxa"/>
          </w:tcPr>
          <w:p w14:paraId="7166EE63" w14:textId="77777777" w:rsidR="00E130A7" w:rsidRDefault="00DF59C7">
            <w:pPr>
              <w:spacing w:after="40"/>
            </w:pPr>
            <w:r>
              <w:rPr>
                <w:sz w:val="20"/>
              </w:rPr>
              <w:t>First session: fixed install/build errors, LiDAR/Kobuki device conflicts, SLAM Toolbox not activated (lifecycle), and MediaPipe/scikit-learn access without internet. Six nodes operational.</w:t>
            </w:r>
          </w:p>
        </w:tc>
      </w:tr>
      <w:tr w:rsidR="00E130A7" w14:paraId="79515813" w14:textId="77777777">
        <w:tc>
          <w:tcPr>
            <w:tcW w:w="1247" w:type="dxa"/>
          </w:tcPr>
          <w:p w14:paraId="2FD11B7D" w14:textId="77777777" w:rsidR="00E130A7" w:rsidRDefault="00DF59C7">
            <w:pPr>
              <w:spacing w:after="40"/>
            </w:pPr>
            <w:r>
              <w:rPr>
                <w:sz w:val="20"/>
              </w:rPr>
              <w:t>27 May</w:t>
            </w:r>
          </w:p>
        </w:tc>
        <w:tc>
          <w:tcPr>
            <w:tcW w:w="907" w:type="dxa"/>
          </w:tcPr>
          <w:p w14:paraId="0418623B" w14:textId="77777777" w:rsidR="00E130A7" w:rsidRDefault="00DF59C7">
            <w:pPr>
              <w:spacing w:after="40"/>
            </w:pPr>
            <w:r>
              <w:rPr>
                <w:sz w:val="20"/>
              </w:rPr>
              <w:t>P1</w:t>
            </w:r>
          </w:p>
        </w:tc>
        <w:tc>
          <w:tcPr>
            <w:tcW w:w="6520" w:type="dxa"/>
          </w:tcPr>
          <w:p w14:paraId="367D206A" w14:textId="77777777" w:rsidR="00E130A7" w:rsidRDefault="00DF59C7">
            <w:pPr>
              <w:spacing w:after="40"/>
            </w:pPr>
            <w:r>
              <w:rPr>
                <w:sz w:val="20"/>
              </w:rPr>
              <w:t>Second session: 4 fixes (ROS 2 API, residual signal, leg geometric filter); Kalman 4→6 states, Mahalanobis gate, angular PD control; C270 camera with HOG.</w:t>
            </w:r>
          </w:p>
        </w:tc>
      </w:tr>
      <w:tr w:rsidR="00E130A7" w14:paraId="6BFEF837" w14:textId="77777777">
        <w:tc>
          <w:tcPr>
            <w:tcW w:w="1247" w:type="dxa"/>
          </w:tcPr>
          <w:p w14:paraId="40ACBB60" w14:textId="77777777" w:rsidR="00E130A7" w:rsidRDefault="00DF59C7">
            <w:pPr>
              <w:spacing w:after="40"/>
            </w:pPr>
            <w:r>
              <w:rPr>
                <w:sz w:val="20"/>
              </w:rPr>
              <w:t>late May</w:t>
            </w:r>
          </w:p>
        </w:tc>
        <w:tc>
          <w:tcPr>
            <w:tcW w:w="907" w:type="dxa"/>
          </w:tcPr>
          <w:p w14:paraId="3D9D300F" w14:textId="77777777" w:rsidR="00E130A7" w:rsidRDefault="00DF59C7">
            <w:pPr>
              <w:spacing w:after="40"/>
            </w:pPr>
            <w:r>
              <w:rPr>
                <w:sz w:val="20"/>
              </w:rPr>
              <w:t>P1</w:t>
            </w:r>
          </w:p>
        </w:tc>
        <w:tc>
          <w:tcPr>
            <w:tcW w:w="6520" w:type="dxa"/>
          </w:tcPr>
          <w:p w14:paraId="524995A7" w14:textId="77777777" w:rsidR="00E130A7" w:rsidRDefault="00DF59C7">
            <w:pPr>
              <w:spacing w:after="40"/>
            </w:pPr>
            <w:r>
              <w:rPr>
                <w:sz w:val="20"/>
              </w:rPr>
              <w:t>Fixed jerky motion (hysteresis, Kalman prediction); first lab map. Phase 1 completed.</w:t>
            </w:r>
          </w:p>
        </w:tc>
      </w:tr>
      <w:tr w:rsidR="00E130A7" w14:paraId="2D0459DC" w14:textId="77777777">
        <w:tc>
          <w:tcPr>
            <w:tcW w:w="1247" w:type="dxa"/>
          </w:tcPr>
          <w:p w14:paraId="2F8539F0" w14:textId="77777777" w:rsidR="00E130A7" w:rsidRDefault="00DF59C7">
            <w:pPr>
              <w:spacing w:after="40"/>
            </w:pPr>
            <w:r>
              <w:rPr>
                <w:sz w:val="20"/>
              </w:rPr>
              <w:t>4-17 Jun</w:t>
            </w:r>
          </w:p>
        </w:tc>
        <w:tc>
          <w:tcPr>
            <w:tcW w:w="907" w:type="dxa"/>
          </w:tcPr>
          <w:p w14:paraId="250C6BA7" w14:textId="77777777" w:rsidR="00E130A7" w:rsidRDefault="00DF59C7">
            <w:pPr>
              <w:spacing w:after="40"/>
            </w:pPr>
            <w:r>
              <w:rPr>
                <w:sz w:val="20"/>
              </w:rPr>
              <w:t>P2</w:t>
            </w:r>
          </w:p>
        </w:tc>
        <w:tc>
          <w:tcPr>
            <w:tcW w:w="6520" w:type="dxa"/>
          </w:tcPr>
          <w:p w14:paraId="688AB9BC" w14:textId="77777777" w:rsidR="00E130A7" w:rsidRDefault="00DF59C7">
            <w:pPr>
              <w:spacing w:after="40"/>
            </w:pPr>
            <w:r>
              <w:rPr>
                <w:sz w:val="20"/>
              </w:rPr>
              <w:t>Detection continuity tuning; MediaPipe Pose replaces HOG (framing issue); start/stop gestures validated.</w:t>
            </w:r>
          </w:p>
        </w:tc>
      </w:tr>
      <w:tr w:rsidR="00E130A7" w14:paraId="700C988F" w14:textId="77777777">
        <w:tc>
          <w:tcPr>
            <w:tcW w:w="1247" w:type="dxa"/>
          </w:tcPr>
          <w:p w14:paraId="1AF80A5E" w14:textId="77777777" w:rsidR="00E130A7" w:rsidRDefault="00DF59C7">
            <w:pPr>
              <w:spacing w:after="40"/>
            </w:pPr>
            <w:r>
              <w:rPr>
                <w:sz w:val="20"/>
              </w:rPr>
              <w:t>25 Jun</w:t>
            </w:r>
          </w:p>
        </w:tc>
        <w:tc>
          <w:tcPr>
            <w:tcW w:w="907" w:type="dxa"/>
          </w:tcPr>
          <w:p w14:paraId="38B26987" w14:textId="77777777" w:rsidR="00E130A7" w:rsidRDefault="00DF59C7">
            <w:pPr>
              <w:spacing w:after="40"/>
            </w:pPr>
            <w:r>
              <w:rPr>
                <w:sz w:val="20"/>
              </w:rPr>
              <w:t>P2</w:t>
            </w:r>
          </w:p>
        </w:tc>
        <w:tc>
          <w:tcPr>
            <w:tcW w:w="6520" w:type="dxa"/>
          </w:tcPr>
          <w:p w14:paraId="2F872E6B" w14:textId="77777777" w:rsidR="00E130A7" w:rsidRDefault="00DF59C7">
            <w:pPr>
              <w:spacing w:after="40"/>
            </w:pPr>
            <w:r>
              <w:rPr>
                <w:sz w:val="20"/>
              </w:rPr>
              <w:t>Camera bearing as disambiguator without a leg pair; DBSCAN reimplemented over scipy. 100% detection, no losses. Phase 2 completed.</w:t>
            </w:r>
          </w:p>
        </w:tc>
      </w:tr>
      <w:tr w:rsidR="00E130A7" w14:paraId="208C868C" w14:textId="77777777">
        <w:tc>
          <w:tcPr>
            <w:tcW w:w="1247" w:type="dxa"/>
          </w:tcPr>
          <w:p w14:paraId="2E45900D" w14:textId="77777777" w:rsidR="00E130A7" w:rsidRDefault="00DF59C7">
            <w:pPr>
              <w:spacing w:after="40"/>
            </w:pPr>
            <w:r>
              <w:rPr>
                <w:sz w:val="20"/>
              </w:rPr>
              <w:t>8-9 Jul</w:t>
            </w:r>
          </w:p>
        </w:tc>
        <w:tc>
          <w:tcPr>
            <w:tcW w:w="907" w:type="dxa"/>
          </w:tcPr>
          <w:p w14:paraId="3DB3FDFE" w14:textId="77777777" w:rsidR="00E130A7" w:rsidRDefault="00DF59C7">
            <w:pPr>
              <w:spacing w:after="40"/>
            </w:pPr>
            <w:r>
              <w:rPr>
                <w:sz w:val="20"/>
              </w:rPr>
              <w:t>P3</w:t>
            </w:r>
          </w:p>
        </w:tc>
        <w:tc>
          <w:tcPr>
            <w:tcW w:w="6520" w:type="dxa"/>
          </w:tcPr>
          <w:p w14:paraId="3D23C6C0" w14:textId="77777777" w:rsidR="00E130A7" w:rsidRDefault="00DF59C7">
            <w:pPr>
              <w:spacing w:after="40"/>
            </w:pPr>
            <w:r>
              <w:rPr>
                <w:sz w:val="20"/>
              </w:rPr>
              <w:t>First in-motion validation: jumps and angular saturation, fixed with continuity filter, Mahalanobis gate and angular limit (jumps: 1/8 → 1/140).</w:t>
            </w:r>
          </w:p>
        </w:tc>
      </w:tr>
      <w:tr w:rsidR="00E130A7" w14:paraId="775C9349" w14:textId="77777777">
        <w:tc>
          <w:tcPr>
            <w:tcW w:w="1247" w:type="dxa"/>
          </w:tcPr>
          <w:p w14:paraId="4A1277AF" w14:textId="77777777" w:rsidR="00E130A7" w:rsidRDefault="00DF59C7">
            <w:pPr>
              <w:spacing w:after="40"/>
            </w:pPr>
            <w:r>
              <w:rPr>
                <w:sz w:val="20"/>
              </w:rPr>
              <w:t>9-15 Jul</w:t>
            </w:r>
          </w:p>
        </w:tc>
        <w:tc>
          <w:tcPr>
            <w:tcW w:w="907" w:type="dxa"/>
          </w:tcPr>
          <w:p w14:paraId="418651B6" w14:textId="77777777" w:rsidR="00E130A7" w:rsidRDefault="00DF59C7">
            <w:pPr>
              <w:spacing w:after="40"/>
            </w:pPr>
            <w:r>
              <w:rPr>
                <w:sz w:val="20"/>
              </w:rPr>
              <w:t>P3</w:t>
            </w:r>
          </w:p>
        </w:tc>
        <w:tc>
          <w:tcPr>
            <w:tcW w:w="6520" w:type="dxa"/>
          </w:tcPr>
          <w:p w14:paraId="58F9847D" w14:textId="77777777" w:rsidR="00E130A7" w:rsidRDefault="00DF59C7">
            <w:pPr>
              <w:spacing w:after="40"/>
            </w:pPr>
            <w:r>
              <w:rPr>
                <w:sz w:val="20"/>
              </w:rPr>
              <w:t>Gesture fixed (SPCA2650 camera); fixed uncontrolled turning and inverted PD control sign, verified against real odometry.</w:t>
            </w:r>
          </w:p>
        </w:tc>
      </w:tr>
      <w:tr w:rsidR="00E130A7" w14:paraId="0E49D766" w14:textId="77777777">
        <w:tc>
          <w:tcPr>
            <w:tcW w:w="1247" w:type="dxa"/>
          </w:tcPr>
          <w:p w14:paraId="358B5C98" w14:textId="77777777" w:rsidR="00E130A7" w:rsidRDefault="00DF59C7">
            <w:pPr>
              <w:spacing w:after="40"/>
            </w:pPr>
            <w:r>
              <w:rPr>
                <w:sz w:val="20"/>
              </w:rPr>
              <w:t>16-21 Jul</w:t>
            </w:r>
          </w:p>
        </w:tc>
        <w:tc>
          <w:tcPr>
            <w:tcW w:w="907" w:type="dxa"/>
          </w:tcPr>
          <w:p w14:paraId="3E6BFD79" w14:textId="77777777" w:rsidR="00E130A7" w:rsidRDefault="00DF59C7">
            <w:pPr>
              <w:spacing w:after="40"/>
            </w:pPr>
            <w:r>
              <w:rPr>
                <w:sz w:val="20"/>
              </w:rPr>
              <w:t>P3</w:t>
            </w:r>
          </w:p>
        </w:tc>
        <w:tc>
          <w:tcPr>
            <w:tcW w:w="6520" w:type="dxa"/>
          </w:tcPr>
          <w:p w14:paraId="4FE7E505" w14:textId="77777777" w:rsidR="00E130A7" w:rsidRDefault="00DF59C7">
            <w:pPr>
              <w:spacing w:after="40"/>
            </w:pPr>
            <w:r>
              <w:rPr>
                <w:sz w:val="20"/>
              </w:rPr>
              <w:t>Chapters 5-6 written; fixed inverted avoidance sector; turn-detection gap reduced from 2-4 s to ~1.5 s.</w:t>
            </w:r>
          </w:p>
        </w:tc>
      </w:tr>
      <w:tr w:rsidR="00E130A7" w14:paraId="4AEB5E95" w14:textId="77777777">
        <w:tc>
          <w:tcPr>
            <w:tcW w:w="1247" w:type="dxa"/>
          </w:tcPr>
          <w:p w14:paraId="41D90AB8" w14:textId="77777777" w:rsidR="00E130A7" w:rsidRDefault="00DF59C7">
            <w:pPr>
              <w:spacing w:after="40"/>
            </w:pPr>
            <w:r>
              <w:rPr>
                <w:sz w:val="20"/>
              </w:rPr>
              <w:t>22-23 Jul</w:t>
            </w:r>
          </w:p>
        </w:tc>
        <w:tc>
          <w:tcPr>
            <w:tcW w:w="907" w:type="dxa"/>
          </w:tcPr>
          <w:p w14:paraId="3E7D0431" w14:textId="77777777" w:rsidR="00E130A7" w:rsidRDefault="00DF59C7">
            <w:pPr>
              <w:spacing w:after="40"/>
            </w:pPr>
            <w:r>
              <w:rPr>
                <w:sz w:val="20"/>
              </w:rPr>
              <w:t>P3</w:t>
            </w:r>
          </w:p>
        </w:tc>
        <w:tc>
          <w:tcPr>
            <w:tcW w:w="6520" w:type="dxa"/>
          </w:tcPr>
          <w:p w14:paraId="5D16B35A" w14:textId="77777777" w:rsidR="00E130A7" w:rsidRDefault="00DF59C7">
            <w:pPr>
              <w:spacing w:after="40"/>
            </w:pPr>
            <w:r>
              <w:rPr>
                <w:sz w:val="20"/>
              </w:rPr>
              <w:t>Two light collisions (LiDAR blind spot, mis-referenced threshold); fixed speed reduction factor and added go-around maneuver: from 4 contacts to contact-free avoidance.</w:t>
            </w:r>
          </w:p>
        </w:tc>
      </w:tr>
      <w:tr w:rsidR="00E130A7" w14:paraId="278991B7" w14:textId="77777777">
        <w:tc>
          <w:tcPr>
            <w:tcW w:w="1247" w:type="dxa"/>
          </w:tcPr>
          <w:p w14:paraId="429860A2" w14:textId="77777777" w:rsidR="00E130A7" w:rsidRDefault="00DF59C7">
            <w:pPr>
              <w:spacing w:after="40"/>
            </w:pPr>
            <w:r>
              <w:rPr>
                <w:sz w:val="20"/>
              </w:rPr>
              <w:t>27 Jul</w:t>
            </w:r>
          </w:p>
        </w:tc>
        <w:tc>
          <w:tcPr>
            <w:tcW w:w="907" w:type="dxa"/>
          </w:tcPr>
          <w:p w14:paraId="6ABFECE8" w14:textId="77777777" w:rsidR="00E130A7" w:rsidRDefault="00DF59C7">
            <w:pPr>
              <w:spacing w:after="40"/>
            </w:pPr>
            <w:r>
              <w:rPr>
                <w:sz w:val="20"/>
              </w:rPr>
              <w:t>P3</w:t>
            </w:r>
          </w:p>
        </w:tc>
        <w:tc>
          <w:tcPr>
            <w:tcW w:w="6520" w:type="dxa"/>
          </w:tcPr>
          <w:p w14:paraId="5FF07A1D" w14:textId="77777777" w:rsidR="00E130A7" w:rsidRDefault="00DF59C7">
            <w:pPr>
              <w:spacing w:after="40"/>
            </w:pPr>
            <w:r>
              <w:rPr>
                <w:sz w:val="20"/>
              </w:rPr>
              <w:t>AMCL converges with longer commands (DDS latency); Nav2 reaches 6/7 goals, including avoidance of an unmapped obstacle. Phase 3 completed.</w:t>
            </w:r>
          </w:p>
        </w:tc>
      </w:tr>
      <w:tr w:rsidR="00E130A7" w14:paraId="13B1C0C2" w14:textId="77777777">
        <w:tc>
          <w:tcPr>
            <w:tcW w:w="1247" w:type="dxa"/>
          </w:tcPr>
          <w:p w14:paraId="63A7D186" w14:textId="77777777" w:rsidR="00E130A7" w:rsidRDefault="00DF59C7">
            <w:pPr>
              <w:spacing w:after="40"/>
            </w:pPr>
            <w:r>
              <w:rPr>
                <w:sz w:val="20"/>
              </w:rPr>
              <w:t>29 Jul</w:t>
            </w:r>
          </w:p>
        </w:tc>
        <w:tc>
          <w:tcPr>
            <w:tcW w:w="907" w:type="dxa"/>
          </w:tcPr>
          <w:p w14:paraId="381DFCCA" w14:textId="77777777" w:rsidR="00E130A7" w:rsidRDefault="00DF59C7">
            <w:pPr>
              <w:spacing w:after="40"/>
            </w:pPr>
            <w:r>
              <w:rPr>
                <w:sz w:val="20"/>
              </w:rPr>
              <w:t>P3-P4</w:t>
            </w:r>
          </w:p>
        </w:tc>
        <w:tc>
          <w:tcPr>
            <w:tcW w:w="6520" w:type="dxa"/>
          </w:tcPr>
          <w:p w14:paraId="71779591" w14:textId="77777777" w:rsidR="00E130A7" w:rsidRDefault="00DF59C7">
            <w:pPr>
              <w:spacing w:after="40"/>
            </w:pPr>
            <w:r>
              <w:rPr>
                <w:sz w:val="20"/>
              </w:rPr>
              <w:t>Demo video recorded; 2 open limitations confirmed: avoidance does not distinguish person from obstacle, position jump after prolonged occlusion.</w:t>
            </w:r>
          </w:p>
        </w:tc>
      </w:tr>
      <w:tr w:rsidR="00E130A7" w14:paraId="6C7C1D03" w14:textId="77777777">
        <w:tc>
          <w:tcPr>
            <w:tcW w:w="1247" w:type="dxa"/>
          </w:tcPr>
          <w:p w14:paraId="253C874E" w14:textId="77777777" w:rsidR="00E130A7" w:rsidRDefault="00DF59C7">
            <w:pPr>
              <w:spacing w:after="40"/>
            </w:pPr>
            <w:r>
              <w:rPr>
                <w:sz w:val="20"/>
              </w:rPr>
              <w:t>Aug-Sep</w:t>
            </w:r>
          </w:p>
        </w:tc>
        <w:tc>
          <w:tcPr>
            <w:tcW w:w="907" w:type="dxa"/>
          </w:tcPr>
          <w:p w14:paraId="1E1F70FD" w14:textId="77777777" w:rsidR="00E130A7" w:rsidRDefault="00DF59C7">
            <w:pPr>
              <w:spacing w:after="40"/>
            </w:pPr>
            <w:r>
              <w:rPr>
                <w:sz w:val="20"/>
              </w:rPr>
              <w:t>P4-P5</w:t>
            </w:r>
          </w:p>
        </w:tc>
        <w:tc>
          <w:tcPr>
            <w:tcW w:w="6520" w:type="dxa"/>
          </w:tcPr>
          <w:p w14:paraId="373E4F7C" w14:textId="77777777" w:rsidR="00E130A7" w:rsidRDefault="00DF59C7">
            <w:pPr>
              <w:spacing w:after="40"/>
            </w:pPr>
            <w:r>
              <w:rPr>
                <w:sz w:val="20"/>
              </w:rPr>
              <w:t>Phase 4: closing the evaluation scenario and consolidating metrics. Phase 5: final thesis review, defense prep, and repository tagging.</w:t>
            </w:r>
          </w:p>
        </w:tc>
      </w:tr>
    </w:tbl>
    <w:p w14:paraId="7071FB8A" w14:textId="77777777" w:rsidR="00E130A7" w:rsidRDefault="00DF59C7">
      <w:pPr>
        <w:pStyle w:val="Ttulo1"/>
        <w:spacing w:before="240" w:after="160"/>
        <w:jc w:val="center"/>
      </w:pPr>
      <w:bookmarkStart w:id="23" w:name="_Toc242214083"/>
      <w:r>
        <w:rPr>
          <w:color w:val="000000"/>
        </w:rPr>
        <w:t>Chapter 5 — State of the Art</w:t>
      </w:r>
      <w:bookmarkEnd w:id="23"/>
    </w:p>
    <w:p w14:paraId="5FCBDC49" w14:textId="77777777" w:rsidR="00E130A7" w:rsidRDefault="00DF59C7">
      <w:pPr>
        <w:pStyle w:val="Ttulo2"/>
        <w:spacing w:before="240" w:after="80"/>
      </w:pPr>
      <w:bookmarkStart w:id="24" w:name="_Toc242214084"/>
      <w:r>
        <w:rPr>
          <w:color w:val="000000"/>
        </w:rPr>
        <w:t>5.1 Introduction and Scope of the Chapter</w:t>
      </w:r>
      <w:bookmarkEnd w:id="24"/>
    </w:p>
    <w:p w14:paraId="2ACEBFCD" w14:textId="77777777" w:rsidR="00E130A7" w:rsidRDefault="00DF59C7">
      <w:pPr>
        <w:spacing w:after="120" w:line="276" w:lineRule="auto"/>
        <w:jc w:val="both"/>
      </w:pPr>
      <w:r>
        <w:t>This chapter situates the design decisions of Chapter 2 —2D LiDAR detection, vision-based pose, sensor fusion, gestural interaction, Bayesian filters, obstacle avoidance and SLAM/Nav2— within the relevant prior work in each area, without aiming for an exhaustive review.</w:t>
      </w:r>
    </w:p>
    <w:p w14:paraId="58A0E8CC" w14:textId="77777777" w:rsidR="00E130A7" w:rsidRDefault="00DF59C7">
      <w:pPr>
        <w:pStyle w:val="Ttulo2"/>
        <w:spacing w:before="240" w:after="80"/>
      </w:pPr>
      <w:bookmarkStart w:id="25" w:name="_Toc242214085"/>
      <w:r>
        <w:rPr>
          <w:color w:val="000000"/>
        </w:rPr>
        <w:t>5.2 Person-Following Systems with Mobile Robots</w:t>
      </w:r>
      <w:bookmarkEnd w:id="25"/>
    </w:p>
    <w:p w14:paraId="300FC555" w14:textId="77777777" w:rsidR="00E130A7" w:rsidRDefault="00DF59C7">
      <w:pPr>
        <w:spacing w:after="120" w:line="276" w:lineRule="auto"/>
        <w:jc w:val="both"/>
      </w:pPr>
      <w:r>
        <w:t>Person-following is a classic service-robotics problem, combining perception, state estimation and motion control. Published approaches are typically grouped by their primary sensor:</w:t>
      </w:r>
    </w:p>
    <w:p w14:paraId="681224F2" w14:textId="77777777" w:rsidR="00E130A7" w:rsidRDefault="00DF59C7">
      <w:pPr>
        <w:pStyle w:val="Prrafodelista"/>
        <w:numPr>
          <w:ilvl w:val="0"/>
          <w:numId w:val="2"/>
        </w:numPr>
        <w:spacing w:after="120" w:line="280" w:lineRule="auto"/>
      </w:pPr>
      <w:r>
        <w:rPr>
          <w:b/>
          <w:bCs/>
        </w:rPr>
        <w:lastRenderedPageBreak/>
        <w:t>Pure LiDAR: exploits the environment's geometry and the leg pattern while walking. Most robust to varying lighting, but ambiguous against similarly-shaped objects (chair legs, columns).</w:t>
      </w:r>
    </w:p>
    <w:p w14:paraId="1B20344E" w14:textId="77777777" w:rsidR="00E130A7" w:rsidRDefault="00DF59C7">
      <w:pPr>
        <w:pStyle w:val="Prrafodelista"/>
        <w:numPr>
          <w:ilvl w:val="0"/>
          <w:numId w:val="2"/>
        </w:numPr>
        <w:spacing w:after="120" w:line="280" w:lineRule="auto"/>
      </w:pPr>
      <w:r>
        <w:rPr>
          <w:b/>
          <w:bCs/>
        </w:rPr>
        <w:t>Vision-only: RGB or RGB-D cameras with detection or pose models to locate the person in the image. It provides rich semantic information (identity, gestures, body orientation), but is sensitive to occlusions, lighting, and a limited field of view.</w:t>
      </w:r>
    </w:p>
    <w:p w14:paraId="3D834663" w14:textId="77777777" w:rsidR="00E130A7" w:rsidRDefault="00DF59C7">
      <w:pPr>
        <w:pStyle w:val="Prrafodelista"/>
        <w:numPr>
          <w:ilvl w:val="0"/>
          <w:numId w:val="2"/>
        </w:numPr>
        <w:spacing w:after="120" w:line="280" w:lineRule="auto"/>
      </w:pPr>
      <w:r>
        <w:rPr>
          <w:b/>
          <w:bCs/>
        </w:rPr>
        <w:t>Multi-sensor fusion: combines LiDAR and camera, sometimes with time-of-flight or thermal sensors, to offset each modality's weaknesses. Sarmento et al. (2024) fuse time-of-flight with a monocular camera; Kitamoto et al. (2025) propose robust tracking with 3D LiDAR and point-cloud projection.</w:t>
      </w:r>
    </w:p>
    <w:p w14:paraId="70302AB0" w14:textId="77777777" w:rsidR="00E130A7" w:rsidRDefault="00DF59C7">
      <w:pPr>
        <w:spacing w:after="120" w:line="276" w:lineRule="auto"/>
        <w:jc w:val="both"/>
      </w:pPr>
      <w:r>
        <w:t>Robots in this family typically run on indoor differential bases —like this thesis's TurtleBot 2/Kobuki—, where perception dominates over kinematics; on outdoor Ackermann bases (Li et al., 2026) limited maneuverability adds constraints that do not apply here.</w:t>
      </w:r>
    </w:p>
    <w:p w14:paraId="02E2A345" w14:textId="77777777" w:rsidR="00E130A7" w:rsidRDefault="00DF59C7">
      <w:pPr>
        <w:spacing w:after="120" w:line="276" w:lineRule="auto"/>
        <w:jc w:val="both"/>
      </w:pPr>
      <w:r>
        <w:t>This thesis's system falls into the multi-sensor fusion category (LiDAR + camera), inheriting a clustering-based LiDAR detector from the project's initial phase and adding a visual fallback path in Phase 2 (§5.5).</w:t>
      </w:r>
    </w:p>
    <w:p w14:paraId="4B9E2EF6" w14:textId="77777777" w:rsidR="00E130A7" w:rsidRDefault="00DF59C7">
      <w:pPr>
        <w:pStyle w:val="Ttulo2"/>
        <w:spacing w:before="240" w:after="80"/>
      </w:pPr>
      <w:bookmarkStart w:id="26" w:name="_Toc242214086"/>
      <w:r>
        <w:rPr>
          <w:color w:val="000000"/>
        </w:rPr>
        <w:t>5.3 Person Detection via 2D LiDAR (Leg Detection)</w:t>
      </w:r>
      <w:bookmarkEnd w:id="26"/>
    </w:p>
    <w:p w14:paraId="0E7C633F" w14:textId="77777777" w:rsidR="00E130A7" w:rsidRDefault="00DF59C7">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54F82421" w14:textId="77777777" w:rsidR="00E130A7" w:rsidRDefault="00DF59C7">
      <w:pPr>
        <w:spacing w:after="120" w:line="276" w:lineRule="auto"/>
        <w:jc w:val="both"/>
      </w:pPr>
      <w:r>
        <w:t>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(2019) explore convolutional networks over raw 2D scans as an alternative to hand-crafted features, for robustness in cluttered environments.</w:t>
      </w:r>
    </w:p>
    <w:p w14:paraId="4E8EE153" w14:textId="77777777" w:rsidR="00E130A7" w:rsidRDefault="00DF59C7">
      <w:pPr>
        <w:spacing w:after="120" w:line="276" w:lineRule="auto"/>
        <w:jc w:val="both"/>
      </w:pPr>
      <w:r>
        <w:t>This project's detection node (§2.3.1) follows the classic geometric-feature approach —DBSCAN clustering, filtering by size/radius, pairing by coherent distance— rather than deep-learning alternatives like Guerrero-Higueras et al. (2019), for simplicity without a dedicated GPU and to reuse the original system's already-validated detector. The geometric ambiguity described motivates the camera-based fallback of §5.5; the joint LiDAR-and-camera loss observed during turns —unresolved as of this chapter— is a concrete instance of the partial-occlusion problem described by Cha and Chung (2020) and Yao et al. (2023).</w:t>
      </w:r>
    </w:p>
    <w:p w14:paraId="5A67171A" w14:textId="77777777" w:rsidR="00E130A7" w:rsidRDefault="00DF59C7">
      <w:pPr>
        <w:pStyle w:val="Ttulo2"/>
        <w:spacing w:before="240" w:after="80"/>
      </w:pPr>
      <w:bookmarkStart w:id="27" w:name="_Toc242214087"/>
      <w:r>
        <w:rPr>
          <w:color w:val="000000"/>
        </w:rPr>
        <w:t>5.4 Vision-based Human Pose Estimation</w:t>
      </w:r>
      <w:bookmarkEnd w:id="27"/>
    </w:p>
    <w:p w14:paraId="3FEE1424" w14:textId="77777777" w:rsidR="00E130A7" w:rsidRDefault="00DF59C7">
      <w:pPr>
        <w:spacing w:after="120" w:line="276" w:lineRule="auto"/>
        <w:jc w:val="both"/>
      </w:pPr>
      <w:r>
        <w:t>BlazePose (Bazarevsky et al., 2020) is a lightweight convolutional network producing 33 body keypoints at &gt;30 fps without a dedicated GPU, and underlies the MediaPipe Pose used in this project. Its GHUM Holistic extension (Grishchenko et al., 2022) adds 3D hand and face landmarks, though this thesis only needs shoulder and wrist landmarks for gestures and bearing.</w:t>
      </w:r>
    </w:p>
    <w:p w14:paraId="2B877ECC" w14:textId="77777777" w:rsidR="00E130A7" w:rsidRDefault="00DF59C7">
      <w:pPr>
        <w:spacing w:after="120" w:line="276" w:lineRule="auto"/>
        <w:jc w:val="both"/>
      </w:pPr>
      <w:r>
        <w:t xml:space="preserve">Compared to HOG, used in the original version, landmark-based models have two advantages: they do not require the full body in frame —infeasible at the real tracking distance (~1 m)—, and they give semantically meaningful anatomical points (wrist, shoulder) directly usable for gestures and </w:t>
      </w:r>
      <w:r>
        <w:lastRenderedPageBreak/>
        <w:t>orientation, rather than a simple bounding box. This motivated replacing HOG with MediaPipe Pose (§2.3.2).</w:t>
      </w:r>
    </w:p>
    <w:p w14:paraId="08182A29" w14:textId="77777777" w:rsidR="00E130A7" w:rsidRDefault="00DF59C7">
      <w:pPr>
        <w:pStyle w:val="Ttulo2"/>
        <w:spacing w:before="240" w:after="80"/>
      </w:pPr>
      <w:bookmarkStart w:id="28" w:name="_Toc242214088"/>
      <w:r>
        <w:rPr>
          <w:color w:val="000000"/>
        </w:rPr>
        <w:t>5.5 LiDAR-camera Sensor Fusion for Robust Detection</w:t>
      </w:r>
      <w:bookmarkEnd w:id="28"/>
    </w:p>
    <w:p w14:paraId="22161667" w14:textId="77777777" w:rsidR="00E130A7" w:rsidRDefault="00DF59C7">
      <w:pPr>
        <w:spacing w:after="120" w:line="276" w:lineRule="auto"/>
        <w:jc w:val="both"/>
      </w:pPr>
      <w:r>
        <w:t>LiDAR-camera fusion is an active area: LiDAR offers precise but ambiguous geometry; the camera provides rich semantics but is sensitive to occlusion/lighting and gives no reliable monocular distance. Approaches range from 360° vision-LiDAR (Li et al., 2026) to deep fusion —Minase and Tanaka's (2026) transformer for LiDAR and thermal imagery—, confirming that fusion improves robustness over a single modality.</w:t>
      </w:r>
    </w:p>
    <w:p w14:paraId="4466270A" w14:textId="77777777" w:rsidR="00E130A7" w:rsidRDefault="00DF59C7">
      <w:pPr>
        <w:spacing w:after="120" w:line="276" w:lineRule="auto"/>
        <w:jc w:val="both"/>
      </w:pPr>
      <w:r>
        <w:t>The design adopts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disambiguates when LiDAR geometry is insufficient.</w:t>
      </w:r>
    </w:p>
    <w:p w14:paraId="1DF47843" w14:textId="77777777" w:rsidR="00E130A7" w:rsidRDefault="00DF59C7">
      <w:pPr>
        <w:spacing w:after="120" w:line="276" w:lineRule="auto"/>
        <w:jc w:val="both"/>
      </w:pPr>
      <w:r>
        <w:t>This asymmetry is deliberate: it avoids relying on precise extrinsic camera-LiDAR calibration —only the horizontal field of view and a calibration sign are needed— at the cost of not leveraging the camera when the LiDAR does detect legs. Simultaneous loss during turns —both modalities share the same frontal blind spot— is a known limitation and remains open.</w:t>
      </w:r>
    </w:p>
    <w:p w14:paraId="46B65CB5" w14:textId="77777777" w:rsidR="00E130A7" w:rsidRDefault="00DF59C7">
      <w:pPr>
        <w:pStyle w:val="Ttulo2"/>
        <w:spacing w:before="240" w:after="80"/>
      </w:pPr>
      <w:bookmarkStart w:id="29" w:name="_Toc242214089"/>
      <w:r>
        <w:rPr>
          <w:color w:val="000000"/>
        </w:rPr>
        <w:t>5.6 Gesture-based Human–Robot Interaction</w:t>
      </w:r>
      <w:bookmarkEnd w:id="29"/>
    </w:p>
    <w:p w14:paraId="5D0F78B3" w14:textId="77777777" w:rsidR="00E130A7" w:rsidRDefault="00DF59C7">
      <w:pPr>
        <w:spacing w:after="120" w:line="276" w:lineRule="auto"/>
        <w:jc w:val="both"/>
      </w:pPr>
      <w:r>
        <w:t>Gesture recognition as an interaction channel is extensively reviewed (Wang et al., 2022). Within vision, the trend favors body landmarks over full-image classifiers —lighter, without large datasets: the gesture is a geometric rule over already-extracted points. Recent work with MediaPipe reports 94-96% success in gesture-driven tasks (Zhang et al., 2025).</w:t>
      </w:r>
    </w:p>
    <w:p w14:paraId="359648EA" w14:textId="77777777" w:rsidR="00E130A7" w:rsidRDefault="00DF59C7">
      <w:pPr>
        <w:spacing w:after="120" w:line="276" w:lineRule="auto"/>
        <w:jc w:val="both"/>
      </w:pPr>
      <w:r>
        <w:t>The system follows this rule-based approach: two discrete gestures —right hand to start, left hand to stop—, defined as geometric conditions over MediaPipe Pose landmarks, with frame confirmation and inter-command waiting (§2.3.2). It is a deliberately minimal vocabulary, since interaction is limited to starting and stopping tracking.</w:t>
      </w:r>
    </w:p>
    <w:p w14:paraId="61780356" w14:textId="77777777" w:rsidR="00E130A7" w:rsidRDefault="00DF59C7">
      <w:pPr>
        <w:pStyle w:val="Ttulo2"/>
        <w:spacing w:before="240" w:after="80"/>
      </w:pPr>
      <w:bookmarkStart w:id="30" w:name="_Toc242214090"/>
      <w:r>
        <w:rPr>
          <w:color w:val="000000"/>
        </w:rPr>
        <w:t>5.7 State Tracking: Bayesian Filters</w:t>
      </w:r>
      <w:bookmarkEnd w:id="30"/>
    </w:p>
    <w:p w14:paraId="5424DB46" w14:textId="77777777" w:rsidR="00E130A7" w:rsidRDefault="00DF59C7">
      <w:pPr>
        <w:spacing w:after="120" w:line="276" w:lineRule="auto"/>
        <w:jc w:val="both"/>
      </w:pPr>
      <w:r>
        <w:t>The family of Bayesian filters —Kalman, EKF, UKF, and particle filters— has been the standard approach in person-tracking with mobile robots for over two decades (Urrea &amp; Agramonte, 2021). Bellotto and Hu (2010) show the UKF can match a particle filter's performance at much lower computational cost — relevant for embedded platforms like this project's, with no dedicated GPU and the CPU shared between LiDAR detection, MediaPipe, and the rest of the ROS 2 nodes. Schulz et al. (2003) address simultaneous tracking of several people from a mobile robot with sample-based joint probabilistic data association filters.</w:t>
      </w:r>
    </w:p>
    <w:p w14:paraId="24FCEEE3" w14:textId="77777777" w:rsidR="00E130A7" w:rsidRDefault="00DF59C7">
      <w:pPr>
        <w:spacing w:after="120" w:line="276" w:lineRule="auto"/>
        <w:jc w:val="both"/>
      </w:pPr>
      <w:r>
        <w:t>The tracking node uses a linear, non-extended Kalman filter with state [x, y, vx, vy] (§2.3.3): the lightest option, appropriate because the motion and observation models are already linear, avoiding the cost of an EKF/UKF or particle filter, which would only add value if the observation model were non-linear.</w:t>
      </w:r>
    </w:p>
    <w:p w14:paraId="166547DE" w14:textId="77777777" w:rsidR="00E130A7" w:rsidRDefault="00DF59C7">
      <w:pPr>
        <w:pStyle w:val="Ttulo2"/>
        <w:spacing w:before="240" w:after="80"/>
      </w:pPr>
      <w:bookmarkStart w:id="31" w:name="_Toc242214091"/>
      <w:r>
        <w:rPr>
          <w:color w:val="000000"/>
        </w:rPr>
        <w:t>5.8 Obstacle Avoidance and Motion Control</w:t>
      </w:r>
      <w:bookmarkEnd w:id="31"/>
    </w:p>
    <w:p w14:paraId="4682DB7A" w14:textId="77777777" w:rsidR="00E130A7" w:rsidRDefault="00DF59C7">
      <w:pPr>
        <w:spacing w:after="120" w:line="276" w:lineRule="auto"/>
        <w:jc w:val="both"/>
      </w:pPr>
      <w:r>
        <w:lastRenderedPageBreak/>
        <w:t>For converting the estimated position of a person into safe velocity commands, the reactive navigation literature's classic method is the Dynamic Window Approach (DWA; Fox et al., 1997), which restricts the search to the robot's directly reachable velocity space, simulating short-term trajectories and selecting the one that avoids collisions. It is among the most widely adopted reactive avoidance methods indoors, and the one Nav2 (§5.9) uses as a standard local controller.</w:t>
      </w:r>
    </w:p>
    <w:p w14:paraId="252AAA45" w14:textId="77777777" w:rsidR="00E130A7" w:rsidRDefault="00DF59C7">
      <w:pPr>
        <w:spacing w:after="120" w:line="276" w:lineRule="auto"/>
        <w:jc w:val="both"/>
      </w:pPr>
      <w:r>
        <w:t>The tracking node implements avoidance inspired by the same idea —angular repulsion and speed reduction near obstacles (§2.3.3)—, simplified relative to full DWA: it does not simulate trajectories, applying a direct reactive rule over the frontal sector. Nav2 reserves full DWA for point-to-point navigation without active tracking.</w:t>
      </w:r>
    </w:p>
    <w:p w14:paraId="70D2CF76" w14:textId="77777777" w:rsidR="00E130A7" w:rsidRDefault="00DF59C7">
      <w:pPr>
        <w:pStyle w:val="Ttulo2"/>
        <w:spacing w:before="240" w:after="80"/>
      </w:pPr>
      <w:bookmarkStart w:id="32" w:name="_Toc242214092"/>
      <w:r>
        <w:rPr>
          <w:color w:val="000000"/>
        </w:rPr>
        <w:t>5.9 Mapping and Autonomous Navigation (SLAM and Nav2)</w:t>
      </w:r>
      <w:bookmarkEnd w:id="32"/>
    </w:p>
    <w:p w14:paraId="626DDD1F" w14:textId="77777777" w:rsidR="00E130A7" w:rsidRDefault="00DF59C7">
      <w:pPr>
        <w:spacing w:after="120" w:line="276" w:lineRule="auto"/>
        <w:jc w:val="both"/>
      </w:pPr>
      <w:r>
        <w:t>For mapping, this thesis uses SLAM Toolbox (Macenski &amp; Jambrecic, 2021), the reference implementation for ROS 2 (sync/async mapping, localization on a saved map, map merging). It replaced the custom basic SLAM implementation of Phase 1 (§2.3.7) in Phase 2, for greater robustness and loop closure.</w:t>
      </w:r>
    </w:p>
    <w:p w14:paraId="2BC8E6D3" w14:textId="77777777" w:rsidR="00E130A7" w:rsidRDefault="00DF59C7">
      <w:pPr>
        <w:spacing w:after="120" w:line="276" w:lineRule="auto"/>
        <w:jc w:val="both"/>
      </w:pPr>
      <w:r>
        <w:t>For navigation, the project uses Nav2, successor to the ROS 1 stack (Macenski et al., 2020), separating global planning, local control and perception via behavior trees and lifecycle nodes (more in Macenski et al., 2023). This thesis's scope is a minimal demonstration —AMCL on a saved map and navigation to one goal—, limited relative to Nav2's full capabilities by the number of sessions available (§1.4).</w:t>
      </w:r>
    </w:p>
    <w:p w14:paraId="554BEA18" w14:textId="77777777" w:rsidR="00E130A7" w:rsidRDefault="00DF59C7">
      <w:pPr>
        <w:pStyle w:val="Ttulo2"/>
        <w:spacing w:before="240" w:after="80"/>
      </w:pPr>
      <w:bookmarkStart w:id="33" w:name="_Toc242214093"/>
      <w:r>
        <w:rPr>
          <w:color w:val="000000"/>
        </w:rPr>
        <w:t>5.10 Synthesis: Positioning This Thesis Relative to the State of the Art</w:t>
      </w:r>
      <w:bookmarkEnd w:id="33"/>
    </w:p>
    <w:p w14:paraId="5C607275" w14:textId="77777777" w:rsidR="00E130A7" w:rsidRDefault="00DF59C7">
      <w:pPr>
        <w:spacing w:after="120" w:line="276" w:lineRule="auto"/>
        <w:jc w:val="both"/>
      </w:pPr>
      <w:r>
        <w:t>No single subsystem is new on its own. Clustering-based detection, MediaPipe Pose, LiDAR-camera fusion, the linear Kalman filter, reactive avoidance, SLAM Toolbox and Nav2 are techniques that already existed. What this thesis contributes is putting them together on a real robot with limited computing power and adapting them to those constraints:</w:t>
      </w:r>
    </w:p>
    <w:p w14:paraId="7B13E73D" w14:textId="77777777" w:rsidR="00E130A7" w:rsidRDefault="00DF59C7">
      <w:pPr>
        <w:pStyle w:val="Prrafodelista"/>
        <w:numPr>
          <w:ilvl w:val="0"/>
          <w:numId w:val="2"/>
        </w:numPr>
        <w:spacing w:after="120" w:line="280" w:lineRule="auto"/>
      </w:pPr>
      <w:r>
        <w:t>Reimplementing DBSCAN over scipy.cKDTree due to a scikit-learn incompatibility with the NUC's Python version (§2.3.1).</w:t>
      </w:r>
    </w:p>
    <w:p w14:paraId="459B0F36" w14:textId="77777777" w:rsidR="00E130A7" w:rsidRDefault="00DF59C7">
      <w:pPr>
        <w:pStyle w:val="Prrafodelista"/>
        <w:numPr>
          <w:ilvl w:val="0"/>
          <w:numId w:val="2"/>
        </w:numPr>
        <w:spacing w:after="120" w:line="280" w:lineRule="auto"/>
      </w:pPr>
      <w:r>
        <w:t>A deliberately asymmetric LiDAR-camera fusion scheme with light calibration requirements, compared to the more symmetric or deep-learning-based fusion schemes in the recent literature (§5.5).</w:t>
      </w:r>
    </w:p>
    <w:p w14:paraId="68A374CA" w14:textId="77777777" w:rsidR="00E130A7" w:rsidRDefault="00DF59C7">
      <w:pPr>
        <w:pStyle w:val="Prrafodelista"/>
        <w:numPr>
          <w:ilvl w:val="0"/>
          <w:numId w:val="2"/>
        </w:numPr>
        <w:spacing w:after="120" w:line="280" w:lineRule="auto"/>
      </w:pPr>
      <w:r>
        <w:t>The choice of a linear Kalman filter, not an EKF or UKF, exploiting the fact that this particular system's observation model is already linear (§5.7).</w:t>
      </w:r>
    </w:p>
    <w:p w14:paraId="61C451FB" w14:textId="77777777" w:rsidR="00E130A7" w:rsidRDefault="00DF59C7">
      <w:pPr>
        <w:pStyle w:val="Prrafodelista"/>
        <w:numPr>
          <w:ilvl w:val="0"/>
          <w:numId w:val="2"/>
        </w:numPr>
        <w:spacing w:after="120" w:line="280" w:lineRule="auto"/>
      </w:pPr>
      <w:r>
        <w:t>A vocabulary of only two gestures, just what is needed to start and stop tracking. General-purpose interaction was not the goal (§5.6).</w:t>
      </w:r>
    </w:p>
    <w:p w14:paraId="4389F9E7" w14:textId="77777777" w:rsidR="00E130A7" w:rsidRDefault="00DF59C7">
      <w:pPr>
        <w:pStyle w:val="Prrafodelista"/>
        <w:numPr>
          <w:ilvl w:val="0"/>
          <w:numId w:val="2"/>
        </w:numPr>
        <w:spacing w:after="120" w:line="280" w:lineRule="auto"/>
      </w:pPr>
      <w:r>
        <w:t>A Nav2 scope trimmed to a minimal demonstration by real lab-time constraints, documented as such rather than presented as a limitation of the technique (§5.9, §1.4).</w:t>
      </w:r>
    </w:p>
    <w:p w14:paraId="1F44E617" w14:textId="77777777" w:rsidR="00E130A7" w:rsidRDefault="00DF59C7">
      <w:pPr>
        <w:spacing w:after="120" w:line="276" w:lineRule="auto"/>
        <w:jc w:val="both"/>
      </w:pPr>
      <w:r>
        <w:t>This perspective, centered on practical integration on resource-constrained hardware rather than on isolated algorithmic innovation, frames the technical decisions detailed in Chapter 6 and the experimental results in Chapter 7, including the integration of tracking and navigation in the “home” gesture (§7.8). The contribution is not a new navigation algorithm, but the arbitration architecture that allows both subsystems to share the same base safely.</w:t>
      </w:r>
    </w:p>
    <w:p w14:paraId="313BCBA9" w14:textId="77777777" w:rsidR="00E130A7" w:rsidRDefault="00DF59C7">
      <w:pPr>
        <w:pStyle w:val="Ttulo2"/>
        <w:spacing w:before="240" w:after="80"/>
      </w:pPr>
      <w:bookmarkStart w:id="34" w:name="_Toc242214094"/>
      <w:r>
        <w:rPr>
          <w:color w:val="000000"/>
        </w:rPr>
        <w:lastRenderedPageBreak/>
        <w:t>References</w:t>
      </w:r>
      <w:bookmarkEnd w:id="34"/>
    </w:p>
    <w:p w14:paraId="5E00DAEC" w14:textId="77777777" w:rsidR="00E130A7" w:rsidRDefault="00DF59C7">
      <w:pPr>
        <w:pStyle w:val="Prrafodelista"/>
        <w:spacing w:after="120" w:line="276" w:lineRule="auto"/>
        <w:ind w:left="720" w:hanging="720"/>
      </w:pPr>
      <w:r>
        <w:t>Bazarevsky, V., Grishchenko, I., Raveendran, K., Zhu, T., Zhang, F., &amp; Grundmann, M. (2020). BlazePose: On-device real-time body pose tracking [Preprint]. arXiv. https://doi.org/10.48550/arXiv.2006.10204</w:t>
      </w:r>
    </w:p>
    <w:p w14:paraId="61DB8957" w14:textId="77777777" w:rsidR="00E130A7" w:rsidRDefault="00DF59C7">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3E30C73E" w14:textId="77777777" w:rsidR="00E130A7" w:rsidRDefault="00DF59C7">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705859EE" w14:textId="77777777" w:rsidR="00E130A7" w:rsidRDefault="00DF59C7">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087EF973" w14:textId="77777777" w:rsidR="00E130A7" w:rsidRDefault="00DF59C7">
      <w:pPr>
        <w:pStyle w:val="Prrafodelista"/>
        <w:spacing w:after="120" w:line="276" w:lineRule="auto"/>
        <w:ind w:left="720" w:hanging="720"/>
      </w:pPr>
      <w:r>
        <w:t>Grishchenko, I., Bazarevsky, V., Zanfir, A., Bazavan, E. G., Zanfir, M., Yee, R., Raveendran, K., Zhdanovich, M., Grundmann, M., &amp; Sminchisescu, C. (2022). BlazePose GHUM holistic: Real-time 3D human landmarks and pose estimation [Preprint]. arXiv. https://doi.org/10.48550/arXiv.2206.11678</w:t>
      </w:r>
    </w:p>
    <w:p w14:paraId="0A34592B" w14:textId="77777777" w:rsidR="00E130A7" w:rsidRDefault="00DF59C7">
      <w:pPr>
        <w:pStyle w:val="Prrafodelista"/>
        <w:spacing w:after="120" w:line="276" w:lineRule="auto"/>
        <w:ind w:left="720" w:hanging="720"/>
      </w:pPr>
      <w: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154D766E" w14:textId="77777777" w:rsidR="00E130A7" w:rsidRDefault="00DF59C7">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57C50917" w14:textId="77777777" w:rsidR="00E130A7" w:rsidRDefault="00DF59C7">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3CFA9ADC" w14:textId="77777777" w:rsidR="00E130A7" w:rsidRDefault="00DF59C7">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7513CC26" w14:textId="77777777" w:rsidR="00E130A7" w:rsidRDefault="00DF59C7">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138BD308" w14:textId="77777777" w:rsidR="00E130A7" w:rsidRDefault="00DF59C7">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762B8BE1" w14:textId="77777777" w:rsidR="00E130A7" w:rsidRDefault="00DF59C7">
      <w:pPr>
        <w:pStyle w:val="Prrafodelista"/>
        <w:spacing w:after="120" w:line="276" w:lineRule="auto"/>
        <w:ind w:left="720" w:hanging="720"/>
      </w:pPr>
      <w:r>
        <w:t>Minase, Y., &amp; Tanaka, K. (2026). A dual-stream transformer architecture for illumination-invariant TIR-LiDAR person tracking [Preprint]. arXiv. https://doi.org/10.48550/arXiv.2604.00363</w:t>
      </w:r>
    </w:p>
    <w:p w14:paraId="7FA23CDB" w14:textId="77777777" w:rsidR="00E130A7" w:rsidRDefault="00DF59C7">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 xml:space="preserve">Journal of </w:t>
      </w:r>
      <w:r>
        <w:rPr>
          <w:i/>
        </w:rPr>
        <w:lastRenderedPageBreak/>
        <w:t>Intelligent &amp; Robotic Systems</w:t>
      </w:r>
      <w:r>
        <w:t xml:space="preserve">, </w:t>
      </w:r>
      <w:r>
        <w:rPr>
          <w:i/>
        </w:rPr>
        <w:t>110</w:t>
      </w:r>
      <w:r>
        <w:t>(1), Article 30. https://doi.org/10.1007/s10846-023-02037-4</w:t>
      </w:r>
    </w:p>
    <w:p w14:paraId="0E05A329" w14:textId="77777777" w:rsidR="00E130A7" w:rsidRDefault="00DF59C7">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9510A47" w14:textId="77777777" w:rsidR="00E130A7" w:rsidRDefault="00DF59C7">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050409FB" w14:textId="77777777" w:rsidR="00E130A7" w:rsidRDefault="00DF59C7">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6FFA0E7" w14:textId="77777777" w:rsidR="00E130A7" w:rsidRDefault="00DF59C7">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17CC72AC" w14:textId="77777777" w:rsidR="00E130A7" w:rsidRDefault="00DF59C7">
      <w:pPr>
        <w:pStyle w:val="Prrafodelista"/>
        <w:spacing w:after="120" w:line="276" w:lineRule="auto"/>
        <w:ind w:left="720" w:hanging="720"/>
      </w:pPr>
      <w:r>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1957DF2B" w14:textId="77777777" w:rsidR="00E130A7" w:rsidRDefault="00DF59C7">
      <w:pPr>
        <w:pStyle w:val="Ttulo1"/>
        <w:spacing w:before="240" w:after="160"/>
        <w:jc w:val="center"/>
      </w:pPr>
      <w:bookmarkStart w:id="35" w:name="_Toc242214095"/>
      <w:r>
        <w:rPr>
          <w:color w:val="000000"/>
        </w:rPr>
        <w:t>Chapter 6 — Implementation</w:t>
      </w:r>
      <w:bookmarkEnd w:id="35"/>
    </w:p>
    <w:p w14:paraId="5B192E51" w14:textId="77777777" w:rsidR="00E130A7" w:rsidRDefault="00DF59C7">
      <w:pPr>
        <w:pStyle w:val="Ttulo2"/>
        <w:spacing w:before="240" w:after="80"/>
      </w:pPr>
      <w:bookmarkStart w:id="36" w:name="_Toc242214096"/>
      <w:r>
        <w:rPr>
          <w:color w:val="000000"/>
        </w:rPr>
        <w:t>6.1 Introduction and Scope</w:t>
      </w:r>
      <w:bookmarkEnd w:id="36"/>
    </w:p>
    <w:p w14:paraId="7012AE04" w14:textId="77777777" w:rsidR="00E130A7" w:rsidRDefault="00DF59C7">
      <w:pPr>
        <w:spacing w:after="120" w:line="276" w:lineRule="auto"/>
        <w:jc w:val="both"/>
      </w:pPr>
      <w:r>
        <w:t>Chapter 2 describes the architecture at the topology level: nodes, topics and general function. This chapter documents how each active node is implemented —algorithms, data structures, control formulas and code decisions— based on the real source code.</w:t>
      </w:r>
    </w:p>
    <w:p w14:paraId="17AAD26E" w14:textId="77777777" w:rsidR="00E130A7" w:rsidRDefault="00DF59C7">
      <w:pPr>
        <w:spacing w:after="120" w:line="276" w:lineRule="auto"/>
        <w:jc w:val="both"/>
      </w:pPr>
      <w:r>
        <w:t>Not all code files are running: the install script registers seven nodes as executables (§6.2), and several directories keep unregistered earlier versions. This chapter documents the code actually running; §6.11 explains the legacy code.</w:t>
      </w:r>
    </w:p>
    <w:p w14:paraId="0F578CEC" w14:textId="77777777" w:rsidR="00E130A7" w:rsidRDefault="00DF59C7">
      <w:pPr>
        <w:pStyle w:val="Ttulo2"/>
        <w:spacing w:before="240" w:after="80"/>
      </w:pPr>
      <w:bookmarkStart w:id="37" w:name="_Toc242214097"/>
      <w:r>
        <w:rPr>
          <w:color w:val="000000"/>
        </w:rPr>
        <w:t>6.2 Package Structure and Configuration Management</w:t>
      </w:r>
      <w:bookmarkEnd w:id="37"/>
    </w:p>
    <w:p w14:paraId="2CC5EDBC" w14:textId="77777777" w:rsidR="00E130A7" w:rsidRDefault="00DF59C7">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403E2162" w14:textId="77777777" w:rsidR="00E130A7" w:rsidRDefault="00DF59C7">
      <w:pPr>
        <w:spacing w:after="120" w:line="276" w:lineRule="auto"/>
        <w:jc w:val="both"/>
      </w:pPr>
      <w:r>
        <w:t>All of each node's adjustable parameters are centralized in a configuration file per node, loaded by the launch files, so thresholds can be changed without recompiling. Each parameter includes a comment justifying it and, often, the date and reason for its last change.</w:t>
      </w:r>
    </w:p>
    <w:p w14:paraId="2A938F82" w14:textId="77777777" w:rsidR="00E130A7" w:rsidRDefault="00DF59C7">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(§2.3.5), and the latter because it is disabled (replaced by SLAM Toolbox, Phase 2).</w:t>
      </w:r>
    </w:p>
    <w:p w14:paraId="79F53F12" w14:textId="77777777" w:rsidR="00E130A7" w:rsidRDefault="00DF59C7">
      <w:pPr>
        <w:pStyle w:val="Ttulo2"/>
        <w:spacing w:before="240" w:after="80"/>
      </w:pPr>
      <w:bookmarkStart w:id="38" w:name="_Toc242214098"/>
      <w:r>
        <w:rPr>
          <w:color w:val="000000"/>
        </w:rPr>
        <w:lastRenderedPageBreak/>
        <w:t>6.3 detection_node — Clustering, Leg Features, and Temporal Filtering</w:t>
      </w:r>
      <w:bookmarkEnd w:id="38"/>
    </w:p>
    <w:p w14:paraId="5081955E" w14:textId="77777777" w:rsidR="00E130A7" w:rsidRDefault="00DF59C7">
      <w:pPr>
        <w:pStyle w:val="Ttulo3"/>
        <w:spacing w:before="160" w:after="60"/>
      </w:pPr>
      <w:r>
        <w:rPr>
          <w:i/>
          <w:color w:val="000000"/>
        </w:rPr>
        <w:t>In-house DBSCAN on a Nearest-Neighbour Tree</w:t>
      </w:r>
    </w:p>
    <w:p w14:paraId="164C0C7F" w14:textId="77777777" w:rsidR="00E130A7" w:rsidRDefault="00DF59C7">
      <w:pPr>
        <w:spacing w:after="120" w:line="276" w:lineRule="auto"/>
        <w:jc w:val="both"/>
      </w:pPr>
      <w:r>
        <w:t>This node's DBSCAN is reimplemented over scipy's cKDTree, not scikit-learn, due to incompatibility with the NUC's Python version (§2.3.1). It follows the standard semantics —a point is a core point if it has a minimum number of neighbors within a radius—, with radius-based neighbor queries and breadth-first expansion; the computational cost is negligible for the hundreds of points in a filtered scan. Neighborhood radius (0.12 m) and minimum neighbors (4) are calibrated to the RPLIDAR A2M8's real angular resolution.</w:t>
      </w:r>
    </w:p>
    <w:p w14:paraId="7E881357" w14:textId="77777777" w:rsidR="00E130A7" w:rsidRDefault="00DF59C7">
      <w:pPr>
        <w:pStyle w:val="Ttulo3"/>
        <w:spacing w:before="160" w:after="60"/>
      </w:pPr>
      <w:r>
        <w:rPr>
          <w:i/>
          <w:color w:val="000000"/>
        </w:rPr>
        <w:t>Multi-feature Geometric Leg Filter</w:t>
      </w:r>
    </w:p>
    <w:p w14:paraId="455ADB14" w14:textId="77777777" w:rsidR="00E130A7" w:rsidRDefault="00DF59C7">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49936C73" w14:textId="77777777" w:rsidR="00E130A7" w:rsidRDefault="00DF59C7">
      <w:pPr>
        <w:spacing w:after="120" w:line="276" w:lineRule="auto"/>
        <w:jc w:val="both"/>
      </w:pPr>
      <w:r>
        <w:t>Leg pairing is a greedy nearest-neighbor algorithm: for each unpaired cluster, the closest one within a coherent range (0.05-0.35 m) is sought and combined into a candidate whose centroid is the estimated position. No global optimization (Hungarian assignment) is used, given the low number of clusters per scan.</w:t>
      </w:r>
    </w:p>
    <w:p w14:paraId="37B45DFB" w14:textId="77777777" w:rsidR="00E130A7" w:rsidRDefault="00DF59C7">
      <w:pPr>
        <w:pStyle w:val="Ttulo3"/>
        <w:spacing w:before="160" w:after="60"/>
      </w:pPr>
      <w:r>
        <w:rPr>
          <w:i/>
          <w:color w:val="000000"/>
        </w:rPr>
        <w:t>Temporal Continuity and Confirmation Filtering</w:t>
      </w:r>
    </w:p>
    <w:p w14:paraId="1D8636BC" w14:textId="77777777" w:rsidR="00E130A7" w:rsidRDefault="00DF59C7">
      <w:pPr>
        <w:spacing w:after="120" w:line="276" w:lineRule="auto"/>
        <w:jc w:val="both"/>
      </w:pPr>
      <w:r>
        <w:t>Three temporal filtering mechanisms guard against false positives: temporal persistence (a detection must hold for several scans to be confirmed, and fail as many to be lost); a cumulative-drift filter, discarding candidates whose distance from the oldest confirmed position exceeds the plausible displacement; and a consistency confirmation, stricter for the camera fallback (always requires confirmation).</w:t>
      </w:r>
    </w:p>
    <w:p w14:paraId="40EE87E3" w14:textId="77777777" w:rsidR="00E130A7" w:rsidRDefault="00DF59C7">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—independent confirmation from that of leg pairs, since a single cluster is a weaker signal.</w:t>
      </w:r>
    </w:p>
    <w:p w14:paraId="19DFF525" w14:textId="77777777" w:rsidR="00E130A7" w:rsidRDefault="00DF59C7">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3FCC5293" w14:textId="77777777" w:rsidR="00E130A7" w:rsidRDefault="00DF59C7">
      <w:pPr>
        <w:pStyle w:val="Ttulo2"/>
        <w:spacing w:before="240" w:after="80"/>
      </w:pPr>
      <w:bookmarkStart w:id="39" w:name="_Toc242214099"/>
      <w:r>
        <w:rPr>
          <w:color w:val="000000"/>
        </w:rPr>
        <w:t>6.4 visual_detection_node — Dual Detection and Gesture Recognition</w:t>
      </w:r>
      <w:bookmarkEnd w:id="39"/>
    </w:p>
    <w:p w14:paraId="1C88ABD8" w14:textId="77777777" w:rsidR="00E130A7" w:rsidRDefault="00DF59C7">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(§2.3.2, §5.4), is kept as a fallback.</w:t>
      </w:r>
    </w:p>
    <w:p w14:paraId="42353A29" w14:textId="77777777" w:rsidR="00E130A7" w:rsidRDefault="00DF59C7">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0F0515AF" w14:textId="77777777" w:rsidR="00E130A7" w:rsidRDefault="00DF59C7">
      <w:pPr>
        <w:spacing w:after="120" w:line="276" w:lineRule="auto"/>
        <w:jc w:val="both"/>
      </w:pPr>
      <w:r>
        <w:lastRenderedPageBreak/>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511D856F" w14:textId="77777777" w:rsidR="00E130A7" w:rsidRDefault="00DF59C7">
      <w:pPr>
        <w:pStyle w:val="Ttulo2"/>
        <w:spacing w:before="240" w:after="80"/>
      </w:pPr>
      <w:bookmarkStart w:id="40" w:name="_Toc242214100"/>
      <w:r>
        <w:rPr>
          <w:color w:val="000000"/>
        </w:rPr>
        <w:t>6.5 tracking_node — Kalman Filter, PD Control, and Obstacle Avoidance</w:t>
      </w:r>
      <w:bookmarkEnd w:id="40"/>
    </w:p>
    <w:p w14:paraId="7494C944" w14:textId="77777777" w:rsidR="00E130A7" w:rsidRDefault="00DF59C7">
      <w:pPr>
        <w:spacing w:after="120" w:line="276" w:lineRule="auto"/>
        <w:jc w:val="both"/>
      </w:pPr>
      <w:r>
        <w:t>Along with detection_node, it is the node with the most documented iterations. The active version replaces an earlier, simpler design without an acceleration model, kept as legacy code (§6.11).</w:t>
      </w:r>
    </w:p>
    <w:p w14:paraId="0AFA1CA8" w14:textId="77777777" w:rsidR="00E130A7" w:rsidRDefault="00DF59C7">
      <w:pPr>
        <w:pStyle w:val="Ttulo3"/>
        <w:spacing w:before="160" w:after="60"/>
      </w:pPr>
      <w:r>
        <w:rPr>
          <w:i/>
          <w:color w:val="000000"/>
        </w:rPr>
        <w:t>Six-state Kalman Filter with a Constant-Acceleration Model</w:t>
      </w:r>
    </w:p>
    <w:p w14:paraId="382A22B0" w14:textId="77777777" w:rsidR="00E130A7" w:rsidRDefault="00DF59C7">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4381829E" w14:textId="77777777" w:rsidR="00E130A7" w:rsidRDefault="00DF59C7">
      <w:pPr>
        <w:pStyle w:val="Ttulo3"/>
        <w:spacing w:before="160" w:after="60"/>
      </w:pPr>
      <w:r>
        <w:rPr>
          <w:i/>
          <w:color w:val="000000"/>
        </w:rPr>
        <w:t>Mahalanobis Gate with Streak-based Confirmation</w:t>
      </w:r>
    </w:p>
    <w:p w14:paraId="5A7CC894" w14:textId="77777777" w:rsidR="00E130A7" w:rsidRDefault="00DF59C7">
      <w:pPr>
        <w:spacing w:after="120" w:line="276" w:lineRule="auto"/>
        <w:jc w:val="both"/>
      </w:pPr>
      <w:r>
        <w:t>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observation is ignored; a sustained streak is treated as a legitimate reappearance, the same confirmation pattern used by detection_node's continuity mechanisms (§6.3).</w:t>
      </w:r>
    </w:p>
    <w:p w14:paraId="0027C62A" w14:textId="77777777" w:rsidR="00E130A7" w:rsidRDefault="00DF59C7">
      <w:pPr>
        <w:pStyle w:val="Ttulo3"/>
        <w:spacing w:before="160" w:after="60"/>
      </w:pPr>
      <w:r>
        <w:rPr>
          <w:i/>
          <w:color w:val="000000"/>
        </w:rPr>
        <w:t>Angular Velocity Controller</w:t>
      </w:r>
    </w:p>
    <w:p w14:paraId="10E9D80E" w14:textId="77777777" w:rsidR="00E130A7" w:rsidRDefault="00DF59C7">
      <w:pPr>
        <w:spacing w:after="120" w:line="276" w:lineRule="auto"/>
        <w:jc w:val="both"/>
      </w:pPr>
      <w:r>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76125DA9" w14:textId="77777777" w:rsidR="00E130A7" w:rsidRDefault="00DF59C7">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39A01D07" w14:textId="77777777" w:rsidR="00E130A7" w:rsidRDefault="00DF59C7">
      <w:pPr>
        <w:pStyle w:val="Ttulo3"/>
        <w:spacing w:before="160" w:after="60"/>
      </w:pPr>
      <w:r>
        <w:rPr>
          <w:i/>
          <w:color w:val="000000"/>
        </w:rPr>
        <w:t>Reactive Obstacle Avoidance (not a Real Dynamic Window Approach)</w:t>
      </w:r>
    </w:p>
    <w:p w14:paraId="4E867287" w14:textId="77777777" w:rsidR="00E130A7" w:rsidRDefault="00DF59C7">
      <w:pPr>
        <w:spacing w:after="120" w:line="276" w:lineRule="auto"/>
        <w:jc w:val="both"/>
      </w:pPr>
      <w:r>
        <w:t>Although the original documentation labeled this block as Kalman + DWA, tracking_node does not implement a real DWA —simulating trajectories in velocity space (§5.8)—; that implementation exists in a separate, unregistered file (§6.11). The active mechanism is reactive, repulsion-field style: for each point in the ±50° frontal sector within a threshold (0.40 m, raised from 0.35 m), a weight is accumulated favoring closer, more frontal obstacles, with the final angular adjustment as a weighted average.</w:t>
      </w:r>
    </w:p>
    <w:p w14:paraId="16E48ED8" w14:textId="77777777" w:rsidR="00E130A7" w:rsidRDefault="00DF59C7">
      <w:pPr>
        <w:spacing w:after="120" w:line="276" w:lineRule="auto"/>
        <w:jc w:val="both"/>
      </w:pPr>
      <w:r>
        <w:rPr>
          <w:b/>
          <w:bCs/>
        </w:rPr>
        <w:t>Linear-velocity reduction factor, fixed on 22 July. The original formula never actually reduced velocity to zero —a lower bound that was dead code (§4.3, §7.6)—, so the robot never fully braked against a sustained obstacle, causing two light contacts despite detecting it. The current formula uses the real minimum distance in the frontal sector: a ramp at 1.0 at the threshold, decreasing to a genuine 0.0 —hard stop— at a second, closer threshold (0.25 m), leaving ~10 cm of margin.</w:t>
      </w:r>
    </w:p>
    <w:p w14:paraId="5948BA3A" w14:textId="77777777" w:rsidR="00E130A7" w:rsidRDefault="00DF59C7">
      <w:pPr>
        <w:spacing w:after="120" w:line="276" w:lineRule="auto"/>
        <w:jc w:val="both"/>
      </w:pPr>
      <w:r>
        <w:rPr>
          <w:b/>
          <w:bCs/>
        </w:rPr>
        <w:t xml:space="preserve">Go-around manoeuvre, added on 22 July. If the reduction factor stays below a threshold (0.5) for 1.5 s sustained, the node executes a tight 1.5 s turn in the direction already indicated, followed by a </w:t>
      </w:r>
      <w:r>
        <w:rPr>
          <w:b/>
          <w:bCs/>
        </w:rPr>
        <w:lastRenderedPageBreak/>
        <w:t>short straight advance at low speed; it aborts and restarts the turn if the factor drops again. This is the alternative to advancing indefinitely without resolving the deadlock; a first version, not yet validated systematically (Chapter 7).</w:t>
      </w:r>
    </w:p>
    <w:p w14:paraId="561D2108" w14:textId="77777777" w:rsidR="00E130A7" w:rsidRDefault="00DF59C7">
      <w:pPr>
        <w:spacing w:after="120" w:line="276" w:lineRule="auto"/>
        <w:jc w:val="both"/>
      </w:pPr>
      <w:r>
        <w:t>It is deliberately cheaper than a full DWA, at the cost of not reasoning about kinematic constraints or multi-step lookahead: enough for low-speed reactive avoidance, but a real simplification versus Nav2's DWA (§5.8-5.9); the architecture label has been corrected.</w:t>
      </w:r>
    </w:p>
    <w:p w14:paraId="36890134" w14:textId="77777777" w:rsidR="00E130A7" w:rsidRDefault="00DF59C7">
      <w:pPr>
        <w:pStyle w:val="Ttulo2"/>
        <w:spacing w:before="240" w:after="80"/>
      </w:pPr>
      <w:bookmarkStart w:id="41" w:name="_Toc242214101"/>
      <w:r>
        <w:rPr>
          <w:color w:val="000000"/>
        </w:rPr>
        <w:t>6.6 control_node — Finite-State Machine and Teleoperation</w:t>
      </w:r>
      <w:bookmarkEnd w:id="41"/>
    </w:p>
    <w:p w14:paraId="410004CD" w14:textId="77777777" w:rsidR="00E130A7" w:rsidRDefault="00DF59C7">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38C50F4E" w14:textId="77777777" w:rsidR="00E130A7" w:rsidRDefault="00DF59C7">
      <w:pPr>
        <w:spacing w:after="120" w:line="276" w:lineRule="auto"/>
        <w:jc w:val="both"/>
      </w:pPr>
      <w:r>
        <w:t>Keyboard teleoperation runs on a separate thread reading input in unbuffered mode, to capture keys without blocking the ROS 2 executor, and disables itself if standard input is not an interactive terminal —necessary because a leftover interrupt signal can remain in the buffer and be read as an unexpected signal when the system launches.</w:t>
      </w:r>
    </w:p>
    <w:p w14:paraId="7AE8ED36" w14:textId="77777777" w:rsidR="00E130A7" w:rsidRDefault="00DF59C7">
      <w:pPr>
        <w:pStyle w:val="Ttulo2"/>
        <w:spacing w:before="240" w:after="80"/>
      </w:pPr>
      <w:bookmarkStart w:id="42" w:name="_Toc242214102"/>
      <w:r>
        <w:rPr>
          <w:color w:val="000000"/>
        </w:rPr>
        <w:t>6.7 collision_handling_node</w:t>
      </w:r>
      <w:bookmarkEnd w:id="42"/>
    </w:p>
    <w:p w14:paraId="54E13491" w14:textId="77777777" w:rsidR="00E130A7" w:rsidRDefault="00DF59C7">
      <w:pPr>
        <w:spacing w:after="120" w:line="276" w:lineRule="auto"/>
        <w:jc w:val="both"/>
      </w:pPr>
      <w:r>
        <w:t>It is the simplest node: it applies a single distance threshold over the LiDAR scan's minimum, publishing the collision signal only on state changes. It is not included in the main launch and control_node does not yet subscribe to its signal (§6.2) —infrastructure prepared for Nav2, which can react via its recovery behaviors.</w:t>
      </w:r>
    </w:p>
    <w:p w14:paraId="5EAA7391" w14:textId="77777777" w:rsidR="00E130A7" w:rsidRDefault="00DF59C7">
      <w:pPr>
        <w:pStyle w:val="Ttulo2"/>
        <w:spacing w:before="240" w:after="80"/>
      </w:pPr>
      <w:bookmarkStart w:id="43" w:name="_Toc242214103"/>
      <w:r>
        <w:rPr>
          <w:color w:val="000000"/>
        </w:rPr>
        <w:t>6.8 user_interface_node</w:t>
      </w:r>
      <w:bookmarkEnd w:id="43"/>
    </w:p>
    <w:p w14:paraId="4C207A29" w14:textId="77777777" w:rsidR="00E130A7" w:rsidRDefault="00DF59C7">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14FB53BC" w14:textId="77777777" w:rsidR="00E130A7" w:rsidRDefault="00DF59C7">
      <w:pPr>
        <w:pStyle w:val="Ttulo2"/>
        <w:spacing w:before="240" w:after="80"/>
      </w:pPr>
      <w:bookmarkStart w:id="44" w:name="_Toc242214104"/>
      <w:r>
        <w:rPr>
          <w:color w:val="000000"/>
        </w:rPr>
        <w:t>6.9 slam_node (experimental, disabled by default)</w:t>
      </w:r>
      <w:bookmarkEnd w:id="44"/>
    </w:p>
    <w:p w14:paraId="08C808CD" w14:textId="77777777" w:rsidR="00E130A7" w:rsidRDefault="00DF59C7">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Replaced in Phase 2 by SLAM Toolbox (§5.9), kept disabled as a historical reference.</w:t>
      </w:r>
    </w:p>
    <w:p w14:paraId="7D06481B" w14:textId="77777777" w:rsidR="00E130A7" w:rsidRDefault="00DF59C7">
      <w:pPr>
        <w:pStyle w:val="Ttulo2"/>
        <w:spacing w:before="240" w:after="80"/>
      </w:pPr>
      <w:bookmarkStart w:id="45" w:name="_Toc242214105"/>
      <w:r>
        <w:rPr>
          <w:color w:val="000000"/>
        </w:rPr>
        <w:t>6.10 Deployment: Building and Syncing with the Robot</w:t>
      </w:r>
      <w:bookmarkEnd w:id="45"/>
    </w:p>
    <w:p w14:paraId="75093761" w14:textId="77777777" w:rsidR="00E130A7" w:rsidRDefault="00DF59C7">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7D9E82F0" w14:textId="77777777" w:rsidR="00E130A7" w:rsidRDefault="00DF59C7">
      <w:pPr>
        <w:pStyle w:val="Ttulo2"/>
        <w:spacing w:before="240" w:after="80"/>
      </w:pPr>
      <w:bookmarkStart w:id="46" w:name="_Toc242214106"/>
      <w:r>
        <w:rPr>
          <w:color w:val="000000"/>
        </w:rPr>
        <w:t>6.11 Code Not Registered in the Package</w:t>
      </w:r>
      <w:bookmarkEnd w:id="46"/>
    </w:p>
    <w:p w14:paraId="45123762" w14:textId="77777777" w:rsidR="00E130A7" w:rsidRDefault="00DF59C7">
      <w:pPr>
        <w:spacing w:after="120" w:line="276" w:lineRule="auto"/>
        <w:jc w:val="both"/>
      </w:pPr>
      <w:r>
        <w:lastRenderedPageBreak/>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66E390BA" w14:textId="77777777" w:rsidR="00E130A7" w:rsidRDefault="00DF59C7">
      <w:pPr>
        <w:spacing w:after="120" w:line="276" w:lineRule="auto"/>
        <w:jc w:val="both"/>
      </w:pPr>
      <w:r>
        <w:t>None of these files is imported by another module: it is not dead code, but earlier versions of the same class kept in the working tree. The real-DWA case matters because it implements what the documentation kept describing as tracking_node's behavior, while the active node uses the reactive controller of §6.5 — a real source of confusion and a reasonable cleanup before final delivery.</w:t>
      </w:r>
    </w:p>
    <w:p w14:paraId="43341F83" w14:textId="77777777" w:rsidR="00E130A7" w:rsidRDefault="00DF59C7">
      <w:r>
        <w:br w:type="page"/>
      </w:r>
    </w:p>
    <w:p w14:paraId="41A9CCAA" w14:textId="77777777" w:rsidR="00E130A7" w:rsidRDefault="00DF59C7">
      <w:pPr>
        <w:pStyle w:val="Ttulo1"/>
        <w:spacing w:before="240" w:after="160"/>
        <w:jc w:val="center"/>
      </w:pPr>
      <w:bookmarkStart w:id="47" w:name="_Toc242214107"/>
      <w:r>
        <w:rPr>
          <w:color w:val="000000"/>
        </w:rPr>
        <w:lastRenderedPageBreak/>
        <w:t>Chapter 7 — Results and Evaluation</w:t>
      </w:r>
      <w:bookmarkEnd w:id="47"/>
    </w:p>
    <w:p w14:paraId="2A1D7B10" w14:textId="77777777" w:rsidR="00E130A7" w:rsidRDefault="00DF59C7">
      <w:pPr>
        <w:spacing w:after="120" w:line="276" w:lineRule="auto"/>
        <w:jc w:val="both"/>
      </w:pPr>
      <w:r>
        <w:rPr>
          <w:b/>
          <w:bCs/>
          <w:i/>
          <w:iCs/>
        </w:rPr>
        <w:t>Note on this chapter's status: the data corresponds to validation completed at UJI's robotics lab, with the final session on 23 September 2026 (§7.8). Several scenarios have a reduced sample size, explicitly documented in §7.9; lines of work beyond the scope of this thesis are recorded in §7.10.</w:t>
      </w:r>
    </w:p>
    <w:p w14:paraId="4806DE78" w14:textId="77777777" w:rsidR="00E130A7" w:rsidRDefault="00DF59C7">
      <w:pPr>
        <w:pStyle w:val="Ttulo2"/>
        <w:spacing w:before="240" w:after="80"/>
      </w:pPr>
      <w:bookmarkStart w:id="48" w:name="_Toc242214108"/>
      <w:r>
        <w:rPr>
          <w:color w:val="000000"/>
        </w:rPr>
        <w:t>7.1 Validation Methodology</w:t>
      </w:r>
      <w:bookmarkEnd w:id="48"/>
    </w:p>
    <w:p w14:paraId="4A916A46" w14:textId="77777777" w:rsidR="00E130A7" w:rsidRDefault="00DF59C7">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47A6E09D" w14:textId="77777777" w:rsidR="00E130A7" w:rsidRDefault="00DF59C7">
      <w:pPr>
        <w:pStyle w:val="Ttulo2"/>
        <w:spacing w:before="240" w:after="80"/>
      </w:pPr>
      <w:bookmarkStart w:id="49" w:name="_Toc242214109"/>
      <w:r>
        <w:rPr>
          <w:color w:val="000000"/>
        </w:rPr>
        <w:t>7.2 Experimental Setup</w:t>
      </w:r>
      <w:bookmarkEnd w:id="49"/>
    </w:p>
    <w:p w14:paraId="6803B110" w14:textId="77777777" w:rsidR="00E130A7" w:rsidRDefault="00DF59C7">
      <w:pPr>
        <w:pStyle w:val="Prrafodelista"/>
        <w:numPr>
          <w:ilvl w:val="0"/>
          <w:numId w:val="2"/>
        </w:numPr>
        <w:spacing w:after="120" w:line="280" w:lineRule="auto"/>
      </w:pPr>
      <w:r>
        <w:rPr>
          <w:b/>
          <w:bCs/>
        </w:rPr>
        <w:t>Robot: TurtleBot 2 on a Kobuki base, with an onboard compute unit running ROS 2 Jazzy.</w:t>
      </w:r>
    </w:p>
    <w:p w14:paraId="70AC9E55" w14:textId="77777777" w:rsidR="00E130A7" w:rsidRDefault="00DF59C7">
      <w:pPr>
        <w:pStyle w:val="Prrafodelista"/>
        <w:numPr>
          <w:ilvl w:val="0"/>
          <w:numId w:val="2"/>
        </w:numPr>
        <w:spacing w:after="120" w:line="280" w:lineRule="auto"/>
      </w:pPr>
      <w:r>
        <w:rPr>
          <w:b/>
          <w:bCs/>
        </w:rPr>
        <w:t>Sensors: RPLIDAR A2M8 LiDAR and an RGB camera. The camera changed midway through the validation campaign (§1.3): the no-motion fusion take (25/06) and the three takes from 08/07 (§7.4) were recorded with the original Logitech C270; all takes from 09/07 onward (§7.5, 7.6, and 7.7) were already recorded with the SPCA2650 that replaced it.</w:t>
      </w:r>
    </w:p>
    <w:p w14:paraId="294315D2" w14:textId="77777777" w:rsidR="00E130A7" w:rsidRDefault="00DF59C7">
      <w:pPr>
        <w:pStyle w:val="Prrafodelista"/>
        <w:numPr>
          <w:ilvl w:val="0"/>
          <w:numId w:val="2"/>
        </w:numPr>
        <w:spacing w:after="120" w:line="280" w:lineRule="auto"/>
      </w:pPr>
      <w:r>
        <w:rPr>
          <w:b/>
          <w:bCs/>
        </w:rPr>
        <w:t>Environment: UJI's robotics lab, indoors, tiled floor.</w:t>
      </w:r>
    </w:p>
    <w:p w14:paraId="0DA8E558" w14:textId="77777777" w:rsidR="00E130A7" w:rsidRDefault="00DF59C7">
      <w:pPr>
        <w:pStyle w:val="Prrafodelista"/>
        <w:numPr>
          <w:ilvl w:val="0"/>
          <w:numId w:val="2"/>
        </w:numPr>
        <w:spacing w:after="120" w:line="280" w:lineRule="auto"/>
      </w:pPr>
      <w:r>
        <w:rPr>
          <w:b/>
          <w:bCs/>
        </w:rPr>
        <w:t>Target tracking distance: 1.50 m in the 25 June take; 1.00 m from the 8 July takes onward, after a parameter adjustment between sessions.</w:t>
      </w:r>
    </w:p>
    <w:p w14:paraId="23732275" w14:textId="77777777" w:rsidR="00E130A7" w:rsidRDefault="00DF59C7">
      <w:pPr>
        <w:pStyle w:val="Prrafodelista"/>
        <w:numPr>
          <w:ilvl w:val="0"/>
          <w:numId w:val="2"/>
        </w:numPr>
        <w:spacing w:after="120" w:line="280" w:lineRule="auto"/>
      </w:pPr>
      <w:r>
        <w:rPr>
          <w:b/>
          <w:bCs/>
        </w:rPr>
        <w:t>Tracking activation: via camera gesture under normal conditions; the 8 July takes used a manual activation mechanism because the gesture was not reliable with that session's camera framing.</w:t>
      </w:r>
    </w:p>
    <w:p w14:paraId="12FDB2E8" w14:textId="77777777" w:rsidR="00E130A7" w:rsidRDefault="00DF59C7">
      <w:pPr>
        <w:pStyle w:val="Ttulo2"/>
        <w:spacing w:before="240" w:after="80"/>
      </w:pPr>
      <w:bookmarkStart w:id="50" w:name="_Toc242214110"/>
      <w:r>
        <w:rPr>
          <w:color w:val="000000"/>
        </w:rPr>
        <w:t>7.3 Result 1 — Sensor Fusion, No Motion (25 June 2026)</w:t>
      </w:r>
      <w:bookmarkEnd w:id="50"/>
    </w:p>
    <w:p w14:paraId="29C51DF0" w14:textId="77777777" w:rsidR="00E130A7" w:rsidRDefault="00DF59C7">
      <w:pPr>
        <w:spacing w:after="120" w:line="276" w:lineRule="auto"/>
        <w:jc w:val="both"/>
      </w:pPr>
      <w:r>
        <w:t>First validation of the LiDAR-camera fusion fallback mechanism, with the robot's base inhibited so the detection mechanism could be tested safely before validating it in motion.</w:t>
      </w:r>
    </w:p>
    <w:p w14:paraId="0A1A47BF" w14:textId="77777777" w:rsidR="00CE5609" w:rsidRDefault="00FD629A">
      <w:pPr>
        <w:keepNext/>
        <w:spacing w:after="120"/>
      </w:pPr>
      <w:r>
        <w:rPr>
          <w:b/>
        </w:rPr>
        <w:t>Table 7.1</w:t>
      </w:r>
      <w:r>
        <w:rPr>
          <w:b/>
        </w:rPr>
        <w:br/>
      </w:r>
      <w:r>
        <w:rPr>
          <w:i/>
        </w:rPr>
        <w:t>Fusion without motion,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020F0444" w14:textId="77777777">
        <w:trPr>
          <w:tblHeader/>
        </w:trPr>
        <w:tc>
          <w:tcPr>
            <w:tcW w:w="0" w:type="dxa"/>
            <w:shd w:val="clear" w:color="auto" w:fill="D9D9D9"/>
            <w:tcMar>
              <w:top w:w="60" w:type="dxa"/>
              <w:left w:w="80" w:type="dxa"/>
              <w:bottom w:w="60" w:type="dxa"/>
              <w:right w:w="80" w:type="dxa"/>
            </w:tcMar>
            <w:vAlign w:val="center"/>
          </w:tcPr>
          <w:p w14:paraId="2D3F2FC6" w14:textId="77777777" w:rsidR="00E130A7" w:rsidRDefault="00DF59C7">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6C187A0C" w14:textId="77777777" w:rsidR="00E130A7" w:rsidRDefault="00DF59C7">
            <w:pPr>
              <w:spacing w:after="40"/>
            </w:pPr>
            <w:r>
              <w:rPr>
                <w:b/>
                <w:bCs/>
                <w:sz w:val="20"/>
                <w:szCs w:val="20"/>
              </w:rPr>
              <w:t>Value</w:t>
            </w:r>
          </w:p>
        </w:tc>
      </w:tr>
      <w:tr w:rsidR="00E130A7" w14:paraId="1B67743F" w14:textId="77777777">
        <w:tc>
          <w:tcPr>
            <w:tcW w:w="0" w:type="dxa"/>
            <w:tcMar>
              <w:top w:w="60" w:type="dxa"/>
              <w:left w:w="80" w:type="dxa"/>
              <w:bottom w:w="60" w:type="dxa"/>
              <w:right w:w="80" w:type="dxa"/>
            </w:tcMar>
            <w:vAlign w:val="center"/>
          </w:tcPr>
          <w:p w14:paraId="15235961" w14:textId="77777777" w:rsidR="00E130A7" w:rsidRDefault="00DF59C7">
            <w:pPr>
              <w:spacing w:after="40"/>
            </w:pPr>
            <w:r>
              <w:rPr>
                <w:sz w:val="20"/>
                <w:szCs w:val="20"/>
              </w:rPr>
              <w:t>Duration</w:t>
            </w:r>
          </w:p>
        </w:tc>
        <w:tc>
          <w:tcPr>
            <w:tcW w:w="0" w:type="dxa"/>
            <w:tcMar>
              <w:top w:w="60" w:type="dxa"/>
              <w:left w:w="80" w:type="dxa"/>
              <w:bottom w:w="60" w:type="dxa"/>
              <w:right w:w="80" w:type="dxa"/>
            </w:tcMar>
            <w:vAlign w:val="center"/>
          </w:tcPr>
          <w:p w14:paraId="0828AC52" w14:textId="77777777" w:rsidR="00E130A7" w:rsidRDefault="00DF59C7">
            <w:pPr>
              <w:spacing w:after="40"/>
            </w:pPr>
            <w:r>
              <w:rPr>
                <w:sz w:val="20"/>
                <w:szCs w:val="20"/>
              </w:rPr>
              <w:t>23.5 s (285 samples)</w:t>
            </w:r>
          </w:p>
        </w:tc>
      </w:tr>
      <w:tr w:rsidR="00E130A7" w14:paraId="7C02BC7D" w14:textId="77777777">
        <w:tc>
          <w:tcPr>
            <w:tcW w:w="0" w:type="dxa"/>
            <w:tcMar>
              <w:top w:w="60" w:type="dxa"/>
              <w:left w:w="80" w:type="dxa"/>
              <w:bottom w:w="60" w:type="dxa"/>
              <w:right w:w="80" w:type="dxa"/>
            </w:tcMar>
            <w:vAlign w:val="center"/>
          </w:tcPr>
          <w:p w14:paraId="6AE3600A" w14:textId="77777777" w:rsidR="00E130A7" w:rsidRDefault="00DF59C7">
            <w:pPr>
              <w:spacing w:after="40"/>
            </w:pPr>
            <w:r>
              <w:rPr>
                <w:sz w:val="20"/>
                <w:szCs w:val="20"/>
              </w:rPr>
              <w:t>Target distance</w:t>
            </w:r>
          </w:p>
        </w:tc>
        <w:tc>
          <w:tcPr>
            <w:tcW w:w="0" w:type="dxa"/>
            <w:tcMar>
              <w:top w:w="60" w:type="dxa"/>
              <w:left w:w="80" w:type="dxa"/>
              <w:bottom w:w="60" w:type="dxa"/>
              <w:right w:w="80" w:type="dxa"/>
            </w:tcMar>
            <w:vAlign w:val="center"/>
          </w:tcPr>
          <w:p w14:paraId="2FE84097" w14:textId="77777777" w:rsidR="00E130A7" w:rsidRDefault="00DF59C7">
            <w:pPr>
              <w:spacing w:after="40"/>
            </w:pPr>
            <w:r>
              <w:rPr>
                <w:sz w:val="20"/>
                <w:szCs w:val="20"/>
              </w:rPr>
              <w:t>1.50 m</w:t>
            </w:r>
          </w:p>
        </w:tc>
      </w:tr>
      <w:tr w:rsidR="00E130A7" w14:paraId="6BF935AF" w14:textId="77777777">
        <w:tc>
          <w:tcPr>
            <w:tcW w:w="0" w:type="dxa"/>
            <w:tcMar>
              <w:top w:w="60" w:type="dxa"/>
              <w:left w:w="80" w:type="dxa"/>
              <w:bottom w:w="60" w:type="dxa"/>
              <w:right w:w="80" w:type="dxa"/>
            </w:tcMar>
            <w:vAlign w:val="center"/>
          </w:tcPr>
          <w:p w14:paraId="10060D3C" w14:textId="77777777" w:rsidR="00E130A7" w:rsidRDefault="00DF59C7">
            <w:pPr>
              <w:spacing w:after="40"/>
            </w:pPr>
            <w:r>
              <w:rPr>
                <w:sz w:val="20"/>
                <w:szCs w:val="20"/>
              </w:rPr>
              <w:t>Distance error (MAE / RMS)</w:t>
            </w:r>
          </w:p>
        </w:tc>
        <w:tc>
          <w:tcPr>
            <w:tcW w:w="0" w:type="dxa"/>
            <w:tcMar>
              <w:top w:w="60" w:type="dxa"/>
              <w:left w:w="80" w:type="dxa"/>
              <w:bottom w:w="60" w:type="dxa"/>
              <w:right w:w="80" w:type="dxa"/>
            </w:tcMar>
            <w:vAlign w:val="center"/>
          </w:tcPr>
          <w:p w14:paraId="53367A28" w14:textId="77777777" w:rsidR="00E130A7" w:rsidRDefault="00DF59C7">
            <w:pPr>
              <w:spacing w:after="40"/>
            </w:pPr>
            <w:r>
              <w:rPr>
                <w:sz w:val="20"/>
                <w:szCs w:val="20"/>
              </w:rPr>
              <w:t>0.627 m / 0.733 m</w:t>
            </w:r>
          </w:p>
        </w:tc>
      </w:tr>
      <w:tr w:rsidR="00E130A7" w14:paraId="6D7875F1" w14:textId="77777777">
        <w:tc>
          <w:tcPr>
            <w:tcW w:w="0" w:type="dxa"/>
            <w:tcMar>
              <w:top w:w="60" w:type="dxa"/>
              <w:left w:w="80" w:type="dxa"/>
              <w:bottom w:w="60" w:type="dxa"/>
              <w:right w:w="80" w:type="dxa"/>
            </w:tcMar>
            <w:vAlign w:val="center"/>
          </w:tcPr>
          <w:p w14:paraId="528D5CA8" w14:textId="77777777" w:rsidR="00E130A7" w:rsidRDefault="00DF59C7">
            <w:pPr>
              <w:spacing w:after="40"/>
            </w:pPr>
            <w:r>
              <w:rPr>
                <w:sz w:val="20"/>
                <w:szCs w:val="20"/>
              </w:rPr>
              <w:t>Min / max distance</w:t>
            </w:r>
          </w:p>
        </w:tc>
        <w:tc>
          <w:tcPr>
            <w:tcW w:w="0" w:type="dxa"/>
            <w:tcMar>
              <w:top w:w="60" w:type="dxa"/>
              <w:left w:w="80" w:type="dxa"/>
              <w:bottom w:w="60" w:type="dxa"/>
              <w:right w:w="80" w:type="dxa"/>
            </w:tcMar>
            <w:vAlign w:val="center"/>
          </w:tcPr>
          <w:p w14:paraId="14286A08" w14:textId="77777777" w:rsidR="00E130A7" w:rsidRDefault="00DF59C7">
            <w:pPr>
              <w:spacing w:after="40"/>
            </w:pPr>
            <w:r>
              <w:rPr>
                <w:sz w:val="20"/>
                <w:szCs w:val="20"/>
              </w:rPr>
              <w:t>1.27 m / 3.41 m</w:t>
            </w:r>
          </w:p>
        </w:tc>
      </w:tr>
      <w:tr w:rsidR="00E130A7" w14:paraId="00D16A17" w14:textId="77777777">
        <w:tc>
          <w:tcPr>
            <w:tcW w:w="0" w:type="dxa"/>
            <w:tcMar>
              <w:top w:w="60" w:type="dxa"/>
              <w:left w:w="80" w:type="dxa"/>
              <w:bottom w:w="60" w:type="dxa"/>
              <w:right w:w="80" w:type="dxa"/>
            </w:tcMar>
            <w:vAlign w:val="center"/>
          </w:tcPr>
          <w:p w14:paraId="415191DE" w14:textId="77777777" w:rsidR="00E130A7" w:rsidRDefault="00DF59C7">
            <w:pPr>
              <w:spacing w:after="40"/>
            </w:pPr>
            <w:r>
              <w:rPr>
                <w:sz w:val="20"/>
                <w:szCs w:val="20"/>
              </w:rPr>
              <w:t>% of time with person detected</w:t>
            </w:r>
          </w:p>
        </w:tc>
        <w:tc>
          <w:tcPr>
            <w:tcW w:w="0" w:type="dxa"/>
            <w:tcMar>
              <w:top w:w="60" w:type="dxa"/>
              <w:left w:w="80" w:type="dxa"/>
              <w:bottom w:w="60" w:type="dxa"/>
              <w:right w:w="80" w:type="dxa"/>
            </w:tcMar>
            <w:vAlign w:val="center"/>
          </w:tcPr>
          <w:p w14:paraId="7155BA1A" w14:textId="77777777" w:rsidR="00E130A7" w:rsidRDefault="00DF59C7">
            <w:pPr>
              <w:spacing w:after="40"/>
            </w:pPr>
            <w:r>
              <w:rPr>
                <w:sz w:val="20"/>
                <w:szCs w:val="20"/>
              </w:rPr>
              <w:t>100.0%</w:t>
            </w:r>
          </w:p>
        </w:tc>
      </w:tr>
      <w:tr w:rsidR="00E130A7" w14:paraId="6D286C76" w14:textId="77777777">
        <w:tc>
          <w:tcPr>
            <w:tcW w:w="0" w:type="dxa"/>
            <w:tcMar>
              <w:top w:w="60" w:type="dxa"/>
              <w:left w:w="80" w:type="dxa"/>
              <w:bottom w:w="60" w:type="dxa"/>
              <w:right w:w="80" w:type="dxa"/>
            </w:tcMar>
            <w:vAlign w:val="center"/>
          </w:tcPr>
          <w:p w14:paraId="7CDFA488" w14:textId="77777777" w:rsidR="00E130A7" w:rsidRDefault="00DF59C7">
            <w:pPr>
              <w:spacing w:after="40"/>
            </w:pPr>
            <w:r>
              <w:rPr>
                <w:sz w:val="20"/>
                <w:szCs w:val="20"/>
              </w:rPr>
              <w:t>Number of detection losses</w:t>
            </w:r>
          </w:p>
        </w:tc>
        <w:tc>
          <w:tcPr>
            <w:tcW w:w="0" w:type="dxa"/>
            <w:tcMar>
              <w:top w:w="60" w:type="dxa"/>
              <w:left w:w="80" w:type="dxa"/>
              <w:bottom w:w="60" w:type="dxa"/>
              <w:right w:w="80" w:type="dxa"/>
            </w:tcMar>
            <w:vAlign w:val="center"/>
          </w:tcPr>
          <w:p w14:paraId="2AB7EDBE" w14:textId="77777777" w:rsidR="00E130A7" w:rsidRDefault="00DF59C7">
            <w:pPr>
              <w:spacing w:after="40"/>
            </w:pPr>
            <w:r>
              <w:rPr>
                <w:sz w:val="20"/>
                <w:szCs w:val="20"/>
              </w:rPr>
              <w:t>0</w:t>
            </w:r>
          </w:p>
        </w:tc>
      </w:tr>
      <w:tr w:rsidR="00E130A7" w14:paraId="69CB4047" w14:textId="77777777">
        <w:tc>
          <w:tcPr>
            <w:tcW w:w="0" w:type="dxa"/>
            <w:tcMar>
              <w:top w:w="60" w:type="dxa"/>
              <w:left w:w="80" w:type="dxa"/>
              <w:bottom w:w="60" w:type="dxa"/>
              <w:right w:w="80" w:type="dxa"/>
            </w:tcMar>
            <w:vAlign w:val="center"/>
          </w:tcPr>
          <w:p w14:paraId="42D5CDEC" w14:textId="77777777" w:rsidR="00E130A7" w:rsidRDefault="00DF59C7">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1F49B5AC" w14:textId="77777777" w:rsidR="00E130A7" w:rsidRDefault="00DF59C7">
            <w:pPr>
              <w:spacing w:after="40"/>
            </w:pPr>
            <w:r>
              <w:rPr>
                <w:sz w:val="20"/>
                <w:szCs w:val="20"/>
              </w:rPr>
              <w:t>≈ 6°</w:t>
            </w:r>
          </w:p>
        </w:tc>
      </w:tr>
    </w:tbl>
    <w:p w14:paraId="356DD7DC" w14:textId="77777777" w:rsidR="00E130A7" w:rsidRDefault="00DF59C7">
      <w:pPr>
        <w:spacing w:after="120" w:line="276" w:lineRule="auto"/>
        <w:jc w:val="both"/>
      </w:pPr>
      <w:r>
        <w:t xml:space="preserve">With the fusion mechanism active, detection was continuous throughout the whole take, even though the LiDAR alone could not reliably tell legs apart in this configuration —the fallback mechanism's original motivation (§2.3.1, §5.5). The mean angular error is not representative in this take: with the </w:t>
      </w:r>
      <w:r>
        <w:lastRenderedPageBreak/>
        <w:t>base inhibited, angular velocity never corrects orientation toward the person, so this figure measures the lack of motion rather than a detection failure.</w:t>
      </w:r>
    </w:p>
    <w:p w14:paraId="51FED442" w14:textId="77777777" w:rsidR="00E130A7" w:rsidRDefault="00DF59C7">
      <w:pPr>
        <w:keepNext/>
        <w:spacing w:after="120"/>
        <w:jc w:val="center"/>
      </w:pPr>
      <w:r>
        <w:rPr>
          <w:b/>
        </w:rPr>
        <w:t>Figure 7.1</w:t>
      </w:r>
      <w:r>
        <w:rPr>
          <w:b/>
        </w:rPr>
        <w:br/>
      </w:r>
      <w:r>
        <w:rPr>
          <w:i/>
        </w:rPr>
        <w:t>Robot-to-person distance over time, no-motion fusion take (25/06/2026).</w:t>
      </w:r>
    </w:p>
    <w:p w14:paraId="3821D0CD" w14:textId="77777777" w:rsidR="00E130A7" w:rsidRDefault="00DF59C7">
      <w:pPr>
        <w:spacing w:before="160" w:after="60"/>
        <w:jc w:val="center"/>
      </w:pPr>
      <w:r>
        <w:rPr>
          <w:noProof/>
        </w:rPr>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045426BD" w14:textId="77777777" w:rsidR="00CE5609" w:rsidRDefault="00FD629A">
      <w:pPr>
        <w:keepNext/>
        <w:spacing w:after="120"/>
        <w:jc w:val="center"/>
      </w:pPr>
      <w:r>
        <w:rPr>
          <w:i/>
        </w:rPr>
        <w:t>Note.</w:t>
      </w:r>
      <w:r>
        <w:t xml:space="preserve"> Own elaboration from the recorded data of the take.</w:t>
      </w:r>
    </w:p>
    <w:p w14:paraId="2B5EC11B" w14:textId="77777777" w:rsidR="00E130A7" w:rsidRDefault="00DF59C7">
      <w:pPr>
        <w:keepNext/>
        <w:spacing w:after="120"/>
        <w:jc w:val="center"/>
      </w:pPr>
      <w:r>
        <w:rPr>
          <w:b/>
        </w:rPr>
        <w:t>Figure 7.2</w:t>
      </w:r>
      <w:r>
        <w:rPr>
          <w:b/>
        </w:rPr>
        <w:br/>
      </w:r>
      <w:r>
        <w:rPr>
          <w:i/>
        </w:rPr>
        <w:t>Robot trajectory (odometry), no-motion fusion take. The base remained stationary by design of the test.</w:t>
      </w:r>
    </w:p>
    <w:p w14:paraId="6D22F53C" w14:textId="77777777" w:rsidR="00E130A7" w:rsidRDefault="00DF59C7">
      <w:pPr>
        <w:spacing w:before="160" w:after="60"/>
        <w:jc w:val="center"/>
      </w:pPr>
      <w:r>
        <w:rPr>
          <w:noProof/>
        </w:rPr>
        <w:drawing>
          <wp:inline distT="0" distB="0" distL="0" distR="0" wp14:anchorId="37FAFF82" wp14:editId="3328FCB6">
            <wp:extent cx="3048000" cy="3048000"/>
            <wp:effectExtent l="0" t="0" r="0" b="0"/>
            <wp:docPr id="503775399" name="Imagen 50377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126E320" w14:textId="77777777" w:rsidR="00CE5609" w:rsidRDefault="00FD629A">
      <w:pPr>
        <w:keepNext/>
        <w:spacing w:after="120"/>
        <w:jc w:val="center"/>
      </w:pPr>
      <w:r>
        <w:rPr>
          <w:i/>
        </w:rPr>
        <w:t>Note.</w:t>
      </w:r>
      <w:r>
        <w:t xml:space="preserve"> Own elaboration from the recorded data of the take.</w:t>
      </w:r>
    </w:p>
    <w:p w14:paraId="7BE424DA" w14:textId="77777777" w:rsidR="00E130A7" w:rsidRDefault="00DF59C7">
      <w:pPr>
        <w:pStyle w:val="Ttulo2"/>
        <w:spacing w:before="240" w:after="80"/>
      </w:pPr>
      <w:bookmarkStart w:id="51" w:name="_Toc242214111"/>
      <w:r>
        <w:rPr>
          <w:color w:val="000000"/>
        </w:rPr>
        <w:t>7.4 Result 2 — Progression of In-motion Continuity Fixes (8 July 2026)</w:t>
      </w:r>
      <w:bookmarkEnd w:id="51"/>
    </w:p>
    <w:p w14:paraId="7A66C47D" w14:textId="77777777" w:rsidR="00E130A7" w:rsidRDefault="00DF59C7">
      <w:pPr>
        <w:spacing w:after="120" w:line="276" w:lineRule="auto"/>
        <w:jc w:val="both"/>
      </w:pPr>
      <w:r>
        <w:t>First tracking test with the robot actually moving. The initial take revealed detection jumps and near-permanent angular saturation; the next two takes verify each fix separately (§4.3).</w:t>
      </w:r>
    </w:p>
    <w:p w14:paraId="538CF502" w14:textId="77777777" w:rsidR="00CE5609" w:rsidRDefault="00FD629A">
      <w:pPr>
        <w:keepNext/>
        <w:spacing w:after="120"/>
      </w:pPr>
      <w:r>
        <w:rPr>
          <w:b/>
        </w:rPr>
        <w:lastRenderedPageBreak/>
        <w:t>Table 7.2</w:t>
      </w:r>
      <w:r>
        <w:rPr>
          <w:b/>
        </w:rPr>
        <w:br/>
      </w:r>
      <w:r>
        <w:rPr>
          <w:i/>
        </w:rPr>
        <w:t>Continuity corrections,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4CE1F45D" w14:textId="77777777">
        <w:trPr>
          <w:tblHeader/>
        </w:trPr>
        <w:tc>
          <w:tcPr>
            <w:tcW w:w="0" w:type="dxa"/>
            <w:shd w:val="clear" w:color="auto" w:fill="D9D9D9"/>
            <w:tcMar>
              <w:top w:w="60" w:type="dxa"/>
              <w:left w:w="80" w:type="dxa"/>
              <w:bottom w:w="60" w:type="dxa"/>
              <w:right w:w="80" w:type="dxa"/>
            </w:tcMar>
            <w:vAlign w:val="center"/>
          </w:tcPr>
          <w:p w14:paraId="61A02278" w14:textId="77777777" w:rsidR="00E130A7" w:rsidRDefault="00DF59C7">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57574024" w14:textId="77777777" w:rsidR="00E130A7" w:rsidRDefault="00DF59C7">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49448A28" w14:textId="77777777" w:rsidR="00E130A7" w:rsidRDefault="00DF59C7">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6574FBA4" w14:textId="77777777" w:rsidR="00E130A7" w:rsidRDefault="00DF59C7">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53E6BDFC" w14:textId="77777777" w:rsidR="00E130A7" w:rsidRDefault="00DF59C7">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56134C9B" w14:textId="77777777" w:rsidR="00E130A7" w:rsidRDefault="00DF59C7">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D6EAAE7" w14:textId="77777777" w:rsidR="00E130A7" w:rsidRDefault="00DF59C7">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599F3C87" w14:textId="77777777" w:rsidR="00E130A7" w:rsidRDefault="00DF59C7">
            <w:pPr>
              <w:spacing w:after="40"/>
            </w:pPr>
            <w:r>
              <w:rPr>
                <w:b/>
                <w:bCs/>
                <w:sz w:val="17"/>
                <w:szCs w:val="17"/>
              </w:rPr>
              <w:t>wz saturation</w:t>
            </w:r>
          </w:p>
        </w:tc>
      </w:tr>
      <w:tr w:rsidR="00E130A7" w14:paraId="6660FEA2" w14:textId="77777777">
        <w:tc>
          <w:tcPr>
            <w:tcW w:w="0" w:type="dxa"/>
            <w:tcMar>
              <w:top w:w="60" w:type="dxa"/>
              <w:left w:w="80" w:type="dxa"/>
              <w:bottom w:w="60" w:type="dxa"/>
              <w:right w:w="80" w:type="dxa"/>
            </w:tcMar>
            <w:vAlign w:val="center"/>
          </w:tcPr>
          <w:p w14:paraId="13686E27" w14:textId="77777777" w:rsidR="00E130A7" w:rsidRDefault="00DF59C7">
            <w:pPr>
              <w:spacing w:after="40"/>
            </w:pPr>
            <w:r>
              <w:rPr>
                <w:sz w:val="17"/>
                <w:szCs w:val="17"/>
              </w:rPr>
              <w:t>Original (unfixed)</w:t>
            </w:r>
          </w:p>
        </w:tc>
        <w:tc>
          <w:tcPr>
            <w:tcW w:w="0" w:type="dxa"/>
            <w:tcMar>
              <w:top w:w="60" w:type="dxa"/>
              <w:left w:w="80" w:type="dxa"/>
              <w:bottom w:w="60" w:type="dxa"/>
              <w:right w:w="80" w:type="dxa"/>
            </w:tcMar>
            <w:vAlign w:val="center"/>
          </w:tcPr>
          <w:p w14:paraId="285683E5" w14:textId="77777777" w:rsidR="00E130A7" w:rsidRDefault="00DF59C7">
            <w:pPr>
              <w:spacing w:after="40"/>
            </w:pPr>
            <w:r>
              <w:rPr>
                <w:sz w:val="17"/>
                <w:szCs w:val="17"/>
              </w:rPr>
              <w:t>759.8 s</w:t>
            </w:r>
          </w:p>
        </w:tc>
        <w:tc>
          <w:tcPr>
            <w:tcW w:w="0" w:type="dxa"/>
            <w:tcMar>
              <w:top w:w="60" w:type="dxa"/>
              <w:left w:w="80" w:type="dxa"/>
              <w:bottom w:w="60" w:type="dxa"/>
              <w:right w:w="80" w:type="dxa"/>
            </w:tcMar>
            <w:vAlign w:val="center"/>
          </w:tcPr>
          <w:p w14:paraId="1A0EA4BC" w14:textId="77777777" w:rsidR="00E130A7" w:rsidRDefault="00DF59C7">
            <w:pPr>
              <w:spacing w:after="40"/>
            </w:pPr>
            <w:r>
              <w:rPr>
                <w:sz w:val="17"/>
                <w:szCs w:val="17"/>
              </w:rPr>
              <w:t>32.3%</w:t>
            </w:r>
          </w:p>
        </w:tc>
        <w:tc>
          <w:tcPr>
            <w:tcW w:w="0" w:type="dxa"/>
            <w:tcMar>
              <w:top w:w="60" w:type="dxa"/>
              <w:left w:w="80" w:type="dxa"/>
              <w:bottom w:w="60" w:type="dxa"/>
              <w:right w:w="80" w:type="dxa"/>
            </w:tcMar>
            <w:vAlign w:val="center"/>
          </w:tcPr>
          <w:p w14:paraId="3ED29125" w14:textId="77777777" w:rsidR="00E130A7" w:rsidRDefault="00DF59C7">
            <w:pPr>
              <w:spacing w:after="40"/>
            </w:pPr>
            <w:r>
              <w:rPr>
                <w:sz w:val="17"/>
                <w:szCs w:val="17"/>
              </w:rPr>
              <w:t>79</w:t>
            </w:r>
          </w:p>
        </w:tc>
        <w:tc>
          <w:tcPr>
            <w:tcW w:w="0" w:type="dxa"/>
            <w:tcMar>
              <w:top w:w="60" w:type="dxa"/>
              <w:left w:w="80" w:type="dxa"/>
              <w:bottom w:w="60" w:type="dxa"/>
              <w:right w:w="80" w:type="dxa"/>
            </w:tcMar>
            <w:vAlign w:val="center"/>
          </w:tcPr>
          <w:p w14:paraId="2F1711E8" w14:textId="77777777" w:rsidR="00E130A7" w:rsidRDefault="00DF59C7">
            <w:pPr>
              <w:spacing w:after="40"/>
            </w:pPr>
            <w:r>
              <w:rPr>
                <w:sz w:val="17"/>
                <w:szCs w:val="17"/>
              </w:rPr>
              <w:t>0.519 m</w:t>
            </w:r>
          </w:p>
        </w:tc>
        <w:tc>
          <w:tcPr>
            <w:tcW w:w="0" w:type="dxa"/>
            <w:tcMar>
              <w:top w:w="60" w:type="dxa"/>
              <w:left w:w="80" w:type="dxa"/>
              <w:bottom w:w="60" w:type="dxa"/>
              <w:right w:w="80" w:type="dxa"/>
            </w:tcMar>
            <w:vAlign w:val="center"/>
          </w:tcPr>
          <w:p w14:paraId="2316C67A" w14:textId="77777777" w:rsidR="00E130A7" w:rsidRDefault="00DF59C7">
            <w:pPr>
              <w:spacing w:after="40"/>
            </w:pPr>
            <w:r>
              <w:rPr>
                <w:sz w:val="17"/>
                <w:szCs w:val="17"/>
              </w:rPr>
              <w:t>0.935 m</w:t>
            </w:r>
          </w:p>
        </w:tc>
        <w:tc>
          <w:tcPr>
            <w:tcW w:w="0" w:type="dxa"/>
            <w:tcMar>
              <w:top w:w="60" w:type="dxa"/>
              <w:left w:w="80" w:type="dxa"/>
              <w:bottom w:w="60" w:type="dxa"/>
              <w:right w:w="80" w:type="dxa"/>
            </w:tcMar>
            <w:vAlign w:val="center"/>
          </w:tcPr>
          <w:p w14:paraId="3BC8FDF4" w14:textId="77777777" w:rsidR="00E130A7" w:rsidRDefault="00DF59C7">
            <w:pPr>
              <w:spacing w:after="40"/>
            </w:pPr>
            <w:r>
              <w:rPr>
                <w:sz w:val="17"/>
                <w:szCs w:val="17"/>
              </w:rPr>
              <w:t>3.5%</w:t>
            </w:r>
          </w:p>
        </w:tc>
        <w:tc>
          <w:tcPr>
            <w:tcW w:w="0" w:type="dxa"/>
            <w:tcMar>
              <w:top w:w="60" w:type="dxa"/>
              <w:left w:w="80" w:type="dxa"/>
              <w:bottom w:w="60" w:type="dxa"/>
              <w:right w:w="80" w:type="dxa"/>
            </w:tcMar>
            <w:vAlign w:val="center"/>
          </w:tcPr>
          <w:p w14:paraId="28C345FF" w14:textId="77777777" w:rsidR="00E130A7" w:rsidRDefault="00DF59C7">
            <w:pPr>
              <w:spacing w:after="40"/>
            </w:pPr>
            <w:r>
              <w:rPr>
                <w:sz w:val="17"/>
                <w:szCs w:val="17"/>
              </w:rPr>
              <w:t>95.7%</w:t>
            </w:r>
          </w:p>
        </w:tc>
      </w:tr>
      <w:tr w:rsidR="00E130A7" w14:paraId="3351F716" w14:textId="77777777">
        <w:tc>
          <w:tcPr>
            <w:tcW w:w="0" w:type="dxa"/>
            <w:tcMar>
              <w:top w:w="60" w:type="dxa"/>
              <w:left w:w="80" w:type="dxa"/>
              <w:bottom w:w="60" w:type="dxa"/>
              <w:right w:w="80" w:type="dxa"/>
            </w:tcMar>
            <w:vAlign w:val="center"/>
          </w:tcPr>
          <w:p w14:paraId="32157321" w14:textId="77777777" w:rsidR="00E130A7" w:rsidRDefault="00DF59C7">
            <w:pPr>
              <w:spacing w:after="40"/>
            </w:pPr>
            <w:r>
              <w:rPr>
                <w:sz w:val="17"/>
                <w:szCs w:val="17"/>
              </w:rPr>
              <w:t>+ continuity filter</w:t>
            </w:r>
          </w:p>
        </w:tc>
        <w:tc>
          <w:tcPr>
            <w:tcW w:w="0" w:type="dxa"/>
            <w:tcMar>
              <w:top w:w="60" w:type="dxa"/>
              <w:left w:w="80" w:type="dxa"/>
              <w:bottom w:w="60" w:type="dxa"/>
              <w:right w:w="80" w:type="dxa"/>
            </w:tcMar>
            <w:vAlign w:val="center"/>
          </w:tcPr>
          <w:p w14:paraId="7BEE9080" w14:textId="77777777" w:rsidR="00E130A7" w:rsidRDefault="00DF59C7">
            <w:pPr>
              <w:spacing w:after="40"/>
            </w:pPr>
            <w:r>
              <w:rPr>
                <w:sz w:val="17"/>
                <w:szCs w:val="17"/>
              </w:rPr>
              <w:t>249.0 s</w:t>
            </w:r>
          </w:p>
        </w:tc>
        <w:tc>
          <w:tcPr>
            <w:tcW w:w="0" w:type="dxa"/>
            <w:tcMar>
              <w:top w:w="60" w:type="dxa"/>
              <w:left w:w="80" w:type="dxa"/>
              <w:bottom w:w="60" w:type="dxa"/>
              <w:right w:w="80" w:type="dxa"/>
            </w:tcMar>
            <w:vAlign w:val="center"/>
          </w:tcPr>
          <w:p w14:paraId="0A2A84B3" w14:textId="77777777" w:rsidR="00E130A7" w:rsidRDefault="00DF59C7">
            <w:pPr>
              <w:spacing w:after="40"/>
            </w:pPr>
            <w:r>
              <w:rPr>
                <w:sz w:val="17"/>
                <w:szCs w:val="17"/>
              </w:rPr>
              <w:t>71.7%</w:t>
            </w:r>
          </w:p>
        </w:tc>
        <w:tc>
          <w:tcPr>
            <w:tcW w:w="0" w:type="dxa"/>
            <w:tcMar>
              <w:top w:w="60" w:type="dxa"/>
              <w:left w:w="80" w:type="dxa"/>
              <w:bottom w:w="60" w:type="dxa"/>
              <w:right w:w="80" w:type="dxa"/>
            </w:tcMar>
            <w:vAlign w:val="center"/>
          </w:tcPr>
          <w:p w14:paraId="1C3186CB" w14:textId="77777777" w:rsidR="00E130A7" w:rsidRDefault="00DF59C7">
            <w:pPr>
              <w:spacing w:after="40"/>
            </w:pPr>
            <w:r>
              <w:rPr>
                <w:sz w:val="17"/>
                <w:szCs w:val="17"/>
              </w:rPr>
              <w:t>43</w:t>
            </w:r>
          </w:p>
        </w:tc>
        <w:tc>
          <w:tcPr>
            <w:tcW w:w="0" w:type="dxa"/>
            <w:tcMar>
              <w:top w:w="60" w:type="dxa"/>
              <w:left w:w="80" w:type="dxa"/>
              <w:bottom w:w="60" w:type="dxa"/>
              <w:right w:w="80" w:type="dxa"/>
            </w:tcMar>
            <w:vAlign w:val="center"/>
          </w:tcPr>
          <w:p w14:paraId="330CE354" w14:textId="77777777" w:rsidR="00E130A7" w:rsidRDefault="00DF59C7">
            <w:pPr>
              <w:spacing w:after="40"/>
            </w:pPr>
            <w:r>
              <w:rPr>
                <w:sz w:val="17"/>
                <w:szCs w:val="17"/>
              </w:rPr>
              <w:t>0.534 m</w:t>
            </w:r>
          </w:p>
        </w:tc>
        <w:tc>
          <w:tcPr>
            <w:tcW w:w="0" w:type="dxa"/>
            <w:tcMar>
              <w:top w:w="60" w:type="dxa"/>
              <w:left w:w="80" w:type="dxa"/>
              <w:bottom w:w="60" w:type="dxa"/>
              <w:right w:w="80" w:type="dxa"/>
            </w:tcMar>
            <w:vAlign w:val="center"/>
          </w:tcPr>
          <w:p w14:paraId="1079CF3B" w14:textId="77777777" w:rsidR="00E130A7" w:rsidRDefault="00DF59C7">
            <w:pPr>
              <w:spacing w:after="40"/>
            </w:pPr>
            <w:r>
              <w:rPr>
                <w:sz w:val="17"/>
                <w:szCs w:val="17"/>
              </w:rPr>
              <w:t>0.725 m</w:t>
            </w:r>
          </w:p>
        </w:tc>
        <w:tc>
          <w:tcPr>
            <w:tcW w:w="0" w:type="dxa"/>
            <w:tcMar>
              <w:top w:w="60" w:type="dxa"/>
              <w:left w:w="80" w:type="dxa"/>
              <w:bottom w:w="60" w:type="dxa"/>
              <w:right w:w="80" w:type="dxa"/>
            </w:tcMar>
            <w:vAlign w:val="center"/>
          </w:tcPr>
          <w:p w14:paraId="2C0FC960" w14:textId="77777777" w:rsidR="00E130A7" w:rsidRDefault="00DF59C7">
            <w:pPr>
              <w:spacing w:after="40"/>
            </w:pPr>
            <w:r>
              <w:rPr>
                <w:sz w:val="17"/>
                <w:szCs w:val="17"/>
              </w:rPr>
              <w:t>2.2%</w:t>
            </w:r>
          </w:p>
        </w:tc>
        <w:tc>
          <w:tcPr>
            <w:tcW w:w="0" w:type="dxa"/>
            <w:tcMar>
              <w:top w:w="60" w:type="dxa"/>
              <w:left w:w="80" w:type="dxa"/>
              <w:bottom w:w="60" w:type="dxa"/>
              <w:right w:w="80" w:type="dxa"/>
            </w:tcMar>
            <w:vAlign w:val="center"/>
          </w:tcPr>
          <w:p w14:paraId="74AD3187" w14:textId="77777777" w:rsidR="00E130A7" w:rsidRDefault="00DF59C7">
            <w:pPr>
              <w:spacing w:after="40"/>
            </w:pPr>
            <w:r>
              <w:rPr>
                <w:sz w:val="17"/>
                <w:szCs w:val="17"/>
              </w:rPr>
              <w:t>99.3%</w:t>
            </w:r>
          </w:p>
        </w:tc>
      </w:tr>
      <w:tr w:rsidR="00E130A7" w14:paraId="6BFB615D" w14:textId="77777777">
        <w:tc>
          <w:tcPr>
            <w:tcW w:w="0" w:type="dxa"/>
            <w:tcMar>
              <w:top w:w="60" w:type="dxa"/>
              <w:left w:w="80" w:type="dxa"/>
              <w:bottom w:w="60" w:type="dxa"/>
              <w:right w:w="80" w:type="dxa"/>
            </w:tcMar>
            <w:vAlign w:val="center"/>
          </w:tcPr>
          <w:p w14:paraId="6A80E852" w14:textId="77777777" w:rsidR="00E130A7" w:rsidRDefault="00DF59C7">
            <w:pPr>
              <w:spacing w:after="40"/>
            </w:pPr>
            <w:r>
              <w:rPr>
                <w:sz w:val="17"/>
                <w:szCs w:val="17"/>
              </w:rPr>
              <w:t>+ Mahalanobis and wz limit</w:t>
            </w:r>
          </w:p>
        </w:tc>
        <w:tc>
          <w:tcPr>
            <w:tcW w:w="0" w:type="dxa"/>
            <w:tcMar>
              <w:top w:w="60" w:type="dxa"/>
              <w:left w:w="80" w:type="dxa"/>
              <w:bottom w:w="60" w:type="dxa"/>
              <w:right w:w="80" w:type="dxa"/>
            </w:tcMar>
            <w:vAlign w:val="center"/>
          </w:tcPr>
          <w:p w14:paraId="6E5D901E" w14:textId="77777777" w:rsidR="00E130A7" w:rsidRDefault="00DF59C7">
            <w:pPr>
              <w:spacing w:after="40"/>
            </w:pPr>
            <w:r>
              <w:rPr>
                <w:sz w:val="17"/>
                <w:szCs w:val="17"/>
              </w:rPr>
              <w:t>53.1 s</w:t>
            </w:r>
          </w:p>
        </w:tc>
        <w:tc>
          <w:tcPr>
            <w:tcW w:w="0" w:type="dxa"/>
            <w:tcMar>
              <w:top w:w="60" w:type="dxa"/>
              <w:left w:w="80" w:type="dxa"/>
              <w:bottom w:w="60" w:type="dxa"/>
              <w:right w:w="80" w:type="dxa"/>
            </w:tcMar>
            <w:vAlign w:val="center"/>
          </w:tcPr>
          <w:p w14:paraId="166EB22E" w14:textId="77777777" w:rsidR="00E130A7" w:rsidRDefault="00DF59C7">
            <w:pPr>
              <w:spacing w:after="40"/>
            </w:pPr>
            <w:r>
              <w:rPr>
                <w:sz w:val="17"/>
                <w:szCs w:val="17"/>
              </w:rPr>
              <w:t>82.6%</w:t>
            </w:r>
          </w:p>
        </w:tc>
        <w:tc>
          <w:tcPr>
            <w:tcW w:w="0" w:type="dxa"/>
            <w:tcMar>
              <w:top w:w="60" w:type="dxa"/>
              <w:left w:w="80" w:type="dxa"/>
              <w:bottom w:w="60" w:type="dxa"/>
              <w:right w:w="80" w:type="dxa"/>
            </w:tcMar>
            <w:vAlign w:val="center"/>
          </w:tcPr>
          <w:p w14:paraId="2FB65C1D" w14:textId="77777777" w:rsidR="00E130A7" w:rsidRDefault="00DF59C7">
            <w:pPr>
              <w:spacing w:after="40"/>
            </w:pPr>
            <w:r>
              <w:rPr>
                <w:sz w:val="17"/>
                <w:szCs w:val="17"/>
              </w:rPr>
              <w:t>13</w:t>
            </w:r>
          </w:p>
        </w:tc>
        <w:tc>
          <w:tcPr>
            <w:tcW w:w="0" w:type="dxa"/>
            <w:tcMar>
              <w:top w:w="60" w:type="dxa"/>
              <w:left w:w="80" w:type="dxa"/>
              <w:bottom w:w="60" w:type="dxa"/>
              <w:right w:w="80" w:type="dxa"/>
            </w:tcMar>
            <w:vAlign w:val="center"/>
          </w:tcPr>
          <w:p w14:paraId="01F8905E" w14:textId="77777777" w:rsidR="00E130A7" w:rsidRDefault="00DF59C7">
            <w:pPr>
              <w:spacing w:after="40"/>
            </w:pPr>
            <w:r>
              <w:rPr>
                <w:sz w:val="17"/>
                <w:szCs w:val="17"/>
              </w:rPr>
              <w:t>0.491 m</w:t>
            </w:r>
          </w:p>
        </w:tc>
        <w:tc>
          <w:tcPr>
            <w:tcW w:w="0" w:type="dxa"/>
            <w:tcMar>
              <w:top w:w="60" w:type="dxa"/>
              <w:left w:w="80" w:type="dxa"/>
              <w:bottom w:w="60" w:type="dxa"/>
              <w:right w:w="80" w:type="dxa"/>
            </w:tcMar>
            <w:vAlign w:val="center"/>
          </w:tcPr>
          <w:p w14:paraId="37C712BB" w14:textId="77777777" w:rsidR="00E130A7" w:rsidRDefault="00DF59C7">
            <w:pPr>
              <w:spacing w:after="40"/>
            </w:pPr>
            <w:r>
              <w:rPr>
                <w:sz w:val="17"/>
                <w:szCs w:val="17"/>
              </w:rPr>
              <w:t>0.609 m</w:t>
            </w:r>
          </w:p>
        </w:tc>
        <w:tc>
          <w:tcPr>
            <w:tcW w:w="0" w:type="dxa"/>
            <w:tcMar>
              <w:top w:w="60" w:type="dxa"/>
              <w:left w:w="80" w:type="dxa"/>
              <w:bottom w:w="60" w:type="dxa"/>
              <w:right w:w="80" w:type="dxa"/>
            </w:tcMar>
            <w:vAlign w:val="center"/>
          </w:tcPr>
          <w:p w14:paraId="6B266CB2" w14:textId="77777777" w:rsidR="00E130A7" w:rsidRDefault="00DF59C7">
            <w:pPr>
              <w:spacing w:after="40"/>
            </w:pPr>
            <w:r>
              <w:rPr>
                <w:sz w:val="17"/>
                <w:szCs w:val="17"/>
              </w:rPr>
              <w:t>0.7%</w:t>
            </w:r>
          </w:p>
        </w:tc>
        <w:tc>
          <w:tcPr>
            <w:tcW w:w="0" w:type="dxa"/>
            <w:tcMar>
              <w:top w:w="60" w:type="dxa"/>
              <w:left w:w="80" w:type="dxa"/>
              <w:bottom w:w="60" w:type="dxa"/>
              <w:right w:w="80" w:type="dxa"/>
            </w:tcMar>
            <w:vAlign w:val="center"/>
          </w:tcPr>
          <w:p w14:paraId="3C24D490" w14:textId="77777777" w:rsidR="00E130A7" w:rsidRDefault="00DF59C7">
            <w:pPr>
              <w:spacing w:after="40"/>
            </w:pPr>
            <w:r>
              <w:rPr>
                <w:sz w:val="17"/>
                <w:szCs w:val="17"/>
              </w:rPr>
              <w:t>86.9%</w:t>
            </w:r>
          </w:p>
        </w:tc>
      </w:tr>
    </w:tbl>
    <w:p w14:paraId="25D330D0" w14:textId="77777777" w:rsidR="00E130A7" w:rsidRDefault="00DF59C7">
      <w:pPr>
        <w:spacing w:after="120" w:line="276" w:lineRule="auto"/>
        <w:jc w:val="both"/>
      </w:pPr>
      <w:r>
        <w:t>The jump and saturation figures were recalculated on 21 July with the standard analysis pipeline over the three original logs; the jump percentage reproduced exactly in two of the three takes and came out somewhat lower in the third, a minor difference attributable to reconstructing a previously ad-hoc methodology.</w:t>
      </w:r>
    </w:p>
    <w:p w14:paraId="32045123" w14:textId="77777777" w:rsidR="00E130A7" w:rsidRDefault="00DF59C7">
      <w:pPr>
        <w:spacing w:after="120" w:line="276" w:lineRule="auto"/>
        <w:jc w:val="both"/>
      </w:pPr>
      <w:r>
        <w:t>The three chained fixes clearly reduced implausible position jumps and increased detection: fewer jumps yield a more stable Kalman filter. Angular saturation, however, does not improve consistently —they target detection continuity, not the angular controller's gain; the fix that does reduce it (proximity attenuation, §6.5) was added later, on July 15.</w:t>
      </w:r>
    </w:p>
    <w:p w14:paraId="6AA980AE" w14:textId="77777777" w:rsidR="00E130A7" w:rsidRDefault="00DF59C7">
      <w:pPr>
        <w:keepNext/>
        <w:spacing w:after="120"/>
        <w:jc w:val="center"/>
      </w:pPr>
      <w:r>
        <w:rPr>
          <w:b/>
        </w:rPr>
        <w:t>Figure 7.3</w:t>
      </w:r>
      <w:r>
        <w:rPr>
          <w:b/>
        </w:rPr>
        <w:br/>
      </w:r>
      <w:r>
        <w:rPr>
          <w:i/>
        </w:rPr>
        <w:t>Robot-to-person distance over time, take with all three continuity fixes applied.</w:t>
      </w:r>
    </w:p>
    <w:p w14:paraId="03BA92AB" w14:textId="77777777" w:rsidR="00E130A7" w:rsidRDefault="00DF59C7">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27995C7A" w14:textId="77777777" w:rsidR="00CE5609" w:rsidRDefault="00FD629A">
      <w:pPr>
        <w:keepNext/>
        <w:spacing w:after="120"/>
        <w:jc w:val="center"/>
      </w:pPr>
      <w:r>
        <w:rPr>
          <w:i/>
        </w:rPr>
        <w:t>Note.</w:t>
      </w:r>
      <w:r>
        <w:t xml:space="preserve"> Own elaboration from the recorded data of the take.</w:t>
      </w:r>
    </w:p>
    <w:p w14:paraId="417D6A32" w14:textId="77777777" w:rsidR="00E130A7" w:rsidRDefault="00DF59C7">
      <w:pPr>
        <w:keepNext/>
        <w:spacing w:after="120"/>
        <w:jc w:val="center"/>
      </w:pPr>
      <w:r>
        <w:rPr>
          <w:b/>
        </w:rPr>
        <w:t>Figure 7.4</w:t>
      </w:r>
      <w:r>
        <w:rPr>
          <w:b/>
        </w:rPr>
        <w:br/>
      </w:r>
      <w:r>
        <w:rPr>
          <w:i/>
        </w:rPr>
        <w:t>Linear and angular velocity over time, same take.</w:t>
      </w:r>
    </w:p>
    <w:p w14:paraId="035FCAA6" w14:textId="77777777" w:rsidR="00E130A7" w:rsidRDefault="00DF59C7">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0CEDE48D" w14:textId="77777777" w:rsidR="00CE5609" w:rsidRDefault="00FD629A">
      <w:pPr>
        <w:keepNext/>
        <w:spacing w:after="120"/>
        <w:jc w:val="center"/>
      </w:pPr>
      <w:r>
        <w:rPr>
          <w:i/>
        </w:rPr>
        <w:lastRenderedPageBreak/>
        <w:t>Note.</w:t>
      </w:r>
      <w:r>
        <w:t xml:space="preserve"> Own elaboration from the recorded data of the take.</w:t>
      </w:r>
    </w:p>
    <w:p w14:paraId="1D65A913" w14:textId="77777777" w:rsidR="00E130A7" w:rsidRDefault="00DF59C7">
      <w:pPr>
        <w:keepNext/>
        <w:spacing w:after="120"/>
        <w:jc w:val="center"/>
      </w:pPr>
      <w:r>
        <w:rPr>
          <w:b/>
        </w:rPr>
        <w:t>Figure 7.5</w:t>
      </w:r>
      <w:r>
        <w:rPr>
          <w:b/>
        </w:rPr>
        <w:br/>
      </w:r>
      <w:r>
        <w:rPr>
          <w:i/>
        </w:rPr>
        <w:t>Robot trajectory (odometry), same take.</w:t>
      </w:r>
    </w:p>
    <w:p w14:paraId="60140C0D" w14:textId="77777777" w:rsidR="00E130A7" w:rsidRDefault="00DF59C7">
      <w:pPr>
        <w:spacing w:before="160" w:after="60"/>
        <w:jc w:val="center"/>
      </w:pPr>
      <w:r>
        <w:rPr>
          <w:noProof/>
        </w:rPr>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7C1F39DE" w14:textId="77777777" w:rsidR="00CE5609" w:rsidRDefault="00FD629A">
      <w:pPr>
        <w:keepNext/>
        <w:spacing w:after="120"/>
        <w:jc w:val="center"/>
      </w:pPr>
      <w:r>
        <w:rPr>
          <w:i/>
        </w:rPr>
        <w:t>Note.</w:t>
      </w:r>
      <w:r>
        <w:t xml:space="preserve"> Own elaboration from the recorded data of the take.</w:t>
      </w:r>
    </w:p>
    <w:p w14:paraId="54FBF01C" w14:textId="77777777" w:rsidR="00E130A7" w:rsidRDefault="00DF59C7">
      <w:pPr>
        <w:pStyle w:val="Ttulo2"/>
        <w:spacing w:before="240" w:after="80"/>
      </w:pPr>
      <w:bookmarkStart w:id="52" w:name="_Toc242214112"/>
      <w:r>
        <w:rPr>
          <w:color w:val="000000"/>
        </w:rPr>
        <w:t>7.5 Result 3 — Per-scenario Repetitions with the System Stabilized (22 July 2026)</w:t>
      </w:r>
      <w:bookmarkEnd w:id="52"/>
    </w:p>
    <w:p w14:paraId="603742C1" w14:textId="77777777" w:rsidR="00E130A7" w:rsidRDefault="00DF59C7">
      <w:pPr>
        <w:spacing w:after="120" w:line="276" w:lineRule="auto"/>
        <w:jc w:val="both"/>
      </w:pPr>
      <w:r>
        <w:t>With the July 21 fixes already in production, two to three takes were repeated for five collision-free validation scenarios: straight line, curve, short distance, stop, and occlusion.</w:t>
      </w:r>
    </w:p>
    <w:p w14:paraId="4308C51F" w14:textId="77777777" w:rsidR="00CE5609" w:rsidRDefault="00FD629A">
      <w:pPr>
        <w:keepNext/>
        <w:spacing w:after="120"/>
      </w:pPr>
      <w:r>
        <w:rPr>
          <w:b/>
        </w:rPr>
        <w:t>Table 7.3</w:t>
      </w:r>
      <w:r>
        <w:rPr>
          <w:b/>
        </w:rPr>
        <w:br/>
      </w:r>
      <w:r>
        <w:rPr>
          <w:i/>
        </w:rPr>
        <w:t>Scenarios with the stabilized system,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382C54E4" w14:textId="77777777">
        <w:trPr>
          <w:tblHeader/>
        </w:trPr>
        <w:tc>
          <w:tcPr>
            <w:tcW w:w="0" w:type="dxa"/>
            <w:shd w:val="clear" w:color="auto" w:fill="D9D9D9"/>
            <w:tcMar>
              <w:top w:w="60" w:type="dxa"/>
              <w:left w:w="80" w:type="dxa"/>
              <w:bottom w:w="60" w:type="dxa"/>
              <w:right w:w="80" w:type="dxa"/>
            </w:tcMar>
            <w:vAlign w:val="center"/>
          </w:tcPr>
          <w:p w14:paraId="427F1C64" w14:textId="77777777" w:rsidR="00E130A7" w:rsidRDefault="00DF59C7">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2170F1E9" w14:textId="77777777" w:rsidR="00E130A7" w:rsidRDefault="00DF59C7">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04FD395C" w14:textId="77777777" w:rsidR="00E130A7" w:rsidRDefault="00DF59C7">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018E3D5E" w14:textId="77777777" w:rsidR="00E130A7" w:rsidRDefault="00DF59C7">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48D4E271" w14:textId="77777777" w:rsidR="00E130A7" w:rsidRDefault="00DF59C7">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29FFD1BC" w14:textId="77777777" w:rsidR="00E130A7" w:rsidRDefault="00DF59C7">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561DDF94" w14:textId="77777777" w:rsidR="00E130A7" w:rsidRDefault="00DF59C7">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53171924" w14:textId="77777777" w:rsidR="00E130A7" w:rsidRDefault="00DF59C7">
            <w:pPr>
              <w:spacing w:after="40"/>
            </w:pPr>
            <w:r>
              <w:rPr>
                <w:b/>
                <w:bCs/>
                <w:sz w:val="16"/>
                <w:szCs w:val="16"/>
              </w:rPr>
              <w:t>Stable sat.</w:t>
            </w:r>
          </w:p>
        </w:tc>
      </w:tr>
      <w:tr w:rsidR="00E130A7" w14:paraId="667F7B82" w14:textId="77777777">
        <w:tc>
          <w:tcPr>
            <w:tcW w:w="0" w:type="dxa"/>
            <w:tcMar>
              <w:top w:w="60" w:type="dxa"/>
              <w:left w:w="80" w:type="dxa"/>
              <w:bottom w:w="60" w:type="dxa"/>
              <w:right w:w="80" w:type="dxa"/>
            </w:tcMar>
            <w:vAlign w:val="center"/>
          </w:tcPr>
          <w:p w14:paraId="17C18E5D" w14:textId="77777777" w:rsidR="00E130A7" w:rsidRDefault="00DF59C7">
            <w:pPr>
              <w:spacing w:after="40"/>
            </w:pPr>
            <w:r>
              <w:rPr>
                <w:sz w:val="16"/>
                <w:szCs w:val="16"/>
              </w:rPr>
              <w:t>Straight (contaminated)</w:t>
            </w:r>
          </w:p>
        </w:tc>
        <w:tc>
          <w:tcPr>
            <w:tcW w:w="0" w:type="dxa"/>
            <w:tcMar>
              <w:top w:w="60" w:type="dxa"/>
              <w:left w:w="80" w:type="dxa"/>
              <w:bottom w:w="60" w:type="dxa"/>
              <w:right w:w="80" w:type="dxa"/>
            </w:tcMar>
            <w:vAlign w:val="center"/>
          </w:tcPr>
          <w:p w14:paraId="777F4FF6" w14:textId="77777777" w:rsidR="00E130A7" w:rsidRDefault="00DF59C7">
            <w:pPr>
              <w:spacing w:after="40"/>
            </w:pPr>
            <w:r>
              <w:rPr>
                <w:sz w:val="16"/>
                <w:szCs w:val="16"/>
              </w:rPr>
              <w:t>41.4 s</w:t>
            </w:r>
          </w:p>
        </w:tc>
        <w:tc>
          <w:tcPr>
            <w:tcW w:w="0" w:type="dxa"/>
            <w:tcMar>
              <w:top w:w="60" w:type="dxa"/>
              <w:left w:w="80" w:type="dxa"/>
              <w:bottom w:w="60" w:type="dxa"/>
              <w:right w:w="80" w:type="dxa"/>
            </w:tcMar>
            <w:vAlign w:val="center"/>
          </w:tcPr>
          <w:p w14:paraId="6A2B89D3" w14:textId="77777777" w:rsidR="00E130A7" w:rsidRDefault="00DF59C7">
            <w:pPr>
              <w:spacing w:after="40"/>
            </w:pPr>
            <w:r>
              <w:rPr>
                <w:sz w:val="16"/>
                <w:szCs w:val="16"/>
              </w:rPr>
              <w:t>0.626 m</w:t>
            </w:r>
          </w:p>
        </w:tc>
        <w:tc>
          <w:tcPr>
            <w:tcW w:w="0" w:type="dxa"/>
            <w:tcMar>
              <w:top w:w="60" w:type="dxa"/>
              <w:left w:w="80" w:type="dxa"/>
              <w:bottom w:w="60" w:type="dxa"/>
              <w:right w:w="80" w:type="dxa"/>
            </w:tcMar>
            <w:vAlign w:val="center"/>
          </w:tcPr>
          <w:p w14:paraId="23534E6D" w14:textId="77777777" w:rsidR="00E130A7" w:rsidRDefault="00DF59C7">
            <w:pPr>
              <w:spacing w:after="40"/>
            </w:pPr>
            <w:r>
              <w:rPr>
                <w:sz w:val="16"/>
                <w:szCs w:val="16"/>
              </w:rPr>
              <w:t>62.0°</w:t>
            </w:r>
          </w:p>
        </w:tc>
        <w:tc>
          <w:tcPr>
            <w:tcW w:w="0" w:type="dxa"/>
            <w:tcMar>
              <w:top w:w="60" w:type="dxa"/>
              <w:left w:w="80" w:type="dxa"/>
              <w:bottom w:w="60" w:type="dxa"/>
              <w:right w:w="80" w:type="dxa"/>
            </w:tcMar>
            <w:vAlign w:val="center"/>
          </w:tcPr>
          <w:p w14:paraId="4DF47F38" w14:textId="77777777" w:rsidR="00E130A7" w:rsidRDefault="00DF59C7">
            <w:pPr>
              <w:spacing w:after="40"/>
            </w:pPr>
            <w:r>
              <w:rPr>
                <w:sz w:val="16"/>
                <w:szCs w:val="16"/>
              </w:rPr>
              <w:t>76.2%</w:t>
            </w:r>
          </w:p>
        </w:tc>
        <w:tc>
          <w:tcPr>
            <w:tcW w:w="0" w:type="dxa"/>
            <w:tcMar>
              <w:top w:w="60" w:type="dxa"/>
              <w:left w:w="80" w:type="dxa"/>
              <w:bottom w:w="60" w:type="dxa"/>
              <w:right w:w="80" w:type="dxa"/>
            </w:tcMar>
            <w:vAlign w:val="center"/>
          </w:tcPr>
          <w:p w14:paraId="37C15618" w14:textId="77777777" w:rsidR="00E130A7" w:rsidRDefault="00DF59C7">
            <w:pPr>
              <w:spacing w:after="40"/>
            </w:pPr>
            <w:r>
              <w:rPr>
                <w:sz w:val="16"/>
                <w:szCs w:val="16"/>
              </w:rPr>
              <w:t>7</w:t>
            </w:r>
          </w:p>
        </w:tc>
        <w:tc>
          <w:tcPr>
            <w:tcW w:w="0" w:type="dxa"/>
            <w:tcMar>
              <w:top w:w="60" w:type="dxa"/>
              <w:left w:w="80" w:type="dxa"/>
              <w:bottom w:w="60" w:type="dxa"/>
              <w:right w:w="80" w:type="dxa"/>
            </w:tcMar>
            <w:vAlign w:val="center"/>
          </w:tcPr>
          <w:p w14:paraId="0F10ACE4" w14:textId="77777777" w:rsidR="00E130A7" w:rsidRDefault="00DF59C7">
            <w:pPr>
              <w:spacing w:after="40"/>
            </w:pPr>
            <w:r>
              <w:rPr>
                <w:sz w:val="16"/>
                <w:szCs w:val="16"/>
              </w:rPr>
              <w:t>6.8%</w:t>
            </w:r>
          </w:p>
        </w:tc>
        <w:tc>
          <w:tcPr>
            <w:tcW w:w="0" w:type="dxa"/>
            <w:tcMar>
              <w:top w:w="60" w:type="dxa"/>
              <w:left w:w="80" w:type="dxa"/>
              <w:bottom w:w="60" w:type="dxa"/>
              <w:right w:w="80" w:type="dxa"/>
            </w:tcMar>
            <w:vAlign w:val="center"/>
          </w:tcPr>
          <w:p w14:paraId="0DC555F6" w14:textId="77777777" w:rsidR="00E130A7" w:rsidRDefault="00DF59C7">
            <w:pPr>
              <w:spacing w:after="40"/>
            </w:pPr>
            <w:r>
              <w:rPr>
                <w:sz w:val="16"/>
                <w:szCs w:val="16"/>
              </w:rPr>
              <w:t>13.8%</w:t>
            </w:r>
          </w:p>
        </w:tc>
      </w:tr>
      <w:tr w:rsidR="00E130A7" w14:paraId="55FB3479" w14:textId="77777777">
        <w:tc>
          <w:tcPr>
            <w:tcW w:w="0" w:type="dxa"/>
            <w:tcMar>
              <w:top w:w="60" w:type="dxa"/>
              <w:left w:w="80" w:type="dxa"/>
              <w:bottom w:w="60" w:type="dxa"/>
              <w:right w:w="80" w:type="dxa"/>
            </w:tcMar>
            <w:vAlign w:val="center"/>
          </w:tcPr>
          <w:p w14:paraId="43B20C75" w14:textId="77777777" w:rsidR="00E130A7" w:rsidRDefault="00DF59C7">
            <w:pPr>
              <w:spacing w:after="40"/>
            </w:pPr>
            <w:r>
              <w:rPr>
                <w:sz w:val="16"/>
                <w:szCs w:val="16"/>
              </w:rPr>
              <w:t>Straight (clean)</w:t>
            </w:r>
          </w:p>
        </w:tc>
        <w:tc>
          <w:tcPr>
            <w:tcW w:w="0" w:type="dxa"/>
            <w:tcMar>
              <w:top w:w="60" w:type="dxa"/>
              <w:left w:w="80" w:type="dxa"/>
              <w:bottom w:w="60" w:type="dxa"/>
              <w:right w:w="80" w:type="dxa"/>
            </w:tcMar>
            <w:vAlign w:val="center"/>
          </w:tcPr>
          <w:p w14:paraId="2094C35E" w14:textId="77777777" w:rsidR="00E130A7" w:rsidRDefault="00DF59C7">
            <w:pPr>
              <w:spacing w:after="40"/>
            </w:pPr>
            <w:r>
              <w:rPr>
                <w:sz w:val="16"/>
                <w:szCs w:val="16"/>
              </w:rPr>
              <w:t>25.9 s</w:t>
            </w:r>
          </w:p>
        </w:tc>
        <w:tc>
          <w:tcPr>
            <w:tcW w:w="0" w:type="dxa"/>
            <w:tcMar>
              <w:top w:w="60" w:type="dxa"/>
              <w:left w:w="80" w:type="dxa"/>
              <w:bottom w:w="60" w:type="dxa"/>
              <w:right w:w="80" w:type="dxa"/>
            </w:tcMar>
            <w:vAlign w:val="center"/>
          </w:tcPr>
          <w:p w14:paraId="06179EFB" w14:textId="77777777" w:rsidR="00E130A7" w:rsidRDefault="00DF59C7">
            <w:pPr>
              <w:spacing w:after="40"/>
            </w:pPr>
            <w:r>
              <w:rPr>
                <w:sz w:val="16"/>
                <w:szCs w:val="16"/>
              </w:rPr>
              <w:t>0.420 m</w:t>
            </w:r>
          </w:p>
        </w:tc>
        <w:tc>
          <w:tcPr>
            <w:tcW w:w="0" w:type="dxa"/>
            <w:tcMar>
              <w:top w:w="60" w:type="dxa"/>
              <w:left w:w="80" w:type="dxa"/>
              <w:bottom w:w="60" w:type="dxa"/>
              <w:right w:w="80" w:type="dxa"/>
            </w:tcMar>
            <w:vAlign w:val="center"/>
          </w:tcPr>
          <w:p w14:paraId="533AAEA4" w14:textId="77777777" w:rsidR="00E130A7" w:rsidRDefault="00DF59C7">
            <w:pPr>
              <w:spacing w:after="40"/>
            </w:pPr>
            <w:r>
              <w:rPr>
                <w:sz w:val="16"/>
                <w:szCs w:val="16"/>
              </w:rPr>
              <w:t>26.5°</w:t>
            </w:r>
          </w:p>
        </w:tc>
        <w:tc>
          <w:tcPr>
            <w:tcW w:w="0" w:type="dxa"/>
            <w:tcMar>
              <w:top w:w="60" w:type="dxa"/>
              <w:left w:w="80" w:type="dxa"/>
              <w:bottom w:w="60" w:type="dxa"/>
              <w:right w:w="80" w:type="dxa"/>
            </w:tcMar>
            <w:vAlign w:val="center"/>
          </w:tcPr>
          <w:p w14:paraId="0D4AB0E8"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5717A45"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D6C4F34" w14:textId="77777777" w:rsidR="00E130A7" w:rsidRDefault="00DF59C7">
            <w:pPr>
              <w:spacing w:after="40"/>
            </w:pPr>
            <w:r>
              <w:rPr>
                <w:sz w:val="16"/>
                <w:szCs w:val="16"/>
              </w:rPr>
              <w:t>2.3%</w:t>
            </w:r>
          </w:p>
        </w:tc>
        <w:tc>
          <w:tcPr>
            <w:tcW w:w="0" w:type="dxa"/>
            <w:tcMar>
              <w:top w:w="60" w:type="dxa"/>
              <w:left w:w="80" w:type="dxa"/>
              <w:bottom w:w="60" w:type="dxa"/>
              <w:right w:w="80" w:type="dxa"/>
            </w:tcMar>
            <w:vAlign w:val="center"/>
          </w:tcPr>
          <w:p w14:paraId="6F27692F" w14:textId="77777777" w:rsidR="00E130A7" w:rsidRDefault="00DF59C7">
            <w:pPr>
              <w:spacing w:after="40"/>
            </w:pPr>
            <w:r>
              <w:rPr>
                <w:sz w:val="16"/>
                <w:szCs w:val="16"/>
              </w:rPr>
              <w:t>1.8%</w:t>
            </w:r>
          </w:p>
        </w:tc>
      </w:tr>
      <w:tr w:rsidR="00E130A7" w14:paraId="562DAFC3" w14:textId="77777777">
        <w:tc>
          <w:tcPr>
            <w:tcW w:w="0" w:type="dxa"/>
            <w:tcMar>
              <w:top w:w="60" w:type="dxa"/>
              <w:left w:w="80" w:type="dxa"/>
              <w:bottom w:w="60" w:type="dxa"/>
              <w:right w:w="80" w:type="dxa"/>
            </w:tcMar>
            <w:vAlign w:val="center"/>
          </w:tcPr>
          <w:p w14:paraId="2118DE4D" w14:textId="77777777" w:rsidR="00E130A7" w:rsidRDefault="00DF59C7">
            <w:pPr>
              <w:spacing w:after="40"/>
            </w:pPr>
            <w:r>
              <w:rPr>
                <w:sz w:val="16"/>
                <w:szCs w:val="16"/>
              </w:rPr>
              <w:t>Curve #1</w:t>
            </w:r>
          </w:p>
        </w:tc>
        <w:tc>
          <w:tcPr>
            <w:tcW w:w="0" w:type="dxa"/>
            <w:tcMar>
              <w:top w:w="60" w:type="dxa"/>
              <w:left w:w="80" w:type="dxa"/>
              <w:bottom w:w="60" w:type="dxa"/>
              <w:right w:w="80" w:type="dxa"/>
            </w:tcMar>
            <w:vAlign w:val="center"/>
          </w:tcPr>
          <w:p w14:paraId="5214E95E" w14:textId="77777777" w:rsidR="00E130A7" w:rsidRDefault="00DF59C7">
            <w:pPr>
              <w:spacing w:after="40"/>
            </w:pPr>
            <w:r>
              <w:rPr>
                <w:sz w:val="16"/>
                <w:szCs w:val="16"/>
              </w:rPr>
              <w:t>33.5 s</w:t>
            </w:r>
          </w:p>
        </w:tc>
        <w:tc>
          <w:tcPr>
            <w:tcW w:w="0" w:type="dxa"/>
            <w:tcMar>
              <w:top w:w="60" w:type="dxa"/>
              <w:left w:w="80" w:type="dxa"/>
              <w:bottom w:w="60" w:type="dxa"/>
              <w:right w:w="80" w:type="dxa"/>
            </w:tcMar>
            <w:vAlign w:val="center"/>
          </w:tcPr>
          <w:p w14:paraId="07499A3C" w14:textId="77777777" w:rsidR="00E130A7" w:rsidRDefault="00DF59C7">
            <w:pPr>
              <w:spacing w:after="40"/>
            </w:pPr>
            <w:r>
              <w:rPr>
                <w:sz w:val="16"/>
                <w:szCs w:val="16"/>
              </w:rPr>
              <w:t>0.794 m</w:t>
            </w:r>
          </w:p>
        </w:tc>
        <w:tc>
          <w:tcPr>
            <w:tcW w:w="0" w:type="dxa"/>
            <w:tcMar>
              <w:top w:w="60" w:type="dxa"/>
              <w:left w:w="80" w:type="dxa"/>
              <w:bottom w:w="60" w:type="dxa"/>
              <w:right w:w="80" w:type="dxa"/>
            </w:tcMar>
            <w:vAlign w:val="center"/>
          </w:tcPr>
          <w:p w14:paraId="2DAEB688" w14:textId="77777777" w:rsidR="00E130A7" w:rsidRDefault="00DF59C7">
            <w:pPr>
              <w:spacing w:after="40"/>
            </w:pPr>
            <w:r>
              <w:rPr>
                <w:sz w:val="16"/>
                <w:szCs w:val="16"/>
              </w:rPr>
              <w:t>14.5°</w:t>
            </w:r>
          </w:p>
        </w:tc>
        <w:tc>
          <w:tcPr>
            <w:tcW w:w="0" w:type="dxa"/>
            <w:tcMar>
              <w:top w:w="60" w:type="dxa"/>
              <w:left w:w="80" w:type="dxa"/>
              <w:bottom w:w="60" w:type="dxa"/>
              <w:right w:w="80" w:type="dxa"/>
            </w:tcMar>
            <w:vAlign w:val="center"/>
          </w:tcPr>
          <w:p w14:paraId="229D44DE"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667BABD"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5473A014" w14:textId="77777777" w:rsidR="00E130A7" w:rsidRDefault="00DF59C7">
            <w:pPr>
              <w:spacing w:after="40"/>
            </w:pPr>
            <w:r>
              <w:rPr>
                <w:sz w:val="16"/>
                <w:szCs w:val="16"/>
              </w:rPr>
              <w:t>2.8%</w:t>
            </w:r>
          </w:p>
        </w:tc>
        <w:tc>
          <w:tcPr>
            <w:tcW w:w="0" w:type="dxa"/>
            <w:tcMar>
              <w:top w:w="60" w:type="dxa"/>
              <w:left w:w="80" w:type="dxa"/>
              <w:bottom w:w="60" w:type="dxa"/>
              <w:right w:w="80" w:type="dxa"/>
            </w:tcMar>
            <w:vAlign w:val="center"/>
          </w:tcPr>
          <w:p w14:paraId="72D0FAAD" w14:textId="77777777" w:rsidR="00E130A7" w:rsidRDefault="00DF59C7">
            <w:pPr>
              <w:spacing w:after="40"/>
            </w:pPr>
            <w:r>
              <w:rPr>
                <w:sz w:val="16"/>
                <w:szCs w:val="16"/>
              </w:rPr>
              <w:t>6.8%</w:t>
            </w:r>
          </w:p>
        </w:tc>
      </w:tr>
      <w:tr w:rsidR="00E130A7" w14:paraId="55694AD6" w14:textId="77777777">
        <w:tc>
          <w:tcPr>
            <w:tcW w:w="0" w:type="dxa"/>
            <w:tcMar>
              <w:top w:w="60" w:type="dxa"/>
              <w:left w:w="80" w:type="dxa"/>
              <w:bottom w:w="60" w:type="dxa"/>
              <w:right w:w="80" w:type="dxa"/>
            </w:tcMar>
            <w:vAlign w:val="center"/>
          </w:tcPr>
          <w:p w14:paraId="31BCC1DA" w14:textId="77777777" w:rsidR="00E130A7" w:rsidRDefault="00DF59C7">
            <w:pPr>
              <w:spacing w:after="40"/>
            </w:pPr>
            <w:r>
              <w:rPr>
                <w:sz w:val="16"/>
                <w:szCs w:val="16"/>
              </w:rPr>
              <w:t>Curve #2 (short)</w:t>
            </w:r>
          </w:p>
        </w:tc>
        <w:tc>
          <w:tcPr>
            <w:tcW w:w="0" w:type="dxa"/>
            <w:tcMar>
              <w:top w:w="60" w:type="dxa"/>
              <w:left w:w="80" w:type="dxa"/>
              <w:bottom w:w="60" w:type="dxa"/>
              <w:right w:w="80" w:type="dxa"/>
            </w:tcMar>
            <w:vAlign w:val="center"/>
          </w:tcPr>
          <w:p w14:paraId="3165A542" w14:textId="77777777" w:rsidR="00E130A7" w:rsidRDefault="00DF59C7">
            <w:pPr>
              <w:spacing w:after="40"/>
            </w:pPr>
            <w:r>
              <w:rPr>
                <w:sz w:val="16"/>
                <w:szCs w:val="16"/>
              </w:rPr>
              <w:t>12.2 s</w:t>
            </w:r>
          </w:p>
        </w:tc>
        <w:tc>
          <w:tcPr>
            <w:tcW w:w="0" w:type="dxa"/>
            <w:tcMar>
              <w:top w:w="60" w:type="dxa"/>
              <w:left w:w="80" w:type="dxa"/>
              <w:bottom w:w="60" w:type="dxa"/>
              <w:right w:w="80" w:type="dxa"/>
            </w:tcMar>
            <w:vAlign w:val="center"/>
          </w:tcPr>
          <w:p w14:paraId="23819F62" w14:textId="77777777" w:rsidR="00E130A7" w:rsidRDefault="00DF59C7">
            <w:pPr>
              <w:spacing w:after="40"/>
            </w:pPr>
            <w:r>
              <w:rPr>
                <w:sz w:val="16"/>
                <w:szCs w:val="16"/>
              </w:rPr>
              <w:t>0.759 m</w:t>
            </w:r>
          </w:p>
        </w:tc>
        <w:tc>
          <w:tcPr>
            <w:tcW w:w="0" w:type="dxa"/>
            <w:tcMar>
              <w:top w:w="60" w:type="dxa"/>
              <w:left w:w="80" w:type="dxa"/>
              <w:bottom w:w="60" w:type="dxa"/>
              <w:right w:w="80" w:type="dxa"/>
            </w:tcMar>
            <w:vAlign w:val="center"/>
          </w:tcPr>
          <w:p w14:paraId="3ECC343D" w14:textId="77777777" w:rsidR="00E130A7" w:rsidRDefault="00DF59C7">
            <w:pPr>
              <w:spacing w:after="40"/>
            </w:pPr>
            <w:r>
              <w:rPr>
                <w:sz w:val="16"/>
                <w:szCs w:val="16"/>
              </w:rPr>
              <w:t>23.7°</w:t>
            </w:r>
          </w:p>
        </w:tc>
        <w:tc>
          <w:tcPr>
            <w:tcW w:w="0" w:type="dxa"/>
            <w:tcMar>
              <w:top w:w="60" w:type="dxa"/>
              <w:left w:w="80" w:type="dxa"/>
              <w:bottom w:w="60" w:type="dxa"/>
              <w:right w:w="80" w:type="dxa"/>
            </w:tcMar>
            <w:vAlign w:val="center"/>
          </w:tcPr>
          <w:p w14:paraId="3AFCE67F" w14:textId="77777777" w:rsidR="00E130A7" w:rsidRDefault="00DF59C7">
            <w:pPr>
              <w:spacing w:after="40"/>
            </w:pPr>
            <w:r>
              <w:rPr>
                <w:sz w:val="16"/>
                <w:szCs w:val="16"/>
              </w:rPr>
              <w:t>97.1%</w:t>
            </w:r>
          </w:p>
        </w:tc>
        <w:tc>
          <w:tcPr>
            <w:tcW w:w="0" w:type="dxa"/>
            <w:tcMar>
              <w:top w:w="60" w:type="dxa"/>
              <w:left w:w="80" w:type="dxa"/>
              <w:bottom w:w="60" w:type="dxa"/>
              <w:right w:w="80" w:type="dxa"/>
            </w:tcMar>
            <w:vAlign w:val="center"/>
          </w:tcPr>
          <w:p w14:paraId="132363EA"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4FBCD050"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199071C5" w14:textId="77777777" w:rsidR="00E130A7" w:rsidRDefault="00DF59C7">
            <w:pPr>
              <w:spacing w:after="40"/>
            </w:pPr>
            <w:r>
              <w:rPr>
                <w:sz w:val="16"/>
                <w:szCs w:val="16"/>
              </w:rPr>
              <w:t>20.8%</w:t>
            </w:r>
          </w:p>
        </w:tc>
      </w:tr>
      <w:tr w:rsidR="00E130A7" w14:paraId="58C82E79" w14:textId="77777777">
        <w:tc>
          <w:tcPr>
            <w:tcW w:w="0" w:type="dxa"/>
            <w:tcMar>
              <w:top w:w="60" w:type="dxa"/>
              <w:left w:w="80" w:type="dxa"/>
              <w:bottom w:w="60" w:type="dxa"/>
              <w:right w:w="80" w:type="dxa"/>
            </w:tcMar>
            <w:vAlign w:val="center"/>
          </w:tcPr>
          <w:p w14:paraId="4368DD64" w14:textId="77777777" w:rsidR="00E130A7" w:rsidRDefault="00DF59C7">
            <w:pPr>
              <w:spacing w:after="40"/>
            </w:pPr>
            <w:r>
              <w:rPr>
                <w:sz w:val="16"/>
                <w:szCs w:val="16"/>
              </w:rPr>
              <w:t>Curve #3</w:t>
            </w:r>
          </w:p>
        </w:tc>
        <w:tc>
          <w:tcPr>
            <w:tcW w:w="0" w:type="dxa"/>
            <w:tcMar>
              <w:top w:w="60" w:type="dxa"/>
              <w:left w:w="80" w:type="dxa"/>
              <w:bottom w:w="60" w:type="dxa"/>
              <w:right w:w="80" w:type="dxa"/>
            </w:tcMar>
            <w:vAlign w:val="center"/>
          </w:tcPr>
          <w:p w14:paraId="29022384" w14:textId="77777777" w:rsidR="00E130A7" w:rsidRDefault="00DF59C7">
            <w:pPr>
              <w:spacing w:after="40"/>
            </w:pPr>
            <w:r>
              <w:rPr>
                <w:sz w:val="16"/>
                <w:szCs w:val="16"/>
              </w:rPr>
              <w:t>14.3 s</w:t>
            </w:r>
          </w:p>
        </w:tc>
        <w:tc>
          <w:tcPr>
            <w:tcW w:w="0" w:type="dxa"/>
            <w:tcMar>
              <w:top w:w="60" w:type="dxa"/>
              <w:left w:w="80" w:type="dxa"/>
              <w:bottom w:w="60" w:type="dxa"/>
              <w:right w:w="80" w:type="dxa"/>
            </w:tcMar>
            <w:vAlign w:val="center"/>
          </w:tcPr>
          <w:p w14:paraId="52193ECB" w14:textId="77777777" w:rsidR="00E130A7" w:rsidRDefault="00DF59C7">
            <w:pPr>
              <w:spacing w:after="40"/>
            </w:pPr>
            <w:r>
              <w:rPr>
                <w:sz w:val="16"/>
                <w:szCs w:val="16"/>
              </w:rPr>
              <w:t>0.976 m</w:t>
            </w:r>
          </w:p>
        </w:tc>
        <w:tc>
          <w:tcPr>
            <w:tcW w:w="0" w:type="dxa"/>
            <w:tcMar>
              <w:top w:w="60" w:type="dxa"/>
              <w:left w:w="80" w:type="dxa"/>
              <w:bottom w:w="60" w:type="dxa"/>
              <w:right w:w="80" w:type="dxa"/>
            </w:tcMar>
            <w:vAlign w:val="center"/>
          </w:tcPr>
          <w:p w14:paraId="2D8AC24C" w14:textId="77777777" w:rsidR="00E130A7" w:rsidRDefault="00DF59C7">
            <w:pPr>
              <w:spacing w:after="40"/>
            </w:pPr>
            <w:r>
              <w:rPr>
                <w:sz w:val="16"/>
                <w:szCs w:val="16"/>
              </w:rPr>
              <w:t>6.2°</w:t>
            </w:r>
          </w:p>
        </w:tc>
        <w:tc>
          <w:tcPr>
            <w:tcW w:w="0" w:type="dxa"/>
            <w:tcMar>
              <w:top w:w="60" w:type="dxa"/>
              <w:left w:w="80" w:type="dxa"/>
              <w:bottom w:w="60" w:type="dxa"/>
              <w:right w:w="80" w:type="dxa"/>
            </w:tcMar>
            <w:vAlign w:val="center"/>
          </w:tcPr>
          <w:p w14:paraId="3F4C9B33"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8EAD93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49B8C63"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3E658C67" w14:textId="77777777" w:rsidR="00E130A7" w:rsidRDefault="00DF59C7">
            <w:pPr>
              <w:spacing w:after="40"/>
            </w:pPr>
            <w:r>
              <w:rPr>
                <w:sz w:val="16"/>
                <w:szCs w:val="16"/>
              </w:rPr>
              <w:t>0.0%</w:t>
            </w:r>
          </w:p>
        </w:tc>
      </w:tr>
      <w:tr w:rsidR="00E130A7" w14:paraId="55E8F460" w14:textId="77777777">
        <w:tc>
          <w:tcPr>
            <w:tcW w:w="0" w:type="dxa"/>
            <w:tcMar>
              <w:top w:w="60" w:type="dxa"/>
              <w:left w:w="80" w:type="dxa"/>
              <w:bottom w:w="60" w:type="dxa"/>
              <w:right w:w="80" w:type="dxa"/>
            </w:tcMar>
            <w:vAlign w:val="center"/>
          </w:tcPr>
          <w:p w14:paraId="12ABB6BF" w14:textId="77777777" w:rsidR="00E130A7" w:rsidRDefault="00DF59C7">
            <w:pPr>
              <w:spacing w:after="40"/>
            </w:pPr>
            <w:r>
              <w:rPr>
                <w:sz w:val="16"/>
                <w:szCs w:val="16"/>
              </w:rPr>
              <w:t>Stop</w:t>
            </w:r>
          </w:p>
        </w:tc>
        <w:tc>
          <w:tcPr>
            <w:tcW w:w="0" w:type="dxa"/>
            <w:tcMar>
              <w:top w:w="60" w:type="dxa"/>
              <w:left w:w="80" w:type="dxa"/>
              <w:bottom w:w="60" w:type="dxa"/>
              <w:right w:w="80" w:type="dxa"/>
            </w:tcMar>
            <w:vAlign w:val="center"/>
          </w:tcPr>
          <w:p w14:paraId="608E683E" w14:textId="77777777" w:rsidR="00E130A7" w:rsidRDefault="00DF59C7">
            <w:pPr>
              <w:spacing w:after="40"/>
            </w:pPr>
            <w:r>
              <w:rPr>
                <w:sz w:val="16"/>
                <w:szCs w:val="16"/>
              </w:rPr>
              <w:t>36.5 s</w:t>
            </w:r>
          </w:p>
        </w:tc>
        <w:tc>
          <w:tcPr>
            <w:tcW w:w="0" w:type="dxa"/>
            <w:tcMar>
              <w:top w:w="60" w:type="dxa"/>
              <w:left w:w="80" w:type="dxa"/>
              <w:bottom w:w="60" w:type="dxa"/>
              <w:right w:w="80" w:type="dxa"/>
            </w:tcMar>
            <w:vAlign w:val="center"/>
          </w:tcPr>
          <w:p w14:paraId="52420ED4" w14:textId="77777777" w:rsidR="00E130A7" w:rsidRDefault="00DF59C7">
            <w:pPr>
              <w:spacing w:after="40"/>
            </w:pPr>
            <w:r>
              <w:rPr>
                <w:sz w:val="16"/>
                <w:szCs w:val="16"/>
              </w:rPr>
              <w:t>0.326 m</w:t>
            </w:r>
          </w:p>
        </w:tc>
        <w:tc>
          <w:tcPr>
            <w:tcW w:w="0" w:type="dxa"/>
            <w:tcMar>
              <w:top w:w="60" w:type="dxa"/>
              <w:left w:w="80" w:type="dxa"/>
              <w:bottom w:w="60" w:type="dxa"/>
              <w:right w:w="80" w:type="dxa"/>
            </w:tcMar>
            <w:vAlign w:val="center"/>
          </w:tcPr>
          <w:p w14:paraId="4B3FC1F7" w14:textId="77777777" w:rsidR="00E130A7" w:rsidRDefault="00DF59C7">
            <w:pPr>
              <w:spacing w:after="40"/>
            </w:pPr>
            <w:r>
              <w:rPr>
                <w:sz w:val="16"/>
                <w:szCs w:val="16"/>
              </w:rPr>
              <w:t>5.9°</w:t>
            </w:r>
          </w:p>
        </w:tc>
        <w:tc>
          <w:tcPr>
            <w:tcW w:w="0" w:type="dxa"/>
            <w:tcMar>
              <w:top w:w="60" w:type="dxa"/>
              <w:left w:w="80" w:type="dxa"/>
              <w:bottom w:w="60" w:type="dxa"/>
              <w:right w:w="80" w:type="dxa"/>
            </w:tcMar>
            <w:vAlign w:val="center"/>
          </w:tcPr>
          <w:p w14:paraId="6801109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BE69EB1"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2962AF5D" w14:textId="77777777" w:rsidR="00E130A7" w:rsidRDefault="00DF59C7">
            <w:pPr>
              <w:spacing w:after="40"/>
            </w:pPr>
            <w:r>
              <w:rPr>
                <w:sz w:val="16"/>
                <w:szCs w:val="16"/>
              </w:rPr>
              <w:t>0.0%</w:t>
            </w:r>
          </w:p>
        </w:tc>
        <w:tc>
          <w:tcPr>
            <w:tcW w:w="0" w:type="dxa"/>
            <w:tcMar>
              <w:top w:w="60" w:type="dxa"/>
              <w:left w:w="80" w:type="dxa"/>
              <w:bottom w:w="60" w:type="dxa"/>
              <w:right w:w="80" w:type="dxa"/>
            </w:tcMar>
            <w:vAlign w:val="center"/>
          </w:tcPr>
          <w:p w14:paraId="49EE4C11" w14:textId="77777777" w:rsidR="00E130A7" w:rsidRDefault="00DF59C7">
            <w:pPr>
              <w:spacing w:after="40"/>
            </w:pPr>
            <w:r>
              <w:rPr>
                <w:sz w:val="16"/>
                <w:szCs w:val="16"/>
              </w:rPr>
              <w:t>0.0%</w:t>
            </w:r>
          </w:p>
        </w:tc>
      </w:tr>
      <w:tr w:rsidR="00E130A7" w14:paraId="7EADC215" w14:textId="77777777">
        <w:tc>
          <w:tcPr>
            <w:tcW w:w="0" w:type="dxa"/>
            <w:tcMar>
              <w:top w:w="60" w:type="dxa"/>
              <w:left w:w="80" w:type="dxa"/>
              <w:bottom w:w="60" w:type="dxa"/>
              <w:right w:w="80" w:type="dxa"/>
            </w:tcMar>
            <w:vAlign w:val="center"/>
          </w:tcPr>
          <w:p w14:paraId="64F3FCA9" w14:textId="77777777" w:rsidR="00E130A7" w:rsidRDefault="00DF59C7">
            <w:pPr>
              <w:spacing w:after="40"/>
            </w:pPr>
            <w:r>
              <w:rPr>
                <w:sz w:val="16"/>
                <w:szCs w:val="16"/>
              </w:rPr>
              <w:t>Short #1 (min. 0.15 m)</w:t>
            </w:r>
          </w:p>
        </w:tc>
        <w:tc>
          <w:tcPr>
            <w:tcW w:w="0" w:type="dxa"/>
            <w:tcMar>
              <w:top w:w="60" w:type="dxa"/>
              <w:left w:w="80" w:type="dxa"/>
              <w:bottom w:w="60" w:type="dxa"/>
              <w:right w:w="80" w:type="dxa"/>
            </w:tcMar>
            <w:vAlign w:val="center"/>
          </w:tcPr>
          <w:p w14:paraId="7F30CDE9" w14:textId="77777777" w:rsidR="00E130A7" w:rsidRDefault="00DF59C7">
            <w:pPr>
              <w:spacing w:after="40"/>
            </w:pPr>
            <w:r>
              <w:rPr>
                <w:sz w:val="16"/>
                <w:szCs w:val="16"/>
              </w:rPr>
              <w:t>32.5 s</w:t>
            </w:r>
          </w:p>
        </w:tc>
        <w:tc>
          <w:tcPr>
            <w:tcW w:w="0" w:type="dxa"/>
            <w:tcMar>
              <w:top w:w="60" w:type="dxa"/>
              <w:left w:w="80" w:type="dxa"/>
              <w:bottom w:w="60" w:type="dxa"/>
              <w:right w:w="80" w:type="dxa"/>
            </w:tcMar>
            <w:vAlign w:val="center"/>
          </w:tcPr>
          <w:p w14:paraId="0E5860C7" w14:textId="77777777" w:rsidR="00E130A7" w:rsidRDefault="00DF59C7">
            <w:pPr>
              <w:spacing w:after="40"/>
            </w:pPr>
            <w:r>
              <w:rPr>
                <w:sz w:val="16"/>
                <w:szCs w:val="16"/>
              </w:rPr>
              <w:t>0.443 m</w:t>
            </w:r>
          </w:p>
        </w:tc>
        <w:tc>
          <w:tcPr>
            <w:tcW w:w="0" w:type="dxa"/>
            <w:tcMar>
              <w:top w:w="60" w:type="dxa"/>
              <w:left w:w="80" w:type="dxa"/>
              <w:bottom w:w="60" w:type="dxa"/>
              <w:right w:w="80" w:type="dxa"/>
            </w:tcMar>
            <w:vAlign w:val="center"/>
          </w:tcPr>
          <w:p w14:paraId="6F8572F4" w14:textId="77777777" w:rsidR="00E130A7" w:rsidRDefault="00DF59C7">
            <w:pPr>
              <w:spacing w:after="40"/>
            </w:pPr>
            <w:r>
              <w:rPr>
                <w:sz w:val="16"/>
                <w:szCs w:val="16"/>
              </w:rPr>
              <w:t>32.8°</w:t>
            </w:r>
          </w:p>
        </w:tc>
        <w:tc>
          <w:tcPr>
            <w:tcW w:w="0" w:type="dxa"/>
            <w:tcMar>
              <w:top w:w="60" w:type="dxa"/>
              <w:left w:w="80" w:type="dxa"/>
              <w:bottom w:w="60" w:type="dxa"/>
              <w:right w:w="80" w:type="dxa"/>
            </w:tcMar>
            <w:vAlign w:val="center"/>
          </w:tcPr>
          <w:p w14:paraId="6D97F17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917B27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D2603F4"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56726C33" w14:textId="77777777" w:rsidR="00E130A7" w:rsidRDefault="00DF59C7">
            <w:pPr>
              <w:spacing w:after="40"/>
            </w:pPr>
            <w:r>
              <w:rPr>
                <w:sz w:val="16"/>
                <w:szCs w:val="16"/>
              </w:rPr>
              <w:t>25.1%</w:t>
            </w:r>
          </w:p>
        </w:tc>
      </w:tr>
      <w:tr w:rsidR="00E130A7" w14:paraId="19BAB67E" w14:textId="77777777">
        <w:tc>
          <w:tcPr>
            <w:tcW w:w="0" w:type="dxa"/>
            <w:tcMar>
              <w:top w:w="60" w:type="dxa"/>
              <w:left w:w="80" w:type="dxa"/>
              <w:bottom w:w="60" w:type="dxa"/>
              <w:right w:w="80" w:type="dxa"/>
            </w:tcMar>
            <w:vAlign w:val="center"/>
          </w:tcPr>
          <w:p w14:paraId="6AFB8C7F" w14:textId="77777777" w:rsidR="00E130A7" w:rsidRDefault="00DF59C7">
            <w:pPr>
              <w:spacing w:after="40"/>
            </w:pPr>
            <w:r>
              <w:rPr>
                <w:sz w:val="16"/>
                <w:szCs w:val="16"/>
              </w:rPr>
              <w:t>Short #2 (short, min. 0.42 m)</w:t>
            </w:r>
          </w:p>
        </w:tc>
        <w:tc>
          <w:tcPr>
            <w:tcW w:w="0" w:type="dxa"/>
            <w:tcMar>
              <w:top w:w="60" w:type="dxa"/>
              <w:left w:w="80" w:type="dxa"/>
              <w:bottom w:w="60" w:type="dxa"/>
              <w:right w:w="80" w:type="dxa"/>
            </w:tcMar>
            <w:vAlign w:val="center"/>
          </w:tcPr>
          <w:p w14:paraId="4F49E17E" w14:textId="77777777" w:rsidR="00E130A7" w:rsidRDefault="00DF59C7">
            <w:pPr>
              <w:spacing w:after="40"/>
            </w:pPr>
            <w:r>
              <w:rPr>
                <w:sz w:val="16"/>
                <w:szCs w:val="16"/>
              </w:rPr>
              <w:t>8.4 s</w:t>
            </w:r>
          </w:p>
        </w:tc>
        <w:tc>
          <w:tcPr>
            <w:tcW w:w="0" w:type="dxa"/>
            <w:tcMar>
              <w:top w:w="60" w:type="dxa"/>
              <w:left w:w="80" w:type="dxa"/>
              <w:bottom w:w="60" w:type="dxa"/>
              <w:right w:w="80" w:type="dxa"/>
            </w:tcMar>
            <w:vAlign w:val="center"/>
          </w:tcPr>
          <w:p w14:paraId="605C7444" w14:textId="77777777" w:rsidR="00E130A7" w:rsidRDefault="00DF59C7">
            <w:pPr>
              <w:spacing w:after="40"/>
            </w:pPr>
            <w:r>
              <w:rPr>
                <w:sz w:val="16"/>
                <w:szCs w:val="16"/>
              </w:rPr>
              <w:t>0.628 m</w:t>
            </w:r>
          </w:p>
        </w:tc>
        <w:tc>
          <w:tcPr>
            <w:tcW w:w="0" w:type="dxa"/>
            <w:tcMar>
              <w:top w:w="60" w:type="dxa"/>
              <w:left w:w="80" w:type="dxa"/>
              <w:bottom w:w="60" w:type="dxa"/>
              <w:right w:w="80" w:type="dxa"/>
            </w:tcMar>
            <w:vAlign w:val="center"/>
          </w:tcPr>
          <w:p w14:paraId="55E53835" w14:textId="77777777" w:rsidR="00E130A7" w:rsidRDefault="00DF59C7">
            <w:pPr>
              <w:spacing w:after="40"/>
            </w:pPr>
            <w:r>
              <w:rPr>
                <w:sz w:val="16"/>
                <w:szCs w:val="16"/>
              </w:rPr>
              <w:t>4.9°</w:t>
            </w:r>
          </w:p>
        </w:tc>
        <w:tc>
          <w:tcPr>
            <w:tcW w:w="0" w:type="dxa"/>
            <w:tcMar>
              <w:top w:w="60" w:type="dxa"/>
              <w:left w:w="80" w:type="dxa"/>
              <w:bottom w:w="60" w:type="dxa"/>
              <w:right w:w="80" w:type="dxa"/>
            </w:tcMar>
            <w:vAlign w:val="center"/>
          </w:tcPr>
          <w:p w14:paraId="55AA2B7C" w14:textId="77777777" w:rsidR="00E130A7" w:rsidRDefault="00DF59C7">
            <w:pPr>
              <w:spacing w:after="40"/>
            </w:pPr>
            <w:r>
              <w:rPr>
                <w:sz w:val="16"/>
                <w:szCs w:val="16"/>
              </w:rPr>
              <w:t>98.8%</w:t>
            </w:r>
          </w:p>
        </w:tc>
        <w:tc>
          <w:tcPr>
            <w:tcW w:w="0" w:type="dxa"/>
            <w:tcMar>
              <w:top w:w="60" w:type="dxa"/>
              <w:left w:w="80" w:type="dxa"/>
              <w:bottom w:w="60" w:type="dxa"/>
              <w:right w:w="80" w:type="dxa"/>
            </w:tcMar>
            <w:vAlign w:val="center"/>
          </w:tcPr>
          <w:p w14:paraId="7C5312E7"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1A092679"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6C15C1DA" w14:textId="77777777" w:rsidR="00E130A7" w:rsidRDefault="00DF59C7">
            <w:pPr>
              <w:spacing w:after="40"/>
            </w:pPr>
            <w:r>
              <w:rPr>
                <w:sz w:val="16"/>
                <w:szCs w:val="16"/>
              </w:rPr>
              <w:t>0.0%</w:t>
            </w:r>
          </w:p>
        </w:tc>
      </w:tr>
      <w:tr w:rsidR="00E130A7" w14:paraId="12631BC4" w14:textId="77777777">
        <w:tc>
          <w:tcPr>
            <w:tcW w:w="0" w:type="dxa"/>
            <w:tcMar>
              <w:top w:w="60" w:type="dxa"/>
              <w:left w:w="80" w:type="dxa"/>
              <w:bottom w:w="60" w:type="dxa"/>
              <w:right w:w="80" w:type="dxa"/>
            </w:tcMar>
            <w:vAlign w:val="center"/>
          </w:tcPr>
          <w:p w14:paraId="2AF7C1A3" w14:textId="77777777" w:rsidR="00E130A7" w:rsidRDefault="00DF59C7">
            <w:pPr>
              <w:spacing w:after="40"/>
            </w:pPr>
            <w:r>
              <w:rPr>
                <w:sz w:val="16"/>
                <w:szCs w:val="16"/>
              </w:rPr>
              <w:t>Short #3 (min. 0.02 m)</w:t>
            </w:r>
          </w:p>
        </w:tc>
        <w:tc>
          <w:tcPr>
            <w:tcW w:w="0" w:type="dxa"/>
            <w:tcMar>
              <w:top w:w="60" w:type="dxa"/>
              <w:left w:w="80" w:type="dxa"/>
              <w:bottom w:w="60" w:type="dxa"/>
              <w:right w:w="80" w:type="dxa"/>
            </w:tcMar>
            <w:vAlign w:val="center"/>
          </w:tcPr>
          <w:p w14:paraId="7DCC5716" w14:textId="77777777" w:rsidR="00E130A7" w:rsidRDefault="00DF59C7">
            <w:pPr>
              <w:spacing w:after="40"/>
            </w:pPr>
            <w:r>
              <w:rPr>
                <w:sz w:val="16"/>
                <w:szCs w:val="16"/>
              </w:rPr>
              <w:t>18.7 s</w:t>
            </w:r>
          </w:p>
        </w:tc>
        <w:tc>
          <w:tcPr>
            <w:tcW w:w="0" w:type="dxa"/>
            <w:tcMar>
              <w:top w:w="60" w:type="dxa"/>
              <w:left w:w="80" w:type="dxa"/>
              <w:bottom w:w="60" w:type="dxa"/>
              <w:right w:w="80" w:type="dxa"/>
            </w:tcMar>
            <w:vAlign w:val="center"/>
          </w:tcPr>
          <w:p w14:paraId="2335F522" w14:textId="77777777" w:rsidR="00E130A7" w:rsidRDefault="00DF59C7">
            <w:pPr>
              <w:spacing w:after="40"/>
            </w:pPr>
            <w:r>
              <w:rPr>
                <w:sz w:val="16"/>
                <w:szCs w:val="16"/>
              </w:rPr>
              <w:t>0.508 m</w:t>
            </w:r>
          </w:p>
        </w:tc>
        <w:tc>
          <w:tcPr>
            <w:tcW w:w="0" w:type="dxa"/>
            <w:tcMar>
              <w:top w:w="60" w:type="dxa"/>
              <w:left w:w="80" w:type="dxa"/>
              <w:bottom w:w="60" w:type="dxa"/>
              <w:right w:w="80" w:type="dxa"/>
            </w:tcMar>
            <w:vAlign w:val="center"/>
          </w:tcPr>
          <w:p w14:paraId="6809E2DB" w14:textId="77777777" w:rsidR="00E130A7" w:rsidRDefault="00DF59C7">
            <w:pPr>
              <w:spacing w:after="40"/>
            </w:pPr>
            <w:r>
              <w:rPr>
                <w:sz w:val="16"/>
                <w:szCs w:val="16"/>
              </w:rPr>
              <w:t>46.8°</w:t>
            </w:r>
          </w:p>
        </w:tc>
        <w:tc>
          <w:tcPr>
            <w:tcW w:w="0" w:type="dxa"/>
            <w:tcMar>
              <w:top w:w="60" w:type="dxa"/>
              <w:left w:w="80" w:type="dxa"/>
              <w:bottom w:w="60" w:type="dxa"/>
              <w:right w:w="80" w:type="dxa"/>
            </w:tcMar>
            <w:vAlign w:val="center"/>
          </w:tcPr>
          <w:p w14:paraId="5E50CCAA"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5CC87F2E"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2C3F75B" w14:textId="77777777" w:rsidR="00E130A7" w:rsidRDefault="00DF59C7">
            <w:pPr>
              <w:spacing w:after="40"/>
            </w:pPr>
            <w:r>
              <w:rPr>
                <w:sz w:val="16"/>
                <w:szCs w:val="16"/>
              </w:rPr>
              <w:t>1.2%</w:t>
            </w:r>
          </w:p>
        </w:tc>
        <w:tc>
          <w:tcPr>
            <w:tcW w:w="0" w:type="dxa"/>
            <w:tcMar>
              <w:top w:w="60" w:type="dxa"/>
              <w:left w:w="80" w:type="dxa"/>
              <w:bottom w:w="60" w:type="dxa"/>
              <w:right w:w="80" w:type="dxa"/>
            </w:tcMar>
            <w:vAlign w:val="center"/>
          </w:tcPr>
          <w:p w14:paraId="02F52A44" w14:textId="77777777" w:rsidR="00E130A7" w:rsidRDefault="00DF59C7">
            <w:pPr>
              <w:spacing w:after="40"/>
            </w:pPr>
            <w:r>
              <w:rPr>
                <w:sz w:val="16"/>
                <w:szCs w:val="16"/>
              </w:rPr>
              <w:t>28.6%</w:t>
            </w:r>
          </w:p>
        </w:tc>
      </w:tr>
      <w:tr w:rsidR="00E130A7" w14:paraId="53389488" w14:textId="77777777">
        <w:tc>
          <w:tcPr>
            <w:tcW w:w="0" w:type="dxa"/>
            <w:tcMar>
              <w:top w:w="60" w:type="dxa"/>
              <w:left w:w="80" w:type="dxa"/>
              <w:bottom w:w="60" w:type="dxa"/>
              <w:right w:w="80" w:type="dxa"/>
            </w:tcMar>
            <w:vAlign w:val="center"/>
          </w:tcPr>
          <w:p w14:paraId="7F2CF65C" w14:textId="77777777" w:rsidR="00E130A7" w:rsidRDefault="00DF59C7">
            <w:pPr>
              <w:spacing w:after="40"/>
            </w:pPr>
            <w:r>
              <w:rPr>
                <w:sz w:val="16"/>
                <w:szCs w:val="16"/>
              </w:rPr>
              <w:t>Occlusion</w:t>
            </w:r>
          </w:p>
        </w:tc>
        <w:tc>
          <w:tcPr>
            <w:tcW w:w="0" w:type="dxa"/>
            <w:tcMar>
              <w:top w:w="60" w:type="dxa"/>
              <w:left w:w="80" w:type="dxa"/>
              <w:bottom w:w="60" w:type="dxa"/>
              <w:right w:w="80" w:type="dxa"/>
            </w:tcMar>
            <w:vAlign w:val="center"/>
          </w:tcPr>
          <w:p w14:paraId="7AF41530" w14:textId="77777777" w:rsidR="00E130A7" w:rsidRDefault="00DF59C7">
            <w:pPr>
              <w:spacing w:after="40"/>
            </w:pPr>
            <w:r>
              <w:rPr>
                <w:sz w:val="16"/>
                <w:szCs w:val="16"/>
              </w:rPr>
              <w:t>30.6 s</w:t>
            </w:r>
          </w:p>
        </w:tc>
        <w:tc>
          <w:tcPr>
            <w:tcW w:w="0" w:type="dxa"/>
            <w:tcMar>
              <w:top w:w="60" w:type="dxa"/>
              <w:left w:w="80" w:type="dxa"/>
              <w:bottom w:w="60" w:type="dxa"/>
              <w:right w:w="80" w:type="dxa"/>
            </w:tcMar>
            <w:vAlign w:val="center"/>
          </w:tcPr>
          <w:p w14:paraId="00DDD6B1" w14:textId="77777777" w:rsidR="00E130A7" w:rsidRDefault="00DF59C7">
            <w:pPr>
              <w:spacing w:after="40"/>
            </w:pPr>
            <w:r>
              <w:rPr>
                <w:sz w:val="16"/>
                <w:szCs w:val="16"/>
              </w:rPr>
              <w:t>0.678 m</w:t>
            </w:r>
          </w:p>
        </w:tc>
        <w:tc>
          <w:tcPr>
            <w:tcW w:w="0" w:type="dxa"/>
            <w:tcMar>
              <w:top w:w="60" w:type="dxa"/>
              <w:left w:w="80" w:type="dxa"/>
              <w:bottom w:w="60" w:type="dxa"/>
              <w:right w:w="80" w:type="dxa"/>
            </w:tcMar>
            <w:vAlign w:val="center"/>
          </w:tcPr>
          <w:p w14:paraId="5981E857" w14:textId="77777777" w:rsidR="00E130A7" w:rsidRDefault="00DF59C7">
            <w:pPr>
              <w:spacing w:after="40"/>
            </w:pPr>
            <w:r>
              <w:rPr>
                <w:sz w:val="16"/>
                <w:szCs w:val="16"/>
              </w:rPr>
              <w:t>16.2°</w:t>
            </w:r>
          </w:p>
        </w:tc>
        <w:tc>
          <w:tcPr>
            <w:tcW w:w="0" w:type="dxa"/>
            <w:tcMar>
              <w:top w:w="60" w:type="dxa"/>
              <w:left w:w="80" w:type="dxa"/>
              <w:bottom w:w="60" w:type="dxa"/>
              <w:right w:w="80" w:type="dxa"/>
            </w:tcMar>
            <w:vAlign w:val="center"/>
          </w:tcPr>
          <w:p w14:paraId="67BB399B"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49DD91C"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069ECCEF" w14:textId="77777777" w:rsidR="00E130A7" w:rsidRDefault="00DF59C7">
            <w:pPr>
              <w:spacing w:after="40"/>
            </w:pPr>
            <w:r>
              <w:rPr>
                <w:sz w:val="16"/>
                <w:szCs w:val="16"/>
              </w:rPr>
              <w:t>2.5%</w:t>
            </w:r>
          </w:p>
        </w:tc>
        <w:tc>
          <w:tcPr>
            <w:tcW w:w="0" w:type="dxa"/>
            <w:tcMar>
              <w:top w:w="60" w:type="dxa"/>
              <w:left w:w="80" w:type="dxa"/>
              <w:bottom w:w="60" w:type="dxa"/>
              <w:right w:w="80" w:type="dxa"/>
            </w:tcMar>
            <w:vAlign w:val="center"/>
          </w:tcPr>
          <w:p w14:paraId="1528A46D" w14:textId="77777777" w:rsidR="00E130A7" w:rsidRDefault="00DF59C7">
            <w:pPr>
              <w:spacing w:after="40"/>
            </w:pPr>
            <w:r>
              <w:rPr>
                <w:sz w:val="16"/>
                <w:szCs w:val="16"/>
              </w:rPr>
              <w:t>1.5%</w:t>
            </w:r>
          </w:p>
        </w:tc>
      </w:tr>
    </w:tbl>
    <w:p w14:paraId="3CA70251" w14:textId="77777777" w:rsidR="00E130A7" w:rsidRDefault="00DF59C7">
      <w:pPr>
        <w:spacing w:after="120" w:line="276" w:lineRule="auto"/>
        <w:jc w:val="both"/>
      </w:pPr>
      <w:r>
        <w:t xml:space="preserve">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w:t>
      </w:r>
      <w:r>
        <w:lastRenderedPageBreak/>
        <w:t>m, with expected saturation. Occlusion caused no real loss, thanks to the Kalman filter and the single-leg fallback.</w:t>
      </w:r>
    </w:p>
    <w:p w14:paraId="6E10C041" w14:textId="77777777" w:rsidR="00E130A7" w:rsidRDefault="00DF59C7">
      <w:pPr>
        <w:pStyle w:val="Ttulo2"/>
        <w:spacing w:before="240" w:after="80"/>
      </w:pPr>
      <w:bookmarkStart w:id="53" w:name="_Toc242214113"/>
      <w:r>
        <w:rPr>
          <w:color w:val="000000"/>
        </w:rPr>
        <w:t>7.6 Result 4 — Obstacle Scenario: from First Contacts to Contact-free Avoidance (22–23 July 2026)</w:t>
      </w:r>
      <w:bookmarkEnd w:id="53"/>
    </w:p>
    <w:p w14:paraId="13AC6DDC" w14:textId="77777777" w:rsidR="00E130A7" w:rsidRDefault="00DF59C7">
      <w:pPr>
        <w:spacing w:after="120" w:line="276" w:lineRule="auto"/>
        <w:jc w:val="both"/>
      </w:pPr>
      <w:r>
        <w:t>After the two real contacts described in §4.3 (21 July session), the obstacle scenario was retried with the safety threshold increased. Seven takes were carried out over two sessions, with two intermediate code changes.</w:t>
      </w:r>
    </w:p>
    <w:p w14:paraId="58FF484B" w14:textId="77777777" w:rsidR="00CE5609" w:rsidRDefault="00FD629A">
      <w:pPr>
        <w:keepNext/>
        <w:spacing w:after="120"/>
      </w:pPr>
      <w:r>
        <w:rPr>
          <w:b/>
        </w:rPr>
        <w:t>Table 7.4</w:t>
      </w:r>
      <w:r>
        <w:rPr>
          <w:b/>
        </w:rPr>
        <w:br/>
      </w:r>
      <w:r>
        <w:rPr>
          <w:i/>
        </w:rPr>
        <w:t>Obstacle,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25ABEF29" w14:textId="77777777">
        <w:trPr>
          <w:tblHeader/>
        </w:trPr>
        <w:tc>
          <w:tcPr>
            <w:tcW w:w="0" w:type="dxa"/>
            <w:shd w:val="clear" w:color="auto" w:fill="D9D9D9"/>
            <w:tcMar>
              <w:top w:w="60" w:type="dxa"/>
              <w:left w:w="80" w:type="dxa"/>
              <w:bottom w:w="60" w:type="dxa"/>
              <w:right w:w="80" w:type="dxa"/>
            </w:tcMar>
            <w:vAlign w:val="center"/>
          </w:tcPr>
          <w:p w14:paraId="54854800" w14:textId="77777777" w:rsidR="00E130A7" w:rsidRDefault="00DF59C7">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18281147" w14:textId="77777777" w:rsidR="00E130A7" w:rsidRDefault="00DF59C7">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542B8C23" w14:textId="77777777" w:rsidR="00E130A7" w:rsidRDefault="00DF59C7">
            <w:pPr>
              <w:spacing w:after="40"/>
            </w:pPr>
            <w:r>
              <w:rPr>
                <w:b/>
                <w:bCs/>
                <w:sz w:val="20"/>
                <w:szCs w:val="20"/>
              </w:rPr>
              <w:t>Result</w:t>
            </w:r>
          </w:p>
        </w:tc>
      </w:tr>
      <w:tr w:rsidR="00E130A7" w14:paraId="5C9F860F" w14:textId="77777777">
        <w:tc>
          <w:tcPr>
            <w:tcW w:w="0" w:type="dxa"/>
            <w:tcMar>
              <w:top w:w="60" w:type="dxa"/>
              <w:left w:w="80" w:type="dxa"/>
              <w:bottom w:w="60" w:type="dxa"/>
              <w:right w:w="80" w:type="dxa"/>
            </w:tcMar>
            <w:vAlign w:val="center"/>
          </w:tcPr>
          <w:p w14:paraId="5002C692" w14:textId="77777777" w:rsidR="00E130A7" w:rsidRDefault="00DF59C7">
            <w:pPr>
              <w:spacing w:after="40"/>
            </w:pPr>
            <w:r>
              <w:rPr>
                <w:sz w:val="20"/>
                <w:szCs w:val="20"/>
              </w:rPr>
              <w:t>Obstacle v3 (furniture)</w:t>
            </w:r>
          </w:p>
        </w:tc>
        <w:tc>
          <w:tcPr>
            <w:tcW w:w="0" w:type="dxa"/>
            <w:tcMar>
              <w:top w:w="60" w:type="dxa"/>
              <w:left w:w="80" w:type="dxa"/>
              <w:bottom w:w="60" w:type="dxa"/>
              <w:right w:w="80" w:type="dxa"/>
            </w:tcMar>
            <w:vAlign w:val="center"/>
          </w:tcPr>
          <w:p w14:paraId="15889E3E" w14:textId="77777777" w:rsidR="00E130A7" w:rsidRDefault="00DF59C7">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352B63C6" w14:textId="77777777" w:rsidR="00E130A7" w:rsidRDefault="00DF59C7">
            <w:pPr>
              <w:spacing w:after="40"/>
            </w:pPr>
            <w:r>
              <w:rPr>
                <w:sz w:val="20"/>
                <w:szCs w:val="20"/>
              </w:rPr>
              <w:t>Light contact — the reduction factor never reached zero, the robot “dragged” without fully braking</w:t>
            </w:r>
          </w:p>
        </w:tc>
      </w:tr>
      <w:tr w:rsidR="00E130A7" w14:paraId="12C7A029" w14:textId="77777777">
        <w:tc>
          <w:tcPr>
            <w:tcW w:w="0" w:type="dxa"/>
            <w:tcMar>
              <w:top w:w="60" w:type="dxa"/>
              <w:left w:w="80" w:type="dxa"/>
              <w:bottom w:w="60" w:type="dxa"/>
              <w:right w:w="80" w:type="dxa"/>
            </w:tcMar>
            <w:vAlign w:val="center"/>
          </w:tcPr>
          <w:p w14:paraId="6EE6D333" w14:textId="77777777" w:rsidR="00E130A7" w:rsidRDefault="00DF59C7">
            <w:pPr>
              <w:spacing w:after="40"/>
            </w:pPr>
            <w:r>
              <w:rPr>
                <w:sz w:val="20"/>
                <w:szCs w:val="20"/>
              </w:rPr>
              <w:t>Obstacle v4 (furniture)</w:t>
            </w:r>
          </w:p>
        </w:tc>
        <w:tc>
          <w:tcPr>
            <w:tcW w:w="0" w:type="dxa"/>
            <w:tcMar>
              <w:top w:w="60" w:type="dxa"/>
              <w:left w:w="80" w:type="dxa"/>
              <w:bottom w:w="60" w:type="dxa"/>
              <w:right w:w="80" w:type="dxa"/>
            </w:tcMar>
            <w:vAlign w:val="center"/>
          </w:tcPr>
          <w:p w14:paraId="28413EFE"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6A1A6CAA" w14:textId="77777777" w:rsidR="00E130A7" w:rsidRDefault="00DF59C7">
            <w:pPr>
              <w:spacing w:after="40"/>
            </w:pPr>
            <w:r>
              <w:rPr>
                <w:sz w:val="20"/>
                <w:szCs w:val="20"/>
              </w:rPr>
              <w:t>Light contact again, same pattern</w:t>
            </w:r>
          </w:p>
        </w:tc>
      </w:tr>
      <w:tr w:rsidR="00E130A7" w14:paraId="10810629" w14:textId="77777777">
        <w:tc>
          <w:tcPr>
            <w:tcW w:w="0" w:type="dxa"/>
            <w:tcMar>
              <w:top w:w="60" w:type="dxa"/>
              <w:left w:w="80" w:type="dxa"/>
              <w:bottom w:w="60" w:type="dxa"/>
              <w:right w:w="80" w:type="dxa"/>
            </w:tcMar>
            <w:vAlign w:val="center"/>
          </w:tcPr>
          <w:p w14:paraId="0F57F5AD" w14:textId="77777777" w:rsidR="00E130A7" w:rsidRDefault="00DF59C7">
            <w:pPr>
              <w:spacing w:after="40"/>
            </w:pPr>
            <w:r>
              <w:rPr>
                <w:sz w:val="20"/>
                <w:szCs w:val="20"/>
              </w:rPr>
              <w:t>Obstacle v5 (furniture)</w:t>
            </w:r>
          </w:p>
        </w:tc>
        <w:tc>
          <w:tcPr>
            <w:tcW w:w="0" w:type="dxa"/>
            <w:tcMar>
              <w:top w:w="60" w:type="dxa"/>
              <w:left w:w="80" w:type="dxa"/>
              <w:bottom w:w="60" w:type="dxa"/>
              <w:right w:w="80" w:type="dxa"/>
            </w:tcMar>
            <w:vAlign w:val="center"/>
          </w:tcPr>
          <w:p w14:paraId="3C78AAD7" w14:textId="77777777" w:rsidR="00E130A7" w:rsidRDefault="00DF59C7">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7C3ECE65" w14:textId="77777777" w:rsidR="00E130A7" w:rsidRDefault="00DF59C7">
            <w:pPr>
              <w:spacing w:after="40"/>
            </w:pPr>
            <w:r>
              <w:rPr>
                <w:sz w:val="20"/>
                <w:szCs w:val="20"/>
              </w:rPr>
              <w:t>No contact — much briefer encounter</w:t>
            </w:r>
          </w:p>
        </w:tc>
      </w:tr>
      <w:tr w:rsidR="00E130A7" w14:paraId="1A188D0B" w14:textId="77777777">
        <w:tc>
          <w:tcPr>
            <w:tcW w:w="0" w:type="dxa"/>
            <w:tcMar>
              <w:top w:w="60" w:type="dxa"/>
              <w:left w:w="80" w:type="dxa"/>
              <w:bottom w:w="60" w:type="dxa"/>
              <w:right w:w="80" w:type="dxa"/>
            </w:tcMar>
            <w:vAlign w:val="center"/>
          </w:tcPr>
          <w:p w14:paraId="40D603F9" w14:textId="77777777" w:rsidR="00E130A7" w:rsidRDefault="00DF59C7">
            <w:pPr>
              <w:spacing w:after="40"/>
            </w:pPr>
            <w:r>
              <w:rPr>
                <w:sz w:val="20"/>
                <w:szCs w:val="20"/>
              </w:rPr>
              <w:t>Obstacle v6 (furniture + chair)</w:t>
            </w:r>
          </w:p>
        </w:tc>
        <w:tc>
          <w:tcPr>
            <w:tcW w:w="0" w:type="dxa"/>
            <w:tcMar>
              <w:top w:w="60" w:type="dxa"/>
              <w:left w:w="80" w:type="dxa"/>
              <w:bottom w:w="60" w:type="dxa"/>
              <w:right w:w="80" w:type="dxa"/>
            </w:tcMar>
            <w:vAlign w:val="center"/>
          </w:tcPr>
          <w:p w14:paraId="6D63405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13A773F7" w14:textId="77777777" w:rsidR="00E130A7" w:rsidRDefault="00DF59C7">
            <w:pPr>
              <w:spacing w:after="40"/>
            </w:pPr>
            <w:r>
              <w:rPr>
                <w:sz w:val="20"/>
                <w:szCs w:val="20"/>
              </w:rPr>
              <w:t>No contact — the chair did not trigger avoidance in this take</w:t>
            </w:r>
          </w:p>
        </w:tc>
      </w:tr>
      <w:tr w:rsidR="00E130A7" w14:paraId="42A13E07" w14:textId="77777777">
        <w:tc>
          <w:tcPr>
            <w:tcW w:w="0" w:type="dxa"/>
            <w:tcMar>
              <w:top w:w="60" w:type="dxa"/>
              <w:left w:w="80" w:type="dxa"/>
              <w:bottom w:w="60" w:type="dxa"/>
              <w:right w:w="80" w:type="dxa"/>
            </w:tcMar>
            <w:vAlign w:val="center"/>
          </w:tcPr>
          <w:p w14:paraId="3AE7AF52" w14:textId="77777777" w:rsidR="00E130A7" w:rsidRDefault="00DF59C7">
            <w:pPr>
              <w:spacing w:after="40"/>
            </w:pPr>
            <w:r>
              <w:rPr>
                <w:sz w:val="20"/>
                <w:szCs w:val="20"/>
              </w:rPr>
              <w:t>Obstacle v7 (furniture + chair)</w:t>
            </w:r>
          </w:p>
        </w:tc>
        <w:tc>
          <w:tcPr>
            <w:tcW w:w="0" w:type="dxa"/>
            <w:tcMar>
              <w:top w:w="60" w:type="dxa"/>
              <w:left w:w="80" w:type="dxa"/>
              <w:bottom w:w="60" w:type="dxa"/>
              <w:right w:w="80" w:type="dxa"/>
            </w:tcMar>
            <w:vAlign w:val="center"/>
          </w:tcPr>
          <w:p w14:paraId="653DABD6" w14:textId="77777777" w:rsidR="00E130A7" w:rsidRDefault="00DF59C7">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09F622C9" w14:textId="77777777" w:rsidR="00E130A7" w:rsidRDefault="00DF59C7">
            <w:pPr>
              <w:spacing w:after="40"/>
            </w:pPr>
            <w:r>
              <w:rPr>
                <w:sz w:val="20"/>
                <w:szCs w:val="20"/>
              </w:rPr>
              <w:t>No contact — manoeuvre triggered four times, completed successfully in all cases except one correct safety abort</w:t>
            </w:r>
          </w:p>
        </w:tc>
      </w:tr>
      <w:tr w:rsidR="00E130A7" w14:paraId="253597BA" w14:textId="77777777">
        <w:tc>
          <w:tcPr>
            <w:tcW w:w="0" w:type="dxa"/>
            <w:tcMar>
              <w:top w:w="60" w:type="dxa"/>
              <w:left w:w="80" w:type="dxa"/>
              <w:bottom w:w="60" w:type="dxa"/>
              <w:right w:w="80" w:type="dxa"/>
            </w:tcMar>
            <w:vAlign w:val="center"/>
          </w:tcPr>
          <w:p w14:paraId="3ED5778C" w14:textId="77777777" w:rsidR="00E130A7" w:rsidRDefault="00DF59C7">
            <w:pPr>
              <w:spacing w:after="40"/>
            </w:pPr>
            <w:r>
              <w:rPr>
                <w:sz w:val="20"/>
                <w:szCs w:val="20"/>
              </w:rPr>
              <w:t>Obstacle v8 (furniture + chair)</w:t>
            </w:r>
          </w:p>
        </w:tc>
        <w:tc>
          <w:tcPr>
            <w:tcW w:w="0" w:type="dxa"/>
            <w:tcMar>
              <w:top w:w="60" w:type="dxa"/>
              <w:left w:w="80" w:type="dxa"/>
              <w:bottom w:w="60" w:type="dxa"/>
              <w:right w:w="80" w:type="dxa"/>
            </w:tcMar>
            <w:vAlign w:val="center"/>
          </w:tcPr>
          <w:p w14:paraId="1E580A0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3284A187" w14:textId="77777777" w:rsidR="00E130A7" w:rsidRDefault="00DF59C7">
            <w:pPr>
              <w:spacing w:after="40"/>
            </w:pPr>
            <w:r>
              <w:rPr>
                <w:sz w:val="20"/>
                <w:szCs w:val="20"/>
              </w:rPr>
              <w:t>Furniture correctly avoided; direct contact with the chair, not detected at all by the LiDAR</w:t>
            </w:r>
          </w:p>
        </w:tc>
      </w:tr>
      <w:tr w:rsidR="00E130A7" w14:paraId="7103F522" w14:textId="77777777">
        <w:tc>
          <w:tcPr>
            <w:tcW w:w="0" w:type="dxa"/>
            <w:tcMar>
              <w:top w:w="60" w:type="dxa"/>
              <w:left w:w="80" w:type="dxa"/>
              <w:bottom w:w="60" w:type="dxa"/>
              <w:right w:w="80" w:type="dxa"/>
            </w:tcMar>
            <w:vAlign w:val="center"/>
          </w:tcPr>
          <w:p w14:paraId="140A92B0" w14:textId="77777777" w:rsidR="00E130A7" w:rsidRDefault="00DF59C7">
            <w:pPr>
              <w:spacing w:after="40"/>
            </w:pPr>
            <w:r>
              <w:rPr>
                <w:sz w:val="20"/>
                <w:szCs w:val="20"/>
              </w:rPr>
              <w:t>Obstacle v9 (furniture, 23/07)</w:t>
            </w:r>
          </w:p>
        </w:tc>
        <w:tc>
          <w:tcPr>
            <w:tcW w:w="0" w:type="dxa"/>
            <w:tcMar>
              <w:top w:w="60" w:type="dxa"/>
              <w:left w:w="80" w:type="dxa"/>
              <w:bottom w:w="60" w:type="dxa"/>
              <w:right w:w="80" w:type="dxa"/>
            </w:tcMar>
            <w:vAlign w:val="center"/>
          </w:tcPr>
          <w:p w14:paraId="74AA34CA" w14:textId="77777777" w:rsidR="00E130A7" w:rsidRDefault="00DF59C7">
            <w:pPr>
              <w:spacing w:after="40"/>
            </w:pPr>
            <w:r>
              <w:rPr>
                <w:sz w:val="20"/>
                <w:szCs w:val="20"/>
              </w:rPr>
              <w:t>No code changes from v7/v8</w:t>
            </w:r>
          </w:p>
        </w:tc>
        <w:tc>
          <w:tcPr>
            <w:tcW w:w="0" w:type="dxa"/>
            <w:tcMar>
              <w:top w:w="60" w:type="dxa"/>
              <w:left w:w="80" w:type="dxa"/>
              <w:bottom w:w="60" w:type="dxa"/>
              <w:right w:w="80" w:type="dxa"/>
            </w:tcMar>
            <w:vAlign w:val="center"/>
          </w:tcPr>
          <w:p w14:paraId="40B814D5" w14:textId="77777777" w:rsidR="00E130A7" w:rsidRDefault="00DF59C7">
            <w:pPr>
              <w:spacing w:after="40"/>
            </w:pPr>
            <w:r>
              <w:rPr>
                <w:sz w:val="20"/>
                <w:szCs w:val="20"/>
              </w:rPr>
              <w:t>No contact — second clean repetition of the fix, confirming the result in a different session</w:t>
            </w:r>
          </w:p>
        </w:tc>
      </w:tr>
    </w:tbl>
    <w:p w14:paraId="3FE01DAD" w14:textId="77777777" w:rsidR="00E130A7" w:rsidRDefault="00DF59C7">
      <w:pPr>
        <w:spacing w:after="120" w:line="276" w:lineRule="auto"/>
        <w:jc w:val="both"/>
      </w:pPr>
      <w:r>
        <w:t>The central finding: the original reduction-factor formula never dropped below 0.4, due to a lower bound that was dead code —avoidance never braked fully, causing light contact despite detecting the obstacle. The fix based the factor on the actual minimum distance in the frontal sector, with a hard stop past a second threshold, and added the go-around maneuver.</w:t>
      </w:r>
    </w:p>
    <w:p w14:paraId="13DF474C" w14:textId="77777777" w:rsidR="00E130A7" w:rsidRDefault="00DF59C7">
      <w:pPr>
        <w:spacing w:after="120" w:line="276" w:lineRule="auto"/>
        <w:jc w:val="both"/>
      </w:pPr>
      <w:r>
        <w:t>The chair contact in take v8, a fifth cumulative real contact, confirmed an already-suspected limitation: the 2D LiDAR's height blind spot (~47 cm) means thin obstacles like a thin-legged chair are not detected at all. This scenario was not retried without mitigating it at the hardware level —an available RGB-D camera or a second LiDAR at a different height.</w:t>
      </w:r>
    </w:p>
    <w:p w14:paraId="77BEF317" w14:textId="77777777" w:rsidR="00E130A7" w:rsidRDefault="00DF59C7">
      <w:pPr>
        <w:pStyle w:val="Ttulo2"/>
        <w:spacing w:before="240" w:after="80"/>
      </w:pPr>
      <w:bookmarkStart w:id="54" w:name="_Toc242214114"/>
      <w:r>
        <w:rPr>
          <w:color w:val="000000"/>
        </w:rPr>
        <w:t>7.7 Result 5 — Nav2: Localization and Autonomous Navigation (27 July 2026)</w:t>
      </w:r>
      <w:bookmarkEnd w:id="54"/>
    </w:p>
    <w:p w14:paraId="7380BA4E" w14:textId="77777777" w:rsidR="00E130A7" w:rsidRDefault="00DF59C7">
      <w:pPr>
        <w:spacing w:after="120" w:line="276" w:lineRule="auto"/>
        <w:jc w:val="both"/>
      </w:pPr>
      <w:r>
        <w:lastRenderedPageBreak/>
        <w:t>First real test of the complete Nav2 stack (specific objective 3). AMCL localization, which had seemed to freeze after its first update, was resolved by determining that the very short test commands were not arriving in time due to node-discovery latency; with longer commands it converged normally.</w:t>
      </w:r>
    </w:p>
    <w:p w14:paraId="2C783367" w14:textId="77777777" w:rsidR="00E130A7" w:rsidRDefault="00DF59C7">
      <w:pPr>
        <w:spacing w:after="120" w:line="276" w:lineRule="auto"/>
        <w:jc w:val="both"/>
      </w:pPr>
      <w:r>
        <w:t>The full navigation phase was then tested for the first time, with seven goals sent from the RViz interface:</w:t>
      </w:r>
    </w:p>
    <w:p w14:paraId="1A58D402" w14:textId="77777777" w:rsidR="00CE5609" w:rsidRDefault="00FD629A">
      <w:pPr>
        <w:keepNext/>
        <w:spacing w:after="120"/>
      </w:pPr>
      <w:r>
        <w:rPr>
          <w:b/>
        </w:rPr>
        <w:t>Table 7.5</w:t>
      </w:r>
      <w:r>
        <w:rPr>
          <w:b/>
        </w:rPr>
        <w:br/>
      </w:r>
      <w:r>
        <w:rPr>
          <w:i/>
        </w:rPr>
        <w:t>Nav2 navigation,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034AF309" w14:textId="77777777">
        <w:trPr>
          <w:tblHeader/>
        </w:trPr>
        <w:tc>
          <w:tcPr>
            <w:tcW w:w="0" w:type="dxa"/>
            <w:shd w:val="clear" w:color="auto" w:fill="D9D9D9"/>
            <w:tcMar>
              <w:top w:w="60" w:type="dxa"/>
              <w:left w:w="80" w:type="dxa"/>
              <w:bottom w:w="60" w:type="dxa"/>
              <w:right w:w="80" w:type="dxa"/>
            </w:tcMar>
            <w:vAlign w:val="center"/>
          </w:tcPr>
          <w:p w14:paraId="5CC9FF2E" w14:textId="77777777" w:rsidR="00E130A7" w:rsidRDefault="00DF59C7">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4C4F793A" w14:textId="77777777" w:rsidR="00E130A7" w:rsidRDefault="00DF59C7">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1FEA8708" w14:textId="77777777" w:rsidR="00E130A7" w:rsidRDefault="00DF59C7">
            <w:pPr>
              <w:spacing w:after="40"/>
            </w:pPr>
            <w:r>
              <w:rPr>
                <w:b/>
                <w:bCs/>
                <w:sz w:val="20"/>
                <w:szCs w:val="20"/>
              </w:rPr>
              <w:t>Result</w:t>
            </w:r>
          </w:p>
        </w:tc>
      </w:tr>
      <w:tr w:rsidR="00E130A7" w14:paraId="1A26C820" w14:textId="77777777">
        <w:tc>
          <w:tcPr>
            <w:tcW w:w="0" w:type="dxa"/>
            <w:tcMar>
              <w:top w:w="60" w:type="dxa"/>
              <w:left w:w="80" w:type="dxa"/>
              <w:bottom w:w="60" w:type="dxa"/>
              <w:right w:w="80" w:type="dxa"/>
            </w:tcMar>
            <w:vAlign w:val="center"/>
          </w:tcPr>
          <w:p w14:paraId="6D5A4B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3C0C866B" w14:textId="77777777" w:rsidR="00E130A7" w:rsidRDefault="00DF59C7">
            <w:pPr>
              <w:spacing w:after="40"/>
            </w:pPr>
            <w:r>
              <w:rPr>
                <w:sz w:val="20"/>
                <w:szCs w:val="20"/>
              </w:rPr>
              <w:t>≈ 3.7 m</w:t>
            </w:r>
          </w:p>
        </w:tc>
        <w:tc>
          <w:tcPr>
            <w:tcW w:w="0" w:type="dxa"/>
            <w:tcMar>
              <w:top w:w="60" w:type="dxa"/>
              <w:left w:w="80" w:type="dxa"/>
              <w:bottom w:w="60" w:type="dxa"/>
              <w:right w:w="80" w:type="dxa"/>
            </w:tcMar>
            <w:vAlign w:val="center"/>
          </w:tcPr>
          <w:p w14:paraId="478D7DFA" w14:textId="77777777" w:rsidR="00E130A7" w:rsidRDefault="00DF59C7">
            <w:pPr>
              <w:spacing w:after="40"/>
            </w:pPr>
            <w:r>
              <w:rPr>
                <w:sz w:val="20"/>
                <w:szCs w:val="20"/>
              </w:rPr>
              <w:t>Success</w:t>
            </w:r>
          </w:p>
        </w:tc>
      </w:tr>
      <w:tr w:rsidR="00E130A7" w14:paraId="6F873EE2" w14:textId="77777777">
        <w:tc>
          <w:tcPr>
            <w:tcW w:w="0" w:type="dxa"/>
            <w:tcMar>
              <w:top w:w="60" w:type="dxa"/>
              <w:left w:w="80" w:type="dxa"/>
              <w:bottom w:w="60" w:type="dxa"/>
              <w:right w:w="80" w:type="dxa"/>
            </w:tcMar>
            <w:vAlign w:val="center"/>
          </w:tcPr>
          <w:p w14:paraId="5CD8211B"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6A7AEC76" w14:textId="77777777" w:rsidR="00E130A7" w:rsidRDefault="00DF59C7">
            <w:pPr>
              <w:spacing w:after="40"/>
            </w:pPr>
            <w:r>
              <w:rPr>
                <w:sz w:val="20"/>
                <w:szCs w:val="20"/>
              </w:rPr>
              <w:t>≈ 5.9 m</w:t>
            </w:r>
          </w:p>
        </w:tc>
        <w:tc>
          <w:tcPr>
            <w:tcW w:w="0" w:type="dxa"/>
            <w:tcMar>
              <w:top w:w="60" w:type="dxa"/>
              <w:left w:w="80" w:type="dxa"/>
              <w:bottom w:w="60" w:type="dxa"/>
              <w:right w:w="80" w:type="dxa"/>
            </w:tcMar>
            <w:vAlign w:val="center"/>
          </w:tcPr>
          <w:p w14:paraId="08CE5B0A" w14:textId="77777777" w:rsidR="00E130A7" w:rsidRDefault="00DF59C7">
            <w:pPr>
              <w:spacing w:after="40"/>
            </w:pPr>
            <w:r>
              <w:rPr>
                <w:sz w:val="20"/>
                <w:szCs w:val="20"/>
              </w:rPr>
              <w:t>Success</w:t>
            </w:r>
          </w:p>
        </w:tc>
      </w:tr>
      <w:tr w:rsidR="00E130A7" w14:paraId="5C1CC894" w14:textId="77777777">
        <w:tc>
          <w:tcPr>
            <w:tcW w:w="0" w:type="dxa"/>
            <w:tcMar>
              <w:top w:w="60" w:type="dxa"/>
              <w:left w:w="80" w:type="dxa"/>
              <w:bottom w:w="60" w:type="dxa"/>
              <w:right w:w="80" w:type="dxa"/>
            </w:tcMar>
            <w:vAlign w:val="center"/>
          </w:tcPr>
          <w:p w14:paraId="32846368" w14:textId="77777777" w:rsidR="00E130A7" w:rsidRDefault="00DF59C7">
            <w:pPr>
              <w:spacing w:after="40"/>
            </w:pPr>
            <w:r>
              <w:rPr>
                <w:sz w:val="20"/>
                <w:szCs w:val="20"/>
              </w:rPr>
              <w:t>3 (real unmapped obstacle)</w:t>
            </w:r>
          </w:p>
        </w:tc>
        <w:tc>
          <w:tcPr>
            <w:tcW w:w="0" w:type="dxa"/>
            <w:tcMar>
              <w:top w:w="60" w:type="dxa"/>
              <w:left w:w="80" w:type="dxa"/>
              <w:bottom w:w="60" w:type="dxa"/>
              <w:right w:w="80" w:type="dxa"/>
            </w:tcMar>
            <w:vAlign w:val="center"/>
          </w:tcPr>
          <w:p w14:paraId="1BE657A3" w14:textId="77777777" w:rsidR="00E130A7" w:rsidRDefault="00DF59C7">
            <w:pPr>
              <w:spacing w:after="40"/>
            </w:pPr>
            <w:r>
              <w:rPr>
                <w:sz w:val="20"/>
                <w:szCs w:val="20"/>
              </w:rPr>
              <w:t>≈ 5.3 m</w:t>
            </w:r>
          </w:p>
        </w:tc>
        <w:tc>
          <w:tcPr>
            <w:tcW w:w="0" w:type="dxa"/>
            <w:tcMar>
              <w:top w:w="60" w:type="dxa"/>
              <w:left w:w="80" w:type="dxa"/>
              <w:bottom w:w="60" w:type="dxa"/>
              <w:right w:w="80" w:type="dxa"/>
            </w:tcMar>
            <w:vAlign w:val="center"/>
          </w:tcPr>
          <w:p w14:paraId="6EBCCD4C" w14:textId="77777777" w:rsidR="00E130A7" w:rsidRDefault="00DF59C7">
            <w:pPr>
              <w:spacing w:after="40"/>
            </w:pPr>
            <w:r>
              <w:rPr>
                <w:sz w:val="20"/>
                <w:szCs w:val="20"/>
              </w:rPr>
              <w:t>Success — detected and avoided by the local costmap</w:t>
            </w:r>
          </w:p>
        </w:tc>
      </w:tr>
      <w:tr w:rsidR="00E130A7" w14:paraId="78656F28" w14:textId="77777777">
        <w:tc>
          <w:tcPr>
            <w:tcW w:w="0" w:type="dxa"/>
            <w:tcMar>
              <w:top w:w="60" w:type="dxa"/>
              <w:left w:w="80" w:type="dxa"/>
              <w:bottom w:w="60" w:type="dxa"/>
              <w:right w:w="80" w:type="dxa"/>
            </w:tcMar>
            <w:vAlign w:val="center"/>
          </w:tcPr>
          <w:p w14:paraId="5747CC3A"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872AD93" w14:textId="77777777" w:rsidR="00E130A7" w:rsidRDefault="00DF59C7">
            <w:pPr>
              <w:spacing w:after="40"/>
            </w:pPr>
            <w:r>
              <w:rPr>
                <w:sz w:val="20"/>
                <w:szCs w:val="20"/>
              </w:rPr>
              <w:t>≈ 8.0 m</w:t>
            </w:r>
          </w:p>
        </w:tc>
        <w:tc>
          <w:tcPr>
            <w:tcW w:w="0" w:type="dxa"/>
            <w:tcMar>
              <w:top w:w="60" w:type="dxa"/>
              <w:left w:w="80" w:type="dxa"/>
              <w:bottom w:w="60" w:type="dxa"/>
              <w:right w:w="80" w:type="dxa"/>
            </w:tcMar>
            <w:vAlign w:val="center"/>
          </w:tcPr>
          <w:p w14:paraId="6279DECE" w14:textId="77777777" w:rsidR="00E130A7" w:rsidRDefault="00DF59C7">
            <w:pPr>
              <w:spacing w:after="40"/>
            </w:pPr>
            <w:r>
              <w:rPr>
                <w:sz w:val="20"/>
                <w:szCs w:val="20"/>
              </w:rPr>
              <w:t>Success</w:t>
            </w:r>
          </w:p>
        </w:tc>
      </w:tr>
      <w:tr w:rsidR="00E130A7" w14:paraId="27141E0C" w14:textId="77777777">
        <w:tc>
          <w:tcPr>
            <w:tcW w:w="0" w:type="dxa"/>
            <w:tcMar>
              <w:top w:w="60" w:type="dxa"/>
              <w:left w:w="80" w:type="dxa"/>
              <w:bottom w:w="60" w:type="dxa"/>
              <w:right w:w="80" w:type="dxa"/>
            </w:tcMar>
            <w:vAlign w:val="center"/>
          </w:tcPr>
          <w:p w14:paraId="66664811"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7CE79BCC" w14:textId="77777777" w:rsidR="00E130A7" w:rsidRDefault="00DF59C7">
            <w:pPr>
              <w:spacing w:after="40"/>
            </w:pPr>
            <w:r>
              <w:rPr>
                <w:sz w:val="20"/>
                <w:szCs w:val="20"/>
              </w:rPr>
              <w:t>≈ 8.1 m</w:t>
            </w:r>
          </w:p>
        </w:tc>
        <w:tc>
          <w:tcPr>
            <w:tcW w:w="0" w:type="dxa"/>
            <w:tcMar>
              <w:top w:w="60" w:type="dxa"/>
              <w:left w:w="80" w:type="dxa"/>
              <w:bottom w:w="60" w:type="dxa"/>
              <w:right w:w="80" w:type="dxa"/>
            </w:tcMar>
            <w:vAlign w:val="center"/>
          </w:tcPr>
          <w:p w14:paraId="5C50E954" w14:textId="77777777" w:rsidR="00E130A7" w:rsidRDefault="00DF59C7">
            <w:pPr>
              <w:spacing w:after="40"/>
            </w:pPr>
            <w:r>
              <w:rPr>
                <w:sz w:val="20"/>
                <w:szCs w:val="20"/>
              </w:rPr>
              <w:t>Success</w:t>
            </w:r>
          </w:p>
        </w:tc>
      </w:tr>
      <w:tr w:rsidR="00E130A7" w14:paraId="7E12F1CA" w14:textId="77777777">
        <w:tc>
          <w:tcPr>
            <w:tcW w:w="0" w:type="dxa"/>
            <w:tcMar>
              <w:top w:w="60" w:type="dxa"/>
              <w:left w:w="80" w:type="dxa"/>
              <w:bottom w:w="60" w:type="dxa"/>
              <w:right w:w="80" w:type="dxa"/>
            </w:tcMar>
            <w:vAlign w:val="center"/>
          </w:tcPr>
          <w:p w14:paraId="49D186BA" w14:textId="77777777" w:rsidR="00E130A7" w:rsidRDefault="00DF59C7">
            <w:pPr>
              <w:spacing w:after="40"/>
            </w:pPr>
            <w:r>
              <w:rPr>
                <w:sz w:val="20"/>
                <w:szCs w:val="20"/>
              </w:rPr>
              <w:t>6 (goal change mid-path)</w:t>
            </w:r>
          </w:p>
        </w:tc>
        <w:tc>
          <w:tcPr>
            <w:tcW w:w="0" w:type="dxa"/>
            <w:tcMar>
              <w:top w:w="60" w:type="dxa"/>
              <w:left w:w="80" w:type="dxa"/>
              <w:bottom w:w="60" w:type="dxa"/>
              <w:right w:w="80" w:type="dxa"/>
            </w:tcMar>
            <w:vAlign w:val="center"/>
          </w:tcPr>
          <w:p w14:paraId="062A7BA5" w14:textId="77777777" w:rsidR="00E130A7" w:rsidRDefault="00DF59C7">
            <w:pPr>
              <w:spacing w:after="40"/>
            </w:pPr>
            <w:r>
              <w:rPr>
                <w:sz w:val="20"/>
                <w:szCs w:val="20"/>
              </w:rPr>
              <w:t>≈ 0.6 m</w:t>
            </w:r>
          </w:p>
        </w:tc>
        <w:tc>
          <w:tcPr>
            <w:tcW w:w="0" w:type="dxa"/>
            <w:tcMar>
              <w:top w:w="60" w:type="dxa"/>
              <w:left w:w="80" w:type="dxa"/>
              <w:bottom w:w="60" w:type="dxa"/>
              <w:right w:w="80" w:type="dxa"/>
            </w:tcMar>
            <w:vAlign w:val="center"/>
          </w:tcPr>
          <w:p w14:paraId="26D615E6" w14:textId="77777777" w:rsidR="00E130A7" w:rsidRDefault="00DF59C7">
            <w:pPr>
              <w:spacing w:after="40"/>
            </w:pPr>
            <w:r>
              <w:rPr>
                <w:sz w:val="20"/>
                <w:szCs w:val="20"/>
              </w:rPr>
              <w:t>Failure — automatically recovered by the lifecycle manager in about 2 s</w:t>
            </w:r>
          </w:p>
        </w:tc>
      </w:tr>
      <w:tr w:rsidR="00E130A7" w14:paraId="4BF8EEFC" w14:textId="77777777">
        <w:tc>
          <w:tcPr>
            <w:tcW w:w="0" w:type="dxa"/>
            <w:tcMar>
              <w:top w:w="60" w:type="dxa"/>
              <w:left w:w="80" w:type="dxa"/>
              <w:bottom w:w="60" w:type="dxa"/>
              <w:right w:w="80" w:type="dxa"/>
            </w:tcMar>
            <w:vAlign w:val="center"/>
          </w:tcPr>
          <w:p w14:paraId="37D2DF66" w14:textId="77777777" w:rsidR="00E130A7" w:rsidRDefault="00DF59C7">
            <w:pPr>
              <w:spacing w:after="40"/>
            </w:pPr>
            <w:r>
              <w:rPr>
                <w:sz w:val="20"/>
                <w:szCs w:val="20"/>
              </w:rPr>
              <w:t>7 (after recovery)</w:t>
            </w:r>
          </w:p>
        </w:tc>
        <w:tc>
          <w:tcPr>
            <w:tcW w:w="0" w:type="dxa"/>
            <w:tcMar>
              <w:top w:w="60" w:type="dxa"/>
              <w:left w:w="80" w:type="dxa"/>
              <w:bottom w:w="60" w:type="dxa"/>
              <w:right w:w="80" w:type="dxa"/>
            </w:tcMar>
            <w:vAlign w:val="center"/>
          </w:tcPr>
          <w:p w14:paraId="2FD12033" w14:textId="77777777" w:rsidR="00E130A7" w:rsidRDefault="00DF59C7">
            <w:pPr>
              <w:spacing w:after="40"/>
            </w:pPr>
            <w:r>
              <w:rPr>
                <w:sz w:val="20"/>
                <w:szCs w:val="20"/>
              </w:rPr>
              <w:t>≈ 3.6 m</w:t>
            </w:r>
          </w:p>
        </w:tc>
        <w:tc>
          <w:tcPr>
            <w:tcW w:w="0" w:type="dxa"/>
            <w:tcMar>
              <w:top w:w="60" w:type="dxa"/>
              <w:left w:w="80" w:type="dxa"/>
              <w:bottom w:w="60" w:type="dxa"/>
              <w:right w:w="80" w:type="dxa"/>
            </w:tcMar>
            <w:vAlign w:val="center"/>
          </w:tcPr>
          <w:p w14:paraId="04CD1DB2" w14:textId="77777777" w:rsidR="00E130A7" w:rsidRDefault="00DF59C7">
            <w:pPr>
              <w:spacing w:after="40"/>
            </w:pPr>
            <w:r>
              <w:rPr>
                <w:sz w:val="20"/>
                <w:szCs w:val="20"/>
              </w:rPr>
              <w:t>Success</w:t>
            </w:r>
          </w:p>
        </w:tc>
      </w:tr>
    </w:tbl>
    <w:p w14:paraId="27F511AA" w14:textId="77777777" w:rsidR="00E130A7" w:rsidRDefault="00DF59C7">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the saved map was found not to reflect the real space well; it was re-recorded and validated before replacing it —all results already correspond to the new map.</w:t>
      </w:r>
    </w:p>
    <w:p w14:paraId="7FB3719C" w14:textId="77777777" w:rsidR="008A0D24" w:rsidRDefault="00DF59C7">
      <w:pPr>
        <w:pStyle w:val="Ttulo2"/>
        <w:spacing w:before="240" w:after="80"/>
      </w:pPr>
      <w:bookmarkStart w:id="55" w:name="_Toc242214115"/>
      <w:r>
        <w:rPr>
          <w:color w:val="000000"/>
        </w:rPr>
        <w:t>7.8 Result 6 — “Home” Gesture: Integrating Tracking and Navigation (23 September 2026)</w:t>
      </w:r>
      <w:bookmarkEnd w:id="55"/>
    </w:p>
    <w:p w14:paraId="221A591F" w14:textId="77777777" w:rsidR="008A0D24" w:rsidRDefault="00DF59C7">
      <w:r>
        <w:t>Final lab session. The person makes the “roof” gesture (both hands joined above the head) and the robot stops following. It then returns on its own, via Nav2, to a predefined “home” pose. This is the first time tracking and navigation work in a single system. control_node decides which velocity source reaches the base (§2.3.4, §6.6).</w:t>
      </w:r>
    </w:p>
    <w:p w14:paraId="67D9C005" w14:textId="77777777" w:rsidR="00CE5609" w:rsidRDefault="00FD629A">
      <w:pPr>
        <w:keepNext/>
        <w:spacing w:after="120"/>
      </w:pPr>
      <w:r>
        <w:rPr>
          <w:b/>
        </w:rPr>
        <w:t>Table 7.6</w:t>
      </w:r>
      <w:r>
        <w:rPr>
          <w:b/>
        </w:rPr>
        <w:br/>
      </w:r>
      <w:r>
        <w:rPr>
          <w:i/>
        </w:rPr>
        <w:t>Metrics of the “home” gesture,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4989"/>
      </w:tblGrid>
      <w:tr w:rsidR="008A0D24" w14:paraId="20ACB9C5" w14:textId="77777777">
        <w:tc>
          <w:tcPr>
            <w:tcW w:w="3685" w:type="dxa"/>
          </w:tcPr>
          <w:p w14:paraId="27A85DC7" w14:textId="77777777" w:rsidR="008A0D24" w:rsidRDefault="00DF59C7">
            <w:r>
              <w:rPr>
                <w:b/>
              </w:rPr>
              <w:t>Metric</w:t>
            </w:r>
          </w:p>
        </w:tc>
        <w:tc>
          <w:tcPr>
            <w:tcW w:w="4989" w:type="dxa"/>
          </w:tcPr>
          <w:p w14:paraId="01226C98" w14:textId="77777777" w:rsidR="008A0D24" w:rsidRDefault="00DF59C7">
            <w:r>
              <w:rPr>
                <w:b/>
              </w:rPr>
              <w:t>Value</w:t>
            </w:r>
          </w:p>
        </w:tc>
      </w:tr>
      <w:tr w:rsidR="008A0D24" w14:paraId="5DEFF18A" w14:textId="77777777">
        <w:tc>
          <w:tcPr>
            <w:tcW w:w="3685" w:type="dxa"/>
          </w:tcPr>
          <w:p w14:paraId="1D5F770A" w14:textId="77777777" w:rsidR="008A0D24" w:rsidRDefault="00DF59C7">
            <w:pPr>
              <w:spacing w:after="40"/>
            </w:pPr>
            <w:r>
              <w:t>Home-return attempts completed</w:t>
            </w:r>
          </w:p>
        </w:tc>
        <w:tc>
          <w:tcPr>
            <w:tcW w:w="4989" w:type="dxa"/>
          </w:tcPr>
          <w:p w14:paraId="726669A6" w14:textId="77777777" w:rsidR="008A0D24" w:rsidRDefault="00DF59C7">
            <w:pPr>
              <w:spacing w:after="40"/>
            </w:pPr>
            <w:r>
              <w:t>9 of 11 (82%)</w:t>
            </w:r>
          </w:p>
        </w:tc>
      </w:tr>
      <w:tr w:rsidR="008A0D24" w14:paraId="48C907F0" w14:textId="77777777">
        <w:tc>
          <w:tcPr>
            <w:tcW w:w="3685" w:type="dxa"/>
          </w:tcPr>
          <w:p w14:paraId="5912107A" w14:textId="77777777" w:rsidR="008A0D24" w:rsidRDefault="00DF59C7">
            <w:pPr>
              <w:spacing w:after="40"/>
            </w:pPr>
            <w:r>
              <w:t>Time from gesture to home</w:t>
            </w:r>
          </w:p>
        </w:tc>
        <w:tc>
          <w:tcPr>
            <w:tcW w:w="4989" w:type="dxa"/>
          </w:tcPr>
          <w:p w14:paraId="250EEDE4" w14:textId="77777777" w:rsidR="008A0D24" w:rsidRDefault="00DF59C7">
            <w:pPr>
              <w:spacing w:after="40"/>
            </w:pPr>
            <w:r>
              <w:t>15.5 s on average (11-21 s)</w:t>
            </w:r>
          </w:p>
        </w:tc>
      </w:tr>
      <w:tr w:rsidR="008A0D24" w14:paraId="1CC68D24" w14:textId="77777777">
        <w:tc>
          <w:tcPr>
            <w:tcW w:w="3685" w:type="dxa"/>
          </w:tcPr>
          <w:p w14:paraId="6342604C" w14:textId="77777777" w:rsidR="008A0D24" w:rsidRDefault="00DF59C7">
            <w:pPr>
              <w:spacing w:after="40"/>
            </w:pPr>
            <w:r>
              <w:t>Arrival error</w:t>
            </w:r>
          </w:p>
        </w:tc>
        <w:tc>
          <w:tcPr>
            <w:tcW w:w="4989" w:type="dxa"/>
          </w:tcPr>
          <w:p w14:paraId="047522D9" w14:textId="77777777" w:rsidR="008A0D24" w:rsidRDefault="00DF59C7">
            <w:pPr>
              <w:spacing w:after="40"/>
            </w:pPr>
            <w:r>
              <w:t>0.27 m / 8° on average (Nav2 tolerance: 0.25 m / 14°)</w:t>
            </w:r>
          </w:p>
        </w:tc>
      </w:tr>
      <w:tr w:rsidR="008A0D24" w14:paraId="6FE73126" w14:textId="77777777">
        <w:tc>
          <w:tcPr>
            <w:tcW w:w="3685" w:type="dxa"/>
          </w:tcPr>
          <w:p w14:paraId="08215B4C" w14:textId="77777777" w:rsidR="008A0D24" w:rsidRDefault="00DF59C7">
            <w:pPr>
              <w:spacing w:after="40"/>
            </w:pPr>
            <w:r>
              <w:t>Cancellation with the left hand</w:t>
            </w:r>
          </w:p>
        </w:tc>
        <w:tc>
          <w:tcPr>
            <w:tcW w:w="4989" w:type="dxa"/>
          </w:tcPr>
          <w:p w14:paraId="02B83573" w14:textId="77777777" w:rsidR="008A0D24" w:rsidRDefault="00DF59C7">
            <w:pPr>
              <w:spacing w:after="40"/>
            </w:pPr>
            <w:r>
              <w:t>Confirmed by Nav2 in 20 ms, ~7 cm of travel</w:t>
            </w:r>
          </w:p>
        </w:tc>
      </w:tr>
      <w:tr w:rsidR="008A0D24" w14:paraId="20000F79" w14:textId="77777777">
        <w:tc>
          <w:tcPr>
            <w:tcW w:w="3685" w:type="dxa"/>
          </w:tcPr>
          <w:p w14:paraId="13557DBD" w14:textId="77777777" w:rsidR="008A0D24" w:rsidRDefault="00DF59C7">
            <w:pPr>
              <w:spacing w:after="40"/>
            </w:pPr>
            <w:r>
              <w:t>Gesture false positives</w:t>
            </w:r>
          </w:p>
        </w:tc>
        <w:tc>
          <w:tcPr>
            <w:tcW w:w="4989" w:type="dxa"/>
          </w:tcPr>
          <w:p w14:paraId="51C57AAD" w14:textId="77777777" w:rsidR="008A0D24" w:rsidRDefault="00DF59C7">
            <w:pPr>
              <w:spacing w:after="40"/>
            </w:pPr>
            <w:r>
              <w:t>0 in ~4 min of free gesturing</w:t>
            </w:r>
          </w:p>
        </w:tc>
      </w:tr>
      <w:tr w:rsidR="008A0D24" w14:paraId="0CDCAE1A" w14:textId="77777777">
        <w:tc>
          <w:tcPr>
            <w:tcW w:w="3685" w:type="dxa"/>
          </w:tcPr>
          <w:p w14:paraId="3D5E5984" w14:textId="77777777" w:rsidR="008A0D24" w:rsidRDefault="00DF59C7">
            <w:pPr>
              <w:spacing w:after="40"/>
            </w:pPr>
            <w:r>
              <w:t>Roof gesture recognized from behind</w:t>
            </w:r>
          </w:p>
        </w:tc>
        <w:tc>
          <w:tcPr>
            <w:tcW w:w="4989" w:type="dxa"/>
          </w:tcPr>
          <w:p w14:paraId="679CFE82" w14:textId="77777777" w:rsidR="008A0D24" w:rsidRDefault="00DF59C7">
            <w:pPr>
              <w:spacing w:after="40"/>
            </w:pPr>
            <w:r>
              <w:t>2 of 2 (slower: the head hides one wrist)</w:t>
            </w:r>
          </w:p>
        </w:tc>
      </w:tr>
    </w:tbl>
    <w:p w14:paraId="090FCC01" w14:textId="77777777" w:rsidR="008A0D24" w:rsidRDefault="00DF59C7">
      <w:r>
        <w:t xml:space="preserve">The two failures were not caused by the gesture or the state machine. Localization (AMCL, σ≈0.5 m) placed the robot inside the safety zone of a mapped obstacle, and from there the planner found no </w:t>
      </w:r>
      <w:r>
        <w:lastRenderedPageBreak/>
        <w:t>valid route. The robot returned to rest safely. This is a first result: 11 attempts in a single session (see §7.9).</w:t>
      </w:r>
    </w:p>
    <w:p w14:paraId="3E11EA73" w14:textId="77777777" w:rsidR="00E130A7" w:rsidRDefault="00DF59C7">
      <w:pPr>
        <w:pStyle w:val="Ttulo2"/>
        <w:spacing w:before="240" w:after="80"/>
      </w:pPr>
      <w:bookmarkStart w:id="56" w:name="_Toc242214116"/>
      <w:r>
        <w:rPr>
          <w:color w:val="000000"/>
        </w:rPr>
        <w:t>7.9 Limitations of the Current Results</w:t>
      </w:r>
      <w:bookmarkEnd w:id="56"/>
    </w:p>
    <w:p w14:paraId="505C1E6F" w14:textId="77777777" w:rsidR="00E130A7" w:rsidRDefault="00DF59C7">
      <w:pPr>
        <w:pStyle w:val="Prrafodelista"/>
        <w:numPr>
          <w:ilvl w:val="0"/>
          <w:numId w:val="2"/>
        </w:numPr>
        <w:spacing w:after="120" w:line="280" w:lineRule="auto"/>
      </w:pPr>
      <w:r>
        <w:rPr>
          <w:b/>
        </w:rPr>
        <w:t>Small sample.</w:t>
      </w:r>
      <w:r>
        <w:t xml:space="preserve"> Several rows come from a single take, so there is no measure of variability between equivalent tests. The stop and occlusion tests have only one repetition at the close of this chapter.</w:t>
      </w:r>
    </w:p>
    <w:p w14:paraId="79086E4C" w14:textId="77777777" w:rsidR="00E130A7" w:rsidRDefault="00DF59C7">
      <w:pPr>
        <w:pStyle w:val="Prrafodelista"/>
        <w:numPr>
          <w:ilvl w:val="0"/>
          <w:numId w:val="2"/>
        </w:numPr>
        <w:spacing w:after="120" w:line="280" w:lineRule="auto"/>
      </w:pPr>
      <w:r>
        <w:rPr>
          <w:b/>
          <w:bCs/>
        </w:rPr>
        <w:t>Non-directly-comparable durations. The takes in the §7.4 table have very different durations from each other, so the figures are proportions within each take, not values normalized to the same time or distance travelled.</w:t>
      </w:r>
    </w:p>
    <w:p w14:paraId="537C61FA" w14:textId="77777777" w:rsidR="00E130A7" w:rsidRDefault="00DF59C7">
      <w:pPr>
        <w:pStyle w:val="Prrafodelista"/>
        <w:numPr>
          <w:ilvl w:val="0"/>
          <w:numId w:val="2"/>
        </w:numPr>
        <w:spacing w:after="120" w:line="280" w:lineRule="auto"/>
      </w:pPr>
      <w:r>
        <w:rPr>
          <w:b/>
          <w:bCs/>
        </w:rPr>
        <w:t>Under-represented activation gesture: the July 8 takes were activated with a manual mechanism, not the real gesture, so specific objective 1 is not represented there; it is represented in takes after July 9.</w:t>
      </w:r>
    </w:p>
    <w:p w14:paraId="65C7A423" w14:textId="77777777" w:rsidR="00E130A7" w:rsidRDefault="00DF59C7">
      <w:pPr>
        <w:pStyle w:val="Prrafodelista"/>
        <w:numPr>
          <w:ilvl w:val="0"/>
          <w:numId w:val="2"/>
        </w:numPr>
        <w:spacing w:after="120" w:line="280" w:lineRule="auto"/>
      </w:pPr>
      <w:r>
        <w:rPr>
          <w:b/>
        </w:rPr>
        <w:t>Nav2 has a single session, with no repetitions.</w:t>
      </w:r>
      <w:r>
        <w:t xml:space="preserve"> So we cannot tell whether what we see is a pattern or a one-off event. We also have not looked in depth at why the single failure happened.</w:t>
      </w:r>
    </w:p>
    <w:p w14:paraId="36F0B745" w14:textId="77777777" w:rsidR="00E130A7" w:rsidRDefault="00DF59C7">
      <w:pPr>
        <w:pStyle w:val="Prrafodelista"/>
        <w:numPr>
          <w:ilvl w:val="0"/>
          <w:numId w:val="2"/>
        </w:numPr>
        <w:spacing w:after="120" w:line="280" w:lineRule="auto"/>
      </w:pPr>
      <w:r>
        <w:rPr>
          <w:b/>
          <w:bCs/>
        </w:rPr>
        <w:t>Objective 5, a first step validated with a limited sample. The “home” gesture (§7.8) integrates tracking and navigation for the first time: 9 of 11 home-return attempts completed in a single session (11 attempts). The 2 failures were caused by localization (AMCL, ±0.5 m) placing the robot next to a mapped obstacle, leaving the planner no room to trace a route — not a failure of the gesture or the state machine. Guidance to multiple destinations, the full scope of the objective, remains as future work (§7.10).</w:t>
      </w:r>
    </w:p>
    <w:p w14:paraId="4BB3A2C4" w14:textId="77777777" w:rsidR="008A0D24" w:rsidRDefault="00DF59C7">
      <w:pPr>
        <w:pStyle w:val="Prrafodelista"/>
        <w:numPr>
          <w:ilvl w:val="0"/>
          <w:numId w:val="2"/>
        </w:numPr>
      </w:pPr>
      <w:r>
        <w:rPr>
          <w:b/>
        </w:rPr>
        <w:t>Shared compute resources.</w:t>
      </w:r>
      <w:r>
        <w:t xml:space="preserve"> The onboard NUC has to run LiDAR, camera with MediaPipe, tracking, SLAM and Nav2, and the diagnostics interface at the same time. In the early phases this caused disconnections and port conflicts, and we had to optimize the code thoroughly: duplicate ports, publication rates and a simpler detection pipeline (Chapter 4). With everything active at once, the measured final load is ~30% per core (4 cores), with no saturation. We have not checked whether a momentary load spike contributed to the two localization failures.</w:t>
      </w:r>
    </w:p>
    <w:p w14:paraId="457804BB" w14:textId="77777777" w:rsidR="00E130A7" w:rsidRDefault="00DF59C7">
      <w:pPr>
        <w:pStyle w:val="Ttulo2"/>
        <w:spacing w:before="240" w:after="80"/>
      </w:pPr>
      <w:bookmarkStart w:id="57" w:name="_Toc242214117"/>
      <w:r>
        <w:rPr>
          <w:color w:val="000000"/>
        </w:rPr>
        <w:t>7.10 Future Work</w:t>
      </w:r>
      <w:bookmarkEnd w:id="57"/>
    </w:p>
    <w:p w14:paraId="285A575F" w14:textId="77777777" w:rsidR="00E130A7" w:rsidRDefault="00DF59C7">
      <w:pPr>
        <w:spacing w:after="120" w:line="276" w:lineRule="auto"/>
        <w:jc w:val="both"/>
      </w:pPr>
      <w:r>
        <w:t>Four lines of future work remain, beyond the scope of this thesis: guiding the robot to several destinations (a gesture or a QR code per destination, which would complete objective 5); a departure manoeuvre when localization leaves the robot next to an obstacle, before requesting a route from Nav2; repeating the stop and occlusion tests with more samples; and testing the system with more people, environments and lighting conditions.</w:t>
      </w:r>
    </w:p>
    <w:p w14:paraId="2CD69E65" w14:textId="77777777" w:rsidR="00E130A7" w:rsidRDefault="00DF59C7">
      <w:r>
        <w:br w:type="page"/>
      </w:r>
    </w:p>
    <w:sectPr w:rsidR="00E130A7">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7CB41" w14:textId="77777777" w:rsidR="00FD629A" w:rsidRDefault="00FD629A">
      <w:r>
        <w:separator/>
      </w:r>
    </w:p>
  </w:endnote>
  <w:endnote w:type="continuationSeparator" w:id="0">
    <w:p w14:paraId="2282FACC" w14:textId="77777777" w:rsidR="00FD629A" w:rsidRDefault="00FD6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2B8EA" w14:textId="77777777" w:rsidR="00FD629A" w:rsidRDefault="00FD629A">
      <w:r>
        <w:separator/>
      </w:r>
    </w:p>
  </w:footnote>
  <w:footnote w:type="continuationSeparator" w:id="0">
    <w:p w14:paraId="332067BA" w14:textId="77777777" w:rsidR="00FD629A" w:rsidRDefault="00FD6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8032" w14:textId="77777777" w:rsidR="00A26891" w:rsidRDefault="00DF59C7">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0A7640"/>
    <w:rsid w:val="00210CDE"/>
    <w:rsid w:val="00376390"/>
    <w:rsid w:val="00467D21"/>
    <w:rsid w:val="005B2848"/>
    <w:rsid w:val="00705510"/>
    <w:rsid w:val="008422CB"/>
    <w:rsid w:val="00862663"/>
    <w:rsid w:val="008A0D24"/>
    <w:rsid w:val="00A02359"/>
    <w:rsid w:val="00A26891"/>
    <w:rsid w:val="00A81A55"/>
    <w:rsid w:val="00AB255A"/>
    <w:rsid w:val="00B33A54"/>
    <w:rsid w:val="00C24160"/>
    <w:rsid w:val="00C64FCF"/>
    <w:rsid w:val="00CD622C"/>
    <w:rsid w:val="00CE5609"/>
    <w:rsid w:val="00D2084E"/>
    <w:rsid w:val="00D63F51"/>
    <w:rsid w:val="00DF59C7"/>
    <w:rsid w:val="00E130A7"/>
    <w:rsid w:val="00F7524F"/>
    <w:rsid w:val="00FD62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C8394"/>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8722</Words>
  <Characters>49746</Characters>
  <Application>Microsoft Office Word</Application>
  <DocSecurity>0</DocSecurity>
  <Lines>1097</Lines>
  <Paragraphs>634</Paragraphs>
  <ScaleCrop>false</ScaleCrop>
  <Company/>
  <LinksUpToDate>false</LinksUpToDate>
  <CharactersWithSpaces>57895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9</cp:revision>
  <dcterms:created xsi:type="dcterms:W3CDTF">2026-08-17T11:14:00Z</dcterms:created>
  <dcterms:modified xsi:type="dcterms:W3CDTF">2026-10-06T19:19:00Z</dcterms:modified>
</cp:coreProperties>
</file>