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36"/>
          <w:szCs w:val="36"/>
          <w:lang w:val="es-PE"/>
        </w:rPr>
      </w:pPr>
    </w:p>
    <w:p w:rsidR="001B7D98" w:rsidRPr="001B7D98" w:rsidRDefault="001B7D98" w:rsidP="001B7D98">
      <w:pPr>
        <w:pStyle w:val="bizTitle"/>
        <w:jc w:val="center"/>
        <w:rPr>
          <w:rFonts w:asciiTheme="minorHAnsi" w:hAnsiTheme="minorHAnsi" w:cstheme="minorHAnsi"/>
          <w:color w:val="000000"/>
          <w:lang w:val="es-PE"/>
        </w:rPr>
      </w:pPr>
      <w:bookmarkStart w:id="0" w:name="_Toc462652812"/>
      <w:bookmarkStart w:id="1" w:name="_Toc462669706"/>
      <w:bookmarkStart w:id="2" w:name="_Toc528957747"/>
      <w:r w:rsidRPr="001B7D98">
        <w:rPr>
          <w:rFonts w:asciiTheme="minorHAnsi" w:hAnsiTheme="minorHAnsi" w:cstheme="minorHAnsi"/>
          <w:color w:val="000000"/>
          <w:lang w:val="es-PE"/>
        </w:rPr>
        <w:t>SISTEMA DE TAQUILLA VIRTUAL</w:t>
      </w:r>
      <w:bookmarkEnd w:id="2"/>
    </w:p>
    <w:p w:rsidR="001B7D98" w:rsidRPr="001B7D98" w:rsidRDefault="001B7D98" w:rsidP="001B7D98">
      <w:pPr>
        <w:rPr>
          <w:rFonts w:asciiTheme="minorHAnsi" w:hAnsiTheme="minorHAnsi" w:cstheme="minorHAnsi"/>
          <w:lang w:val="es-PE"/>
        </w:rPr>
      </w:pPr>
    </w:p>
    <w:p w:rsidR="001B7D98" w:rsidRPr="001B7D98" w:rsidRDefault="001B7D98" w:rsidP="001B7D98">
      <w:pPr>
        <w:pStyle w:val="bizTitle"/>
        <w:jc w:val="center"/>
        <w:rPr>
          <w:rFonts w:asciiTheme="minorHAnsi" w:hAnsiTheme="minorHAnsi" w:cstheme="minorHAnsi"/>
          <w:color w:val="000000"/>
          <w:sz w:val="44"/>
          <w:lang w:val="es-PE"/>
        </w:rPr>
      </w:pPr>
      <w:bookmarkStart w:id="3" w:name="_Toc465957079"/>
      <w:bookmarkStart w:id="4" w:name="_Toc528957748"/>
      <w:bookmarkEnd w:id="0"/>
      <w:bookmarkEnd w:id="1"/>
      <w:r w:rsidRPr="001B7D98">
        <w:rPr>
          <w:rFonts w:asciiTheme="minorHAnsi" w:hAnsiTheme="minorHAnsi" w:cstheme="minorHAnsi"/>
          <w:color w:val="000000"/>
          <w:sz w:val="44"/>
          <w:lang w:val="es-PE"/>
        </w:rPr>
        <w:t>Especificación de Casos de Uso</w:t>
      </w:r>
      <w:bookmarkEnd w:id="3"/>
      <w:bookmarkEnd w:id="4"/>
      <w:r w:rsidRPr="001B7D98">
        <w:rPr>
          <w:rFonts w:asciiTheme="minorHAnsi" w:hAnsiTheme="minorHAnsi" w:cstheme="minorHAnsi"/>
          <w:color w:val="000000"/>
          <w:sz w:val="44"/>
          <w:lang w:val="es-PE"/>
        </w:rPr>
        <w:t xml:space="preserve"> </w:t>
      </w: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sz w:val="32"/>
          <w:lang w:val="es-PE"/>
        </w:rPr>
      </w:pPr>
    </w:p>
    <w:p w:rsidR="001B7D98" w:rsidRPr="001B7D98" w:rsidRDefault="001B7D98" w:rsidP="001B7D98">
      <w:pPr>
        <w:jc w:val="right"/>
        <w:rPr>
          <w:rFonts w:asciiTheme="minorHAnsi" w:hAnsiTheme="minorHAnsi" w:cstheme="minorHAnsi"/>
        </w:rPr>
      </w:pPr>
      <w:r w:rsidRPr="001B7D98">
        <w:rPr>
          <w:rFonts w:asciiTheme="minorHAnsi" w:hAnsiTheme="minorHAnsi" w:cstheme="minorHAnsi"/>
          <w:b/>
          <w:sz w:val="44"/>
          <w:szCs w:val="44"/>
        </w:rPr>
        <w:t xml:space="preserve">Versión </w:t>
      </w:r>
      <w:r w:rsidR="004A135D">
        <w:rPr>
          <w:rFonts w:asciiTheme="minorHAnsi" w:hAnsiTheme="minorHAnsi" w:cstheme="minorHAnsi"/>
          <w:b/>
          <w:sz w:val="44"/>
          <w:szCs w:val="44"/>
        </w:rPr>
        <w:t>1</w:t>
      </w:r>
      <w:r w:rsidRPr="001B7D98">
        <w:rPr>
          <w:rFonts w:asciiTheme="minorHAnsi" w:hAnsiTheme="minorHAnsi" w:cstheme="minorHAnsi"/>
          <w:b/>
          <w:sz w:val="44"/>
          <w:szCs w:val="44"/>
        </w:rPr>
        <w:t>.</w:t>
      </w:r>
      <w:r w:rsidR="007A4628">
        <w:rPr>
          <w:rFonts w:asciiTheme="minorHAnsi" w:hAnsiTheme="minorHAnsi" w:cstheme="minorHAnsi"/>
          <w:b/>
          <w:sz w:val="44"/>
          <w:szCs w:val="44"/>
        </w:rPr>
        <w:t>1</w:t>
      </w: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tabs>
          <w:tab w:val="left" w:pos="1815"/>
        </w:tabs>
        <w:jc w:val="center"/>
        <w:rPr>
          <w:rFonts w:asciiTheme="minorHAnsi" w:eastAsia="Arial" w:hAnsiTheme="minorHAnsi" w:cstheme="minorHAnsi"/>
          <w:b/>
          <w:color w:val="000000"/>
          <w:sz w:val="36"/>
          <w:lang w:val="es-PE" w:eastAsia="es-PE"/>
        </w:rPr>
      </w:pPr>
      <w:r w:rsidRPr="001B7D98">
        <w:rPr>
          <w:rFonts w:asciiTheme="minorHAnsi" w:hAnsiTheme="minorHAnsi" w:cstheme="minorHAnsi"/>
          <w:b/>
          <w:sz w:val="28"/>
          <w:szCs w:val="28"/>
        </w:rPr>
        <w:t>HISTORIAL DE REVISIONES</w:t>
      </w:r>
    </w:p>
    <w:tbl>
      <w:tblPr>
        <w:tblW w:w="853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00" w:firstRow="0" w:lastRow="0" w:firstColumn="0" w:lastColumn="0" w:noHBand="0" w:noVBand="1"/>
      </w:tblPr>
      <w:tblGrid>
        <w:gridCol w:w="1286"/>
        <w:gridCol w:w="966"/>
        <w:gridCol w:w="4001"/>
        <w:gridCol w:w="2283"/>
      </w:tblGrid>
      <w:tr w:rsidR="001B7D98" w:rsidRPr="001B7D98" w:rsidTr="008620DF">
        <w:trPr>
          <w:trHeight w:val="28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1B7D98" w:rsidRPr="001B7D98" w:rsidTr="008620DF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sz w:val="20"/>
                <w:szCs w:val="20"/>
              </w:rPr>
              <w:t>1/11/2018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before="40" w:after="4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sz w:val="20"/>
                <w:szCs w:val="20"/>
              </w:rPr>
              <w:t>Creación del documento y primer caso de uso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Rodriguez Davila Juan</w:t>
            </w:r>
          </w:p>
        </w:tc>
      </w:tr>
      <w:tr w:rsidR="007A4628" w:rsidRPr="001B7D98" w:rsidTr="008620DF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4628" w:rsidRPr="001B7D98" w:rsidRDefault="007A4628" w:rsidP="007A4628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1B7D98">
              <w:rPr>
                <w:rFonts w:asciiTheme="minorHAnsi" w:hAnsiTheme="minorHAnsi" w:cstheme="minorHAnsi"/>
                <w:sz w:val="20"/>
                <w:szCs w:val="20"/>
              </w:rPr>
              <w:t>/11/2018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4628" w:rsidRPr="007A4628" w:rsidRDefault="007A4628" w:rsidP="007A4628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u w:val="single"/>
              </w:rPr>
            </w:pPr>
            <w:r w:rsidRPr="001B7D9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4628" w:rsidRPr="001B7D98" w:rsidRDefault="007A4628" w:rsidP="007A4628">
            <w:pPr>
              <w:keepLines/>
              <w:widowControl w:val="0"/>
              <w:spacing w:before="40" w:after="4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Especificación de casos de uso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4628" w:rsidRPr="001B7D98" w:rsidRDefault="007A4628" w:rsidP="007A4628">
            <w:pPr>
              <w:keepLines/>
              <w:widowControl w:val="0"/>
              <w:spacing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Rodriguez Davila Juan</w:t>
            </w:r>
          </w:p>
        </w:tc>
      </w:tr>
      <w:tr w:rsidR="001B7D98" w:rsidRPr="001B7D98" w:rsidTr="008620DF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1B7D98" w:rsidRPr="001B7D98" w:rsidRDefault="001B7D98" w:rsidP="001B7D98">
      <w:pPr>
        <w:tabs>
          <w:tab w:val="left" w:pos="1815"/>
        </w:tabs>
        <w:rPr>
          <w:rFonts w:asciiTheme="minorHAnsi" w:hAnsiTheme="minorHAnsi" w:cstheme="minorHAnsi"/>
          <w:sz w:val="32"/>
          <w:szCs w:val="32"/>
          <w:lang w:val="es-PE"/>
        </w:rPr>
      </w:pPr>
    </w:p>
    <w:p w:rsidR="000437F7" w:rsidRPr="001B7D98" w:rsidRDefault="000437F7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sdt>
      <w:sdtPr>
        <w:rPr>
          <w:lang w:val="es-ES"/>
        </w:rPr>
        <w:id w:val="-17420213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ES"/>
        </w:rPr>
      </w:sdtEndPr>
      <w:sdtContent>
        <w:p w:rsidR="007A4628" w:rsidRDefault="007A4628">
          <w:pPr>
            <w:pStyle w:val="TtuloTDC"/>
          </w:pPr>
          <w:r>
            <w:rPr>
              <w:lang w:val="es-ES"/>
            </w:rPr>
            <w:t>Índice</w:t>
          </w:r>
        </w:p>
        <w:p w:rsidR="007A4628" w:rsidRDefault="007A4628" w:rsidP="007A462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:rsidR="007A4628" w:rsidRDefault="007A4628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28957749" w:history="1">
            <w:r w:rsidRPr="006D5009">
              <w:rPr>
                <w:rStyle w:val="Hipervnculo"/>
                <w:rFonts w:cstheme="minorHAnsi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6D5009">
              <w:rPr>
                <w:rStyle w:val="Hipervnculo"/>
                <w:rFonts w:cstheme="minorHAnsi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_Toc528957749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628" w:rsidRDefault="007A462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8957750" w:history="1">
            <w:r w:rsidRPr="006D5009">
              <w:rPr>
                <w:rStyle w:val="Hipervnculo"/>
                <w:rFonts w:cstheme="minorHAnsi"/>
                <w:b/>
                <w:noProof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_Toc528957750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628" w:rsidRDefault="007A462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8957751" w:history="1">
            <w:r w:rsidRPr="006D5009">
              <w:rPr>
                <w:rStyle w:val="Hipervnculo"/>
                <w:rFonts w:cstheme="minorHAnsi"/>
                <w:b/>
                <w:noProof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_Toc528957751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628" w:rsidRDefault="007A462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8957752" w:history="1">
            <w:r w:rsidRPr="006D5009">
              <w:rPr>
                <w:rStyle w:val="Hipervnculo"/>
                <w:rFonts w:cstheme="minorHAnsi"/>
                <w:b/>
                <w:noProof/>
              </w:rPr>
              <w:t>1.3 Definiciones, siglas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_Toc528957752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628" w:rsidRDefault="007A462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8957753" w:history="1">
            <w:r w:rsidRPr="006D5009">
              <w:rPr>
                <w:rStyle w:val="Hipervnculo"/>
                <w:rFonts w:cstheme="minorHAnsi"/>
                <w:b/>
                <w:noProof/>
              </w:rPr>
              <w:t>1.4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_Toc528957753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628" w:rsidRDefault="007A4628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28957754" w:history="1">
            <w:r w:rsidRPr="006D5009">
              <w:rPr>
                <w:rStyle w:val="Hipervnculo"/>
                <w:rFonts w:cstheme="minorHAnsi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6D5009">
              <w:rPr>
                <w:rStyle w:val="Hipervnculo"/>
                <w:rFonts w:cstheme="minorHAnsi"/>
                <w:b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_Toc528957754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628" w:rsidRDefault="007A462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28957755" w:history="1">
            <w:r w:rsidRPr="006D5009">
              <w:rPr>
                <w:rStyle w:val="Hipervnculo"/>
                <w:rFonts w:cstheme="minorHAnsi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6D5009">
              <w:rPr>
                <w:rStyle w:val="Hipervnculo"/>
                <w:rFonts w:cstheme="minorHAnsi"/>
                <w:b/>
                <w:noProof/>
              </w:rPr>
              <w:t>CU-01 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_Toc528957755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628" w:rsidRDefault="007A462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28957756" w:history="1">
            <w:r w:rsidRPr="006D5009">
              <w:rPr>
                <w:rStyle w:val="Hipervnculo"/>
                <w:rFonts w:cstheme="minorHAnsi"/>
                <w:b/>
                <w:noProof/>
              </w:rPr>
              <w:t>2.2</w:t>
            </w:r>
            <w:r>
              <w:rPr>
                <w:noProof/>
              </w:rPr>
              <w:tab/>
            </w:r>
            <w:r w:rsidRPr="006D5009">
              <w:rPr>
                <w:rStyle w:val="Hipervnculo"/>
                <w:rFonts w:cstheme="minorHAnsi"/>
                <w:b/>
                <w:noProof/>
              </w:rPr>
              <w:t>CU-02 Acceso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_Toc528957756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628" w:rsidRDefault="007A462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28957757" w:history="1">
            <w:r w:rsidRPr="006D5009">
              <w:rPr>
                <w:rStyle w:val="Hipervnculo"/>
                <w:rFonts w:cstheme="minorHAnsi"/>
                <w:b/>
                <w:noProof/>
              </w:rPr>
              <w:t>2.3</w:t>
            </w:r>
            <w:r>
              <w:rPr>
                <w:noProof/>
              </w:rPr>
              <w:tab/>
            </w:r>
            <w:r w:rsidRPr="006D5009">
              <w:rPr>
                <w:rStyle w:val="Hipervnculo"/>
                <w:rFonts w:cstheme="minorHAnsi"/>
                <w:b/>
                <w:noProof/>
              </w:rPr>
              <w:t>CU-03 Gestión de películas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_Toc528957757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628" w:rsidRDefault="007A462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28957758" w:history="1">
            <w:r w:rsidRPr="006D5009">
              <w:rPr>
                <w:rStyle w:val="Hipervnculo"/>
                <w:rFonts w:cstheme="minorHAnsi"/>
                <w:b/>
                <w:noProof/>
              </w:rPr>
              <w:t>2.4</w:t>
            </w:r>
            <w:r>
              <w:rPr>
                <w:noProof/>
              </w:rPr>
              <w:tab/>
            </w:r>
            <w:r w:rsidRPr="006D5009">
              <w:rPr>
                <w:rStyle w:val="Hipervnculo"/>
                <w:rFonts w:cstheme="minorHAnsi"/>
                <w:b/>
                <w:noProof/>
              </w:rPr>
              <w:t>CU-04 Gestión de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_Toc528957758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628" w:rsidRDefault="007A462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28957759" w:history="1">
            <w:r w:rsidRPr="006D5009">
              <w:rPr>
                <w:rStyle w:val="Hipervnculo"/>
                <w:rFonts w:cstheme="minorHAnsi"/>
                <w:b/>
                <w:noProof/>
              </w:rPr>
              <w:t>2.5</w:t>
            </w:r>
            <w:r>
              <w:rPr>
                <w:noProof/>
              </w:rPr>
              <w:tab/>
            </w:r>
            <w:r w:rsidRPr="006D5009">
              <w:rPr>
                <w:rStyle w:val="Hipervnculo"/>
                <w:rFonts w:cstheme="minorHAnsi"/>
                <w:b/>
                <w:noProof/>
              </w:rPr>
              <w:t>CU-05 Compra de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_Toc528957759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628" w:rsidRDefault="007A462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28957760" w:history="1">
            <w:r w:rsidRPr="006D5009">
              <w:rPr>
                <w:rStyle w:val="Hipervnculo"/>
                <w:rFonts w:cstheme="minorHAnsi"/>
                <w:b/>
                <w:noProof/>
              </w:rPr>
              <w:t>2.6</w:t>
            </w:r>
            <w:r>
              <w:rPr>
                <w:noProof/>
              </w:rPr>
              <w:tab/>
            </w:r>
            <w:r w:rsidRPr="006D5009">
              <w:rPr>
                <w:rStyle w:val="Hipervnculo"/>
                <w:rFonts w:cstheme="minorHAnsi"/>
                <w:b/>
                <w:noProof/>
              </w:rPr>
              <w:t>CU-06 Reportes de compra y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_Toc528957760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628" w:rsidRDefault="007A4628">
          <w:r>
            <w:rPr>
              <w:b/>
              <w:bCs/>
            </w:rPr>
            <w:fldChar w:fldCharType="end"/>
          </w:r>
        </w:p>
      </w:sdtContent>
    </w:sdt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 w:rsidP="004A135D">
      <w:pPr>
        <w:pStyle w:val="Prrafodelista"/>
        <w:numPr>
          <w:ilvl w:val="0"/>
          <w:numId w:val="1"/>
        </w:numPr>
        <w:outlineLvl w:val="0"/>
        <w:rPr>
          <w:rFonts w:asciiTheme="minorHAnsi" w:hAnsiTheme="minorHAnsi" w:cstheme="minorHAnsi"/>
          <w:b/>
          <w:sz w:val="36"/>
          <w:szCs w:val="28"/>
        </w:rPr>
      </w:pPr>
      <w:bookmarkStart w:id="5" w:name="_Toc528957749"/>
      <w:r w:rsidRPr="001B7D98">
        <w:rPr>
          <w:rFonts w:asciiTheme="minorHAnsi" w:hAnsiTheme="minorHAnsi" w:cstheme="minorHAnsi"/>
          <w:b/>
          <w:sz w:val="36"/>
          <w:szCs w:val="28"/>
        </w:rPr>
        <w:t>Introducción</w:t>
      </w:r>
      <w:bookmarkEnd w:id="5"/>
    </w:p>
    <w:p w:rsidR="001B7D98" w:rsidRPr="007A4628" w:rsidRDefault="001B7D98" w:rsidP="00080D27">
      <w:pPr>
        <w:pStyle w:val="Ttulo2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6" w:name="_Toc528957750"/>
      <w:r w:rsidRPr="007A462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1.1 Propósito</w:t>
      </w:r>
      <w:bookmarkEnd w:id="6"/>
      <w:r w:rsidRPr="007A462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</w:p>
    <w:p w:rsidR="001B7D98" w:rsidRPr="007A4628" w:rsidRDefault="001B7D98" w:rsidP="00260AEF">
      <w:pPr>
        <w:ind w:left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A462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El </w:t>
      </w:r>
      <w:r w:rsidR="00260AEF" w:rsidRPr="007A4628">
        <w:rPr>
          <w:rFonts w:asciiTheme="minorHAnsi" w:hAnsiTheme="minorHAnsi" w:cstheme="minorHAnsi"/>
          <w:color w:val="000000" w:themeColor="text1"/>
          <w:sz w:val="28"/>
          <w:szCs w:val="28"/>
        </w:rPr>
        <w:t>propósito</w:t>
      </w:r>
      <w:r w:rsidRPr="007A462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de este documento es </w:t>
      </w:r>
      <w:r w:rsidR="00260AEF" w:rsidRPr="007A4628">
        <w:rPr>
          <w:rFonts w:asciiTheme="minorHAnsi" w:hAnsiTheme="minorHAnsi" w:cstheme="minorHAnsi"/>
          <w:color w:val="000000" w:themeColor="text1"/>
          <w:sz w:val="28"/>
          <w:szCs w:val="28"/>
        </w:rPr>
        <w:t>especificar uno por uno los casos de uso a desarrollar.</w:t>
      </w:r>
    </w:p>
    <w:p w:rsidR="001B7D98" w:rsidRPr="007A4628" w:rsidRDefault="001B7D98" w:rsidP="00080D27">
      <w:pPr>
        <w:pStyle w:val="Ttulo2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7" w:name="_Toc528957751"/>
      <w:r w:rsidRPr="007A462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1.2 Alcance</w:t>
      </w:r>
      <w:bookmarkEnd w:id="7"/>
    </w:p>
    <w:p w:rsidR="00260AEF" w:rsidRPr="007A4628" w:rsidRDefault="00260AEF" w:rsidP="00260AEF">
      <w:pPr>
        <w:ind w:left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A4628">
        <w:rPr>
          <w:rFonts w:asciiTheme="minorHAnsi" w:hAnsiTheme="minorHAnsi" w:cstheme="minorHAnsi"/>
          <w:color w:val="000000" w:themeColor="text1"/>
          <w:sz w:val="28"/>
          <w:szCs w:val="28"/>
        </w:rPr>
        <w:t>Se detallara los participantes de cada caso de uso (actores</w:t>
      </w:r>
      <w:proofErr w:type="gramStart"/>
      <w:r w:rsidRPr="007A4628">
        <w:rPr>
          <w:rFonts w:asciiTheme="minorHAnsi" w:hAnsiTheme="minorHAnsi" w:cstheme="minorHAnsi"/>
          <w:color w:val="000000" w:themeColor="text1"/>
          <w:sz w:val="28"/>
          <w:szCs w:val="28"/>
        </w:rPr>
        <w:t>) ,</w:t>
      </w:r>
      <w:proofErr w:type="gramEnd"/>
      <w:r w:rsidRPr="007A462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las precondiciones necesarios, las postcondiciones , el flujo básico y un prototipo visual .</w:t>
      </w:r>
    </w:p>
    <w:p w:rsidR="001B7D98" w:rsidRPr="007A4628" w:rsidRDefault="001B7D98" w:rsidP="00080D27">
      <w:pPr>
        <w:pStyle w:val="Ttulo2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8" w:name="_Toc528957752"/>
      <w:r w:rsidRPr="007A462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1.3 Definiciones, siglas y abreviaciones</w:t>
      </w:r>
      <w:bookmarkEnd w:id="8"/>
    </w:p>
    <w:p w:rsidR="00260AEF" w:rsidRPr="007A4628" w:rsidRDefault="00260AEF" w:rsidP="00260AEF">
      <w:pPr>
        <w:ind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A4628">
        <w:rPr>
          <w:rFonts w:asciiTheme="minorHAnsi" w:hAnsiTheme="minorHAnsi" w:cstheme="minorHAnsi"/>
          <w:color w:val="000000" w:themeColor="text1"/>
          <w:sz w:val="28"/>
          <w:szCs w:val="28"/>
        </w:rPr>
        <w:t>CU: Caso de uso</w:t>
      </w:r>
      <w:bookmarkStart w:id="9" w:name="_GoBack"/>
      <w:bookmarkEnd w:id="9"/>
    </w:p>
    <w:p w:rsidR="001B7D98" w:rsidRPr="007A4628" w:rsidRDefault="001B7D98" w:rsidP="00080D27">
      <w:pPr>
        <w:pStyle w:val="Ttulo2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0" w:name="_Toc528957753"/>
      <w:r w:rsidRPr="007A462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1.4 Referencias</w:t>
      </w:r>
      <w:bookmarkEnd w:id="10"/>
    </w:p>
    <w:p w:rsidR="00260AEF" w:rsidRPr="00080D27" w:rsidRDefault="00260AEF">
      <w:pPr>
        <w:rPr>
          <w:rFonts w:asciiTheme="minorHAnsi" w:hAnsiTheme="minorHAnsi" w:cstheme="minorHAnsi"/>
          <w:sz w:val="28"/>
          <w:szCs w:val="28"/>
        </w:rPr>
      </w:pPr>
      <w:r w:rsidRPr="007A462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Pr="007A4628">
        <w:rPr>
          <w:rFonts w:asciiTheme="minorHAnsi" w:hAnsiTheme="minorHAnsi" w:cstheme="minorHAnsi"/>
          <w:color w:val="000000" w:themeColor="text1"/>
          <w:sz w:val="28"/>
          <w:szCs w:val="28"/>
        </w:rPr>
        <w:t>Documento de Requerimientos</w:t>
      </w:r>
      <w:r w:rsidRPr="00080D27">
        <w:rPr>
          <w:rFonts w:asciiTheme="minorHAnsi" w:hAnsiTheme="minorHAnsi" w:cstheme="minorHAnsi"/>
          <w:sz w:val="28"/>
          <w:szCs w:val="28"/>
        </w:rPr>
        <w:t>.docx</w:t>
      </w:r>
    </w:p>
    <w:p w:rsidR="001B7D98" w:rsidRPr="001B7D98" w:rsidRDefault="001B7D98" w:rsidP="00080D27">
      <w:pPr>
        <w:pStyle w:val="Prrafodelista"/>
        <w:numPr>
          <w:ilvl w:val="0"/>
          <w:numId w:val="1"/>
        </w:numPr>
        <w:outlineLvl w:val="0"/>
        <w:rPr>
          <w:rFonts w:asciiTheme="minorHAnsi" w:hAnsiTheme="minorHAnsi" w:cstheme="minorHAnsi"/>
          <w:b/>
          <w:sz w:val="36"/>
        </w:rPr>
      </w:pPr>
      <w:bookmarkStart w:id="11" w:name="_Toc528957754"/>
      <w:r w:rsidRPr="001B7D98">
        <w:rPr>
          <w:rFonts w:asciiTheme="minorHAnsi" w:hAnsiTheme="minorHAnsi" w:cstheme="minorHAnsi"/>
          <w:b/>
          <w:sz w:val="36"/>
        </w:rPr>
        <w:t>Casos de uso</w:t>
      </w:r>
      <w:bookmarkEnd w:id="11"/>
    </w:p>
    <w:p w:rsidR="001B7D98" w:rsidRPr="001B7D98" w:rsidRDefault="001B7D98" w:rsidP="00080D27">
      <w:pPr>
        <w:pStyle w:val="Prrafodelista"/>
        <w:numPr>
          <w:ilvl w:val="1"/>
          <w:numId w:val="1"/>
        </w:numPr>
        <w:outlineLvl w:val="1"/>
        <w:rPr>
          <w:rFonts w:asciiTheme="minorHAnsi" w:hAnsiTheme="minorHAnsi" w:cstheme="minorHAnsi"/>
          <w:b/>
          <w:sz w:val="28"/>
        </w:rPr>
      </w:pPr>
      <w:bookmarkStart w:id="12" w:name="_Toc528957755"/>
      <w:r w:rsidRPr="001B7D98">
        <w:rPr>
          <w:rFonts w:asciiTheme="minorHAnsi" w:hAnsiTheme="minorHAnsi" w:cstheme="minorHAnsi"/>
          <w:b/>
          <w:sz w:val="28"/>
        </w:rPr>
        <w:t>CU-01 Gestión de usuarios</w:t>
      </w:r>
      <w:bookmarkEnd w:id="12"/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1B7D98">
        <w:rPr>
          <w:rFonts w:asciiTheme="minorHAnsi" w:hAnsiTheme="minorHAnsi" w:cstheme="minorHAnsi"/>
          <w:b/>
          <w:sz w:val="28"/>
        </w:rPr>
        <w:t>Descripción</w:t>
      </w:r>
    </w:p>
    <w:p w:rsidR="00C818A4" w:rsidRPr="001C4559" w:rsidRDefault="00C818A4" w:rsidP="00C818A4">
      <w:pPr>
        <w:pStyle w:val="Prrafodelista"/>
        <w:ind w:left="1440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Este caso de uso contiene las funcionalidades de registrar cuentas de usuario, modificar datos de las cuentas y a su vez se podrá eliminar la cuenta de usuario si es que no se desea conservarla.</w:t>
      </w:r>
    </w:p>
    <w:p w:rsidR="00C818A4" w:rsidRPr="00C818A4" w:rsidRDefault="001B7D98" w:rsidP="00C818A4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Actores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Precondiciones</w:t>
      </w:r>
    </w:p>
    <w:p w:rsidR="00C818A4" w:rsidRPr="001C4559" w:rsidRDefault="007136D5" w:rsidP="00C818A4">
      <w:pPr>
        <w:pStyle w:val="Prrafodelista"/>
        <w:ind w:left="1440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Obtener puntos para promociones.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>Postcondiciones</w:t>
      </w:r>
    </w:p>
    <w:p w:rsidR="007136D5" w:rsidRPr="001C4559" w:rsidRDefault="007136D5" w:rsidP="007136D5">
      <w:pPr>
        <w:pStyle w:val="Prrafodelista"/>
        <w:ind w:left="1440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Información de la cuneta de usuario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Flujo básico</w:t>
      </w:r>
    </w:p>
    <w:p w:rsidR="007136D5" w:rsidRPr="001C4559" w:rsidRDefault="007136D5" w:rsidP="007136D5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El usuario ingresa al sistema</w:t>
      </w:r>
    </w:p>
    <w:p w:rsidR="007136D5" w:rsidRPr="001C4559" w:rsidRDefault="001C4559" w:rsidP="007136D5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Presionar botón de registrarse</w:t>
      </w:r>
    </w:p>
    <w:p w:rsidR="001C4559" w:rsidRPr="001C4559" w:rsidRDefault="001C4559" w:rsidP="007136D5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Llenar datos necesarios como:</w:t>
      </w:r>
    </w:p>
    <w:p w:rsidR="001C4559" w:rsidRPr="001C4559" w:rsidRDefault="001C4559" w:rsidP="001C4559">
      <w:pPr>
        <w:ind w:left="2124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-nombre</w:t>
      </w:r>
    </w:p>
    <w:p w:rsidR="001C4559" w:rsidRPr="001C4559" w:rsidRDefault="001C4559" w:rsidP="001C4559">
      <w:pPr>
        <w:ind w:left="2124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-DNI</w:t>
      </w:r>
    </w:p>
    <w:p w:rsidR="001C4559" w:rsidRPr="001C4559" w:rsidRDefault="001C4559" w:rsidP="001C4559">
      <w:pPr>
        <w:ind w:left="2124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-número telefónico (opcional)</w:t>
      </w:r>
    </w:p>
    <w:p w:rsidR="001C4559" w:rsidRPr="001C4559" w:rsidRDefault="001C4559" w:rsidP="001C4559">
      <w:pPr>
        <w:ind w:left="2124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-correo electrónico</w:t>
      </w:r>
    </w:p>
    <w:p w:rsidR="001C4559" w:rsidRPr="001C4559" w:rsidRDefault="001C4559" w:rsidP="001C4559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>4) Registro exitoso</w:t>
      </w:r>
    </w:p>
    <w:p w:rsidR="001C4559" w:rsidRPr="001C4559" w:rsidRDefault="001C4559" w:rsidP="001C4559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>5) Completar registro</w:t>
      </w:r>
    </w:p>
    <w:p w:rsidR="001C4559" w:rsidRPr="001C4559" w:rsidRDefault="001C4559" w:rsidP="001C4559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>6) Presionar botón de modificación</w:t>
      </w:r>
    </w:p>
    <w:p w:rsidR="001C4559" w:rsidRPr="001C4559" w:rsidRDefault="001C4559" w:rsidP="001C4559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>7) Presionar botón de eliminar</w:t>
      </w:r>
    </w:p>
    <w:p w:rsidR="001C4559" w:rsidRPr="001C4559" w:rsidRDefault="001C4559" w:rsidP="001C4559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>8) Caso de uso termina</w:t>
      </w:r>
    </w:p>
    <w:p w:rsidR="001B7D98" w:rsidRP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Prototipos visuales</w:t>
      </w:r>
    </w:p>
    <w:p w:rsidR="001B7D98" w:rsidRPr="001B7D98" w:rsidRDefault="001B7D98" w:rsidP="00080D27">
      <w:pPr>
        <w:pStyle w:val="Prrafodelista"/>
        <w:numPr>
          <w:ilvl w:val="1"/>
          <w:numId w:val="1"/>
        </w:numPr>
        <w:outlineLvl w:val="1"/>
        <w:rPr>
          <w:rFonts w:asciiTheme="minorHAnsi" w:hAnsiTheme="minorHAnsi" w:cstheme="minorHAnsi"/>
          <w:b/>
          <w:sz w:val="28"/>
        </w:rPr>
      </w:pPr>
      <w:bookmarkStart w:id="13" w:name="_Toc528957756"/>
      <w:r w:rsidRPr="001B7D98">
        <w:rPr>
          <w:rFonts w:asciiTheme="minorHAnsi" w:hAnsiTheme="minorHAnsi" w:cstheme="minorHAnsi"/>
          <w:b/>
          <w:sz w:val="28"/>
        </w:rPr>
        <w:t xml:space="preserve">CU-02 </w:t>
      </w:r>
      <w:r w:rsidR="00C818A4">
        <w:rPr>
          <w:rFonts w:asciiTheme="minorHAnsi" w:hAnsiTheme="minorHAnsi" w:cstheme="minorHAnsi"/>
          <w:b/>
          <w:sz w:val="28"/>
        </w:rPr>
        <w:t>Acceso de usuario</w:t>
      </w:r>
      <w:bookmarkEnd w:id="13"/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1B7D98">
        <w:rPr>
          <w:rFonts w:asciiTheme="minorHAnsi" w:hAnsiTheme="minorHAnsi" w:cstheme="minorHAnsi"/>
          <w:b/>
          <w:sz w:val="28"/>
        </w:rPr>
        <w:t>Descripción</w:t>
      </w:r>
    </w:p>
    <w:p w:rsidR="001C4559" w:rsidRPr="001C4559" w:rsidRDefault="001C4559" w:rsidP="001C4559">
      <w:pPr>
        <w:pStyle w:val="Prrafodelista"/>
        <w:ind w:left="1416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Este caso de uso</w:t>
      </w:r>
      <w:r>
        <w:rPr>
          <w:rFonts w:asciiTheme="minorHAnsi" w:hAnsiTheme="minorHAnsi" w:cstheme="minorHAnsi"/>
          <w:sz w:val="28"/>
        </w:rPr>
        <w:t xml:space="preserve"> es la conlleva a la funcionalidad de acceso de usuario una vez que se encuentre registrado</w:t>
      </w:r>
      <w:r w:rsidR="004A135D">
        <w:rPr>
          <w:rFonts w:asciiTheme="minorHAnsi" w:hAnsiTheme="minorHAnsi" w:cstheme="minorHAnsi"/>
          <w:sz w:val="28"/>
        </w:rPr>
        <w:t xml:space="preserve"> o el acceso como administrador</w:t>
      </w:r>
      <w:r>
        <w:rPr>
          <w:rFonts w:asciiTheme="minorHAnsi" w:hAnsiTheme="minorHAnsi" w:cstheme="minorHAnsi"/>
          <w:sz w:val="28"/>
        </w:rPr>
        <w:t>.</w:t>
      </w:r>
    </w:p>
    <w:p w:rsidR="001C4559" w:rsidRPr="001B7D98" w:rsidRDefault="001C4559" w:rsidP="001C4559">
      <w:pPr>
        <w:pStyle w:val="Prrafodelista"/>
        <w:ind w:left="1440"/>
        <w:rPr>
          <w:rFonts w:asciiTheme="minorHAnsi" w:hAnsiTheme="minorHAnsi" w:cstheme="minorHAnsi"/>
          <w:b/>
          <w:sz w:val="28"/>
        </w:rPr>
      </w:pP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Actores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Precondiciones</w:t>
      </w:r>
    </w:p>
    <w:p w:rsidR="001C4559" w:rsidRPr="001C4559" w:rsidRDefault="001C4559" w:rsidP="001C4559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Registro de cuenta de usuario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>Postcondiciones</w:t>
      </w:r>
    </w:p>
    <w:p w:rsidR="001C4559" w:rsidRPr="001C4559" w:rsidRDefault="001C4559" w:rsidP="001C4559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-</w:t>
      </w:r>
      <w:r w:rsidRPr="001C4559">
        <w:rPr>
          <w:rFonts w:asciiTheme="minorHAnsi" w:hAnsiTheme="minorHAnsi" w:cstheme="minorHAnsi"/>
          <w:sz w:val="28"/>
        </w:rPr>
        <w:t>Información del usuario</w:t>
      </w:r>
    </w:p>
    <w:p w:rsidR="001C4559" w:rsidRPr="001C4559" w:rsidRDefault="001C4559" w:rsidP="001C4559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-</w:t>
      </w:r>
      <w:r w:rsidRPr="001C4559">
        <w:rPr>
          <w:rFonts w:asciiTheme="minorHAnsi" w:hAnsiTheme="minorHAnsi" w:cstheme="minorHAnsi"/>
          <w:sz w:val="28"/>
        </w:rPr>
        <w:t>Promociones por puntos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Flujo básico</w:t>
      </w:r>
    </w:p>
    <w:p w:rsidR="008620DF" w:rsidRDefault="008620DF" w:rsidP="008620DF">
      <w:pPr>
        <w:pStyle w:val="Prrafodelista"/>
        <w:ind w:left="1068" w:firstLine="34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1) </w:t>
      </w:r>
      <w:r w:rsidRPr="001C4559">
        <w:rPr>
          <w:rFonts w:asciiTheme="minorHAnsi" w:hAnsiTheme="minorHAnsi" w:cstheme="minorHAnsi"/>
          <w:sz w:val="28"/>
        </w:rPr>
        <w:t>El usuario ingresa al sistema</w:t>
      </w:r>
    </w:p>
    <w:p w:rsidR="008620DF" w:rsidRPr="001C4559" w:rsidRDefault="008620DF" w:rsidP="008620DF">
      <w:pPr>
        <w:pStyle w:val="Prrafodelista"/>
        <w:ind w:firstLine="69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2) </w:t>
      </w:r>
      <w:r w:rsidRPr="001C4559">
        <w:rPr>
          <w:rFonts w:asciiTheme="minorHAnsi" w:hAnsiTheme="minorHAnsi" w:cstheme="minorHAnsi"/>
          <w:sz w:val="28"/>
        </w:rPr>
        <w:t xml:space="preserve">Presionar botón de </w:t>
      </w:r>
      <w:r>
        <w:rPr>
          <w:rFonts w:asciiTheme="minorHAnsi" w:hAnsiTheme="minorHAnsi" w:cstheme="minorHAnsi"/>
          <w:sz w:val="28"/>
        </w:rPr>
        <w:t>iniciar sesión</w:t>
      </w:r>
    </w:p>
    <w:p w:rsidR="008620DF" w:rsidRPr="001C4559" w:rsidRDefault="008620DF" w:rsidP="008620DF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 xml:space="preserve">Llenar datos necesarios </w:t>
      </w:r>
      <w:r>
        <w:rPr>
          <w:rFonts w:asciiTheme="minorHAnsi" w:hAnsiTheme="minorHAnsi" w:cstheme="minorHAnsi"/>
          <w:sz w:val="28"/>
        </w:rPr>
        <w:t>en el campo login</w:t>
      </w:r>
      <w:r w:rsidRPr="001C4559">
        <w:rPr>
          <w:rFonts w:asciiTheme="minorHAnsi" w:hAnsiTheme="minorHAnsi" w:cstheme="minorHAnsi"/>
          <w:sz w:val="28"/>
        </w:rPr>
        <w:t>:</w:t>
      </w:r>
    </w:p>
    <w:p w:rsidR="008620DF" w:rsidRDefault="008620DF" w:rsidP="008620DF">
      <w:pPr>
        <w:ind w:left="2124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-</w:t>
      </w:r>
      <w:r>
        <w:rPr>
          <w:rFonts w:asciiTheme="minorHAnsi" w:hAnsiTheme="minorHAnsi" w:cstheme="minorHAnsi"/>
          <w:sz w:val="28"/>
        </w:rPr>
        <w:t>usuario</w:t>
      </w:r>
    </w:p>
    <w:p w:rsidR="008620DF" w:rsidRPr="001C4559" w:rsidRDefault="008620DF" w:rsidP="008620DF">
      <w:pPr>
        <w:ind w:left="2124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-contraseña</w:t>
      </w:r>
    </w:p>
    <w:p w:rsidR="008620DF" w:rsidRPr="001C4559" w:rsidRDefault="008620DF" w:rsidP="008620DF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 xml:space="preserve">4) </w:t>
      </w:r>
      <w:proofErr w:type="spellStart"/>
      <w:r>
        <w:rPr>
          <w:rFonts w:asciiTheme="minorHAnsi" w:hAnsiTheme="minorHAnsi" w:cstheme="minorHAnsi"/>
          <w:sz w:val="28"/>
        </w:rPr>
        <w:t>Logueo</w:t>
      </w:r>
      <w:proofErr w:type="spellEnd"/>
      <w:r w:rsidRPr="001C4559">
        <w:rPr>
          <w:rFonts w:asciiTheme="minorHAnsi" w:hAnsiTheme="minorHAnsi" w:cstheme="minorHAnsi"/>
          <w:sz w:val="28"/>
        </w:rPr>
        <w:t xml:space="preserve"> exitoso</w:t>
      </w:r>
    </w:p>
    <w:p w:rsidR="008620DF" w:rsidRPr="001C4559" w:rsidRDefault="008620DF" w:rsidP="008620DF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 xml:space="preserve">5) </w:t>
      </w:r>
      <w:r>
        <w:rPr>
          <w:rFonts w:asciiTheme="minorHAnsi" w:hAnsiTheme="minorHAnsi" w:cstheme="minorHAnsi"/>
          <w:sz w:val="28"/>
        </w:rPr>
        <w:t>Visualización de promociones</w:t>
      </w:r>
    </w:p>
    <w:p w:rsidR="008620DF" w:rsidRPr="001C4559" w:rsidRDefault="008620DF" w:rsidP="008620DF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 xml:space="preserve">6) Presionar botón de </w:t>
      </w:r>
      <w:r>
        <w:rPr>
          <w:rFonts w:asciiTheme="minorHAnsi" w:hAnsiTheme="minorHAnsi" w:cstheme="minorHAnsi"/>
          <w:sz w:val="28"/>
        </w:rPr>
        <w:t>cerrar sesión</w:t>
      </w:r>
    </w:p>
    <w:p w:rsidR="008620DF" w:rsidRPr="001C4559" w:rsidRDefault="008620DF" w:rsidP="008620DF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>7) Caso de uso termina</w:t>
      </w:r>
    </w:p>
    <w:p w:rsidR="001C4559" w:rsidRDefault="001C4559" w:rsidP="008620DF">
      <w:pPr>
        <w:pStyle w:val="Prrafodelista"/>
        <w:ind w:left="2124"/>
        <w:rPr>
          <w:rFonts w:asciiTheme="minorHAnsi" w:hAnsiTheme="minorHAnsi" w:cstheme="minorHAnsi"/>
          <w:b/>
          <w:sz w:val="28"/>
        </w:rPr>
      </w:pPr>
    </w:p>
    <w:p w:rsidR="001B7D98" w:rsidRP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Prototipos visuales</w:t>
      </w:r>
    </w:p>
    <w:p w:rsidR="001B7D98" w:rsidRPr="001B7D98" w:rsidRDefault="001B7D98" w:rsidP="001B7D98">
      <w:pPr>
        <w:pStyle w:val="Prrafodelista"/>
        <w:ind w:left="780"/>
        <w:rPr>
          <w:rFonts w:asciiTheme="minorHAnsi" w:hAnsiTheme="minorHAnsi" w:cstheme="minorHAnsi"/>
          <w:b/>
          <w:sz w:val="28"/>
        </w:rPr>
      </w:pPr>
    </w:p>
    <w:p w:rsidR="001B7D98" w:rsidRPr="001B7D98" w:rsidRDefault="001B7D98" w:rsidP="00080D27">
      <w:pPr>
        <w:pStyle w:val="Prrafodelista"/>
        <w:numPr>
          <w:ilvl w:val="1"/>
          <w:numId w:val="1"/>
        </w:numPr>
        <w:outlineLvl w:val="1"/>
        <w:rPr>
          <w:rFonts w:asciiTheme="minorHAnsi" w:hAnsiTheme="minorHAnsi" w:cstheme="minorHAnsi"/>
          <w:b/>
          <w:sz w:val="28"/>
        </w:rPr>
      </w:pPr>
      <w:bookmarkStart w:id="14" w:name="_Toc528957757"/>
      <w:r w:rsidRPr="001B7D98">
        <w:rPr>
          <w:rFonts w:asciiTheme="minorHAnsi" w:hAnsiTheme="minorHAnsi" w:cstheme="minorHAnsi"/>
          <w:b/>
          <w:sz w:val="28"/>
        </w:rPr>
        <w:t>CU-03 Gestión de películas</w:t>
      </w:r>
      <w:bookmarkEnd w:id="14"/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1B7D98">
        <w:rPr>
          <w:rFonts w:asciiTheme="minorHAnsi" w:hAnsiTheme="minorHAnsi" w:cstheme="minorHAnsi"/>
          <w:b/>
          <w:sz w:val="28"/>
        </w:rPr>
        <w:t>Descripción</w:t>
      </w:r>
    </w:p>
    <w:p w:rsidR="008620DF" w:rsidRPr="001C4559" w:rsidRDefault="008620DF" w:rsidP="008620DF">
      <w:pPr>
        <w:pStyle w:val="Prrafodelista"/>
        <w:ind w:left="1416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Este caso de uso</w:t>
      </w:r>
      <w:r>
        <w:rPr>
          <w:rFonts w:asciiTheme="minorHAnsi" w:hAnsiTheme="minorHAnsi" w:cstheme="minorHAnsi"/>
          <w:sz w:val="28"/>
        </w:rPr>
        <w:t xml:space="preserve"> es la conlleva a </w:t>
      </w:r>
      <w:r w:rsidR="000B146D">
        <w:rPr>
          <w:rFonts w:asciiTheme="minorHAnsi" w:hAnsiTheme="minorHAnsi" w:cstheme="minorHAnsi"/>
          <w:sz w:val="28"/>
        </w:rPr>
        <w:t>la funcionalidad</w:t>
      </w:r>
      <w:r>
        <w:rPr>
          <w:rFonts w:asciiTheme="minorHAnsi" w:hAnsiTheme="minorHAnsi" w:cstheme="minorHAnsi"/>
          <w:sz w:val="28"/>
        </w:rPr>
        <w:t xml:space="preserve"> de mostrar las películas en cartelera, seleccionar la película que se desea </w:t>
      </w:r>
      <w:r w:rsidR="000B146D">
        <w:rPr>
          <w:rFonts w:asciiTheme="minorHAnsi" w:hAnsiTheme="minorHAnsi" w:cstheme="minorHAnsi"/>
          <w:sz w:val="28"/>
        </w:rPr>
        <w:t>ver,</w:t>
      </w:r>
      <w:r>
        <w:rPr>
          <w:rFonts w:asciiTheme="minorHAnsi" w:hAnsiTheme="minorHAnsi" w:cstheme="minorHAnsi"/>
          <w:sz w:val="28"/>
        </w:rPr>
        <w:t xml:space="preserve"> y mostrar el detalle de las películas para mayor información de estas.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Actores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Precondiciones</w:t>
      </w:r>
    </w:p>
    <w:p w:rsidR="000B146D" w:rsidRPr="007E7E1A" w:rsidRDefault="000B146D" w:rsidP="000B146D">
      <w:pPr>
        <w:pStyle w:val="Prrafodelista"/>
        <w:ind w:left="1440"/>
        <w:rPr>
          <w:rFonts w:asciiTheme="minorHAnsi" w:hAnsiTheme="minorHAnsi" w:cstheme="minorHAnsi"/>
          <w:sz w:val="28"/>
        </w:rPr>
      </w:pPr>
      <w:r w:rsidRPr="007E7E1A">
        <w:rPr>
          <w:rFonts w:asciiTheme="minorHAnsi" w:hAnsiTheme="minorHAnsi" w:cstheme="minorHAnsi"/>
          <w:sz w:val="28"/>
        </w:rPr>
        <w:t>Películas registradas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Postcondiciones</w:t>
      </w:r>
    </w:p>
    <w:p w:rsidR="007E7E1A" w:rsidRPr="007E7E1A" w:rsidRDefault="007E7E1A" w:rsidP="007E7E1A">
      <w:pPr>
        <w:pStyle w:val="Prrafodelista"/>
        <w:ind w:left="1440"/>
        <w:rPr>
          <w:rFonts w:asciiTheme="minorHAnsi" w:hAnsiTheme="minorHAnsi" w:cstheme="minorHAnsi"/>
          <w:sz w:val="28"/>
        </w:rPr>
      </w:pPr>
      <w:r w:rsidRPr="007E7E1A">
        <w:rPr>
          <w:rFonts w:asciiTheme="minorHAnsi" w:hAnsiTheme="minorHAnsi" w:cstheme="minorHAnsi"/>
          <w:sz w:val="28"/>
        </w:rPr>
        <w:lastRenderedPageBreak/>
        <w:t>Visualización películas en cartelera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Flujo básico</w:t>
      </w:r>
    </w:p>
    <w:p w:rsidR="007E7E1A" w:rsidRDefault="007E7E1A" w:rsidP="007E7E1A">
      <w:pPr>
        <w:pStyle w:val="Prrafodelista"/>
        <w:ind w:left="1068" w:firstLine="34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1) </w:t>
      </w:r>
      <w:r w:rsidRPr="001C4559">
        <w:rPr>
          <w:rFonts w:asciiTheme="minorHAnsi" w:hAnsiTheme="minorHAnsi" w:cstheme="minorHAnsi"/>
          <w:sz w:val="28"/>
        </w:rPr>
        <w:t xml:space="preserve">El </w:t>
      </w:r>
      <w:r w:rsidR="003B433D">
        <w:rPr>
          <w:rFonts w:asciiTheme="minorHAnsi" w:hAnsiTheme="minorHAnsi" w:cstheme="minorHAnsi"/>
          <w:sz w:val="28"/>
        </w:rPr>
        <w:t>cliente ingresa al sistema como registrado o visitante</w:t>
      </w:r>
    </w:p>
    <w:p w:rsidR="007E7E1A" w:rsidRPr="001C4559" w:rsidRDefault="007E7E1A" w:rsidP="007E7E1A">
      <w:pPr>
        <w:pStyle w:val="Prrafodelista"/>
        <w:ind w:firstLine="69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2)</w:t>
      </w:r>
      <w:r w:rsidR="003B433D">
        <w:rPr>
          <w:rFonts w:asciiTheme="minorHAnsi" w:hAnsiTheme="minorHAnsi" w:cstheme="minorHAnsi"/>
          <w:sz w:val="28"/>
        </w:rPr>
        <w:t xml:space="preserve"> Presionar botón de buscar películas</w:t>
      </w:r>
    </w:p>
    <w:p w:rsidR="007E7E1A" w:rsidRDefault="003B433D" w:rsidP="003B433D">
      <w:pPr>
        <w:ind w:left="141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3) Seleccionar película </w:t>
      </w:r>
    </w:p>
    <w:p w:rsidR="003B433D" w:rsidRDefault="003B433D" w:rsidP="003B433D">
      <w:pPr>
        <w:ind w:left="141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4) Visualizar detalle de película</w:t>
      </w:r>
    </w:p>
    <w:p w:rsidR="003B433D" w:rsidRDefault="003B433D" w:rsidP="003B433D">
      <w:pPr>
        <w:ind w:left="141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ab/>
        <w:t>-nombre</w:t>
      </w:r>
    </w:p>
    <w:p w:rsidR="003B433D" w:rsidRPr="003B433D" w:rsidRDefault="003B433D" w:rsidP="003B433D">
      <w:pPr>
        <w:ind w:left="141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ab/>
        <w:t>-descripción</w:t>
      </w:r>
    </w:p>
    <w:p w:rsidR="007E7E1A" w:rsidRDefault="007E7E1A" w:rsidP="007E7E1A">
      <w:pPr>
        <w:ind w:left="2124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-</w:t>
      </w:r>
      <w:r w:rsidR="003B433D">
        <w:rPr>
          <w:rFonts w:asciiTheme="minorHAnsi" w:hAnsiTheme="minorHAnsi" w:cstheme="minorHAnsi"/>
          <w:sz w:val="28"/>
        </w:rPr>
        <w:t>genero</w:t>
      </w:r>
    </w:p>
    <w:p w:rsidR="007E7E1A" w:rsidRPr="001C4559" w:rsidRDefault="007E7E1A" w:rsidP="007E7E1A">
      <w:pPr>
        <w:ind w:left="2124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-</w:t>
      </w:r>
      <w:r w:rsidR="003B433D">
        <w:rPr>
          <w:rFonts w:asciiTheme="minorHAnsi" w:hAnsiTheme="minorHAnsi" w:cstheme="minorHAnsi"/>
          <w:sz w:val="28"/>
        </w:rPr>
        <w:t>edad permitida</w:t>
      </w:r>
    </w:p>
    <w:p w:rsidR="007E7E1A" w:rsidRPr="001C4559" w:rsidRDefault="007E7E1A" w:rsidP="007E7E1A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 xml:space="preserve">4) </w:t>
      </w:r>
      <w:r w:rsidR="004A135D">
        <w:rPr>
          <w:rFonts w:asciiTheme="minorHAnsi" w:hAnsiTheme="minorHAnsi" w:cstheme="minorHAnsi"/>
          <w:sz w:val="28"/>
        </w:rPr>
        <w:t>Confirmar película</w:t>
      </w:r>
    </w:p>
    <w:p w:rsidR="007E7E1A" w:rsidRPr="001C4559" w:rsidRDefault="007E7E1A" w:rsidP="007E7E1A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 xml:space="preserve">5) </w:t>
      </w:r>
      <w:r w:rsidR="004A135D" w:rsidRPr="001C4559">
        <w:rPr>
          <w:rFonts w:asciiTheme="minorHAnsi" w:hAnsiTheme="minorHAnsi" w:cstheme="minorHAnsi"/>
          <w:sz w:val="28"/>
        </w:rPr>
        <w:t xml:space="preserve">Presionar botón de </w:t>
      </w:r>
      <w:r w:rsidR="004A135D">
        <w:rPr>
          <w:rFonts w:asciiTheme="minorHAnsi" w:hAnsiTheme="minorHAnsi" w:cstheme="minorHAnsi"/>
          <w:sz w:val="28"/>
        </w:rPr>
        <w:t>comprar</w:t>
      </w:r>
    </w:p>
    <w:p w:rsidR="007E7E1A" w:rsidRPr="001C4559" w:rsidRDefault="007E7E1A" w:rsidP="007E7E1A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 xml:space="preserve">6) </w:t>
      </w:r>
      <w:r w:rsidR="004A135D" w:rsidRPr="001C4559">
        <w:rPr>
          <w:rFonts w:asciiTheme="minorHAnsi" w:hAnsiTheme="minorHAnsi" w:cstheme="minorHAnsi"/>
          <w:sz w:val="28"/>
        </w:rPr>
        <w:t>Caso de uso termina</w:t>
      </w:r>
    </w:p>
    <w:p w:rsidR="007E7E1A" w:rsidRDefault="007E7E1A" w:rsidP="007E7E1A">
      <w:pPr>
        <w:pStyle w:val="Prrafodelista"/>
        <w:ind w:left="1440"/>
        <w:rPr>
          <w:rFonts w:asciiTheme="minorHAnsi" w:hAnsiTheme="minorHAnsi" w:cstheme="minorHAnsi"/>
          <w:b/>
          <w:sz w:val="28"/>
        </w:rPr>
      </w:pPr>
    </w:p>
    <w:p w:rsidR="001B7D98" w:rsidRP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Prototipos visuales</w:t>
      </w:r>
    </w:p>
    <w:p w:rsidR="001B7D98" w:rsidRPr="001B7D98" w:rsidRDefault="001B7D98" w:rsidP="001B7D98">
      <w:pPr>
        <w:pStyle w:val="Prrafodelista"/>
        <w:ind w:left="780"/>
        <w:rPr>
          <w:rFonts w:asciiTheme="minorHAnsi" w:hAnsiTheme="minorHAnsi" w:cstheme="minorHAnsi"/>
          <w:b/>
          <w:sz w:val="28"/>
        </w:rPr>
      </w:pPr>
    </w:p>
    <w:p w:rsidR="001B7D98" w:rsidRPr="001B7D98" w:rsidRDefault="001B7D98" w:rsidP="00080D27">
      <w:pPr>
        <w:pStyle w:val="Prrafodelista"/>
        <w:numPr>
          <w:ilvl w:val="1"/>
          <w:numId w:val="1"/>
        </w:numPr>
        <w:outlineLvl w:val="1"/>
        <w:rPr>
          <w:rFonts w:asciiTheme="minorHAnsi" w:hAnsiTheme="minorHAnsi" w:cstheme="minorHAnsi"/>
          <w:b/>
          <w:sz w:val="28"/>
        </w:rPr>
      </w:pPr>
      <w:bookmarkStart w:id="15" w:name="_Toc528957758"/>
      <w:r w:rsidRPr="001B7D98">
        <w:rPr>
          <w:rFonts w:asciiTheme="minorHAnsi" w:hAnsiTheme="minorHAnsi" w:cstheme="minorHAnsi"/>
          <w:b/>
          <w:sz w:val="28"/>
        </w:rPr>
        <w:t>CU-04 Gestión de entradas</w:t>
      </w:r>
      <w:bookmarkEnd w:id="15"/>
    </w:p>
    <w:p w:rsidR="001B7D98" w:rsidRPr="005A43EA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5A43EA">
        <w:rPr>
          <w:rFonts w:asciiTheme="minorHAnsi" w:hAnsiTheme="minorHAnsi" w:cstheme="minorHAnsi"/>
          <w:b/>
          <w:sz w:val="28"/>
        </w:rPr>
        <w:t>Descripción</w:t>
      </w:r>
    </w:p>
    <w:p w:rsidR="005A43EA" w:rsidRPr="00080D27" w:rsidRDefault="005A43EA" w:rsidP="005A43EA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Este caso de uso conlleva a las funcionalidades de seleccionar cantidad de entras y seleccionar el asiento o asientos que se quieran comprar para la película seleccionada.</w:t>
      </w:r>
    </w:p>
    <w:p w:rsidR="001B7D98" w:rsidRPr="005A43EA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5A43EA">
        <w:rPr>
          <w:rFonts w:asciiTheme="minorHAnsi" w:hAnsiTheme="minorHAnsi" w:cstheme="minorHAnsi"/>
          <w:b/>
          <w:sz w:val="28"/>
        </w:rPr>
        <w:t>Actores</w:t>
      </w:r>
    </w:p>
    <w:p w:rsidR="001B7D98" w:rsidRPr="005A43EA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5A43EA">
        <w:rPr>
          <w:rFonts w:asciiTheme="minorHAnsi" w:hAnsiTheme="minorHAnsi" w:cstheme="minorHAnsi"/>
          <w:b/>
          <w:sz w:val="28"/>
        </w:rPr>
        <w:t>Precondiciones</w:t>
      </w:r>
    </w:p>
    <w:p w:rsidR="005A43EA" w:rsidRPr="00080D27" w:rsidRDefault="005A43EA" w:rsidP="005A43EA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Película seleccionada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5A43EA">
        <w:rPr>
          <w:rFonts w:asciiTheme="minorHAnsi" w:hAnsiTheme="minorHAnsi" w:cstheme="minorHAnsi"/>
          <w:b/>
          <w:sz w:val="28"/>
        </w:rPr>
        <w:t>Postcondiciones</w:t>
      </w:r>
    </w:p>
    <w:p w:rsidR="005A43EA" w:rsidRPr="005A43EA" w:rsidRDefault="005A43EA" w:rsidP="005A43EA">
      <w:pPr>
        <w:pStyle w:val="Prrafodelista"/>
        <w:ind w:left="1440"/>
        <w:rPr>
          <w:rFonts w:asciiTheme="minorHAnsi" w:hAnsiTheme="minorHAnsi" w:cstheme="minorHAnsi"/>
          <w:sz w:val="28"/>
        </w:rPr>
      </w:pPr>
      <w:r w:rsidRPr="005A43EA">
        <w:rPr>
          <w:rFonts w:asciiTheme="minorHAnsi" w:hAnsiTheme="minorHAnsi" w:cstheme="minorHAnsi"/>
          <w:sz w:val="28"/>
        </w:rPr>
        <w:lastRenderedPageBreak/>
        <w:t>Mostrar monto total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5A43EA">
        <w:rPr>
          <w:rFonts w:asciiTheme="minorHAnsi" w:hAnsiTheme="minorHAnsi" w:cstheme="minorHAnsi"/>
          <w:b/>
          <w:sz w:val="28"/>
        </w:rPr>
        <w:t>Flujo básico</w:t>
      </w:r>
    </w:p>
    <w:p w:rsidR="00B34F11" w:rsidRPr="00B34F11" w:rsidRDefault="00B34F11" w:rsidP="00B34F11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8"/>
        </w:rPr>
      </w:pPr>
      <w:r w:rsidRPr="00B34F11">
        <w:rPr>
          <w:rFonts w:asciiTheme="minorHAnsi" w:hAnsiTheme="minorHAnsi" w:cstheme="minorHAnsi"/>
          <w:sz w:val="28"/>
        </w:rPr>
        <w:t>Seleccionar película</w:t>
      </w:r>
    </w:p>
    <w:p w:rsidR="00B34F11" w:rsidRPr="00B34F11" w:rsidRDefault="00B34F11" w:rsidP="00B34F11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8"/>
        </w:rPr>
      </w:pPr>
      <w:r w:rsidRPr="00B34F11">
        <w:rPr>
          <w:rFonts w:asciiTheme="minorHAnsi" w:hAnsiTheme="minorHAnsi" w:cstheme="minorHAnsi"/>
          <w:sz w:val="28"/>
        </w:rPr>
        <w:t>Presionar Comprar entradas</w:t>
      </w:r>
    </w:p>
    <w:p w:rsidR="00B34F11" w:rsidRPr="00B34F11" w:rsidRDefault="00B34F11" w:rsidP="00B34F11">
      <w:pPr>
        <w:ind w:left="141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3</w:t>
      </w:r>
      <w:r w:rsidRPr="00B34F11">
        <w:rPr>
          <w:rFonts w:asciiTheme="minorHAnsi" w:hAnsiTheme="minorHAnsi" w:cstheme="minorHAnsi"/>
          <w:sz w:val="28"/>
        </w:rPr>
        <w:t xml:space="preserve">) Visualizar </w:t>
      </w:r>
      <w:r>
        <w:rPr>
          <w:rFonts w:asciiTheme="minorHAnsi" w:hAnsiTheme="minorHAnsi" w:cstheme="minorHAnsi"/>
          <w:sz w:val="28"/>
        </w:rPr>
        <w:t>asientos disponibles</w:t>
      </w:r>
    </w:p>
    <w:p w:rsidR="00B34F11" w:rsidRPr="00B34F11" w:rsidRDefault="00B34F11" w:rsidP="00B34F11">
      <w:pPr>
        <w:ind w:left="708" w:firstLine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4</w:t>
      </w:r>
      <w:r w:rsidRPr="00B34F11">
        <w:rPr>
          <w:rFonts w:asciiTheme="minorHAnsi" w:hAnsiTheme="minorHAnsi" w:cstheme="minorHAnsi"/>
          <w:sz w:val="28"/>
        </w:rPr>
        <w:t xml:space="preserve">) </w:t>
      </w:r>
      <w:r>
        <w:rPr>
          <w:rFonts w:asciiTheme="minorHAnsi" w:hAnsiTheme="minorHAnsi" w:cstheme="minorHAnsi"/>
          <w:sz w:val="28"/>
        </w:rPr>
        <w:t>Seleccionar asiento</w:t>
      </w:r>
    </w:p>
    <w:p w:rsidR="00B34F11" w:rsidRDefault="00B34F11" w:rsidP="00B34F11">
      <w:pPr>
        <w:ind w:left="708" w:firstLine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5</w:t>
      </w:r>
      <w:r w:rsidRPr="00B34F11">
        <w:rPr>
          <w:rFonts w:asciiTheme="minorHAnsi" w:hAnsiTheme="minorHAnsi" w:cstheme="minorHAnsi"/>
          <w:sz w:val="28"/>
        </w:rPr>
        <w:t xml:space="preserve">) Visualizar </w:t>
      </w:r>
      <w:r>
        <w:rPr>
          <w:rFonts w:asciiTheme="minorHAnsi" w:hAnsiTheme="minorHAnsi" w:cstheme="minorHAnsi"/>
          <w:sz w:val="28"/>
        </w:rPr>
        <w:t>asientos seleccionados</w:t>
      </w:r>
    </w:p>
    <w:p w:rsidR="00B34F11" w:rsidRPr="00B34F11" w:rsidRDefault="00B34F11" w:rsidP="00B34F11">
      <w:pPr>
        <w:ind w:left="708" w:firstLine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6</w:t>
      </w:r>
      <w:r w:rsidRPr="00B34F11">
        <w:rPr>
          <w:rFonts w:asciiTheme="minorHAnsi" w:hAnsiTheme="minorHAnsi" w:cstheme="minorHAnsi"/>
          <w:sz w:val="28"/>
        </w:rPr>
        <w:t xml:space="preserve">) </w:t>
      </w:r>
      <w:r>
        <w:rPr>
          <w:rFonts w:asciiTheme="minorHAnsi" w:hAnsiTheme="minorHAnsi" w:cstheme="minorHAnsi"/>
          <w:sz w:val="28"/>
        </w:rPr>
        <w:t>Presionar comprar entradas</w:t>
      </w:r>
    </w:p>
    <w:p w:rsidR="00B34F11" w:rsidRPr="00B34F11" w:rsidRDefault="00B34F11" w:rsidP="00B34F11">
      <w:pPr>
        <w:ind w:left="708" w:firstLine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7</w:t>
      </w:r>
      <w:r w:rsidRPr="00B34F11">
        <w:rPr>
          <w:rFonts w:asciiTheme="minorHAnsi" w:hAnsiTheme="minorHAnsi" w:cstheme="minorHAnsi"/>
          <w:sz w:val="28"/>
        </w:rPr>
        <w:t xml:space="preserve">) </w:t>
      </w:r>
      <w:r w:rsidRPr="001C4559">
        <w:rPr>
          <w:rFonts w:asciiTheme="minorHAnsi" w:hAnsiTheme="minorHAnsi" w:cstheme="minorHAnsi"/>
          <w:sz w:val="28"/>
        </w:rPr>
        <w:t>Caso de uso termina</w:t>
      </w:r>
    </w:p>
    <w:p w:rsidR="00B34F11" w:rsidRPr="005A43EA" w:rsidRDefault="00B34F11" w:rsidP="00B34F11">
      <w:pPr>
        <w:pStyle w:val="Prrafodelista"/>
        <w:ind w:left="1440"/>
        <w:rPr>
          <w:rFonts w:asciiTheme="minorHAnsi" w:hAnsiTheme="minorHAnsi" w:cstheme="minorHAnsi"/>
          <w:b/>
          <w:sz w:val="28"/>
        </w:rPr>
      </w:pPr>
    </w:p>
    <w:p w:rsidR="001B7D98" w:rsidRPr="005A43EA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5A43EA">
        <w:rPr>
          <w:rFonts w:asciiTheme="minorHAnsi" w:hAnsiTheme="minorHAnsi" w:cstheme="minorHAnsi"/>
          <w:b/>
          <w:sz w:val="28"/>
        </w:rPr>
        <w:t>Prototipos visuales</w:t>
      </w:r>
    </w:p>
    <w:p w:rsidR="001B7D98" w:rsidRPr="001B7D98" w:rsidRDefault="001B7D98" w:rsidP="001B7D98">
      <w:pPr>
        <w:pStyle w:val="Prrafodelista"/>
        <w:ind w:left="780"/>
        <w:rPr>
          <w:rFonts w:asciiTheme="minorHAnsi" w:hAnsiTheme="minorHAnsi" w:cstheme="minorHAnsi"/>
          <w:b/>
          <w:sz w:val="28"/>
        </w:rPr>
      </w:pPr>
    </w:p>
    <w:p w:rsidR="001B7D98" w:rsidRPr="001B7D98" w:rsidRDefault="001B7D98" w:rsidP="005A43EA">
      <w:pPr>
        <w:pStyle w:val="Prrafodelista"/>
        <w:numPr>
          <w:ilvl w:val="1"/>
          <w:numId w:val="1"/>
        </w:numPr>
        <w:outlineLvl w:val="1"/>
        <w:rPr>
          <w:rFonts w:asciiTheme="minorHAnsi" w:hAnsiTheme="minorHAnsi" w:cstheme="minorHAnsi"/>
          <w:b/>
          <w:sz w:val="28"/>
        </w:rPr>
      </w:pPr>
      <w:bookmarkStart w:id="16" w:name="_Toc528957759"/>
      <w:r w:rsidRPr="001B7D98">
        <w:rPr>
          <w:rFonts w:asciiTheme="minorHAnsi" w:hAnsiTheme="minorHAnsi" w:cstheme="minorHAnsi"/>
          <w:b/>
          <w:sz w:val="28"/>
        </w:rPr>
        <w:t>CU-05 Compra de entradas</w:t>
      </w:r>
      <w:bookmarkEnd w:id="16"/>
    </w:p>
    <w:p w:rsidR="001B7D98" w:rsidRPr="00B34F11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B34F11">
        <w:rPr>
          <w:rFonts w:asciiTheme="minorHAnsi" w:hAnsiTheme="minorHAnsi" w:cstheme="minorHAnsi"/>
          <w:b/>
          <w:sz w:val="28"/>
        </w:rPr>
        <w:t>Descripción</w:t>
      </w:r>
    </w:p>
    <w:p w:rsidR="00B34F11" w:rsidRPr="00080D27" w:rsidRDefault="00B34F11" w:rsidP="00B34F11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Este caso de uso conlleva a las funcionalidades de ver resumen de </w:t>
      </w:r>
      <w:proofErr w:type="gramStart"/>
      <w:r>
        <w:rPr>
          <w:rFonts w:asciiTheme="minorHAnsi" w:hAnsiTheme="minorHAnsi" w:cstheme="minorHAnsi"/>
          <w:sz w:val="28"/>
        </w:rPr>
        <w:t>compra ,</w:t>
      </w:r>
      <w:proofErr w:type="gramEnd"/>
      <w:r>
        <w:rPr>
          <w:rFonts w:asciiTheme="minorHAnsi" w:hAnsiTheme="minorHAnsi" w:cstheme="minorHAnsi"/>
          <w:sz w:val="28"/>
        </w:rPr>
        <w:t xml:space="preserve"> seleccionar el medio a pagar y procesar compra exitosamente.</w:t>
      </w:r>
    </w:p>
    <w:p w:rsidR="001B7D98" w:rsidRPr="00B34F11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B34F11">
        <w:rPr>
          <w:rFonts w:asciiTheme="minorHAnsi" w:hAnsiTheme="minorHAnsi" w:cstheme="minorHAnsi"/>
          <w:b/>
          <w:sz w:val="28"/>
        </w:rPr>
        <w:t>Actores</w:t>
      </w:r>
    </w:p>
    <w:p w:rsidR="001B7D98" w:rsidRPr="00B34F11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B34F11">
        <w:rPr>
          <w:rFonts w:asciiTheme="minorHAnsi" w:hAnsiTheme="minorHAnsi" w:cstheme="minorHAnsi"/>
          <w:b/>
          <w:sz w:val="28"/>
        </w:rPr>
        <w:t>Precondiciones</w:t>
      </w:r>
    </w:p>
    <w:p w:rsidR="00B34F11" w:rsidRPr="00080D27" w:rsidRDefault="00B34F11" w:rsidP="00B34F11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Película y asiento o asientos seleccionados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B34F11">
        <w:rPr>
          <w:rFonts w:asciiTheme="minorHAnsi" w:hAnsiTheme="minorHAnsi" w:cstheme="minorHAnsi"/>
          <w:b/>
          <w:sz w:val="28"/>
        </w:rPr>
        <w:t>Postcondiciones</w:t>
      </w:r>
    </w:p>
    <w:p w:rsidR="005D3497" w:rsidRPr="005D3497" w:rsidRDefault="005D3497" w:rsidP="005D3497">
      <w:pPr>
        <w:pStyle w:val="Prrafodelista"/>
        <w:ind w:left="1440"/>
        <w:rPr>
          <w:rFonts w:asciiTheme="minorHAnsi" w:hAnsiTheme="minorHAnsi" w:cstheme="minorHAnsi"/>
          <w:sz w:val="28"/>
        </w:rPr>
      </w:pPr>
      <w:r w:rsidRPr="005D3497">
        <w:rPr>
          <w:rFonts w:asciiTheme="minorHAnsi" w:hAnsiTheme="minorHAnsi" w:cstheme="minorHAnsi"/>
          <w:sz w:val="28"/>
        </w:rPr>
        <w:t>Procesar compra exitosamente</w:t>
      </w:r>
    </w:p>
    <w:p w:rsidR="005D3497" w:rsidRPr="005D3497" w:rsidRDefault="001B7D98" w:rsidP="005D3497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5D3497">
        <w:rPr>
          <w:rFonts w:asciiTheme="minorHAnsi" w:hAnsiTheme="minorHAnsi" w:cstheme="minorHAnsi"/>
          <w:b/>
          <w:sz w:val="28"/>
        </w:rPr>
        <w:t>Flujo básico</w:t>
      </w:r>
    </w:p>
    <w:p w:rsidR="005D3497" w:rsidRPr="00B34F11" w:rsidRDefault="005D3497" w:rsidP="005D3497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1</w:t>
      </w:r>
      <w:r w:rsidRPr="00B34F11">
        <w:rPr>
          <w:rFonts w:asciiTheme="minorHAnsi" w:hAnsiTheme="minorHAnsi" w:cstheme="minorHAnsi"/>
          <w:sz w:val="28"/>
        </w:rPr>
        <w:t xml:space="preserve">) </w:t>
      </w:r>
      <w:r>
        <w:rPr>
          <w:rFonts w:asciiTheme="minorHAnsi" w:hAnsiTheme="minorHAnsi" w:cstheme="minorHAnsi"/>
          <w:sz w:val="28"/>
        </w:rPr>
        <w:t>Visualizar resumen de compra (monto y película)</w:t>
      </w:r>
    </w:p>
    <w:p w:rsidR="005D3497" w:rsidRPr="00B34F11" w:rsidRDefault="005D3497" w:rsidP="005D3497">
      <w:pPr>
        <w:ind w:left="708" w:firstLine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2</w:t>
      </w:r>
      <w:r w:rsidRPr="00B34F11">
        <w:rPr>
          <w:rFonts w:asciiTheme="minorHAnsi" w:hAnsiTheme="minorHAnsi" w:cstheme="minorHAnsi"/>
          <w:sz w:val="28"/>
        </w:rPr>
        <w:t xml:space="preserve">) </w:t>
      </w:r>
      <w:r>
        <w:rPr>
          <w:rFonts w:asciiTheme="minorHAnsi" w:hAnsiTheme="minorHAnsi" w:cstheme="minorHAnsi"/>
          <w:sz w:val="28"/>
        </w:rPr>
        <w:t>Presionar realizar pago</w:t>
      </w:r>
    </w:p>
    <w:p w:rsidR="005D3497" w:rsidRDefault="005D3497" w:rsidP="005D3497">
      <w:pPr>
        <w:ind w:left="708" w:firstLine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3</w:t>
      </w:r>
      <w:r w:rsidRPr="00B34F11">
        <w:rPr>
          <w:rFonts w:asciiTheme="minorHAnsi" w:hAnsiTheme="minorHAnsi" w:cstheme="minorHAnsi"/>
          <w:sz w:val="28"/>
        </w:rPr>
        <w:t xml:space="preserve">) </w:t>
      </w:r>
      <w:r>
        <w:rPr>
          <w:rFonts w:asciiTheme="minorHAnsi" w:hAnsiTheme="minorHAnsi" w:cstheme="minorHAnsi"/>
          <w:sz w:val="28"/>
        </w:rPr>
        <w:t>Seleccionar medio de pago</w:t>
      </w:r>
    </w:p>
    <w:p w:rsidR="005D3497" w:rsidRDefault="005D3497" w:rsidP="005D3497">
      <w:pPr>
        <w:ind w:left="708" w:firstLine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4</w:t>
      </w:r>
      <w:r w:rsidRPr="00B34F11">
        <w:rPr>
          <w:rFonts w:asciiTheme="minorHAnsi" w:hAnsiTheme="minorHAnsi" w:cstheme="minorHAnsi"/>
          <w:sz w:val="28"/>
        </w:rPr>
        <w:t xml:space="preserve">) </w:t>
      </w:r>
      <w:r>
        <w:rPr>
          <w:rFonts w:asciiTheme="minorHAnsi" w:hAnsiTheme="minorHAnsi" w:cstheme="minorHAnsi"/>
          <w:sz w:val="28"/>
        </w:rPr>
        <w:t>Procesar compra</w:t>
      </w:r>
    </w:p>
    <w:p w:rsidR="005D3497" w:rsidRPr="00B34F11" w:rsidRDefault="005D3497" w:rsidP="005D3497">
      <w:pPr>
        <w:ind w:left="708" w:firstLine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5)visualizar comprobante</w:t>
      </w:r>
    </w:p>
    <w:p w:rsidR="005D3497" w:rsidRPr="00B34F11" w:rsidRDefault="005D3497" w:rsidP="005D3497">
      <w:pPr>
        <w:ind w:left="708" w:firstLine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6</w:t>
      </w:r>
      <w:r w:rsidRPr="00B34F11">
        <w:rPr>
          <w:rFonts w:asciiTheme="minorHAnsi" w:hAnsiTheme="minorHAnsi" w:cstheme="minorHAnsi"/>
          <w:sz w:val="28"/>
        </w:rPr>
        <w:t xml:space="preserve">) </w:t>
      </w:r>
      <w:r w:rsidRPr="001C4559">
        <w:rPr>
          <w:rFonts w:asciiTheme="minorHAnsi" w:hAnsiTheme="minorHAnsi" w:cstheme="minorHAnsi"/>
          <w:sz w:val="28"/>
        </w:rPr>
        <w:t>Caso de uso termina</w:t>
      </w:r>
    </w:p>
    <w:p w:rsidR="005D3497" w:rsidRPr="00B34F11" w:rsidRDefault="005D3497" w:rsidP="005D3497">
      <w:pPr>
        <w:pStyle w:val="Prrafodelista"/>
        <w:ind w:left="1440"/>
        <w:rPr>
          <w:rFonts w:asciiTheme="minorHAnsi" w:hAnsiTheme="minorHAnsi" w:cstheme="minorHAnsi"/>
          <w:b/>
          <w:sz w:val="28"/>
        </w:rPr>
      </w:pPr>
    </w:p>
    <w:p w:rsidR="001B7D98" w:rsidRPr="00B34F11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B34F11">
        <w:rPr>
          <w:rFonts w:asciiTheme="minorHAnsi" w:hAnsiTheme="minorHAnsi" w:cstheme="minorHAnsi"/>
          <w:b/>
          <w:sz w:val="28"/>
        </w:rPr>
        <w:t>Prototipos visuales</w:t>
      </w:r>
    </w:p>
    <w:p w:rsidR="001B7D98" w:rsidRPr="001B7D98" w:rsidRDefault="001B7D98" w:rsidP="001B7D98">
      <w:pPr>
        <w:pStyle w:val="Prrafodelista"/>
        <w:ind w:left="780"/>
        <w:rPr>
          <w:rFonts w:asciiTheme="minorHAnsi" w:hAnsiTheme="minorHAnsi" w:cstheme="minorHAnsi"/>
          <w:b/>
          <w:sz w:val="28"/>
        </w:rPr>
      </w:pPr>
    </w:p>
    <w:p w:rsidR="001B7D98" w:rsidRPr="001B7D98" w:rsidRDefault="001B7D98" w:rsidP="005A43EA">
      <w:pPr>
        <w:pStyle w:val="Prrafodelista"/>
        <w:numPr>
          <w:ilvl w:val="1"/>
          <w:numId w:val="1"/>
        </w:numPr>
        <w:outlineLvl w:val="1"/>
        <w:rPr>
          <w:rFonts w:asciiTheme="minorHAnsi" w:hAnsiTheme="minorHAnsi" w:cstheme="minorHAnsi"/>
          <w:b/>
          <w:sz w:val="28"/>
        </w:rPr>
      </w:pPr>
      <w:bookmarkStart w:id="17" w:name="_Toc528957760"/>
      <w:r w:rsidRPr="001B7D98">
        <w:rPr>
          <w:rFonts w:asciiTheme="minorHAnsi" w:hAnsiTheme="minorHAnsi" w:cstheme="minorHAnsi"/>
          <w:b/>
          <w:sz w:val="28"/>
        </w:rPr>
        <w:t>CU-06 Reportes de compra y venta</w:t>
      </w:r>
      <w:bookmarkEnd w:id="17"/>
    </w:p>
    <w:p w:rsidR="001B7D98" w:rsidRPr="007B2D90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7B2D90">
        <w:rPr>
          <w:rFonts w:asciiTheme="minorHAnsi" w:hAnsiTheme="minorHAnsi" w:cstheme="minorHAnsi"/>
          <w:b/>
          <w:sz w:val="28"/>
        </w:rPr>
        <w:t>Descripción</w:t>
      </w:r>
    </w:p>
    <w:p w:rsidR="007B2D90" w:rsidRPr="00080D27" w:rsidRDefault="007B2D90" w:rsidP="007B2D90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En este caso de uso esta la funcionalidad de mostrar el comprobante de compra y venta, que se realiza al finalizar correctamente la compra de las entradas.</w:t>
      </w:r>
    </w:p>
    <w:p w:rsidR="001B7D98" w:rsidRPr="007B2D90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7B2D90">
        <w:rPr>
          <w:rFonts w:asciiTheme="minorHAnsi" w:hAnsiTheme="minorHAnsi" w:cstheme="minorHAnsi"/>
          <w:b/>
          <w:sz w:val="28"/>
        </w:rPr>
        <w:t>Actores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7B2D90">
        <w:rPr>
          <w:rFonts w:asciiTheme="minorHAnsi" w:hAnsiTheme="minorHAnsi" w:cstheme="minorHAnsi"/>
          <w:b/>
          <w:sz w:val="28"/>
        </w:rPr>
        <w:t>Precondiciones</w:t>
      </w:r>
    </w:p>
    <w:p w:rsidR="007B2D90" w:rsidRPr="007B2D90" w:rsidRDefault="007B2D90" w:rsidP="007B2D90">
      <w:pPr>
        <w:pStyle w:val="Prrafodelista"/>
        <w:ind w:left="1440"/>
        <w:rPr>
          <w:rFonts w:asciiTheme="minorHAnsi" w:hAnsiTheme="minorHAnsi" w:cstheme="minorHAnsi"/>
          <w:sz w:val="28"/>
        </w:rPr>
      </w:pPr>
      <w:r w:rsidRPr="007B2D90">
        <w:rPr>
          <w:rFonts w:asciiTheme="minorHAnsi" w:hAnsiTheme="minorHAnsi" w:cstheme="minorHAnsi"/>
          <w:sz w:val="28"/>
        </w:rPr>
        <w:t>Compra exitosa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7B2D90">
        <w:rPr>
          <w:rFonts w:asciiTheme="minorHAnsi" w:hAnsiTheme="minorHAnsi" w:cstheme="minorHAnsi"/>
          <w:b/>
          <w:sz w:val="28"/>
        </w:rPr>
        <w:t>Postcondiciones</w:t>
      </w:r>
    </w:p>
    <w:p w:rsidR="007B2D90" w:rsidRPr="007B2D90" w:rsidRDefault="007B2D90" w:rsidP="007B2D90">
      <w:pPr>
        <w:pStyle w:val="Prrafodelista"/>
        <w:ind w:left="1440"/>
        <w:rPr>
          <w:rFonts w:asciiTheme="minorHAnsi" w:hAnsiTheme="minorHAnsi" w:cstheme="minorHAnsi"/>
          <w:sz w:val="28"/>
        </w:rPr>
      </w:pPr>
      <w:r w:rsidRPr="007B2D90">
        <w:rPr>
          <w:rFonts w:asciiTheme="minorHAnsi" w:hAnsiTheme="minorHAnsi" w:cstheme="minorHAnsi"/>
          <w:sz w:val="28"/>
        </w:rPr>
        <w:t>Comprobante de compra y venta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7B2D90">
        <w:rPr>
          <w:rFonts w:asciiTheme="minorHAnsi" w:hAnsiTheme="minorHAnsi" w:cstheme="minorHAnsi"/>
          <w:b/>
          <w:sz w:val="28"/>
        </w:rPr>
        <w:t>Flujo básico</w:t>
      </w:r>
    </w:p>
    <w:p w:rsidR="007B2D90" w:rsidRPr="00B34F11" w:rsidRDefault="007B2D90" w:rsidP="007B2D90">
      <w:pPr>
        <w:pStyle w:val="Prrafodelista"/>
        <w:ind w:left="141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1</w:t>
      </w:r>
      <w:r w:rsidRPr="00B34F11">
        <w:rPr>
          <w:rFonts w:asciiTheme="minorHAnsi" w:hAnsiTheme="minorHAnsi" w:cstheme="minorHAnsi"/>
          <w:sz w:val="28"/>
        </w:rPr>
        <w:t xml:space="preserve">) </w:t>
      </w:r>
      <w:r>
        <w:rPr>
          <w:rFonts w:asciiTheme="minorHAnsi" w:hAnsiTheme="minorHAnsi" w:cstheme="minorHAnsi"/>
          <w:sz w:val="28"/>
        </w:rPr>
        <w:t>Seleccionar ver comprobante</w:t>
      </w:r>
    </w:p>
    <w:p w:rsidR="007B2D90" w:rsidRPr="007B2D90" w:rsidRDefault="007B2D90" w:rsidP="007B2D90">
      <w:pPr>
        <w:pStyle w:val="Prrafodelista"/>
        <w:ind w:left="1416"/>
        <w:rPr>
          <w:rFonts w:asciiTheme="minorHAnsi" w:hAnsiTheme="minorHAnsi" w:cstheme="minorHAnsi"/>
          <w:sz w:val="28"/>
        </w:rPr>
      </w:pPr>
      <w:r w:rsidRPr="007B2D90">
        <w:rPr>
          <w:rFonts w:asciiTheme="minorHAnsi" w:hAnsiTheme="minorHAnsi" w:cstheme="minorHAnsi"/>
          <w:sz w:val="28"/>
        </w:rPr>
        <w:t xml:space="preserve">2) </w:t>
      </w:r>
      <w:r>
        <w:rPr>
          <w:rFonts w:asciiTheme="minorHAnsi" w:hAnsiTheme="minorHAnsi" w:cstheme="minorHAnsi"/>
          <w:sz w:val="28"/>
        </w:rPr>
        <w:t>Seleccionar descargad comprobante</w:t>
      </w:r>
    </w:p>
    <w:p w:rsidR="007B2D90" w:rsidRPr="007B2D90" w:rsidRDefault="007B2D90" w:rsidP="007B2D90">
      <w:pPr>
        <w:pStyle w:val="Prrafodelista"/>
        <w:ind w:left="1416"/>
        <w:rPr>
          <w:rFonts w:asciiTheme="minorHAnsi" w:hAnsiTheme="minorHAnsi" w:cstheme="minorHAnsi"/>
          <w:sz w:val="28"/>
          <w:u w:val="single"/>
        </w:rPr>
      </w:pPr>
      <w:r w:rsidRPr="007B2D90">
        <w:rPr>
          <w:rFonts w:asciiTheme="minorHAnsi" w:hAnsiTheme="minorHAnsi" w:cstheme="minorHAnsi"/>
          <w:sz w:val="28"/>
        </w:rPr>
        <w:t>3)</w:t>
      </w:r>
      <w:r w:rsidRPr="00B34F11">
        <w:rPr>
          <w:rFonts w:asciiTheme="minorHAnsi" w:hAnsiTheme="minorHAnsi" w:cstheme="minorHAnsi"/>
          <w:sz w:val="28"/>
        </w:rPr>
        <w:t xml:space="preserve"> </w:t>
      </w:r>
      <w:r w:rsidRPr="001C4559">
        <w:rPr>
          <w:rFonts w:asciiTheme="minorHAnsi" w:hAnsiTheme="minorHAnsi" w:cstheme="minorHAnsi"/>
          <w:sz w:val="28"/>
        </w:rPr>
        <w:t>Caso de uso termina</w:t>
      </w:r>
    </w:p>
    <w:p w:rsidR="001B7D98" w:rsidRPr="007B2D90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7B2D90">
        <w:rPr>
          <w:rFonts w:asciiTheme="minorHAnsi" w:hAnsiTheme="minorHAnsi" w:cstheme="minorHAnsi"/>
          <w:b/>
          <w:sz w:val="28"/>
        </w:rPr>
        <w:t>Prototipos visuales</w:t>
      </w:r>
    </w:p>
    <w:p w:rsidR="001B7D98" w:rsidRPr="001B7D98" w:rsidRDefault="001B7D98" w:rsidP="001B7D98">
      <w:pPr>
        <w:pStyle w:val="Prrafodelista"/>
        <w:ind w:left="780"/>
        <w:rPr>
          <w:rFonts w:asciiTheme="minorHAnsi" w:hAnsiTheme="minorHAnsi" w:cstheme="minorHAnsi"/>
          <w:b/>
          <w:sz w:val="28"/>
        </w:rPr>
      </w:pPr>
    </w:p>
    <w:sectPr w:rsidR="001B7D98" w:rsidRPr="001B7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750D"/>
    <w:multiLevelType w:val="multilevel"/>
    <w:tmpl w:val="2312F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EA8424C"/>
    <w:multiLevelType w:val="hybridMultilevel"/>
    <w:tmpl w:val="E252E666"/>
    <w:lvl w:ilvl="0" w:tplc="FFBC80F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592305D"/>
    <w:multiLevelType w:val="hybridMultilevel"/>
    <w:tmpl w:val="D4CAE61E"/>
    <w:lvl w:ilvl="0" w:tplc="C2A850C4">
      <w:start w:val="3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496" w:hanging="360"/>
      </w:pPr>
    </w:lvl>
    <w:lvl w:ilvl="2" w:tplc="280A001B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B9B4638"/>
    <w:multiLevelType w:val="hybridMultilevel"/>
    <w:tmpl w:val="81FAD6B2"/>
    <w:lvl w:ilvl="0" w:tplc="A2FE5F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B6545D4"/>
    <w:multiLevelType w:val="hybridMultilevel"/>
    <w:tmpl w:val="332453C0"/>
    <w:lvl w:ilvl="0" w:tplc="6016A1B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98"/>
    <w:rsid w:val="000437F7"/>
    <w:rsid w:val="00080D27"/>
    <w:rsid w:val="000B146D"/>
    <w:rsid w:val="001B7D98"/>
    <w:rsid w:val="001C4559"/>
    <w:rsid w:val="00260AEF"/>
    <w:rsid w:val="003B433D"/>
    <w:rsid w:val="004A135D"/>
    <w:rsid w:val="005A43EA"/>
    <w:rsid w:val="005D3497"/>
    <w:rsid w:val="007136D5"/>
    <w:rsid w:val="0073788A"/>
    <w:rsid w:val="007A4628"/>
    <w:rsid w:val="007B2D90"/>
    <w:rsid w:val="007E7E1A"/>
    <w:rsid w:val="008620DF"/>
    <w:rsid w:val="00B34F11"/>
    <w:rsid w:val="00C818A4"/>
    <w:rsid w:val="00E4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6EE952"/>
  <w15:chartTrackingRefBased/>
  <w15:docId w15:val="{31E9FE08-4B2E-48B0-ABF4-923164E8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D98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A4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0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zTitle">
    <w:name w:val="bizTitle"/>
    <w:basedOn w:val="Ttulo"/>
    <w:next w:val="Ttulo"/>
    <w:link w:val="bizTitleChar"/>
    <w:qFormat/>
    <w:rsid w:val="001B7D98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character" w:customStyle="1" w:styleId="bizTitleChar">
    <w:name w:val="bizTitle Char"/>
    <w:link w:val="bizTitle"/>
    <w:rsid w:val="001B7D98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1B7D9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7D98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Prrafodelista">
    <w:name w:val="List Paragraph"/>
    <w:basedOn w:val="Normal"/>
    <w:uiPriority w:val="34"/>
    <w:qFormat/>
    <w:rsid w:val="001B7D9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080D2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A46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A4628"/>
    <w:pPr>
      <w:spacing w:line="259" w:lineRule="auto"/>
      <w:jc w:val="left"/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A46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A462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A46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10E7C-8C89-4259-885E-60F4187AD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jhair rodriguez davila</dc:creator>
  <cp:keywords/>
  <dc:description/>
  <cp:lastModifiedBy>juan jhair rodriguez davila</cp:lastModifiedBy>
  <cp:revision>4</cp:revision>
  <dcterms:created xsi:type="dcterms:W3CDTF">2018-11-02T03:22:00Z</dcterms:created>
  <dcterms:modified xsi:type="dcterms:W3CDTF">2018-11-03T02:34:00Z</dcterms:modified>
</cp:coreProperties>
</file>