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/>
      </w:r>
      <w:bookmarkStart w:id="0" w:name="_Hlk500099596"/>
      <w:bookmarkStart w:id="1" w:name="_Hlk500099596"/>
      <w:bookmarkEnd w:id="1"/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ascii="Calibri Light" w:hAnsi="Calibri Light" w:asciiTheme="majorHAnsi" w:cstheme="majorHAnsi" w:hAnsiTheme="majorHAnsi"/>
          <w:b/>
          <w:sz w:val="48"/>
        </w:rPr>
        <w:br/>
      </w:r>
    </w:p>
    <w:p>
      <w:pPr>
        <w:pStyle w:val="BizTitle"/>
        <w:jc w:val="center"/>
        <w:rPr>
          <w:rFonts w:ascii="Calibri" w:hAnsi="Calibri" w:cs="Calibri" w:asciiTheme="minorHAnsi" w:cstheme="minorHAnsi" w:hAnsiTheme="minorHAnsi"/>
          <w:color w:val="000000"/>
          <w:lang w:val="es-PE"/>
        </w:rPr>
      </w:pPr>
      <w:bookmarkStart w:id="2" w:name="_Toc528873962"/>
      <w:bookmarkStart w:id="3" w:name="gjdgxs"/>
      <w:bookmarkEnd w:id="3"/>
      <w:r>
        <w:rPr>
          <w:rFonts w:cs="Calibri" w:ascii="Calibri" w:hAnsi="Calibri" w:asciiTheme="minorHAnsi" w:cstheme="minorHAnsi" w:hAnsiTheme="minorHAnsi"/>
          <w:color w:val="000000"/>
          <w:lang w:val="es-PE"/>
        </w:rPr>
        <w:t>SISTEMA DE TAQUILLA VIRTUAL</w:t>
      </w:r>
      <w:bookmarkEnd w:id="2"/>
    </w:p>
    <w:p>
      <w:pPr>
        <w:pStyle w:val="Normal"/>
        <w:rPr/>
      </w:pPr>
      <w:r>
        <w:rPr/>
      </w:r>
      <w:bookmarkStart w:id="4" w:name="_Toc462652812"/>
      <w:bookmarkStart w:id="5" w:name="_Toc462669706"/>
      <w:bookmarkStart w:id="6" w:name="_Toc462652812"/>
      <w:bookmarkStart w:id="7" w:name="_Toc462669706"/>
      <w:bookmarkEnd w:id="6"/>
      <w:bookmarkEnd w:id="7"/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48"/>
        </w:rPr>
        <w:t>Documento de Diseño y Arquitectónico</w:t>
      </w:r>
    </w:p>
    <w:p>
      <w:pPr>
        <w:pStyle w:val="Normal"/>
        <w:jc w:val="right"/>
        <w:rPr/>
      </w:pPr>
      <w:r>
        <w:rPr>
          <w:rFonts w:cs="Calibri" w:cstheme="minorHAnsi"/>
          <w:b/>
          <w:sz w:val="44"/>
          <w:szCs w:val="44"/>
        </w:rPr>
        <w:t>Versión 1.0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  <w:t>Historial de Revisiones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6"/>
        <w:tblW w:w="9516" w:type="dxa"/>
        <w:jc w:val="left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9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2302"/>
        <w:gridCol w:w="1154"/>
        <w:gridCol w:w="2608"/>
        <w:gridCol w:w="3451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>
                <w:b/>
              </w:rPr>
              <w:t>FECHA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>
                <w:b/>
              </w:rPr>
              <w:t>VERSIÓN</w:t>
            </w:r>
          </w:p>
        </w:tc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>
                <w:b/>
              </w:rPr>
              <w:t>AUTORES</w:t>
            </w:r>
          </w:p>
        </w:tc>
      </w:tr>
      <w:tr>
        <w:trPr>
          <w:trHeight w:val="1272" w:hRule="atLeast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true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true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true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45720" distB="45720" distL="114300" distR="114300" simplePos="0" locked="0" layoutInCell="1" allowOverlap="1" relativeHeight="2" wp14:anchorId="09A86E89">
                <wp:simplePos x="0" y="0"/>
                <wp:positionH relativeFrom="column">
                  <wp:posOffset>1908810</wp:posOffset>
                </wp:positionH>
                <wp:positionV relativeFrom="paragraph">
                  <wp:posOffset>-66040</wp:posOffset>
                </wp:positionV>
                <wp:extent cx="2473960" cy="354330"/>
                <wp:effectExtent l="0" t="0" r="11430" b="16510"/>
                <wp:wrapNone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200" cy="35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i/>
                                <w:color w:val="000000"/>
                              </w:rPr>
                              <w:t>TABLA DE CONTENIDOS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fillcolor="white" stroked="t" style="position:absolute;margin-left:150.3pt;margin-top:-5.2pt;width:194.7pt;height:27.8pt" wp14:anchorId="09A86E8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i/>
                          <w:color w:val="000000"/>
                        </w:rPr>
                        <w:t>TABLA DE CONTENIDOS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mario1"/>
        <w:tabs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r>
        <w:fldChar w:fldCharType="begin"/>
      </w:r>
      <w:r>
        <w:rPr>
          <w:webHidden/>
          <w:rStyle w:val="Enlacedelndice"/>
          <w:vanish w:val="false"/>
          <w:rFonts w:cs="Calibri"/>
        </w:rPr>
        <w:instrText> TOC \z \o "1-7" \u \h</w:instrText>
      </w:r>
      <w:r>
        <w:rPr>
          <w:webHidden/>
          <w:rStyle w:val="Enlacedelndice"/>
          <w:vanish w:val="false"/>
          <w:rFonts w:cs="Calibri"/>
        </w:rPr>
        <w:fldChar w:fldCharType="separate"/>
      </w:r>
      <w:hyperlink w:anchor="_Toc528873962">
        <w:r>
          <w:rPr>
            <w:webHidden/>
            <w:rStyle w:val="Enlacedelndice"/>
            <w:rFonts w:cs="Calibri" w:cstheme="minorHAnsi"/>
            <w:vanish w:val="false"/>
            <w:lang w:val="es-PE"/>
          </w:rPr>
          <w:t>SISTEMA DE TAQUILLA VIRTUAL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6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vanish w:val="false"/>
          </w:rPr>
          <w:t>1.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Introducción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1.1.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Propósito del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1.2.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Alcance del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1.3.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Herramientas tecnológicas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6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vanish w:val="false"/>
          </w:rPr>
          <w:t>2.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Definición del proyecto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2.1.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Propósito de proyecto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2.2.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Objetivos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0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2.3.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Alcance de proyecto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2.4.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Usuarios del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2.5.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la solución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7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vanish w:val="false"/>
          </w:rPr>
          <w:t>3.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Procesos impactados de negocio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Proceso 1: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3.1.1.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Ficha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3.1.2.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Diagrama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3.1.3.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Proceso 2: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3.2.1.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Ficha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0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3.2.2.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Diagrama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3.2.3.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Proceso 3: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3.3.1.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Ficha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3.3.2.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Diagrama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3.3.3.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Proceso 4: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3.4.1.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Ficha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3.4.2.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Diagrama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3.4.3.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90">
        <w:r>
          <w:rPr>
            <w:webHidden/>
            <w:rStyle w:val="Enlacedelndice"/>
            <w:vanish w:val="false"/>
          </w:rPr>
          <w:t>5.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Diagrama de contexto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9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vanish w:val="false"/>
          </w:rPr>
          <w:t>6.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Arquitectura del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9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vanish w:val="false"/>
          </w:rPr>
          <w:t>7.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Diagramas UML y Componentes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7.1.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7.1.1.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Casos de uso del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7.1.1.1.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01: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7.1.1.2.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02: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7.1.1.3.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03: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7.1.1.4.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04: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7.1.1.5.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05: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0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vanish w:val="false"/>
          </w:rPr>
          <w:t>7.1.1.6.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06:  Actualización de equivalencias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7.2.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7.3.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Clases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7.4.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Prototipos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400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vanish w:val="false"/>
          </w:rPr>
          <w:t>8.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Atributos de calidad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Escalabilidad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Portabilidad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Seguridad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Compatibilidad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8.5.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Disponibilidad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0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8.6.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Integridad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8.7.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Confiabilidad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8.8.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Mantenibilidad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8.9.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Versatilidad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8.10.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Fiabilidad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8.11.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Usabilidad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  <w:vanish w:val="false"/>
          </w:rPr>
          <w:t>8.12.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Eficiencia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401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vanish w:val="false"/>
          </w:rPr>
          <w:t>9.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Modelamiento y Diseño de Datos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i/>
            <w:vanish w:val="false"/>
          </w:rPr>
          <w:t>9.1.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i/>
          </w:rPr>
          <w:t>Modelo Relacional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eastAsia="es-PE"/>
        </w:rPr>
      </w:pPr>
      <w:r>
        <w:rPr>
          <w:lang w:eastAsia="es-PE"/>
        </w:rPr>
      </w:r>
      <w:r>
        <w:rPr/>
        <w:fldChar w:fldCharType="end"/>
      </w:r>
    </w:p>
    <w:p>
      <w:pPr>
        <w:pStyle w:val="Normal"/>
        <w:tabs>
          <w:tab w:val="left" w:pos="800" w:leader="none"/>
          <w:tab w:val="right" w:pos="9350" w:leader="none"/>
        </w:tabs>
        <w:spacing w:before="120" w:after="1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9350" w:leader="none"/>
        </w:tabs>
        <w:spacing w:before="240" w:after="120"/>
        <w:ind w:left="720" w:hanging="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8" w:name="_Toc500102076"/>
      <w:bookmarkStart w:id="9" w:name="_Toc500103760"/>
      <w:bookmarkStart w:id="10" w:name="_Toc52887396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Introducción</w:t>
      </w:r>
      <w:bookmarkEnd w:id="8"/>
      <w:bookmarkEnd w:id="9"/>
      <w:bookmarkEnd w:id="10"/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1" w:name="_Toc500102077"/>
      <w:bookmarkStart w:id="12" w:name="_Toc500103761"/>
      <w:bookmarkStart w:id="13" w:name="_Toc52887396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Propósito del documento</w:t>
      </w:r>
      <w:bookmarkEnd w:id="11"/>
      <w:bookmarkEnd w:id="12"/>
      <w:bookmarkEnd w:id="13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4" w:name="_Toc500102078"/>
      <w:bookmarkStart w:id="15" w:name="_Toc500103762"/>
      <w:bookmarkStart w:id="16" w:name="_Toc52887396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Alcance del documento</w:t>
      </w:r>
      <w:bookmarkEnd w:id="14"/>
      <w:bookmarkEnd w:id="15"/>
      <w:bookmarkEnd w:id="16"/>
    </w:p>
    <w:p>
      <w:pPr>
        <w:pStyle w:val="ListParagraph"/>
        <w:ind w:left="1152" w:hanging="0"/>
        <w:jc w:val="both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Theme="majorHAnsi" w:hAnsi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7" w:name="_Toc500102079"/>
      <w:bookmarkStart w:id="18" w:name="_Toc500103763"/>
      <w:bookmarkStart w:id="19" w:name="_Toc52887396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Herramientas tecnológicas</w:t>
      </w:r>
      <w:bookmarkEnd w:id="17"/>
      <w:bookmarkEnd w:id="18"/>
      <w:bookmarkEnd w:id="19"/>
    </w:p>
    <w:p>
      <w:pPr>
        <w:pStyle w:val="Normal"/>
        <w:tabs>
          <w:tab w:val="left" w:pos="800" w:leader="none"/>
          <w:tab w:val="right" w:pos="9350" w:leader="none"/>
        </w:tabs>
        <w:spacing w:before="120" w:after="16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20" w:name="_Toc500102084"/>
      <w:bookmarkStart w:id="21" w:name="_Toc500103768"/>
      <w:bookmarkStart w:id="22" w:name="_Toc52887396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Definición del proyecto</w:t>
      </w:r>
      <w:bookmarkEnd w:id="20"/>
      <w:bookmarkEnd w:id="21"/>
      <w:bookmarkEnd w:id="22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23" w:name="_Toc500102085"/>
      <w:bookmarkStart w:id="24" w:name="_Toc500103769"/>
      <w:bookmarkStart w:id="25" w:name="_Toc52887396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Propósito de proyecto</w:t>
      </w:r>
      <w:bookmarkEnd w:id="23"/>
      <w:bookmarkEnd w:id="24"/>
      <w:bookmarkEnd w:id="25"/>
    </w:p>
    <w:p>
      <w:pPr>
        <w:pStyle w:val="NormalWeb"/>
        <w:spacing w:beforeAutospacing="0" w:before="0" w:afterAutospacing="0" w:after="120"/>
        <w:ind w:left="720" w:hanging="0"/>
        <w:jc w:val="both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ab/>
      </w:r>
    </w:p>
    <w:p>
      <w:pPr>
        <w:pStyle w:val="NormalWeb"/>
        <w:spacing w:beforeAutospacing="0" w:before="0" w:afterAutospacing="0" w:after="120"/>
        <w:ind w:left="720" w:hanging="0"/>
        <w:jc w:val="both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cstheme="majorHAnsi" w:ascii="Calibri Light" w:hAnsi="Calibri Light"/>
          <w:b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26" w:name="_Toc500102086"/>
      <w:bookmarkStart w:id="27" w:name="_Toc500103770"/>
      <w:bookmarkStart w:id="28" w:name="_Toc52887396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Objetivos</w:t>
      </w:r>
      <w:bookmarkEnd w:id="26"/>
      <w:bookmarkEnd w:id="27"/>
      <w:bookmarkEnd w:id="2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Calibri Light" w:hAnsi="Calibri Light" w:cs="Calibri Light" w:asciiTheme="majorHAnsi" w:cstheme="majorHAnsi" w:hAnsiTheme="majorHAnsi"/>
          <w:b/>
          <w:b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color w:val="000000" w:themeColor="text1"/>
          <w:sz w:val="24"/>
          <w:szCs w:val="24"/>
        </w:rPr>
        <w:t>Objetivo General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Calibri Light" w:hAnsi="Calibri Light" w:cs="Calibri Light" w:asciiTheme="majorHAnsi" w:cstheme="majorHAnsi" w:hAnsiTheme="majorHAnsi"/>
          <w:b/>
          <w:b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color w:val="000000" w:themeColor="text1"/>
          <w:sz w:val="24"/>
          <w:szCs w:val="24"/>
        </w:rPr>
        <w:t>Objetivos Específicos</w:t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29" w:name="_Toc500102087"/>
      <w:bookmarkStart w:id="30" w:name="_Toc500103771"/>
      <w:bookmarkStart w:id="31" w:name="_Toc52887397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Alcance de proyecto</w:t>
      </w:r>
      <w:bookmarkEnd w:id="29"/>
      <w:bookmarkEnd w:id="30"/>
      <w:bookmarkEnd w:id="31"/>
    </w:p>
    <w:p>
      <w:pPr>
        <w:pStyle w:val="Standard"/>
        <w:ind w:left="72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32" w:name="_Toc500102088"/>
      <w:bookmarkStart w:id="33" w:name="_Toc500103772"/>
      <w:bookmarkStart w:id="34" w:name="_Toc528873971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Usuarios del sistema</w:t>
      </w:r>
      <w:bookmarkEnd w:id="32"/>
      <w:bookmarkEnd w:id="33"/>
      <w:bookmarkEnd w:id="3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35" w:name="_Toc500102089"/>
      <w:bookmarkStart w:id="36" w:name="_Toc500103773"/>
      <w:bookmarkStart w:id="37" w:name="_Toc52887397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la solución</w:t>
      </w:r>
      <w:bookmarkEnd w:id="35"/>
      <w:bookmarkEnd w:id="36"/>
      <w:bookmarkEnd w:id="37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38" w:name="_Toc500102090"/>
      <w:bookmarkStart w:id="39" w:name="_Toc500103774"/>
      <w:bookmarkStart w:id="40" w:name="_Toc52887397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Procesos impactados de negocio</w:t>
      </w:r>
      <w:bookmarkEnd w:id="38"/>
      <w:bookmarkEnd w:id="39"/>
      <w:bookmarkEnd w:id="40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41" w:name="_Toc500102091"/>
      <w:bookmarkStart w:id="42" w:name="_Toc500103775"/>
      <w:bookmarkStart w:id="43" w:name="_Toc52887397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 1:</w:t>
      </w:r>
      <w:bookmarkEnd w:id="4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bookmarkEnd w:id="41"/>
      <w:bookmarkEnd w:id="42"/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1418" w:leader="none"/>
        </w:tabs>
        <w:spacing w:before="120" w:after="160"/>
        <w:ind w:left="720" w:right="429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44" w:name="_Toc500102092"/>
      <w:bookmarkStart w:id="45" w:name="_Toc500103776"/>
      <w:bookmarkStart w:id="46" w:name="_Toc52887397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Ficha de proceso</w:t>
      </w:r>
      <w:bookmarkEnd w:id="44"/>
      <w:bookmarkEnd w:id="45"/>
      <w:bookmarkEnd w:id="46"/>
    </w:p>
    <w:p>
      <w:pPr>
        <w:pStyle w:val="ListParagraph"/>
        <w:tabs>
          <w:tab w:val="left" w:pos="800" w:leader="none"/>
          <w:tab w:val="right" w:pos="1418" w:leader="none"/>
        </w:tabs>
        <w:spacing w:before="120" w:after="160"/>
        <w:ind w:left="1701" w:right="429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tbl>
      <w:tblPr>
        <w:tblStyle w:val="6"/>
        <w:tblW w:w="9468" w:type="dxa"/>
        <w:jc w:val="left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1924"/>
        <w:gridCol w:w="4709"/>
        <w:gridCol w:w="1530"/>
        <w:gridCol w:w="1304"/>
      </w:tblGrid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Número o código </w:t>
            </w:r>
          </w:p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de proceso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Objetivo / Propósito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Frecuencia</w:t>
            </w:r>
          </w:p>
        </w:tc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right" w:pos="1418" w:leader="none"/>
        </w:tabs>
        <w:spacing w:before="120" w:after="160"/>
        <w:ind w:left="1701" w:right="429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tbl>
      <w:tblPr>
        <w:tblStyle w:val="5"/>
        <w:tblW w:w="9461" w:type="dxa"/>
        <w:jc w:val="left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1544"/>
        <w:gridCol w:w="1921"/>
        <w:gridCol w:w="4336"/>
        <w:gridCol w:w="1659"/>
      </w:tblGrid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Salida</w:t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682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47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800" w:leader="none"/>
          <w:tab w:val="right" w:pos="1418" w:leader="none"/>
        </w:tabs>
        <w:spacing w:before="120" w:after="160"/>
        <w:ind w:left="1701" w:right="429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1418" w:leader="none"/>
        </w:tabs>
        <w:spacing w:before="120" w:after="160"/>
        <w:ind w:left="720" w:right="429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47" w:name="_Toc500102093"/>
      <w:bookmarkStart w:id="48" w:name="_Toc500103777"/>
      <w:bookmarkStart w:id="49" w:name="_Toc52887397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proceso</w:t>
      </w:r>
      <w:bookmarkEnd w:id="47"/>
      <w:bookmarkEnd w:id="48"/>
      <w:bookmarkEnd w:id="49"/>
    </w:p>
    <w:p>
      <w:pPr>
        <w:pStyle w:val="Normal"/>
        <w:tabs>
          <w:tab w:val="left" w:pos="800" w:leader="none"/>
          <w:tab w:val="right" w:pos="1418" w:leader="none"/>
        </w:tabs>
        <w:spacing w:before="120" w:after="160"/>
        <w:ind w:right="429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1418" w:leader="none"/>
        </w:tabs>
        <w:spacing w:before="120" w:after="160"/>
        <w:ind w:left="720" w:right="429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50" w:name="_Toc500102094"/>
      <w:bookmarkStart w:id="51" w:name="_Toc500103778"/>
      <w:bookmarkStart w:id="52" w:name="_Toc52887397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actividades</w:t>
      </w:r>
      <w:bookmarkEnd w:id="50"/>
      <w:bookmarkEnd w:id="51"/>
      <w:bookmarkEnd w:id="52"/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>
      <w:pPr>
        <w:pStyle w:val="ListParagraph"/>
        <w:tabs>
          <w:tab w:val="left" w:pos="800" w:leader="none"/>
          <w:tab w:val="left" w:pos="3555" w:leader="none"/>
        </w:tabs>
        <w:spacing w:before="120" w:after="160"/>
        <w:ind w:left="1728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tbl>
      <w:tblPr>
        <w:tblStyle w:val="4"/>
        <w:tblW w:w="9615" w:type="dxa"/>
        <w:jc w:val="left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720"/>
        <w:gridCol w:w="1691"/>
        <w:gridCol w:w="4894"/>
        <w:gridCol w:w="1289"/>
        <w:gridCol w:w="1021"/>
      </w:tblGrid>
      <w:tr>
        <w:trPr>
          <w:trHeight w:val="42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Rol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Tipo</w:t>
            </w: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90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left="-57" w:hanging="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467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7" w:before="99" w:after="160"/>
              <w:ind w:left="140" w:right="1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" w:after="160"/>
              <w:ind w:left="134" w:right="4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99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99" w:after="160"/>
              <w:ind w:right="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7" w:before="167" w:after="160"/>
              <w:ind w:left="140" w:right="249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7" w:before="167" w:after="160"/>
              <w:ind w:left="134" w:right="93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67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67" w:after="160"/>
              <w:ind w:right="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7" w:before="99" w:after="160"/>
              <w:ind w:left="140" w:right="538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60"/>
              <w:ind w:left="134" w:right="4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99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99" w:after="160"/>
              <w:ind w:right="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52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3555" w:leader="none"/>
        </w:tabs>
        <w:spacing w:before="120" w:after="160"/>
        <w:ind w:left="1728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53" w:name="_Toc500102095"/>
      <w:bookmarkStart w:id="54" w:name="_Toc500103779"/>
      <w:bookmarkStart w:id="55" w:name="_Toc52887397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 2:</w:t>
      </w:r>
      <w:bookmarkEnd w:id="5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bookmarkEnd w:id="53"/>
      <w:bookmarkEnd w:id="54"/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56" w:name="_Toc500102096"/>
      <w:bookmarkStart w:id="57" w:name="_Toc500103780"/>
      <w:bookmarkStart w:id="58" w:name="_Toc52887397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Ficha de proceso</w:t>
      </w:r>
      <w:bookmarkEnd w:id="56"/>
      <w:bookmarkEnd w:id="57"/>
      <w:bookmarkEnd w:id="5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843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tbl>
      <w:tblPr>
        <w:tblStyle w:val="12"/>
        <w:tblW w:w="936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989"/>
        <w:gridCol w:w="4191"/>
        <w:gridCol w:w="1738"/>
        <w:gridCol w:w="1441"/>
      </w:tblGrid>
      <w:tr>
        <w:trPr>
          <w:trHeight w:val="1260" w:hRule="atLeast"/>
        </w:trPr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Número o código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de proceso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3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W w:w="19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Responsable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300" w:hRule="atLeast"/>
        </w:trPr>
        <w:tc>
          <w:tcPr>
            <w:tcW w:w="19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Objetivo Propósito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W w:w="19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Frecuencia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</w:tbl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843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tbl>
      <w:tblPr>
        <w:tblStyle w:val="11"/>
        <w:tblW w:w="936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665"/>
        <w:gridCol w:w="1990"/>
        <w:gridCol w:w="3892"/>
        <w:gridCol w:w="1812"/>
      </w:tblGrid>
      <w:tr>
        <w:trPr>
          <w:trHeight w:val="740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Actividad</w:t>
            </w:r>
          </w:p>
        </w:tc>
        <w:tc>
          <w:tcPr>
            <w:tcW w:w="389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Datos de Salida</w:t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222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189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26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59" w:name="_Toc500102097"/>
      <w:bookmarkStart w:id="60" w:name="_Toc500103781"/>
      <w:bookmarkStart w:id="61" w:name="_Toc52887398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proceso</w:t>
      </w:r>
      <w:bookmarkEnd w:id="59"/>
      <w:bookmarkEnd w:id="60"/>
      <w:bookmarkEnd w:id="61"/>
    </w:p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224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62" w:name="_Toc500102098"/>
      <w:bookmarkStart w:id="63" w:name="_Toc500103782"/>
      <w:bookmarkStart w:id="64" w:name="_Toc528873981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actividades</w:t>
      </w:r>
      <w:bookmarkEnd w:id="62"/>
      <w:bookmarkEnd w:id="63"/>
      <w:bookmarkEnd w:id="64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1728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eastAsia="Arial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tbl>
      <w:tblPr>
        <w:tblStyle w:val="10"/>
        <w:tblW w:w="9675" w:type="dxa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568"/>
        <w:gridCol w:w="1650"/>
        <w:gridCol w:w="4650"/>
        <w:gridCol w:w="1438"/>
        <w:gridCol w:w="1369"/>
      </w:tblGrid>
      <w:tr>
        <w:trPr>
          <w:trHeight w:val="46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Rol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Tipo</w:t>
            </w:r>
          </w:p>
        </w:tc>
      </w:tr>
      <w:tr>
        <w:trPr>
          <w:trHeight w:val="236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128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right="-225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140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212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212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124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212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212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</w:tbl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1728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65" w:name="_Toc500102099"/>
      <w:bookmarkStart w:id="66" w:name="_Toc500103783"/>
      <w:bookmarkStart w:id="67" w:name="_Toc52887398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 3:</w:t>
      </w:r>
      <w:bookmarkEnd w:id="6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bookmarkEnd w:id="65"/>
      <w:bookmarkEnd w:id="66"/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68" w:name="_Toc500102100"/>
      <w:bookmarkStart w:id="69" w:name="_Toc500103784"/>
      <w:bookmarkStart w:id="70" w:name="_Toc52887398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Ficha de proceso</w:t>
      </w:r>
      <w:bookmarkEnd w:id="68"/>
      <w:bookmarkEnd w:id="69"/>
      <w:bookmarkEnd w:id="7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tbl>
      <w:tblPr>
        <w:tblW w:w="1002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575"/>
        <w:gridCol w:w="4590"/>
        <w:gridCol w:w="1965"/>
        <w:gridCol w:w="1889"/>
      </w:tblGrid>
      <w:tr>
        <w:trPr>
          <w:trHeight w:val="1260" w:hRule="atLeast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Proceso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260" w:hRule="atLeast"/>
        </w:trPr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Responsable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300" w:hRule="atLeast"/>
        </w:trPr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Objetivo / Propósito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Frecuencia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8"/>
        <w:tblpPr w:bottomFromText="0" w:horzAnchor="margin" w:leftFromText="141" w:rightFromText="141" w:tblpX="0" w:tblpY="675" w:topFromText="0" w:vertAnchor="margin"/>
        <w:tblW w:w="1006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8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663"/>
        <w:gridCol w:w="2687"/>
        <w:gridCol w:w="3420"/>
        <w:gridCol w:w="2294"/>
      </w:tblGrid>
      <w:tr>
        <w:trPr>
          <w:trHeight w:val="560" w:hRule="atLeast"/>
        </w:trPr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26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Salida</w:t>
            </w:r>
          </w:p>
        </w:tc>
      </w:tr>
      <w:tr>
        <w:trPr>
          <w:trHeight w:val="760" w:hRule="atLeast"/>
        </w:trPr>
        <w:tc>
          <w:tcPr>
            <w:tcW w:w="16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20" w:hRule="atLeast"/>
        </w:trPr>
        <w:tc>
          <w:tcPr>
            <w:tcW w:w="16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00" w:hRule="atLeast"/>
        </w:trPr>
        <w:tc>
          <w:tcPr>
            <w:tcW w:w="16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16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71" w:name="_Toc500102101"/>
      <w:bookmarkStart w:id="72" w:name="_Toc500103785"/>
      <w:bookmarkStart w:id="73" w:name="_Toc52887398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proceso</w:t>
      </w:r>
      <w:bookmarkEnd w:id="71"/>
      <w:bookmarkEnd w:id="72"/>
      <w:bookmarkEnd w:id="7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  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985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74" w:name="_Toc500102102"/>
      <w:bookmarkStart w:id="75" w:name="_Toc500103786"/>
      <w:bookmarkStart w:id="76" w:name="_Toc52887398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actividades</w:t>
      </w:r>
      <w:bookmarkEnd w:id="74"/>
      <w:bookmarkEnd w:id="75"/>
      <w:bookmarkEnd w:id="76"/>
    </w:p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134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>
      <w:pPr>
        <w:pStyle w:val="Normal"/>
        <w:spacing w:before="120" w:after="60"/>
        <w:ind w:firstLine="720"/>
        <w:jc w:val="both"/>
        <w:rPr>
          <w:rFonts w:ascii="Calibri Light" w:hAnsi="Calibri Light" w:eastAsia="Arial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cstheme="majorHAnsi" w:ascii="Calibri Light" w:hAnsi="Calibri Light"/>
          <w:sz w:val="24"/>
          <w:szCs w:val="24"/>
        </w:rPr>
      </w:r>
    </w:p>
    <w:tbl>
      <w:tblPr>
        <w:tblStyle w:val="7"/>
        <w:tblW w:w="9450" w:type="dxa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568"/>
        <w:gridCol w:w="1650"/>
        <w:gridCol w:w="4652"/>
        <w:gridCol w:w="1560"/>
        <w:gridCol w:w="1020"/>
      </w:tblGrid>
      <w:tr>
        <w:trPr>
          <w:trHeight w:val="46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Rol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Tipo</w:t>
            </w:r>
          </w:p>
        </w:tc>
      </w:tr>
      <w:tr>
        <w:trPr>
          <w:trHeight w:val="178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128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94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92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</w:tbl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134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77" w:name="_Toc500102103"/>
      <w:bookmarkStart w:id="78" w:name="_Toc500103787"/>
      <w:bookmarkStart w:id="79" w:name="_Toc52887398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 4:</w:t>
      </w:r>
      <w:bookmarkEnd w:id="7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bookmarkEnd w:id="77"/>
      <w:bookmarkEnd w:id="78"/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80" w:name="_Toc500102104"/>
      <w:bookmarkStart w:id="81" w:name="_Toc500103788"/>
      <w:bookmarkStart w:id="82" w:name="_Toc52887398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Ficha de proceso</w:t>
      </w:r>
      <w:bookmarkEnd w:id="80"/>
      <w:bookmarkEnd w:id="81"/>
      <w:bookmarkEnd w:id="8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tbl>
      <w:tblPr>
        <w:tblStyle w:val="15"/>
        <w:tblW w:w="9357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1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340"/>
        <w:gridCol w:w="3315"/>
        <w:gridCol w:w="1815"/>
        <w:gridCol w:w="1886"/>
      </w:tblGrid>
      <w:tr>
        <w:trPr>
          <w:trHeight w:val="980" w:hRule="atLeast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120" w:after="60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Número o código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de proceso</w:t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Proceso</w:t>
            </w:r>
          </w:p>
        </w:tc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240" w:hRule="atLeast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Responsable</w:t>
            </w:r>
          </w:p>
        </w:tc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680" w:hRule="atLeast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Objetivo / Propósito</w:t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</w:tr>
      <w:tr>
        <w:trPr>
          <w:trHeight w:val="1100" w:hRule="atLeast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Frecuencia</w:t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  <w:bookmarkStart w:id="83" w:name="_Hlk495015520"/>
            <w:bookmarkEnd w:id="83"/>
          </w:p>
        </w:tc>
      </w:tr>
    </w:tbl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728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tbl>
      <w:tblPr>
        <w:tblStyle w:val="14"/>
        <w:tblW w:w="935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1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438"/>
        <w:gridCol w:w="1770"/>
        <w:gridCol w:w="4133"/>
        <w:gridCol w:w="2013"/>
      </w:tblGrid>
      <w:tr>
        <w:trPr>
          <w:trHeight w:val="820" w:hRule="atLeast"/>
        </w:trPr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bookmarkStart w:id="84" w:name="_Hlk495015667"/>
            <w:bookmarkEnd w:id="84"/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  <w:p>
            <w:pPr>
              <w:pStyle w:val="Normal"/>
              <w:spacing w:before="120" w:after="60"/>
              <w:ind w:left="720" w:hanging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 xml:space="preserve">Datos </w:t>
              <w:tab/>
              <w:t>de Entrada</w:t>
            </w:r>
          </w:p>
        </w:tc>
        <w:tc>
          <w:tcPr>
            <w:tcW w:w="20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Salida</w:t>
            </w:r>
          </w:p>
        </w:tc>
      </w:tr>
      <w:tr>
        <w:trPr>
          <w:trHeight w:val="1100" w:hRule="atLeast"/>
        </w:trPr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0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100" w:hRule="atLeast"/>
        </w:trPr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0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20" w:hRule="atLeast"/>
        </w:trPr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0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20" w:hRule="atLeast"/>
        </w:trPr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0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85" w:name="_Toc500102105"/>
      <w:bookmarkStart w:id="86" w:name="_Toc500103789"/>
      <w:bookmarkStart w:id="87" w:name="_Toc528873988"/>
      <w:bookmarkStart w:id="88" w:name="_Hlk4950156671"/>
      <w:bookmarkEnd w:id="8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proceso</w:t>
      </w:r>
      <w:bookmarkEnd w:id="85"/>
      <w:bookmarkEnd w:id="86"/>
      <w:bookmarkEnd w:id="87"/>
    </w:p>
    <w:p>
      <w:pPr>
        <w:pStyle w:val="Normal"/>
        <w:tabs>
          <w:tab w:val="left" w:pos="400" w:leader="none"/>
          <w:tab w:val="right" w:pos="1134" w:leader="none"/>
        </w:tabs>
        <w:spacing w:before="240" w:after="12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89" w:name="_Toc500102106"/>
      <w:bookmarkStart w:id="90" w:name="_Toc500103790"/>
      <w:bookmarkStart w:id="91" w:name="_Toc52887398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actividades</w:t>
      </w:r>
      <w:bookmarkEnd w:id="89"/>
      <w:bookmarkEnd w:id="90"/>
      <w:bookmarkEnd w:id="91"/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eastAsia="Arial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>
      <w:pPr>
        <w:pStyle w:val="Normal"/>
        <w:rPr>
          <w:rFonts w:ascii="Calibri Light" w:hAnsi="Calibri Light" w:eastAsia="Arial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cstheme="majorHAnsi" w:ascii="Calibri Light" w:hAnsi="Calibri Light"/>
          <w:sz w:val="24"/>
          <w:szCs w:val="24"/>
        </w:rPr>
      </w:r>
    </w:p>
    <w:tbl>
      <w:tblPr>
        <w:tblStyle w:val="13"/>
        <w:tblW w:w="9467" w:type="dxa"/>
        <w:jc w:val="left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103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405"/>
        <w:gridCol w:w="1545"/>
        <w:gridCol w:w="5354"/>
        <w:gridCol w:w="1292"/>
        <w:gridCol w:w="871"/>
      </w:tblGrid>
      <w:tr>
        <w:trPr>
          <w:trHeight w:val="42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Rol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Tipo</w:t>
            </w:r>
          </w:p>
        </w:tc>
      </w:tr>
      <w:tr>
        <w:trPr>
          <w:trHeight w:val="90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6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  <w:right w:w="100" w:type="dxa"/>
            </w:tcMar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1728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240" w:after="120"/>
        <w:contextualSpacing/>
        <w:jc w:val="center"/>
        <w:outlineLvl w:val="0"/>
        <w:rPr/>
      </w:pPr>
      <w:bookmarkStart w:id="92" w:name="_Toc500103792"/>
      <w:bookmarkStart w:id="93" w:name="_Toc52887399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contexto</w:t>
      </w:r>
      <w:bookmarkEnd w:id="92"/>
      <w:bookmarkEnd w:id="93"/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outlineLvl w:val="0"/>
        <w:rPr/>
      </w:pPr>
      <w:r>
        <w:fldChar w:fldCharType="begin"/>
      </w:r>
      <w:r>
        <w:rPr/>
        <w:instrText> TOC \z \o "1-8" \u \h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240" w:after="12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94" w:name="_Toc500103793"/>
      <w:bookmarkStart w:id="95" w:name="_Toc528873991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Arquitectura del sistema</w:t>
      </w:r>
      <w:bookmarkEnd w:id="94"/>
      <w:bookmarkEnd w:id="95"/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25336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240" w:after="12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96" w:name="_Toc500103794"/>
      <w:bookmarkStart w:id="97" w:name="_Toc52887399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Diagramas UML y Componentes</w:t>
      </w:r>
      <w:bookmarkEnd w:id="96"/>
      <w:bookmarkEnd w:id="97"/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400" w:leader="none"/>
          <w:tab w:val="right" w:pos="9350" w:leader="none"/>
        </w:tabs>
        <w:spacing w:before="240" w:after="120"/>
        <w:ind w:left="360" w:hanging="432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98" w:name="_Toc500103795"/>
      <w:bookmarkStart w:id="99" w:name="_Toc52887399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Casos de Uso</w:t>
      </w:r>
      <w:bookmarkEnd w:id="98"/>
      <w:bookmarkEnd w:id="99"/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1053" w:leader="none"/>
        </w:tabs>
        <w:spacing w:before="120" w:after="160"/>
        <w:ind w:left="2268" w:hanging="992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left" w:pos="1053" w:leader="none"/>
        </w:tabs>
        <w:spacing w:before="120" w:after="16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0" w:name="_Toc500103797"/>
      <w:bookmarkStart w:id="101" w:name="_Toc52887399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Casos de uso del sistema</w:t>
      </w:r>
      <w:bookmarkEnd w:id="100"/>
      <w:bookmarkEnd w:id="101"/>
    </w:p>
    <w:p>
      <w:pPr>
        <w:pStyle w:val="ListParagraph"/>
        <w:numPr>
          <w:ilvl w:val="3"/>
          <w:numId w:val="3"/>
        </w:numPr>
        <w:tabs>
          <w:tab w:val="right" w:pos="1440" w:leader="none"/>
          <w:tab w:val="left" w:pos="1843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2" w:name="_Toc52887399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01:</w:t>
      </w:r>
      <w:bookmarkEnd w:id="10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843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3" w:name="_Toc528873996"/>
      <w:bookmarkStart w:id="104" w:name="_26in1rg"/>
      <w:bookmarkEnd w:id="10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02:</w:t>
      </w:r>
      <w:bookmarkEnd w:id="10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Standard"/>
        <w:keepNext w:val="true"/>
        <w:spacing w:lineRule="auto" w:line="360" w:before="120" w:after="120"/>
        <w:jc w:val="center"/>
        <w:rPr>
          <w:rFonts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000000"/>
          <w:sz w:val="28"/>
          <w:szCs w:val="28"/>
          <w:highlight w:val="white"/>
        </w:rPr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843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5" w:name="_Toc52887399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03:</w:t>
      </w:r>
      <w:bookmarkEnd w:id="10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Standard"/>
        <w:spacing w:before="120" w:after="120"/>
        <w:jc w:val="center"/>
        <w:rPr/>
      </w:pPr>
      <w:r>
        <w:rPr/>
      </w:r>
    </w:p>
    <w:p>
      <w:pPr>
        <w:pStyle w:val="Standard"/>
        <w:spacing w:before="120" w:after="120"/>
        <w:jc w:val="center"/>
        <w:rPr/>
      </w:pPr>
      <w:r>
        <w:rPr/>
        <w:t>.</w:t>
      </w:r>
    </w:p>
    <w:p>
      <w:pPr>
        <w:pStyle w:val="Standard"/>
        <w:spacing w:before="120" w:after="120"/>
        <w:jc w:val="center"/>
        <w:rPr/>
      </w:pPr>
      <w:r>
        <w:rPr/>
      </w:r>
    </w:p>
    <w:p>
      <w:pPr>
        <w:pStyle w:val="Standard"/>
        <w:spacing w:before="120" w:after="120"/>
        <w:jc w:val="center"/>
        <w:rPr/>
      </w:pPr>
      <w:r>
        <w:rPr/>
      </w:r>
    </w:p>
    <w:p>
      <w:pPr>
        <w:pStyle w:val="Standard"/>
        <w:spacing w:before="120" w:after="120"/>
        <w:jc w:val="center"/>
        <w:rPr/>
      </w:pPr>
      <w:r>
        <w:rPr/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843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6" w:name="_Toc52887399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04:</w:t>
      </w:r>
      <w:bookmarkEnd w:id="10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ListParagraph"/>
        <w:tabs>
          <w:tab w:val="left" w:pos="800" w:leader="none"/>
          <w:tab w:val="right" w:pos="2410" w:leader="none"/>
        </w:tabs>
        <w:spacing w:before="120" w:after="160"/>
        <w:ind w:left="2694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  <w:bookmarkStart w:id="107" w:name="_3rdcrjn"/>
      <w:bookmarkStart w:id="108" w:name="_3rdcrjn"/>
      <w:bookmarkEnd w:id="108"/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701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9" w:name="_Toc52887399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05:</w:t>
      </w:r>
      <w:bookmarkEnd w:id="10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</w:r>
    </w:p>
    <w:p>
      <w:pPr>
        <w:pStyle w:val="Normal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843" w:leader="none"/>
        </w:tabs>
        <w:spacing w:before="12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10" w:name="_Toc52887400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06:  Actualización de equivalencias</w:t>
      </w:r>
      <w:bookmarkEnd w:id="110"/>
    </w:p>
    <w:p>
      <w:pPr>
        <w:pStyle w:val="Normal"/>
        <w:rPr/>
      </w:pPr>
      <w:r>
        <w:rPr/>
      </w:r>
    </w:p>
    <w:p>
      <w:pPr>
        <w:pStyle w:val="ListParagraph"/>
        <w:tabs>
          <w:tab w:val="left" w:pos="800" w:leader="none"/>
          <w:tab w:val="right" w:pos="2410" w:leader="none"/>
        </w:tabs>
        <w:spacing w:before="120" w:after="160"/>
        <w:ind w:left="1224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11" w:name="_Toc500103798"/>
      <w:bookmarkStart w:id="112" w:name="_Toc528874001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Actividades</w:t>
      </w:r>
      <w:bookmarkEnd w:id="111"/>
      <w:bookmarkEnd w:id="112"/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13" w:name="_Toc500103820"/>
      <w:bookmarkStart w:id="114" w:name="_Toc528874002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Clases</w:t>
      </w:r>
      <w:bookmarkEnd w:id="113"/>
      <w:bookmarkEnd w:id="114"/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15" w:name="_Toc500103824"/>
      <w:bookmarkStart w:id="116" w:name="_Toc528874003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Prototipos</w:t>
      </w:r>
      <w:bookmarkEnd w:id="115"/>
      <w:bookmarkEnd w:id="116"/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120" w:after="12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17" w:name="_Toc500103825"/>
      <w:bookmarkStart w:id="118" w:name="_Toc52887400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Atributos de calidad</w:t>
      </w:r>
      <w:bookmarkEnd w:id="117"/>
      <w:bookmarkEnd w:id="118"/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19" w:name="_Toc500103826"/>
      <w:bookmarkStart w:id="120" w:name="_Toc528874005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Escalabilidad</w:t>
      </w:r>
      <w:bookmarkEnd w:id="119"/>
      <w:bookmarkEnd w:id="120"/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</w:rPr>
        <w:t>Escenario: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sz w:val="24"/>
        </w:rPr>
      </w:pPr>
      <w:r>
        <w:rPr>
          <w:rFonts w:cs="Calibri Light" w:cstheme="majorHAnsi" w:ascii="Calibri Light" w:hAnsi="Calibri Light"/>
          <w:sz w:val="24"/>
        </w:rPr>
      </w:r>
    </w:p>
    <w:tbl>
      <w:tblPr>
        <w:tblStyle w:val="Tablaconcuadrcula"/>
        <w:tblW w:w="8978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1" w:name="_Toc500103827"/>
      <w:bookmarkStart w:id="122" w:name="_Toc528874006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Portabilidad</w:t>
      </w:r>
      <w:bookmarkEnd w:id="121"/>
      <w:bookmarkEnd w:id="122"/>
    </w:p>
    <w:tbl>
      <w:tblPr>
        <w:tblStyle w:val="Tablaconcuadrcula"/>
        <w:tblW w:w="8979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67"/>
        <w:gridCol w:w="4511"/>
      </w:tblGrid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>
          <w:trHeight w:val="573" w:hRule="atLeast"/>
        </w:trPr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3" w:name="_Toc500103828"/>
      <w:bookmarkStart w:id="124" w:name="_Toc528874007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Seguridad</w:t>
      </w:r>
      <w:bookmarkEnd w:id="123"/>
      <w:bookmarkEnd w:id="124"/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5" w:name="_Toc500103829"/>
      <w:bookmarkStart w:id="126" w:name="_Toc528874008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Compatibilidad</w:t>
      </w:r>
      <w:bookmarkEnd w:id="125"/>
      <w:bookmarkEnd w:id="126"/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>
          <w:trHeight w:val="445" w:hRule="atLeast"/>
        </w:trPr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b/>
                <w:sz w:val="24"/>
                <w:szCs w:val="24"/>
                <w:lang w:eastAsia="es-PE"/>
              </w:rPr>
            </w:r>
          </w:p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7" w:name="_Toc500103830"/>
      <w:bookmarkStart w:id="128" w:name="_Toc528874009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Disponibilidad</w:t>
      </w:r>
      <w:bookmarkEnd w:id="127"/>
      <w:bookmarkEnd w:id="128"/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</w:rPr>
        <w:t>Escenario:</w:t>
      </w:r>
    </w:p>
    <w:p>
      <w:pPr>
        <w:pStyle w:val="Normal"/>
        <w:ind w:left="1440" w:hanging="0"/>
        <w:rPr>
          <w:rFonts w:ascii="Calibri Light" w:hAnsi="Calibri Light" w:cs="Calibri Light" w:asciiTheme="majorHAnsi" w:cstheme="majorHAnsi" w:hAnsiTheme="majorHAnsi"/>
          <w:sz w:val="24"/>
        </w:rPr>
      </w:pPr>
      <w:r>
        <w:rPr>
          <w:rFonts w:cs="Calibri Light" w:cstheme="majorHAnsi" w:ascii="Calibri Light" w:hAnsi="Calibri Light"/>
          <w:sz w:val="24"/>
        </w:rPr>
      </w:r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9" w:name="_Toc500103831"/>
      <w:bookmarkStart w:id="130" w:name="_Toc528874010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Integridad</w:t>
      </w:r>
      <w:bookmarkEnd w:id="129"/>
      <w:bookmarkEnd w:id="130"/>
    </w:p>
    <w:tbl>
      <w:tblPr>
        <w:tblStyle w:val="Tablaconcuadrcula"/>
        <w:tblW w:w="8978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9"/>
        <w:gridCol w:w="4488"/>
      </w:tblGrid>
      <w:tr>
        <w:trPr>
          <w:trHeight w:val="427" w:hRule="atLeast"/>
        </w:trPr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 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1" w:name="_Toc500103832"/>
      <w:bookmarkStart w:id="132" w:name="_Toc528874011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Confiabilidad</w:t>
      </w:r>
      <w:bookmarkEnd w:id="131"/>
      <w:bookmarkEnd w:id="132"/>
    </w:p>
    <w:p>
      <w:pPr>
        <w:pStyle w:val="ListParagraph"/>
        <w:numPr>
          <w:ilvl w:val="0"/>
          <w:numId w:val="2"/>
        </w:numPr>
        <w:ind w:left="1152" w:hanging="360"/>
        <w:rPr>
          <w:rFonts w:ascii="Calibri Light" w:hAnsi="Calibri Light" w:cs="Calibri Light" w:asciiTheme="majorHAnsi" w:cstheme="majorHAnsi" w:hAnsiTheme="majorHAnsi"/>
          <w:b/>
          <w:b/>
          <w:sz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</w:rPr>
        <w:t>Escenario:</w:t>
      </w:r>
    </w:p>
    <w:p>
      <w:pPr>
        <w:pStyle w:val="ListParagraph"/>
        <w:ind w:left="1152" w:hanging="0"/>
        <w:rPr>
          <w:rFonts w:ascii="Calibri Light" w:hAnsi="Calibri Light" w:cs="Calibri Light" w:asciiTheme="majorHAnsi" w:cstheme="majorHAnsi" w:hAnsiTheme="majorHAnsi"/>
          <w:sz w:val="24"/>
        </w:rPr>
      </w:pPr>
      <w:r>
        <w:rPr>
          <w:rFonts w:cs="Calibri Light" w:cstheme="majorHAnsi" w:ascii="Calibri Light" w:hAnsi="Calibri Light"/>
          <w:sz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4128770" cy="2627630"/>
                <wp:effectExtent l="0" t="0" r="0" b="0"/>
                <wp:wrapSquare wrapText="bothSides"/>
                <wp:docPr id="4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120" cy="262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01" w:type="dxa"/>
                              <w:jc w:val="center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105" w:type="dxa"/>
                                <w:left w:w="95" w:type="dxa"/>
                                <w:bottom w:w="105" w:type="dxa"/>
                                <w:right w:w="105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533"/>
                              <w:gridCol w:w="2967"/>
                            </w:tblGrid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Fuente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Estímulo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Entorno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Artefacto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Respuesta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Medida de la Respuesta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Atributo de calidad afectado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81.95pt;margin-top:20.05pt;width:325pt;height:206.8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01" w:type="dxa"/>
                        <w:jc w:val="center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105" w:type="dxa"/>
                          <w:left w:w="95" w:type="dxa"/>
                          <w:bottom w:w="105" w:type="dxa"/>
                          <w:right w:w="105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533"/>
                        <w:gridCol w:w="2967"/>
                      </w:tblGrid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 </w:t>
                            </w: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Fuente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Estímulo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Entorno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Artefacto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Respuesta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Medida de la Respuesta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Atributo de calidad afectado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134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134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3" w:name="_Toc500103833"/>
      <w:bookmarkStart w:id="134" w:name="_Toc528874012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Mantenibilidad</w:t>
      </w:r>
      <w:bookmarkEnd w:id="133"/>
      <w:bookmarkEnd w:id="134"/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 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5" w:name="_Toc500103834"/>
      <w:bookmarkStart w:id="136" w:name="_Toc528874013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Versatilidad</w:t>
      </w:r>
      <w:bookmarkEnd w:id="135"/>
      <w:bookmarkEnd w:id="136"/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 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7" w:name="_Toc500103835"/>
      <w:bookmarkStart w:id="138" w:name="_Toc528874014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Fiabilidad</w:t>
      </w:r>
      <w:bookmarkEnd w:id="137"/>
      <w:bookmarkEnd w:id="138"/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9" w:name="_Toc500103836"/>
      <w:bookmarkStart w:id="140" w:name="_Toc528874015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Usabilidad</w:t>
      </w:r>
      <w:bookmarkEnd w:id="139"/>
      <w:bookmarkEnd w:id="140"/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597525" cy="2710180"/>
                <wp:effectExtent l="0" t="0" r="0" b="0"/>
                <wp:wrapSquare wrapText="bothSides"/>
                <wp:docPr id="6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920" cy="270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814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4407"/>
                              <w:gridCol w:w="4406"/>
                            </w:tblGrid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Fuente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Estímulo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Entorno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Artefacto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Respuesta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Medida de la Respuesta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color w:val="000000"/>
                                      <w:sz w:val="24"/>
                                      <w:szCs w:val="24"/>
                                      <w:lang w:eastAsia="es-PE"/>
                                    </w:rPr>
                                    <w:t>Atributo de calidad afectado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contextualSpacing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stroked="f" style="position:absolute;margin-left:41.25pt;margin-top:11.2pt;width:440.65pt;height:213.3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8814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4407"/>
                        <w:gridCol w:w="4406"/>
                      </w:tblGrid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Fuente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Estímulo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Entorno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Artefacto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Respuesta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Medida de la Respuesta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lang w:eastAsia="es-PE"/>
                              </w:rPr>
                              <w:t>Atributo de calidad afectado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contextualSpacing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41" w:name="_Toc500103837"/>
      <w:bookmarkStart w:id="142" w:name="_Toc528874016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Eficiencia</w:t>
      </w:r>
      <w:bookmarkEnd w:id="141"/>
      <w:bookmarkEnd w:id="142"/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tbl>
      <w:tblPr>
        <w:tblStyle w:val="Tablaconcuadrcula"/>
        <w:tblW w:w="8979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9"/>
        <w:gridCol w:w="4489"/>
      </w:tblGrid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contextualSpacing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120" w:after="12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43" w:name="_Toc500103838"/>
      <w:bookmarkStart w:id="144" w:name="_Toc52887401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Modelamiento y Diseño de Datos</w:t>
      </w:r>
      <w:bookmarkEnd w:id="143"/>
      <w:bookmarkEnd w:id="144"/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contextualSpacing/>
        <w:outlineLvl w:val="1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</w:rPr>
      </w:pPr>
      <w:bookmarkStart w:id="145" w:name="_Toc500103839"/>
      <w:bookmarkStart w:id="146" w:name="_Toc528874018"/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</w:rPr>
        <w:t>Modelo Relacional</w:t>
      </w:r>
      <w:bookmarkEnd w:id="145"/>
      <w:bookmarkEnd w:id="146"/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276" w:right="1183" w:header="0" w:top="142" w:footer="0" w:bottom="5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200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spacing w:before="0" w:after="14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before="72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785" w:hanging="792"/>
      </w:pPr>
    </w:lvl>
    <w:lvl w:ilvl="5">
      <w:start w:val="1"/>
      <w:numFmt w:val="decimal"/>
      <w:lvlText w:val="%1.%2.%3.%4.%5.%6."/>
      <w:lvlJc w:val="left"/>
      <w:pPr>
        <w:ind w:left="3205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s-PE" w:eastAsia="es-P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510e9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2d5c64"/>
    <w:rPr>
      <w:i/>
      <w:iCs/>
      <w:color w:val="404040" w:themeColor="text1" w:themeTint="bf"/>
    </w:rPr>
  </w:style>
  <w:style w:type="character" w:styleId="Appleconvertedspace" w:customStyle="1">
    <w:name w:val="apple-converted-space"/>
    <w:qFormat/>
    <w:rsid w:val="004e22a8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46dc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46dc5"/>
    <w:rPr/>
  </w:style>
  <w:style w:type="character" w:styleId="ListLabel29" w:customStyle="1">
    <w:name w:val="ListLabel 29"/>
    <w:qFormat/>
    <w:rsid w:val="005677c5"/>
    <w:rPr>
      <w:rFonts w:eastAsia="Arial" w:cs="Arial"/>
      <w:position w:val="0"/>
      <w:sz w:val="22"/>
      <w:sz w:val="22"/>
      <w:vertAlign w:val="baseli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034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qFormat/>
    <w:rsid w:val="009d034d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d034d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d034d"/>
    <w:rPr>
      <w:rFonts w:ascii="Segoe UI" w:hAnsi="Segoe UI" w:cs="Segoe UI"/>
      <w:sz w:val="18"/>
      <w:szCs w:val="18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538de"/>
    <w:rPr>
      <w:rFonts w:ascii="Courier New" w:hAnsi="Courier New" w:cs="Courier New"/>
      <w:color w:val="auto"/>
      <w:lang w:val="es-MX" w:eastAsia="es-MX"/>
    </w:rPr>
  </w:style>
  <w:style w:type="character" w:styleId="EnlacedeInternet">
    <w:name w:val="Enlace de Internet"/>
    <w:basedOn w:val="DefaultParagraphFont"/>
    <w:uiPriority w:val="99"/>
    <w:unhideWhenUsed/>
    <w:rsid w:val="004c0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04ad"/>
    <w:rPr>
      <w:color w:val="808080"/>
      <w:shd w:fill="E6E6E6" w:val="clear"/>
    </w:rPr>
  </w:style>
  <w:style w:type="character" w:styleId="BizTitleChar" w:customStyle="1">
    <w:name w:val="bizTitle Char"/>
    <w:link w:val="bizTitle"/>
    <w:qFormat/>
    <w:rsid w:val="007e646e"/>
    <w:rPr>
      <w:rFonts w:ascii="Segoe UI" w:hAnsi="Segoe UI" w:cs="Vrinda"/>
      <w:b/>
      <w:bCs/>
      <w:color w:val="0081C6"/>
      <w:kern w:val="2"/>
      <w:sz w:val="48"/>
      <w:szCs w:val="32"/>
      <w:lang w:val="en-US" w:eastAsia="es-E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Tahoma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eastAsia="Arial" w:cs="Arial"/>
      <w:position w:val="0"/>
      <w:sz w:val="22"/>
      <w:sz w:val="22"/>
      <w:vertAlign w:val="baseline"/>
    </w:rPr>
  </w:style>
  <w:style w:type="character" w:styleId="ListLabel84">
    <w:name w:val="ListLabel 84"/>
    <w:qFormat/>
    <w:rPr>
      <w:rFonts w:eastAsia="Arial" w:cs="Arial"/>
      <w:position w:val="0"/>
      <w:sz w:val="22"/>
      <w:sz w:val="22"/>
      <w:vertAlign w:val="baseline"/>
    </w:rPr>
  </w:style>
  <w:style w:type="character" w:styleId="ListLabel85">
    <w:name w:val="ListLabel 85"/>
    <w:qFormat/>
    <w:rPr>
      <w:rFonts w:eastAsia="Arial" w:cs="Arial"/>
      <w:position w:val="0"/>
      <w:sz w:val="22"/>
      <w:sz w:val="22"/>
      <w:vertAlign w:val="baseline"/>
    </w:rPr>
  </w:style>
  <w:style w:type="character" w:styleId="ListLabel86">
    <w:name w:val="ListLabel 86"/>
    <w:qFormat/>
    <w:rPr>
      <w:rFonts w:eastAsia="Arial" w:cs="Arial"/>
      <w:position w:val="0"/>
      <w:sz w:val="22"/>
      <w:sz w:val="22"/>
      <w:vertAlign w:val="baseline"/>
    </w:rPr>
  </w:style>
  <w:style w:type="character" w:styleId="ListLabel87">
    <w:name w:val="ListLabel 87"/>
    <w:qFormat/>
    <w:rPr>
      <w:rFonts w:eastAsia="Arial" w:cs="Arial"/>
      <w:position w:val="0"/>
      <w:sz w:val="22"/>
      <w:sz w:val="22"/>
      <w:vertAlign w:val="baseline"/>
    </w:rPr>
  </w:style>
  <w:style w:type="character" w:styleId="ListLabel88">
    <w:name w:val="ListLabel 88"/>
    <w:qFormat/>
    <w:rPr>
      <w:rFonts w:eastAsia="Arial" w:cs="Arial"/>
      <w:position w:val="0"/>
      <w:sz w:val="22"/>
      <w:sz w:val="22"/>
      <w:vertAlign w:val="baseline"/>
    </w:rPr>
  </w:style>
  <w:style w:type="character" w:styleId="ListLabel89">
    <w:name w:val="ListLabel 89"/>
    <w:qFormat/>
    <w:rPr>
      <w:rFonts w:eastAsia="Arial" w:cs="Arial"/>
      <w:position w:val="0"/>
      <w:sz w:val="22"/>
      <w:sz w:val="22"/>
      <w:vertAlign w:val="baseline"/>
    </w:rPr>
  </w:style>
  <w:style w:type="character" w:styleId="ListLabel90">
    <w:name w:val="ListLabel 90"/>
    <w:qFormat/>
    <w:rPr>
      <w:rFonts w:eastAsia="Arial" w:cs="Arial"/>
      <w:position w:val="0"/>
      <w:sz w:val="22"/>
      <w:sz w:val="22"/>
      <w:vertAlign w:val="baseline"/>
    </w:rPr>
  </w:style>
  <w:style w:type="character" w:styleId="ListLabel91">
    <w:name w:val="ListLabel 91"/>
    <w:qFormat/>
    <w:rPr>
      <w:rFonts w:eastAsia="Arial" w:cs="Arial"/>
      <w:position w:val="0"/>
      <w:sz w:val="22"/>
      <w:sz w:val="22"/>
      <w:vertAlign w:val="baseline"/>
    </w:rPr>
  </w:style>
  <w:style w:type="character" w:styleId="ListLabel92">
    <w:name w:val="ListLabel 92"/>
    <w:qFormat/>
    <w:rPr>
      <w:position w:val="0"/>
      <w:sz w:val="20"/>
      <w:sz w:val="20"/>
      <w:vertAlign w:val="baseline"/>
    </w:rPr>
  </w:style>
  <w:style w:type="character" w:styleId="ListLabel93">
    <w:name w:val="ListLabel 93"/>
    <w:qFormat/>
    <w:rPr>
      <w:rFonts w:eastAsia="Arial" w:cs="Arial"/>
      <w:position w:val="0"/>
      <w:sz w:val="22"/>
      <w:sz w:val="22"/>
      <w:vertAlign w:val="baseline"/>
    </w:rPr>
  </w:style>
  <w:style w:type="character" w:styleId="ListLabel94">
    <w:name w:val="ListLabel 94"/>
    <w:qFormat/>
    <w:rPr>
      <w:rFonts w:eastAsia="Arial" w:cs="Arial"/>
      <w:position w:val="0"/>
      <w:sz w:val="22"/>
      <w:sz w:val="22"/>
      <w:vertAlign w:val="baseline"/>
    </w:rPr>
  </w:style>
  <w:style w:type="character" w:styleId="ListLabel95">
    <w:name w:val="ListLabel 95"/>
    <w:qFormat/>
    <w:rPr>
      <w:rFonts w:eastAsia="Arial" w:cs="Arial"/>
      <w:position w:val="0"/>
      <w:sz w:val="22"/>
      <w:sz w:val="22"/>
      <w:vertAlign w:val="baseline"/>
    </w:rPr>
  </w:style>
  <w:style w:type="character" w:styleId="ListLabel96">
    <w:name w:val="ListLabel 96"/>
    <w:qFormat/>
    <w:rPr>
      <w:rFonts w:eastAsia="Arial" w:cs="Arial"/>
      <w:position w:val="0"/>
      <w:sz w:val="22"/>
      <w:sz w:val="22"/>
      <w:vertAlign w:val="baseline"/>
    </w:rPr>
  </w:style>
  <w:style w:type="character" w:styleId="ListLabel97">
    <w:name w:val="ListLabel 97"/>
    <w:qFormat/>
    <w:rPr>
      <w:rFonts w:eastAsia="Arial" w:cs="Arial"/>
      <w:position w:val="0"/>
      <w:sz w:val="22"/>
      <w:sz w:val="22"/>
      <w:vertAlign w:val="baseline"/>
    </w:rPr>
  </w:style>
  <w:style w:type="character" w:styleId="ListLabel98">
    <w:name w:val="ListLabel 98"/>
    <w:qFormat/>
    <w:rPr>
      <w:rFonts w:eastAsia="Arial" w:cs="Arial"/>
      <w:position w:val="0"/>
      <w:sz w:val="22"/>
      <w:sz w:val="22"/>
      <w:vertAlign w:val="baseline"/>
    </w:rPr>
  </w:style>
  <w:style w:type="character" w:styleId="ListLabel99">
    <w:name w:val="ListLabel 99"/>
    <w:qFormat/>
    <w:rPr>
      <w:rFonts w:eastAsia="Arial" w:cs="Arial"/>
      <w:position w:val="0"/>
      <w:sz w:val="22"/>
      <w:sz w:val="22"/>
      <w:vertAlign w:val="baseline"/>
    </w:rPr>
  </w:style>
  <w:style w:type="character" w:styleId="ListLabel100">
    <w:name w:val="ListLabel 100"/>
    <w:qFormat/>
    <w:rPr>
      <w:rFonts w:eastAsia="Arial" w:cs="Arial"/>
      <w:position w:val="0"/>
      <w:sz w:val="22"/>
      <w:sz w:val="22"/>
      <w:vertAlign w:val="baseline"/>
    </w:rPr>
  </w:style>
  <w:style w:type="character" w:styleId="ListLabel101">
    <w:name w:val="ListLabel 101"/>
    <w:qFormat/>
    <w:rPr>
      <w:rFonts w:eastAsia="Arial" w:cs="Arial"/>
      <w:position w:val="0"/>
      <w:sz w:val="20"/>
      <w:sz w:val="20"/>
      <w:vertAlign w:val="baseline"/>
    </w:rPr>
  </w:style>
  <w:style w:type="character" w:styleId="ListLabel102">
    <w:name w:val="ListLabel 102"/>
    <w:qFormat/>
    <w:rPr>
      <w:rFonts w:eastAsia="Arial" w:cs="Arial"/>
      <w:position w:val="0"/>
      <w:sz w:val="22"/>
      <w:sz w:val="22"/>
      <w:vertAlign w:val="baseline"/>
    </w:rPr>
  </w:style>
  <w:style w:type="character" w:styleId="ListLabel103">
    <w:name w:val="ListLabel 103"/>
    <w:qFormat/>
    <w:rPr>
      <w:rFonts w:eastAsia="Arial" w:cs="Arial"/>
      <w:position w:val="0"/>
      <w:sz w:val="22"/>
      <w:sz w:val="22"/>
      <w:vertAlign w:val="baseline"/>
    </w:rPr>
  </w:style>
  <w:style w:type="character" w:styleId="ListLabel104">
    <w:name w:val="ListLabel 104"/>
    <w:qFormat/>
    <w:rPr>
      <w:rFonts w:eastAsia="Arial" w:cs="Arial"/>
      <w:position w:val="0"/>
      <w:sz w:val="22"/>
      <w:sz w:val="22"/>
      <w:vertAlign w:val="baseline"/>
    </w:rPr>
  </w:style>
  <w:style w:type="character" w:styleId="ListLabel105">
    <w:name w:val="ListLabel 105"/>
    <w:qFormat/>
    <w:rPr>
      <w:rFonts w:eastAsia="Arial" w:cs="Arial"/>
      <w:position w:val="0"/>
      <w:sz w:val="22"/>
      <w:sz w:val="22"/>
      <w:vertAlign w:val="baseline"/>
    </w:rPr>
  </w:style>
  <w:style w:type="character" w:styleId="ListLabel106">
    <w:name w:val="ListLabel 106"/>
    <w:qFormat/>
    <w:rPr>
      <w:rFonts w:eastAsia="Arial" w:cs="Arial"/>
      <w:position w:val="0"/>
      <w:sz w:val="22"/>
      <w:sz w:val="22"/>
      <w:vertAlign w:val="baseline"/>
    </w:rPr>
  </w:style>
  <w:style w:type="character" w:styleId="ListLabel107">
    <w:name w:val="ListLabel 107"/>
    <w:qFormat/>
    <w:rPr>
      <w:rFonts w:eastAsia="Arial" w:cs="Arial"/>
      <w:position w:val="0"/>
      <w:sz w:val="22"/>
      <w:sz w:val="22"/>
      <w:vertAlign w:val="baseline"/>
    </w:rPr>
  </w:style>
  <w:style w:type="character" w:styleId="ListLabel108">
    <w:name w:val="ListLabel 108"/>
    <w:qFormat/>
    <w:rPr>
      <w:rFonts w:eastAsia="Arial" w:cs="Arial"/>
      <w:position w:val="0"/>
      <w:sz w:val="22"/>
      <w:sz w:val="22"/>
      <w:vertAlign w:val="baseline"/>
    </w:rPr>
  </w:style>
  <w:style w:type="character" w:styleId="ListLabel109">
    <w:name w:val="ListLabel 109"/>
    <w:qFormat/>
    <w:rPr>
      <w:rFonts w:eastAsia="Arial" w:cs="Arial"/>
      <w:position w:val="0"/>
      <w:sz w:val="22"/>
      <w:sz w:val="22"/>
      <w:vertAlign w:val="baseline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Enlacedelndice">
    <w:name w:val="Enlace del índice"/>
    <w:qFormat/>
    <w:rPr/>
  </w:style>
  <w:style w:type="character" w:styleId="ListLabel125">
    <w:name w:val="ListLabel 125"/>
    <w:qFormat/>
    <w:rPr>
      <w:rFonts w:ascii="Calibri Light" w:hAnsi="Calibri Light" w:cs="Symbol"/>
      <w:b/>
      <w:sz w:val="24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ascii="Calibri Light" w:hAnsi="Calibri Light" w:cs="Symbol"/>
      <w:b/>
      <w:sz w:val="24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4c64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2d5c64"/>
    <w:pPr>
      <w:widowControl/>
      <w:bidi w:val="0"/>
      <w:jc w:val="left"/>
    </w:pPr>
    <w:rPr>
      <w:rFonts w:ascii="Times New Roman" w:hAnsi="Times New Roman" w:eastAsia="Andale Sans UI" w:cs="Tahoma"/>
      <w:color w:val="00000A"/>
      <w:kern w:val="2"/>
      <w:sz w:val="24"/>
      <w:szCs w:val="24"/>
      <w:lang w:val="es-MX" w:eastAsia="es-MX" w:bidi="ar-SA"/>
    </w:rPr>
  </w:style>
  <w:style w:type="paragraph" w:styleId="Textbody" w:customStyle="1">
    <w:name w:val="Text body"/>
    <w:basedOn w:val="Normal"/>
    <w:qFormat/>
    <w:rsid w:val="00ce7bba"/>
    <w:pPr>
      <w:suppressAutoHyphens w:val="true"/>
      <w:spacing w:lineRule="auto" w:line="288" w:before="0" w:after="140"/>
    </w:pPr>
    <w:rPr>
      <w:rFonts w:ascii="Liberation Serif" w:hAnsi="Liberation Serif" w:eastAsia="SimSun" w:cs="Lucida Sans"/>
      <w:kern w:val="2"/>
      <w:sz w:val="24"/>
      <w:szCs w:val="24"/>
      <w:lang w:val="es-ES" w:eastAsia="zh-CN" w:bidi="hi-IN"/>
    </w:rPr>
  </w:style>
  <w:style w:type="paragraph" w:styleId="Cabecera">
    <w:name w:val="Header"/>
    <w:basedOn w:val="Normal"/>
    <w:link w:val="EncabezadoCar"/>
    <w:uiPriority w:val="99"/>
    <w:unhideWhenUsed/>
    <w:rsid w:val="00346dc5"/>
    <w:pPr>
      <w:tabs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346dc5"/>
    <w:pPr>
      <w:tabs>
        <w:tab w:val="center" w:pos="4513" w:leader="none"/>
        <w:tab w:val="right" w:pos="9026" w:leader="none"/>
      </w:tabs>
    </w:pPr>
    <w:rPr/>
  </w:style>
  <w:style w:type="paragraph" w:styleId="Annotationtext">
    <w:name w:val="annotation text"/>
    <w:basedOn w:val="Normal"/>
    <w:link w:val="TextocomentarioCar"/>
    <w:uiPriority w:val="99"/>
    <w:unhideWhenUsed/>
    <w:qFormat/>
    <w:rsid w:val="009d034d"/>
    <w:pPr/>
    <w:rPr/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9d034d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d034d"/>
    <w:pPr/>
    <w:rPr>
      <w:rFonts w:ascii="Segoe UI" w:hAnsi="Segoe UI" w:cs="Segoe UI"/>
      <w:sz w:val="18"/>
      <w:szCs w:val="18"/>
    </w:rPr>
  </w:style>
  <w:style w:type="paragraph" w:styleId="Sumario1">
    <w:name w:val="TOC 1"/>
    <w:basedOn w:val="Normal"/>
    <w:next w:val="Normal"/>
    <w:autoRedefine/>
    <w:uiPriority w:val="39"/>
    <w:rsid w:val="00b35bf9"/>
    <w:pPr>
      <w:spacing w:lineRule="auto" w:line="360" w:before="360" w:after="160"/>
    </w:pPr>
    <w:rPr>
      <w:rFonts w:ascii="Arial" w:hAnsi="Arial" w:cs="Arial"/>
      <w:b/>
      <w:bCs/>
      <w:cap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bc7aad"/>
    <w:pPr>
      <w:spacing w:beforeAutospacing="1" w:afterAutospacing="1"/>
    </w:pPr>
    <w:rPr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538d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MX" w:eastAsia="es-MX"/>
    </w:rPr>
  </w:style>
  <w:style w:type="paragraph" w:styleId="Sumario2">
    <w:name w:val="TOC 2"/>
    <w:basedOn w:val="Normal"/>
    <w:next w:val="Normal"/>
    <w:autoRedefine/>
    <w:uiPriority w:val="39"/>
    <w:unhideWhenUsed/>
    <w:rsid w:val="004c069a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4c069a"/>
    <w:pPr>
      <w:spacing w:before="0" w:after="100"/>
      <w:ind w:left="440" w:hanging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482fc5"/>
    <w:p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  <w:lang w:eastAsia="es-PE"/>
    </w:rPr>
  </w:style>
  <w:style w:type="paragraph" w:styleId="Sumario4">
    <w:name w:val="TOC 4"/>
    <w:basedOn w:val="Normal"/>
    <w:next w:val="Normal"/>
    <w:autoRedefine/>
    <w:uiPriority w:val="39"/>
    <w:unhideWhenUsed/>
    <w:rsid w:val="00c004ad"/>
    <w:pPr>
      <w:spacing w:before="0" w:after="100"/>
      <w:ind w:left="660" w:hanging="0"/>
    </w:pPr>
    <w:rPr/>
  </w:style>
  <w:style w:type="paragraph" w:styleId="Sumario5">
    <w:name w:val="TOC 5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880" w:hanging="0"/>
    </w:pPr>
    <w:rPr>
      <w:rFonts w:eastAsia="" w:eastAsiaTheme="minorEastAsia"/>
      <w:lang w:eastAsia="es-PE"/>
    </w:rPr>
  </w:style>
  <w:style w:type="paragraph" w:styleId="Sumario6">
    <w:name w:val="TOC 6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1100" w:hanging="0"/>
    </w:pPr>
    <w:rPr>
      <w:rFonts w:eastAsia="" w:eastAsiaTheme="minorEastAsia"/>
      <w:lang w:eastAsia="es-PE"/>
    </w:rPr>
  </w:style>
  <w:style w:type="paragraph" w:styleId="Sumario7">
    <w:name w:val="TOC 7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1320" w:hanging="0"/>
    </w:pPr>
    <w:rPr>
      <w:rFonts w:eastAsia="" w:eastAsiaTheme="minorEastAsia"/>
      <w:lang w:eastAsia="es-PE"/>
    </w:rPr>
  </w:style>
  <w:style w:type="paragraph" w:styleId="Sumario8">
    <w:name w:val="TOC 8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1540" w:hanging="0"/>
    </w:pPr>
    <w:rPr>
      <w:rFonts w:eastAsia="" w:eastAsiaTheme="minorEastAsia"/>
      <w:lang w:eastAsia="es-PE"/>
    </w:rPr>
  </w:style>
  <w:style w:type="paragraph" w:styleId="Sumario9">
    <w:name w:val="TOC 9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1760" w:hanging="0"/>
    </w:pPr>
    <w:rPr>
      <w:rFonts w:eastAsia="" w:eastAsiaTheme="minorEastAsia"/>
      <w:lang w:eastAsia="es-PE"/>
    </w:rPr>
  </w:style>
  <w:style w:type="paragraph" w:styleId="BizTitle" w:customStyle="1">
    <w:name w:val="bizTitle"/>
    <w:basedOn w:val="Titular"/>
    <w:link w:val="bizTitleChar"/>
    <w:qFormat/>
    <w:rsid w:val="007e646e"/>
    <w:pPr>
      <w:keepNext w:val="false"/>
      <w:keepLines w:val="false"/>
      <w:spacing w:lineRule="auto" w:line="240" w:before="240" w:after="60"/>
      <w:jc w:val="right"/>
      <w:outlineLvl w:val="0"/>
    </w:pPr>
    <w:rPr>
      <w:rFonts w:ascii="Segoe UI" w:hAnsi="Segoe UI" w:eastAsia="Times New Roman" w:cs="Vrinda"/>
      <w:bCs/>
      <w:color w:val="0081C6"/>
      <w:kern w:val="2"/>
      <w:sz w:val="48"/>
      <w:szCs w:val="32"/>
      <w:lang w:val="en-US"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11a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4633-1779-474F-80DE-9098B993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LibreOffice/6.0.6.2$Linux_X86_64 LibreOffice_project/00$Build-2</Application>
  <Pages>22</Pages>
  <Words>792</Words>
  <Characters>4406</Characters>
  <CharactersWithSpaces>4986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2018-11-02T03:16:00Z</dcterms:created>
  <dc:creator>RAUL</dc:creator>
  <dc:description/>
  <dc:language>es-PE</dc:language>
  <cp:lastModifiedBy/>
  <dcterms:modified xsi:type="dcterms:W3CDTF">2018-11-05T23:57:21Z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