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5045" w14:textId="46A30C76" w:rsidR="007C0A3A" w:rsidRDefault="00862EA5">
      <w:r w:rsidRPr="00862EA5">
        <w:rPr>
          <w:b/>
          <w:bCs/>
          <w:u w:val="single"/>
        </w:rPr>
        <w:t>Descripcion.</w:t>
      </w:r>
      <w:r>
        <w:br/>
      </w:r>
      <w:r>
        <w:br/>
      </w:r>
      <w:r>
        <w:rPr>
          <w:noProof/>
        </w:rPr>
        <w:drawing>
          <wp:inline distT="0" distB="0" distL="0" distR="0" wp14:anchorId="0C1CFAEE" wp14:editId="2909F36B">
            <wp:extent cx="5400040" cy="2710180"/>
            <wp:effectExtent l="0" t="0" r="0" b="0"/>
            <wp:docPr id="576232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323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2DEC34DC" wp14:editId="0A6CF63D">
            <wp:extent cx="5400040" cy="2753995"/>
            <wp:effectExtent l="0" t="0" r="0" b="8255"/>
            <wp:docPr id="1214760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603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2F73A09D" wp14:editId="01E567A1">
            <wp:extent cx="5353050" cy="3143250"/>
            <wp:effectExtent l="0" t="0" r="0" b="0"/>
            <wp:docPr id="210613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3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0B4DFB0A" wp14:editId="49A45BBD">
            <wp:extent cx="5210175" cy="5886450"/>
            <wp:effectExtent l="0" t="0" r="9525" b="0"/>
            <wp:docPr id="829029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29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1B4A156F" wp14:editId="69C36705">
            <wp:extent cx="5400040" cy="4978400"/>
            <wp:effectExtent l="0" t="0" r="0" b="0"/>
            <wp:docPr id="1453003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03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62EA5">
        <w:rPr>
          <w:b/>
          <w:bCs/>
          <w:u w:val="single"/>
        </w:rPr>
        <w:t>Swagger</w:t>
      </w:r>
      <w:r>
        <w:br/>
      </w:r>
      <w:r>
        <w:rPr>
          <w:noProof/>
        </w:rPr>
        <w:lastRenderedPageBreak/>
        <w:drawing>
          <wp:inline distT="0" distB="0" distL="0" distR="0" wp14:anchorId="24FBE696" wp14:editId="230D3699">
            <wp:extent cx="5400040" cy="3740150"/>
            <wp:effectExtent l="0" t="0" r="0" b="0"/>
            <wp:docPr id="712938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38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7FE">
        <w:rPr>
          <w:b/>
          <w:bCs/>
          <w:u w:val="single"/>
        </w:rPr>
        <w:br/>
      </w:r>
      <w:r w:rsidR="005B07FE">
        <w:rPr>
          <w:b/>
          <w:bCs/>
          <w:u w:val="single"/>
        </w:rPr>
        <w:br/>
        <w:t>DER</w:t>
      </w:r>
      <w:r w:rsidR="005B07FE">
        <w:rPr>
          <w:b/>
          <w:bCs/>
          <w:u w:val="single"/>
        </w:rPr>
        <w:br/>
      </w:r>
      <w:r w:rsidR="005B07FE">
        <w:rPr>
          <w:noProof/>
        </w:rPr>
        <w:lastRenderedPageBreak/>
        <w:drawing>
          <wp:inline distT="0" distB="0" distL="0" distR="0" wp14:anchorId="6A1EFDF6" wp14:editId="09C5ED3B">
            <wp:extent cx="5400040" cy="5442585"/>
            <wp:effectExtent l="0" t="0" r="0" b="5715"/>
            <wp:docPr id="1882941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4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EA6">
        <w:rPr>
          <w:b/>
          <w:bCs/>
          <w:u w:val="single"/>
        </w:rPr>
        <w:br/>
        <w:t>Levantar Web</w:t>
      </w:r>
      <w:r w:rsidR="006F4EA6">
        <w:rPr>
          <w:b/>
          <w:bCs/>
          <w:u w:val="single"/>
        </w:rPr>
        <w:br/>
      </w:r>
      <w:r w:rsidR="006F4EA6">
        <w:rPr>
          <w:b/>
          <w:bCs/>
          <w:u w:val="single"/>
        </w:rPr>
        <w:lastRenderedPageBreak/>
        <w:br/>
      </w:r>
      <w:r w:rsidR="006F4EA6">
        <w:rPr>
          <w:noProof/>
        </w:rPr>
        <w:drawing>
          <wp:inline distT="0" distB="0" distL="0" distR="0" wp14:anchorId="5CEBF1BC" wp14:editId="4252A71E">
            <wp:extent cx="5400040" cy="4265295"/>
            <wp:effectExtent l="0" t="0" r="0" b="1905"/>
            <wp:docPr id="1417036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361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A5"/>
    <w:rsid w:val="005B07FE"/>
    <w:rsid w:val="006F4EA6"/>
    <w:rsid w:val="007C0A3A"/>
    <w:rsid w:val="00862EA5"/>
    <w:rsid w:val="00D0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C5EBF"/>
  <w15:chartTrackingRefBased/>
  <w15:docId w15:val="{BD4C528A-ED4F-4D61-9FC4-308E4D0A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MIRANDA</dc:creator>
  <cp:keywords/>
  <dc:description/>
  <cp:lastModifiedBy>JUAN JOSE MIRANDA</cp:lastModifiedBy>
  <cp:revision>3</cp:revision>
  <dcterms:created xsi:type="dcterms:W3CDTF">2024-01-26T02:30:00Z</dcterms:created>
  <dcterms:modified xsi:type="dcterms:W3CDTF">2024-01-26T02:48:00Z</dcterms:modified>
</cp:coreProperties>
</file>