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C08" w:rsidRPr="006A7C08" w:rsidRDefault="006A7C08" w:rsidP="006A7C08">
      <w:pPr>
        <w:pStyle w:val="Ttulo1"/>
        <w:jc w:val="center"/>
      </w:pPr>
      <w:r>
        <w:t>TUTORIAL EXPORTACIÓN USANDO OGREMAX</w:t>
      </w:r>
      <w:r w:rsidR="00392A5D">
        <w:t xml:space="preserve"> EN XSI</w:t>
      </w:r>
      <w:r>
        <w:t xml:space="preserve"> PARA:</w:t>
      </w:r>
    </w:p>
    <w:p w:rsidR="008642A3" w:rsidRDefault="006A7C08" w:rsidP="006A7C08">
      <w:pPr>
        <w:pStyle w:val="Ttulo1"/>
        <w:jc w:val="center"/>
      </w:pPr>
      <w:r>
        <w:t>ONCE UPON A NIGHT</w:t>
      </w:r>
    </w:p>
    <w:p w:rsidR="006A7C08" w:rsidRDefault="006A7C08" w:rsidP="006A7C08"/>
    <w:p w:rsidR="006A7C08" w:rsidRDefault="006A7C08" w:rsidP="006A7C08">
      <w:pPr>
        <w:pStyle w:val="Ttulo2"/>
      </w:pPr>
      <w:r>
        <w:t>Paso 1: Decidir un nombre para el modelo</w:t>
      </w:r>
    </w:p>
    <w:p w:rsidR="006A7C08" w:rsidRDefault="006A7C08" w:rsidP="006A7C08">
      <w:r>
        <w:t>Decidir un nombre para el modelo, tiene que identificar el modelo y si el modelo es diferente para sueños y pesadillas indicar</w:t>
      </w:r>
      <w:r w:rsidR="00A932CC">
        <w:t>lo en el nombres.</w:t>
      </w:r>
    </w:p>
    <w:p w:rsidR="00A932CC" w:rsidRDefault="00A932CC" w:rsidP="006A7C08">
      <w:pPr>
        <w:rPr>
          <w:b/>
        </w:rPr>
      </w:pPr>
      <w:r>
        <w:t xml:space="preserve">Vamos a usar el </w:t>
      </w:r>
      <w:proofErr w:type="spellStart"/>
      <w:r>
        <w:t>tripollo_d</w:t>
      </w:r>
      <w:proofErr w:type="spellEnd"/>
      <w:r>
        <w:t xml:space="preserve"> (</w:t>
      </w:r>
      <w:proofErr w:type="spellStart"/>
      <w:r>
        <w:t>tripollo</w:t>
      </w:r>
      <w:proofErr w:type="spellEnd"/>
      <w:r>
        <w:t xml:space="preserve"> de sueños) como ejemplo. De nombre tendrá </w:t>
      </w:r>
      <w:proofErr w:type="spellStart"/>
      <w:r w:rsidRPr="00A932CC">
        <w:rPr>
          <w:b/>
        </w:rPr>
        <w:t>tripollo_d</w:t>
      </w:r>
      <w:proofErr w:type="spellEnd"/>
    </w:p>
    <w:p w:rsidR="00392A5D" w:rsidRDefault="00392A5D" w:rsidP="00392A5D">
      <w:pPr>
        <w:pStyle w:val="Ttulo2"/>
      </w:pPr>
      <w:r>
        <w:t>Paso2: Cambiar nombre de las texturas</w:t>
      </w:r>
    </w:p>
    <w:p w:rsidR="00392A5D" w:rsidRDefault="00392A5D" w:rsidP="00392A5D">
      <w:r>
        <w:t>Para cada textura que usemos le pondremos el nombre que hemos decidido y usaremos el formato .</w:t>
      </w:r>
      <w:proofErr w:type="spellStart"/>
      <w:r>
        <w:t>tga</w:t>
      </w:r>
      <w:proofErr w:type="spellEnd"/>
      <w:r>
        <w:t xml:space="preserve"> o .</w:t>
      </w:r>
      <w:proofErr w:type="spellStart"/>
      <w:r>
        <w:t>dds</w:t>
      </w:r>
      <w:proofErr w:type="spellEnd"/>
      <w:r>
        <w:t xml:space="preserve"> (a ser posible en </w:t>
      </w:r>
      <w:proofErr w:type="spellStart"/>
      <w:r>
        <w:t>dds</w:t>
      </w:r>
      <w:proofErr w:type="spellEnd"/>
      <w:r>
        <w:t xml:space="preserve"> directamente). Si tenemos más de una textura añadiremos un </w:t>
      </w:r>
      <w:proofErr w:type="gramStart"/>
      <w:r>
        <w:t>numero</w:t>
      </w:r>
      <w:proofErr w:type="gramEnd"/>
      <w:r>
        <w:t xml:space="preserve"> detrás del nombre.</w:t>
      </w:r>
    </w:p>
    <w:p w:rsidR="00392A5D" w:rsidRPr="00392A5D" w:rsidRDefault="00392A5D" w:rsidP="00392A5D">
      <w:pPr>
        <w:jc w:val="center"/>
      </w:pPr>
      <w:r>
        <w:rPr>
          <w:noProof/>
          <w:lang w:eastAsia="es-ES"/>
        </w:rPr>
        <w:drawing>
          <wp:inline distT="0" distB="0" distL="0" distR="0">
            <wp:extent cx="1851529" cy="1335819"/>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1851455" cy="1335766"/>
                    </a:xfrm>
                    <a:prstGeom prst="rect">
                      <a:avLst/>
                    </a:prstGeom>
                    <a:noFill/>
                    <a:ln w="9525">
                      <a:noFill/>
                      <a:miter lim="800000"/>
                      <a:headEnd/>
                      <a:tailEnd/>
                    </a:ln>
                  </pic:spPr>
                </pic:pic>
              </a:graphicData>
            </a:graphic>
          </wp:inline>
        </w:drawing>
      </w:r>
    </w:p>
    <w:p w:rsidR="00392A5D" w:rsidRDefault="00392A5D" w:rsidP="00392A5D">
      <w:pPr>
        <w:pStyle w:val="Ttulo2"/>
      </w:pPr>
      <w:r>
        <w:t xml:space="preserve">Paso 3: Cambiar nombre del nodo de Textura del </w:t>
      </w:r>
      <w:proofErr w:type="spellStart"/>
      <w:r>
        <w:t>RenderTree</w:t>
      </w:r>
      <w:proofErr w:type="spellEnd"/>
    </w:p>
    <w:p w:rsidR="00392A5D" w:rsidRPr="00392A5D" w:rsidRDefault="00392A5D" w:rsidP="00392A5D">
      <w:r>
        <w:t xml:space="preserve">Igual que con el fichero cambiaremos el nombre del nodo de textura del </w:t>
      </w:r>
      <w:proofErr w:type="spellStart"/>
      <w:r>
        <w:t>RenderTree</w:t>
      </w:r>
      <w:proofErr w:type="spellEnd"/>
      <w:r>
        <w:t xml:space="preserve"> de XSI</w:t>
      </w:r>
    </w:p>
    <w:p w:rsidR="00392A5D" w:rsidRDefault="00392A5D" w:rsidP="00392A5D">
      <w:pPr>
        <w:pStyle w:val="Ttulo2"/>
        <w:jc w:val="center"/>
      </w:pPr>
      <w:r>
        <w:rPr>
          <w:noProof/>
          <w:lang w:eastAsia="es-ES"/>
        </w:rPr>
        <w:drawing>
          <wp:inline distT="0" distB="0" distL="0" distR="0">
            <wp:extent cx="3207495" cy="271139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213951" cy="2716853"/>
                    </a:xfrm>
                    <a:prstGeom prst="rect">
                      <a:avLst/>
                    </a:prstGeom>
                    <a:noFill/>
                    <a:ln w="9525">
                      <a:noFill/>
                      <a:miter lim="800000"/>
                      <a:headEnd/>
                      <a:tailEnd/>
                    </a:ln>
                  </pic:spPr>
                </pic:pic>
              </a:graphicData>
            </a:graphic>
          </wp:inline>
        </w:drawing>
      </w:r>
    </w:p>
    <w:p w:rsidR="00392A5D" w:rsidRPr="00392A5D" w:rsidRDefault="00392A5D" w:rsidP="00392A5D"/>
    <w:p w:rsidR="006A7C08" w:rsidRDefault="006A7C08" w:rsidP="006A7C08">
      <w:pPr>
        <w:pStyle w:val="Ttulo2"/>
      </w:pPr>
      <w:r>
        <w:lastRenderedPageBreak/>
        <w:t xml:space="preserve">Paso </w:t>
      </w:r>
      <w:r w:rsidR="00392A5D">
        <w:t>4</w:t>
      </w:r>
      <w:r>
        <w:t xml:space="preserve">: </w:t>
      </w:r>
      <w:r w:rsidR="00A932CC">
        <w:t>Cambiar nombre de los materiales en XSI</w:t>
      </w:r>
    </w:p>
    <w:p w:rsidR="00A932CC" w:rsidRDefault="00A932CC" w:rsidP="00392A5D">
      <w:pPr>
        <w:jc w:val="both"/>
      </w:pPr>
      <w:r>
        <w:t>Pondremos el mismo nombre que el modelo a todos los materiales de todos los objetos del modelo.</w:t>
      </w:r>
      <w:r w:rsidR="007A42C7">
        <w:t xml:space="preserve"> Como en las texturas si tenemos más de un material añadiremos un </w:t>
      </w:r>
      <w:proofErr w:type="gramStart"/>
      <w:r w:rsidR="007A42C7">
        <w:t>numero</w:t>
      </w:r>
      <w:proofErr w:type="gramEnd"/>
      <w:r w:rsidR="007A42C7">
        <w:t xml:space="preserve"> detrás del nombre.</w:t>
      </w:r>
      <w:r>
        <w:t xml:space="preserve"> </w:t>
      </w:r>
    </w:p>
    <w:p w:rsidR="00392A5D" w:rsidRDefault="00392A5D" w:rsidP="00392A5D">
      <w:pPr>
        <w:jc w:val="center"/>
      </w:pPr>
      <w:r>
        <w:rPr>
          <w:noProof/>
          <w:lang w:eastAsia="es-ES"/>
        </w:rPr>
        <w:drawing>
          <wp:inline distT="0" distB="0" distL="0" distR="0">
            <wp:extent cx="3885041" cy="2832214"/>
            <wp:effectExtent l="19050" t="0" r="115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887187" cy="2833779"/>
                    </a:xfrm>
                    <a:prstGeom prst="rect">
                      <a:avLst/>
                    </a:prstGeom>
                    <a:noFill/>
                    <a:ln w="9525">
                      <a:noFill/>
                      <a:miter lim="800000"/>
                      <a:headEnd/>
                      <a:tailEnd/>
                    </a:ln>
                  </pic:spPr>
                </pic:pic>
              </a:graphicData>
            </a:graphic>
          </wp:inline>
        </w:drawing>
      </w:r>
    </w:p>
    <w:p w:rsidR="00392A5D" w:rsidRDefault="00392A5D" w:rsidP="00392A5D">
      <w:pPr>
        <w:pStyle w:val="Ttulo2"/>
      </w:pPr>
      <w:r>
        <w:t>Paso 5: Asegurarnos de que todos las partes del Objeto cumplen con los pasos 3 y 4</w:t>
      </w:r>
    </w:p>
    <w:p w:rsidR="00A932CC" w:rsidRDefault="007A42C7" w:rsidP="00A932CC">
      <w:r>
        <w:rPr>
          <w:noProof/>
          <w:lang w:eastAsia="es-ES"/>
        </w:rPr>
        <w:drawing>
          <wp:anchor distT="0" distB="0" distL="114300" distR="114300" simplePos="0" relativeHeight="251658240" behindDoc="1" locked="0" layoutInCell="1" allowOverlap="1">
            <wp:simplePos x="0" y="0"/>
            <wp:positionH relativeFrom="column">
              <wp:posOffset>1737360</wp:posOffset>
            </wp:positionH>
            <wp:positionV relativeFrom="paragraph">
              <wp:posOffset>424815</wp:posOffset>
            </wp:positionV>
            <wp:extent cx="1507490" cy="278257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7490" cy="2782570"/>
                    </a:xfrm>
                    <a:prstGeom prst="rect">
                      <a:avLst/>
                    </a:prstGeom>
                    <a:noFill/>
                    <a:ln w="9525">
                      <a:noFill/>
                      <a:miter lim="800000"/>
                      <a:headEnd/>
                      <a:tailEnd/>
                    </a:ln>
                  </pic:spPr>
                </pic:pic>
              </a:graphicData>
            </a:graphic>
          </wp:anchor>
        </w:drawing>
      </w:r>
      <w:r>
        <w:t xml:space="preserve">Para el </w:t>
      </w:r>
      <w:proofErr w:type="spellStart"/>
      <w:r>
        <w:t>tripollo</w:t>
      </w:r>
      <w:proofErr w:type="spellEnd"/>
      <w:r>
        <w:t xml:space="preserve"> las partes del modelo son los siguientes (recuadro rojo):</w:t>
      </w:r>
    </w:p>
    <w:p w:rsidR="00A932CC" w:rsidRPr="00A932CC" w:rsidRDefault="00A932CC" w:rsidP="00A932CC"/>
    <w:p w:rsidR="00A932CC" w:rsidRPr="00A932CC" w:rsidRDefault="00A932CC" w:rsidP="00A932CC"/>
    <w:p w:rsidR="006A7C08" w:rsidRPr="006A7C08" w:rsidRDefault="006A7C08" w:rsidP="006A7C08"/>
    <w:p w:rsidR="006A7C08" w:rsidRDefault="006A7C08" w:rsidP="006A7C08"/>
    <w:p w:rsidR="006A7C08" w:rsidRDefault="006A7C08" w:rsidP="006A7C08"/>
    <w:p w:rsidR="00392A5D" w:rsidRDefault="00392A5D" w:rsidP="006A7C08"/>
    <w:p w:rsidR="00392A5D" w:rsidRDefault="00392A5D" w:rsidP="006A7C08"/>
    <w:p w:rsidR="00392A5D" w:rsidRDefault="00392A5D" w:rsidP="006A7C08"/>
    <w:p w:rsidR="007A42C7" w:rsidRDefault="007A42C7" w:rsidP="00392A5D">
      <w:pPr>
        <w:jc w:val="both"/>
      </w:pPr>
    </w:p>
    <w:p w:rsidR="007A42C7" w:rsidRDefault="007A42C7" w:rsidP="00392A5D">
      <w:pPr>
        <w:jc w:val="both"/>
      </w:pPr>
    </w:p>
    <w:p w:rsidR="00392A5D" w:rsidRDefault="00392A5D" w:rsidP="00392A5D">
      <w:pPr>
        <w:jc w:val="both"/>
      </w:pPr>
      <w:r>
        <w:t xml:space="preserve">Para cada uno de ellos abriremos el </w:t>
      </w:r>
      <w:proofErr w:type="spellStart"/>
      <w:r>
        <w:t>RenderTree</w:t>
      </w:r>
      <w:proofErr w:type="spellEnd"/>
      <w:r>
        <w:t xml:space="preserve"> y nos aseguraremos que el nombre del material y las texturas que utiliza tiene el mismo que el nombre que hemos decidido.</w:t>
      </w:r>
    </w:p>
    <w:p w:rsidR="007A42C7" w:rsidRDefault="007A42C7" w:rsidP="00392A5D">
      <w:pPr>
        <w:jc w:val="both"/>
      </w:pPr>
    </w:p>
    <w:p w:rsidR="007A42C7" w:rsidRDefault="007A42C7" w:rsidP="007A42C7">
      <w:pPr>
        <w:pStyle w:val="Ttulo2"/>
      </w:pPr>
      <w:r>
        <w:lastRenderedPageBreak/>
        <w:t>Paso 6: Exportar modelo</w:t>
      </w:r>
    </w:p>
    <w:p w:rsidR="0058159F" w:rsidRPr="0058159F" w:rsidRDefault="0058159F" w:rsidP="0058159F">
      <w:r>
        <w:t xml:space="preserve">Seleccionar la opción </w:t>
      </w:r>
      <w:proofErr w:type="spellStart"/>
      <w:r>
        <w:t>export</w:t>
      </w:r>
      <w:proofErr w:type="spellEnd"/>
      <w:r>
        <w:t xml:space="preserve"> </w:t>
      </w:r>
      <w:proofErr w:type="spellStart"/>
      <w:r>
        <w:t>scene</w:t>
      </w:r>
      <w:proofErr w:type="spellEnd"/>
    </w:p>
    <w:p w:rsidR="007A42C7" w:rsidRDefault="0058159F" w:rsidP="0058159F">
      <w:pPr>
        <w:jc w:val="center"/>
      </w:pPr>
      <w:r>
        <w:rPr>
          <w:noProof/>
          <w:lang w:eastAsia="es-ES"/>
        </w:rPr>
        <w:drawing>
          <wp:inline distT="0" distB="0" distL="0" distR="0">
            <wp:extent cx="4052018" cy="996562"/>
            <wp:effectExtent l="19050" t="0" r="5632"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054257" cy="997113"/>
                    </a:xfrm>
                    <a:prstGeom prst="rect">
                      <a:avLst/>
                    </a:prstGeom>
                    <a:noFill/>
                    <a:ln w="9525">
                      <a:noFill/>
                      <a:miter lim="800000"/>
                      <a:headEnd/>
                      <a:tailEnd/>
                    </a:ln>
                  </pic:spPr>
                </pic:pic>
              </a:graphicData>
            </a:graphic>
          </wp:inline>
        </w:drawing>
      </w:r>
    </w:p>
    <w:p w:rsidR="0058159F" w:rsidRDefault="0058159F" w:rsidP="007A42C7">
      <w:r>
        <w:t>Seleccionar la opción .</w:t>
      </w:r>
      <w:proofErr w:type="spellStart"/>
      <w:r>
        <w:t>mesh</w:t>
      </w:r>
      <w:proofErr w:type="spellEnd"/>
      <w:r>
        <w:t xml:space="preserve"> y poner el nombre que hemos decidido en el paso 1.</w:t>
      </w:r>
    </w:p>
    <w:p w:rsidR="0058159F" w:rsidRDefault="0058159F" w:rsidP="0058159F">
      <w:pPr>
        <w:jc w:val="center"/>
      </w:pPr>
      <w:r>
        <w:rPr>
          <w:noProof/>
          <w:lang w:eastAsia="es-ES"/>
        </w:rPr>
        <w:drawing>
          <wp:inline distT="0" distB="0" distL="0" distR="0">
            <wp:extent cx="4306460" cy="297481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308839" cy="2976454"/>
                    </a:xfrm>
                    <a:prstGeom prst="rect">
                      <a:avLst/>
                    </a:prstGeom>
                    <a:noFill/>
                    <a:ln w="9525">
                      <a:noFill/>
                      <a:miter lim="800000"/>
                      <a:headEnd/>
                      <a:tailEnd/>
                    </a:ln>
                  </pic:spPr>
                </pic:pic>
              </a:graphicData>
            </a:graphic>
          </wp:inline>
        </w:drawing>
      </w:r>
    </w:p>
    <w:p w:rsidR="0058159F" w:rsidRDefault="0058159F" w:rsidP="0058159F">
      <w:r>
        <w:t>Le damos al botón guardar</w:t>
      </w:r>
    </w:p>
    <w:p w:rsidR="0058159F" w:rsidRPr="0058159F" w:rsidRDefault="0058159F" w:rsidP="0058159F">
      <w:pPr>
        <w:pStyle w:val="Ttulo2"/>
      </w:pPr>
      <w:r>
        <w:t>Paso 7: Poner las cosas en su sitio</w:t>
      </w:r>
    </w:p>
    <w:p w:rsidR="0058159F" w:rsidRDefault="0058159F" w:rsidP="0058159F">
      <w:pPr>
        <w:pStyle w:val="Ttulo2"/>
      </w:pPr>
      <w:r>
        <w:t>Modelo (.</w:t>
      </w:r>
      <w:proofErr w:type="spellStart"/>
      <w:r>
        <w:t>mesh</w:t>
      </w:r>
      <w:proofErr w:type="spellEnd"/>
      <w:r>
        <w:t>)</w:t>
      </w:r>
    </w:p>
    <w:p w:rsidR="0058159F" w:rsidRPr="0058159F" w:rsidRDefault="0058159F" w:rsidP="0058159F">
      <w:r>
        <w:t xml:space="preserve">Debe ir al directorio </w:t>
      </w:r>
      <w:proofErr w:type="spellStart"/>
      <w:r w:rsidRPr="0058159F">
        <w:t>Resources</w:t>
      </w:r>
      <w:proofErr w:type="spellEnd"/>
      <w:r w:rsidRPr="0058159F">
        <w:t>\</w:t>
      </w:r>
      <w:proofErr w:type="spellStart"/>
      <w:r w:rsidRPr="0058159F">
        <w:t>Graphics</w:t>
      </w:r>
      <w:proofErr w:type="spellEnd"/>
      <w:r w:rsidRPr="0058159F">
        <w:t>\</w:t>
      </w:r>
      <w:proofErr w:type="spellStart"/>
      <w:r>
        <w:t>Models</w:t>
      </w:r>
      <w:proofErr w:type="spellEnd"/>
      <w:r>
        <w:t>\</w:t>
      </w:r>
    </w:p>
    <w:p w:rsidR="0058159F" w:rsidRDefault="0058159F" w:rsidP="0058159F">
      <w:pPr>
        <w:pStyle w:val="Ttulo2"/>
      </w:pPr>
      <w:r>
        <w:t>Esqueleto (.</w:t>
      </w:r>
      <w:proofErr w:type="spellStart"/>
      <w:r>
        <w:t>skeleton</w:t>
      </w:r>
      <w:proofErr w:type="spellEnd"/>
      <w:r>
        <w:t>)</w:t>
      </w:r>
    </w:p>
    <w:p w:rsidR="0058159F" w:rsidRDefault="0058159F" w:rsidP="0058159F">
      <w:r>
        <w:t xml:space="preserve">Debe ir al directorio </w:t>
      </w:r>
      <w:proofErr w:type="spellStart"/>
      <w:r w:rsidRPr="0058159F">
        <w:t>Resources</w:t>
      </w:r>
      <w:proofErr w:type="spellEnd"/>
      <w:r w:rsidRPr="0058159F">
        <w:t>\</w:t>
      </w:r>
      <w:proofErr w:type="spellStart"/>
      <w:r w:rsidRPr="0058159F">
        <w:t>Graphics</w:t>
      </w:r>
      <w:proofErr w:type="spellEnd"/>
      <w:r w:rsidRPr="0058159F">
        <w:t>\</w:t>
      </w:r>
      <w:proofErr w:type="spellStart"/>
      <w:r w:rsidRPr="0058159F">
        <w:t>Skeletons</w:t>
      </w:r>
      <w:proofErr w:type="spellEnd"/>
      <w:r>
        <w:t xml:space="preserve">\ </w:t>
      </w:r>
    </w:p>
    <w:p w:rsidR="0058159F" w:rsidRDefault="0058159F" w:rsidP="0058159F">
      <w:r>
        <w:t>Este fichero solo aparece para los modelos con esqueleto.</w:t>
      </w:r>
    </w:p>
    <w:p w:rsidR="0058159F" w:rsidRDefault="0058159F" w:rsidP="0058159F">
      <w:pPr>
        <w:pStyle w:val="Ttulo2"/>
      </w:pPr>
      <w:r>
        <w:t>Materiales (.material)</w:t>
      </w:r>
    </w:p>
    <w:p w:rsidR="0058159F" w:rsidRDefault="0058159F" w:rsidP="0058159F">
      <w:r>
        <w:t xml:space="preserve">Deben ir al directorio </w:t>
      </w:r>
      <w:proofErr w:type="spellStart"/>
      <w:r w:rsidRPr="0058159F">
        <w:t>Resources</w:t>
      </w:r>
      <w:proofErr w:type="spellEnd"/>
      <w:r w:rsidRPr="0058159F">
        <w:t>\</w:t>
      </w:r>
      <w:proofErr w:type="spellStart"/>
      <w:r w:rsidRPr="0058159F">
        <w:t>Graphics</w:t>
      </w:r>
      <w:proofErr w:type="spellEnd"/>
      <w:r w:rsidRPr="0058159F">
        <w:t>\</w:t>
      </w:r>
      <w:proofErr w:type="spellStart"/>
      <w:r>
        <w:t>Materials</w:t>
      </w:r>
      <w:proofErr w:type="spellEnd"/>
      <w:r>
        <w:t>\</w:t>
      </w:r>
    </w:p>
    <w:p w:rsidR="0058159F" w:rsidRDefault="0058159F" w:rsidP="0058159F">
      <w:r>
        <w:t xml:space="preserve">Abrid el fichero de material con el blog de notas para asegurarse de que la exportación ha sido correcta, si no tiene ese aspecto (con el nombre de textura correcto) hay algún paso que no </w:t>
      </w:r>
      <w:proofErr w:type="spellStart"/>
      <w:r>
        <w:t>esta</w:t>
      </w:r>
      <w:proofErr w:type="spellEnd"/>
      <w:r>
        <w:t xml:space="preserve"> hecho correctamente (probablemente el 3 o el 4):</w:t>
      </w:r>
    </w:p>
    <w:p w:rsidR="0058159F" w:rsidRDefault="0058159F" w:rsidP="0058159F"/>
    <w:p w:rsidR="0058159F" w:rsidRDefault="0058159F" w:rsidP="0058159F">
      <w:pPr>
        <w:autoSpaceDE w:val="0"/>
        <w:autoSpaceDN w:val="0"/>
        <w:adjustRightInd w:val="0"/>
        <w:spacing w:after="0" w:line="240" w:lineRule="auto"/>
        <w:rPr>
          <w:rFonts w:ascii="Lucida Sans Unicode" w:hAnsi="Lucida Sans Unicode" w:cs="Lucida Sans Unicode"/>
          <w:sz w:val="20"/>
          <w:szCs w:val="20"/>
        </w:rPr>
      </w:pPr>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proofErr w:type="gramStart"/>
      <w:r w:rsidRPr="0058159F">
        <w:rPr>
          <w:rFonts w:ascii="Lucida Sans Unicode" w:hAnsi="Lucida Sans Unicode" w:cs="Lucida Sans Unicode"/>
          <w:color w:val="0000FF"/>
          <w:sz w:val="20"/>
          <w:szCs w:val="20"/>
          <w:lang w:val="en-US"/>
        </w:rPr>
        <w:t>material</w:t>
      </w:r>
      <w:proofErr w:type="gramEnd"/>
      <w:r w:rsidRPr="0058159F">
        <w:rPr>
          <w:rFonts w:ascii="Lucida Sans Unicode" w:hAnsi="Lucida Sans Unicode" w:cs="Lucida Sans Unicode"/>
          <w:color w:val="000000"/>
          <w:sz w:val="20"/>
          <w:szCs w:val="20"/>
          <w:lang w:val="en-US"/>
        </w:rPr>
        <w:t xml:space="preserve"> </w:t>
      </w:r>
      <w:proofErr w:type="spellStart"/>
      <w:r w:rsidRPr="0058159F">
        <w:rPr>
          <w:rFonts w:ascii="Lucida Sans Unicode" w:hAnsi="Lucida Sans Unicode" w:cs="Lucida Sans Unicode"/>
          <w:color w:val="000000"/>
          <w:sz w:val="20"/>
          <w:szCs w:val="20"/>
          <w:lang w:val="en-US"/>
        </w:rPr>
        <w:t>tripollo_d</w:t>
      </w:r>
      <w:proofErr w:type="spellEnd"/>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000000"/>
          <w:sz w:val="20"/>
          <w:szCs w:val="20"/>
          <w:lang w:val="en-US"/>
        </w:rPr>
        <w:t>{</w:t>
      </w:r>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0000FF"/>
          <w:sz w:val="20"/>
          <w:szCs w:val="20"/>
          <w:lang w:val="en-US"/>
        </w:rPr>
        <w:tab/>
      </w:r>
      <w:proofErr w:type="gramStart"/>
      <w:r w:rsidRPr="0058159F">
        <w:rPr>
          <w:rFonts w:ascii="Lucida Sans Unicode" w:hAnsi="Lucida Sans Unicode" w:cs="Lucida Sans Unicode"/>
          <w:color w:val="0000FF"/>
          <w:sz w:val="20"/>
          <w:szCs w:val="20"/>
          <w:lang w:val="en-US"/>
        </w:rPr>
        <w:t>technique</w:t>
      </w:r>
      <w:proofErr w:type="gramEnd"/>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000000"/>
          <w:sz w:val="20"/>
          <w:szCs w:val="20"/>
          <w:lang w:val="en-US"/>
        </w:rPr>
        <w:tab/>
        <w:t>{</w:t>
      </w:r>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0000FF"/>
          <w:sz w:val="20"/>
          <w:szCs w:val="20"/>
          <w:lang w:val="en-US"/>
        </w:rPr>
        <w:tab/>
      </w:r>
      <w:r w:rsidRPr="0058159F">
        <w:rPr>
          <w:rFonts w:ascii="Lucida Sans Unicode" w:hAnsi="Lucida Sans Unicode" w:cs="Lucida Sans Unicode"/>
          <w:color w:val="0000FF"/>
          <w:sz w:val="20"/>
          <w:szCs w:val="20"/>
          <w:lang w:val="en-US"/>
        </w:rPr>
        <w:tab/>
      </w:r>
      <w:proofErr w:type="gramStart"/>
      <w:r w:rsidRPr="0058159F">
        <w:rPr>
          <w:rFonts w:ascii="Lucida Sans Unicode" w:hAnsi="Lucida Sans Unicode" w:cs="Lucida Sans Unicode"/>
          <w:color w:val="0000FF"/>
          <w:sz w:val="20"/>
          <w:szCs w:val="20"/>
          <w:lang w:val="en-US"/>
        </w:rPr>
        <w:t>pass</w:t>
      </w:r>
      <w:proofErr w:type="gramEnd"/>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000000"/>
          <w:sz w:val="20"/>
          <w:szCs w:val="20"/>
          <w:lang w:val="en-US"/>
        </w:rPr>
        <w:tab/>
      </w:r>
      <w:r w:rsidRPr="0058159F">
        <w:rPr>
          <w:rFonts w:ascii="Lucida Sans Unicode" w:hAnsi="Lucida Sans Unicode" w:cs="Lucida Sans Unicode"/>
          <w:color w:val="000000"/>
          <w:sz w:val="20"/>
          <w:szCs w:val="20"/>
          <w:lang w:val="en-US"/>
        </w:rPr>
        <w:tab/>
        <w:t>{</w:t>
      </w:r>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FF0000"/>
          <w:sz w:val="20"/>
          <w:szCs w:val="20"/>
          <w:lang w:val="en-US"/>
        </w:rPr>
        <w:tab/>
      </w:r>
      <w:r w:rsidRPr="0058159F">
        <w:rPr>
          <w:rFonts w:ascii="Lucida Sans Unicode" w:hAnsi="Lucida Sans Unicode" w:cs="Lucida Sans Unicode"/>
          <w:color w:val="FF0000"/>
          <w:sz w:val="20"/>
          <w:szCs w:val="20"/>
          <w:lang w:val="en-US"/>
        </w:rPr>
        <w:tab/>
      </w:r>
      <w:r w:rsidRPr="0058159F">
        <w:rPr>
          <w:rFonts w:ascii="Lucida Sans Unicode" w:hAnsi="Lucida Sans Unicode" w:cs="Lucida Sans Unicode"/>
          <w:color w:val="FF0000"/>
          <w:sz w:val="20"/>
          <w:szCs w:val="20"/>
          <w:lang w:val="en-US"/>
        </w:rPr>
        <w:tab/>
      </w:r>
      <w:proofErr w:type="gramStart"/>
      <w:r w:rsidRPr="0058159F">
        <w:rPr>
          <w:rFonts w:ascii="Lucida Sans Unicode" w:hAnsi="Lucida Sans Unicode" w:cs="Lucida Sans Unicode"/>
          <w:color w:val="FF0000"/>
          <w:sz w:val="20"/>
          <w:szCs w:val="20"/>
          <w:lang w:val="en-US"/>
        </w:rPr>
        <w:t>ambient</w:t>
      </w:r>
      <w:proofErr w:type="gramEnd"/>
      <w:r w:rsidRPr="0058159F">
        <w:rPr>
          <w:rFonts w:ascii="Lucida Sans Unicode" w:hAnsi="Lucida Sans Unicode" w:cs="Lucida Sans Unicode"/>
          <w:color w:val="000000"/>
          <w:sz w:val="20"/>
          <w:szCs w:val="20"/>
          <w:lang w:val="en-US"/>
        </w:rPr>
        <w:t xml:space="preserve"> 0.3 </w:t>
      </w:r>
      <w:proofErr w:type="spellStart"/>
      <w:r w:rsidRPr="0058159F">
        <w:rPr>
          <w:rFonts w:ascii="Lucida Sans Unicode" w:hAnsi="Lucida Sans Unicode" w:cs="Lucida Sans Unicode"/>
          <w:color w:val="000000"/>
          <w:sz w:val="20"/>
          <w:szCs w:val="20"/>
          <w:lang w:val="en-US"/>
        </w:rPr>
        <w:t>0.3</w:t>
      </w:r>
      <w:proofErr w:type="spellEnd"/>
      <w:r w:rsidRPr="0058159F">
        <w:rPr>
          <w:rFonts w:ascii="Lucida Sans Unicode" w:hAnsi="Lucida Sans Unicode" w:cs="Lucida Sans Unicode"/>
          <w:color w:val="000000"/>
          <w:sz w:val="20"/>
          <w:szCs w:val="20"/>
          <w:lang w:val="en-US"/>
        </w:rPr>
        <w:t xml:space="preserve"> </w:t>
      </w:r>
      <w:proofErr w:type="spellStart"/>
      <w:r w:rsidRPr="0058159F">
        <w:rPr>
          <w:rFonts w:ascii="Lucida Sans Unicode" w:hAnsi="Lucida Sans Unicode" w:cs="Lucida Sans Unicode"/>
          <w:color w:val="000000"/>
          <w:sz w:val="20"/>
          <w:szCs w:val="20"/>
          <w:lang w:val="en-US"/>
        </w:rPr>
        <w:t>0.3</w:t>
      </w:r>
      <w:proofErr w:type="spellEnd"/>
      <w:r w:rsidRPr="0058159F">
        <w:rPr>
          <w:rFonts w:ascii="Lucida Sans Unicode" w:hAnsi="Lucida Sans Unicode" w:cs="Lucida Sans Unicode"/>
          <w:color w:val="000000"/>
          <w:sz w:val="20"/>
          <w:szCs w:val="20"/>
          <w:lang w:val="en-US"/>
        </w:rPr>
        <w:t xml:space="preserve"> 1</w:t>
      </w:r>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FF0000"/>
          <w:sz w:val="20"/>
          <w:szCs w:val="20"/>
          <w:lang w:val="en-US"/>
        </w:rPr>
        <w:tab/>
      </w:r>
      <w:r w:rsidRPr="0058159F">
        <w:rPr>
          <w:rFonts w:ascii="Lucida Sans Unicode" w:hAnsi="Lucida Sans Unicode" w:cs="Lucida Sans Unicode"/>
          <w:color w:val="FF0000"/>
          <w:sz w:val="20"/>
          <w:szCs w:val="20"/>
          <w:lang w:val="en-US"/>
        </w:rPr>
        <w:tab/>
      </w:r>
      <w:r w:rsidRPr="0058159F">
        <w:rPr>
          <w:rFonts w:ascii="Lucida Sans Unicode" w:hAnsi="Lucida Sans Unicode" w:cs="Lucida Sans Unicode"/>
          <w:color w:val="FF0000"/>
          <w:sz w:val="20"/>
          <w:szCs w:val="20"/>
          <w:lang w:val="en-US"/>
        </w:rPr>
        <w:tab/>
      </w:r>
      <w:proofErr w:type="spellStart"/>
      <w:proofErr w:type="gramStart"/>
      <w:r w:rsidRPr="0058159F">
        <w:rPr>
          <w:rFonts w:ascii="Lucida Sans Unicode" w:hAnsi="Lucida Sans Unicode" w:cs="Lucida Sans Unicode"/>
          <w:color w:val="FF0000"/>
          <w:sz w:val="20"/>
          <w:szCs w:val="20"/>
          <w:lang w:val="en-US"/>
        </w:rPr>
        <w:t>specular</w:t>
      </w:r>
      <w:proofErr w:type="spellEnd"/>
      <w:proofErr w:type="gramEnd"/>
      <w:r w:rsidRPr="0058159F">
        <w:rPr>
          <w:rFonts w:ascii="Lucida Sans Unicode" w:hAnsi="Lucida Sans Unicode" w:cs="Lucida Sans Unicode"/>
          <w:color w:val="000000"/>
          <w:sz w:val="20"/>
          <w:szCs w:val="20"/>
          <w:lang w:val="en-US"/>
        </w:rPr>
        <w:t xml:space="preserve"> 1 </w:t>
      </w:r>
      <w:proofErr w:type="spellStart"/>
      <w:r w:rsidRPr="0058159F">
        <w:rPr>
          <w:rFonts w:ascii="Lucida Sans Unicode" w:hAnsi="Lucida Sans Unicode" w:cs="Lucida Sans Unicode"/>
          <w:color w:val="000000"/>
          <w:sz w:val="20"/>
          <w:szCs w:val="20"/>
          <w:lang w:val="en-US"/>
        </w:rPr>
        <w:t>1</w:t>
      </w:r>
      <w:proofErr w:type="spellEnd"/>
      <w:r w:rsidRPr="0058159F">
        <w:rPr>
          <w:rFonts w:ascii="Lucida Sans Unicode" w:hAnsi="Lucida Sans Unicode" w:cs="Lucida Sans Unicode"/>
          <w:color w:val="000000"/>
          <w:sz w:val="20"/>
          <w:szCs w:val="20"/>
          <w:lang w:val="en-US"/>
        </w:rPr>
        <w:t xml:space="preserve"> </w:t>
      </w:r>
      <w:proofErr w:type="spellStart"/>
      <w:r w:rsidRPr="0058159F">
        <w:rPr>
          <w:rFonts w:ascii="Lucida Sans Unicode" w:hAnsi="Lucida Sans Unicode" w:cs="Lucida Sans Unicode"/>
          <w:color w:val="000000"/>
          <w:sz w:val="20"/>
          <w:szCs w:val="20"/>
          <w:lang w:val="en-US"/>
        </w:rPr>
        <w:t>1</w:t>
      </w:r>
      <w:proofErr w:type="spellEnd"/>
      <w:r w:rsidRPr="0058159F">
        <w:rPr>
          <w:rFonts w:ascii="Lucida Sans Unicode" w:hAnsi="Lucida Sans Unicode" w:cs="Lucida Sans Unicode"/>
          <w:color w:val="000000"/>
          <w:sz w:val="20"/>
          <w:szCs w:val="20"/>
          <w:lang w:val="en-US"/>
        </w:rPr>
        <w:t xml:space="preserve"> </w:t>
      </w:r>
      <w:proofErr w:type="spellStart"/>
      <w:r w:rsidRPr="0058159F">
        <w:rPr>
          <w:rFonts w:ascii="Lucida Sans Unicode" w:hAnsi="Lucida Sans Unicode" w:cs="Lucida Sans Unicode"/>
          <w:color w:val="000000"/>
          <w:sz w:val="20"/>
          <w:szCs w:val="20"/>
          <w:lang w:val="en-US"/>
        </w:rPr>
        <w:t>1</w:t>
      </w:r>
      <w:proofErr w:type="spellEnd"/>
      <w:r w:rsidRPr="0058159F">
        <w:rPr>
          <w:rFonts w:ascii="Lucida Sans Unicode" w:hAnsi="Lucida Sans Unicode" w:cs="Lucida Sans Unicode"/>
          <w:color w:val="000000"/>
          <w:sz w:val="20"/>
          <w:szCs w:val="20"/>
          <w:lang w:val="en-US"/>
        </w:rPr>
        <w:t xml:space="preserve"> 50</w:t>
      </w:r>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0000FF"/>
          <w:sz w:val="20"/>
          <w:szCs w:val="20"/>
          <w:lang w:val="en-US"/>
        </w:rPr>
        <w:tab/>
      </w:r>
      <w:r w:rsidRPr="0058159F">
        <w:rPr>
          <w:rFonts w:ascii="Lucida Sans Unicode" w:hAnsi="Lucida Sans Unicode" w:cs="Lucida Sans Unicode"/>
          <w:color w:val="0000FF"/>
          <w:sz w:val="20"/>
          <w:szCs w:val="20"/>
          <w:lang w:val="en-US"/>
        </w:rPr>
        <w:tab/>
      </w:r>
      <w:r w:rsidRPr="0058159F">
        <w:rPr>
          <w:rFonts w:ascii="Lucida Sans Unicode" w:hAnsi="Lucida Sans Unicode" w:cs="Lucida Sans Unicode"/>
          <w:color w:val="0000FF"/>
          <w:sz w:val="20"/>
          <w:szCs w:val="20"/>
          <w:lang w:val="en-US"/>
        </w:rPr>
        <w:tab/>
      </w:r>
      <w:proofErr w:type="spellStart"/>
      <w:r w:rsidRPr="0058159F">
        <w:rPr>
          <w:rFonts w:ascii="Lucida Sans Unicode" w:hAnsi="Lucida Sans Unicode" w:cs="Lucida Sans Unicode"/>
          <w:color w:val="0000FF"/>
          <w:sz w:val="20"/>
          <w:szCs w:val="20"/>
          <w:lang w:val="en-US"/>
        </w:rPr>
        <w:t>texture_unit</w:t>
      </w:r>
      <w:proofErr w:type="spellEnd"/>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000000"/>
          <w:sz w:val="20"/>
          <w:szCs w:val="20"/>
          <w:lang w:val="en-US"/>
        </w:rPr>
        <w:tab/>
      </w:r>
      <w:r w:rsidRPr="0058159F">
        <w:rPr>
          <w:rFonts w:ascii="Lucida Sans Unicode" w:hAnsi="Lucida Sans Unicode" w:cs="Lucida Sans Unicode"/>
          <w:color w:val="000000"/>
          <w:sz w:val="20"/>
          <w:szCs w:val="20"/>
          <w:lang w:val="en-US"/>
        </w:rPr>
        <w:tab/>
      </w:r>
      <w:r w:rsidRPr="0058159F">
        <w:rPr>
          <w:rFonts w:ascii="Lucida Sans Unicode" w:hAnsi="Lucida Sans Unicode" w:cs="Lucida Sans Unicode"/>
          <w:color w:val="000000"/>
          <w:sz w:val="20"/>
          <w:szCs w:val="20"/>
          <w:lang w:val="en-US"/>
        </w:rPr>
        <w:tab/>
        <w:t>{</w:t>
      </w:r>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lang w:val="en-US"/>
        </w:rPr>
      </w:pPr>
      <w:r w:rsidRPr="0058159F">
        <w:rPr>
          <w:rFonts w:ascii="Lucida Sans Unicode" w:hAnsi="Lucida Sans Unicode" w:cs="Lucida Sans Unicode"/>
          <w:color w:val="FF0000"/>
          <w:sz w:val="20"/>
          <w:szCs w:val="20"/>
          <w:lang w:val="en-US"/>
        </w:rPr>
        <w:tab/>
      </w:r>
      <w:r w:rsidRPr="0058159F">
        <w:rPr>
          <w:rFonts w:ascii="Lucida Sans Unicode" w:hAnsi="Lucida Sans Unicode" w:cs="Lucida Sans Unicode"/>
          <w:color w:val="FF0000"/>
          <w:sz w:val="20"/>
          <w:szCs w:val="20"/>
          <w:lang w:val="en-US"/>
        </w:rPr>
        <w:tab/>
      </w:r>
      <w:r w:rsidRPr="0058159F">
        <w:rPr>
          <w:rFonts w:ascii="Lucida Sans Unicode" w:hAnsi="Lucida Sans Unicode" w:cs="Lucida Sans Unicode"/>
          <w:color w:val="FF0000"/>
          <w:sz w:val="20"/>
          <w:szCs w:val="20"/>
          <w:lang w:val="en-US"/>
        </w:rPr>
        <w:tab/>
      </w:r>
      <w:r w:rsidRPr="0058159F">
        <w:rPr>
          <w:rFonts w:ascii="Lucida Sans Unicode" w:hAnsi="Lucida Sans Unicode" w:cs="Lucida Sans Unicode"/>
          <w:color w:val="FF0000"/>
          <w:sz w:val="20"/>
          <w:szCs w:val="20"/>
          <w:lang w:val="en-US"/>
        </w:rPr>
        <w:tab/>
      </w:r>
      <w:proofErr w:type="gramStart"/>
      <w:r w:rsidRPr="0058159F">
        <w:rPr>
          <w:rFonts w:ascii="Lucida Sans Unicode" w:hAnsi="Lucida Sans Unicode" w:cs="Lucida Sans Unicode"/>
          <w:color w:val="FF0000"/>
          <w:sz w:val="20"/>
          <w:szCs w:val="20"/>
          <w:lang w:val="en-US"/>
        </w:rPr>
        <w:t>texture</w:t>
      </w:r>
      <w:proofErr w:type="gramEnd"/>
      <w:r w:rsidRPr="0058159F">
        <w:rPr>
          <w:rFonts w:ascii="Lucida Sans Unicode" w:hAnsi="Lucida Sans Unicode" w:cs="Lucida Sans Unicode"/>
          <w:color w:val="000000"/>
          <w:sz w:val="20"/>
          <w:szCs w:val="20"/>
          <w:lang w:val="en-US"/>
        </w:rPr>
        <w:t xml:space="preserve"> tripollo_d.tga</w:t>
      </w:r>
    </w:p>
    <w:p w:rsidR="0058159F" w:rsidRDefault="0058159F" w:rsidP="0058159F">
      <w:pPr>
        <w:autoSpaceDE w:val="0"/>
        <w:autoSpaceDN w:val="0"/>
        <w:adjustRightInd w:val="0"/>
        <w:spacing w:after="0" w:line="240" w:lineRule="auto"/>
        <w:rPr>
          <w:rFonts w:ascii="Lucida Sans Unicode" w:hAnsi="Lucida Sans Unicode" w:cs="Lucida Sans Unicode"/>
          <w:sz w:val="20"/>
          <w:szCs w:val="20"/>
        </w:rPr>
      </w:pPr>
      <w:r w:rsidRPr="0058159F">
        <w:rPr>
          <w:rFonts w:ascii="Lucida Sans Unicode" w:hAnsi="Lucida Sans Unicode" w:cs="Lucida Sans Unicode"/>
          <w:color w:val="000000"/>
          <w:sz w:val="20"/>
          <w:szCs w:val="20"/>
          <w:lang w:val="en-US"/>
        </w:rPr>
        <w:tab/>
      </w:r>
      <w:r w:rsidRPr="0058159F">
        <w:rPr>
          <w:rFonts w:ascii="Lucida Sans Unicode" w:hAnsi="Lucida Sans Unicode" w:cs="Lucida Sans Unicode"/>
          <w:color w:val="000000"/>
          <w:sz w:val="20"/>
          <w:szCs w:val="20"/>
          <w:lang w:val="en-US"/>
        </w:rPr>
        <w:tab/>
      </w:r>
      <w:r w:rsidRPr="0058159F">
        <w:rPr>
          <w:rFonts w:ascii="Lucida Sans Unicode" w:hAnsi="Lucida Sans Unicode" w:cs="Lucida Sans Unicode"/>
          <w:color w:val="000000"/>
          <w:sz w:val="20"/>
          <w:szCs w:val="20"/>
          <w:lang w:val="en-US"/>
        </w:rPr>
        <w:tab/>
      </w:r>
      <w:r>
        <w:rPr>
          <w:rFonts w:ascii="Lucida Sans Unicode" w:hAnsi="Lucida Sans Unicode" w:cs="Lucida Sans Unicode"/>
          <w:color w:val="000000"/>
          <w:sz w:val="20"/>
          <w:szCs w:val="20"/>
        </w:rPr>
        <w:t>}</w:t>
      </w:r>
    </w:p>
    <w:p w:rsidR="0058159F" w:rsidRDefault="0058159F" w:rsidP="0058159F">
      <w:pPr>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color w:val="000000"/>
          <w:sz w:val="20"/>
          <w:szCs w:val="20"/>
        </w:rPr>
        <w:tab/>
      </w:r>
      <w:r>
        <w:rPr>
          <w:rFonts w:ascii="Lucida Sans Unicode" w:hAnsi="Lucida Sans Unicode" w:cs="Lucida Sans Unicode"/>
          <w:color w:val="000000"/>
          <w:sz w:val="20"/>
          <w:szCs w:val="20"/>
        </w:rPr>
        <w:tab/>
        <w:t>}</w:t>
      </w:r>
    </w:p>
    <w:p w:rsidR="0058159F" w:rsidRDefault="0058159F" w:rsidP="0058159F">
      <w:pPr>
        <w:autoSpaceDE w:val="0"/>
        <w:autoSpaceDN w:val="0"/>
        <w:adjustRightInd w:val="0"/>
        <w:spacing w:after="0" w:line="240" w:lineRule="auto"/>
        <w:rPr>
          <w:rFonts w:ascii="Lucida Sans Unicode" w:hAnsi="Lucida Sans Unicode" w:cs="Lucida Sans Unicode"/>
          <w:sz w:val="20"/>
          <w:szCs w:val="20"/>
        </w:rPr>
      </w:pPr>
    </w:p>
    <w:p w:rsidR="0058159F" w:rsidRDefault="0058159F" w:rsidP="0058159F">
      <w:pPr>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color w:val="000000"/>
          <w:sz w:val="20"/>
          <w:szCs w:val="20"/>
        </w:rPr>
        <w:tab/>
        <w:t>}</w:t>
      </w:r>
    </w:p>
    <w:p w:rsidR="0058159F" w:rsidRDefault="0058159F" w:rsidP="0058159F">
      <w:pPr>
        <w:autoSpaceDE w:val="0"/>
        <w:autoSpaceDN w:val="0"/>
        <w:adjustRightInd w:val="0"/>
        <w:spacing w:after="0" w:line="240" w:lineRule="auto"/>
        <w:rPr>
          <w:rFonts w:ascii="Lucida Sans Unicode" w:hAnsi="Lucida Sans Unicode" w:cs="Lucida Sans Unicode"/>
          <w:sz w:val="20"/>
          <w:szCs w:val="20"/>
        </w:rPr>
      </w:pPr>
    </w:p>
    <w:p w:rsidR="0058159F" w:rsidRPr="0058159F" w:rsidRDefault="0058159F" w:rsidP="0058159F">
      <w:pPr>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color w:val="000000"/>
          <w:sz w:val="20"/>
          <w:szCs w:val="20"/>
        </w:rPr>
        <w:t>}</w:t>
      </w:r>
    </w:p>
    <w:p w:rsidR="0058159F" w:rsidRDefault="0058159F" w:rsidP="0058159F">
      <w:pPr>
        <w:pStyle w:val="Ttulo2"/>
      </w:pPr>
      <w:r>
        <w:t>Texturas  (.</w:t>
      </w:r>
      <w:proofErr w:type="spellStart"/>
      <w:r>
        <w:t>tga</w:t>
      </w:r>
      <w:proofErr w:type="spellEnd"/>
      <w:r>
        <w:t>/.</w:t>
      </w:r>
      <w:proofErr w:type="spellStart"/>
      <w:r>
        <w:t>dds</w:t>
      </w:r>
      <w:proofErr w:type="spellEnd"/>
      <w:r>
        <w:t>)</w:t>
      </w:r>
    </w:p>
    <w:p w:rsidR="0058159F" w:rsidRPr="0058159F" w:rsidRDefault="0058159F" w:rsidP="0058159F">
      <w:r>
        <w:t>Inicialmente estarán en el directorio PROYECTO_XSI</w:t>
      </w:r>
      <w:r w:rsidRPr="0058159F">
        <w:t>\</w:t>
      </w:r>
      <w:proofErr w:type="spellStart"/>
      <w:r w:rsidRPr="0058159F">
        <w:t>Pictures</w:t>
      </w:r>
      <w:proofErr w:type="spellEnd"/>
    </w:p>
    <w:p w:rsidR="0058159F" w:rsidRDefault="0058159F" w:rsidP="0058159F">
      <w:r>
        <w:t xml:space="preserve">Deben ir al directorio </w:t>
      </w:r>
      <w:proofErr w:type="spellStart"/>
      <w:r w:rsidRPr="0058159F">
        <w:t>Resources</w:t>
      </w:r>
      <w:proofErr w:type="spellEnd"/>
      <w:r w:rsidRPr="0058159F">
        <w:t>\</w:t>
      </w:r>
      <w:proofErr w:type="spellStart"/>
      <w:r w:rsidRPr="0058159F">
        <w:t>Graphics</w:t>
      </w:r>
      <w:proofErr w:type="spellEnd"/>
      <w:r w:rsidRPr="0058159F">
        <w:t>\</w:t>
      </w:r>
      <w:proofErr w:type="spellStart"/>
      <w:r>
        <w:t>Textures</w:t>
      </w:r>
      <w:proofErr w:type="spellEnd"/>
      <w:r>
        <w:t>\</w:t>
      </w:r>
    </w:p>
    <w:p w:rsidR="00810738" w:rsidRDefault="00810738" w:rsidP="00810738">
      <w:pPr>
        <w:pStyle w:val="Ttulo2"/>
      </w:pPr>
      <w:r>
        <w:t xml:space="preserve">Paso 8: Comprobar que el modelo se ve bien en </w:t>
      </w:r>
      <w:proofErr w:type="spellStart"/>
      <w:r>
        <w:t>Ogitor</w:t>
      </w:r>
      <w:proofErr w:type="spellEnd"/>
    </w:p>
    <w:p w:rsidR="00B94C10" w:rsidRPr="00B94C10" w:rsidRDefault="00B94C10" w:rsidP="00B94C10"/>
    <w:p w:rsidR="00810738" w:rsidRDefault="00B94C10" w:rsidP="0058159F">
      <w:r>
        <w:rPr>
          <w:noProof/>
          <w:lang w:eastAsia="es-ES"/>
        </w:rPr>
        <w:drawing>
          <wp:inline distT="0" distB="0" distL="0" distR="0">
            <wp:extent cx="5398770" cy="346646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398770" cy="3466465"/>
                    </a:xfrm>
                    <a:prstGeom prst="rect">
                      <a:avLst/>
                    </a:prstGeom>
                    <a:noFill/>
                    <a:ln w="9525">
                      <a:noFill/>
                      <a:miter lim="800000"/>
                      <a:headEnd/>
                      <a:tailEnd/>
                    </a:ln>
                  </pic:spPr>
                </pic:pic>
              </a:graphicData>
            </a:graphic>
          </wp:inline>
        </w:drawing>
      </w:r>
    </w:p>
    <w:p w:rsidR="0058159F" w:rsidRDefault="0058159F" w:rsidP="0058159F">
      <w:pPr>
        <w:pStyle w:val="Ttulo2"/>
      </w:pPr>
      <w:r>
        <w:lastRenderedPageBreak/>
        <w:t xml:space="preserve">Paso </w:t>
      </w:r>
      <w:r w:rsidR="00810738">
        <w:t>9</w:t>
      </w:r>
      <w:r>
        <w:t xml:space="preserve">: Hacer </w:t>
      </w:r>
      <w:proofErr w:type="spellStart"/>
      <w:r>
        <w:t>Commit</w:t>
      </w:r>
      <w:proofErr w:type="spellEnd"/>
      <w:r>
        <w:t xml:space="preserve"> son SVN </w:t>
      </w:r>
      <w:proofErr w:type="spellStart"/>
      <w:r>
        <w:t>tortoise</w:t>
      </w:r>
      <w:proofErr w:type="spellEnd"/>
    </w:p>
    <w:p w:rsidR="0058159F" w:rsidRPr="0058159F" w:rsidRDefault="0058159F" w:rsidP="0058159F">
      <w:r>
        <w:t xml:space="preserve">Dentro del directorio </w:t>
      </w:r>
      <w:proofErr w:type="spellStart"/>
      <w:r w:rsidRPr="0058159F">
        <w:t>Resources</w:t>
      </w:r>
      <w:proofErr w:type="spellEnd"/>
      <w:r>
        <w:t>\</w:t>
      </w:r>
      <w:r w:rsidR="00B94C10">
        <w:t xml:space="preserve"> botón derecho SVN </w:t>
      </w:r>
      <w:proofErr w:type="spellStart"/>
      <w:r w:rsidR="00B94C10">
        <w:t>Commit</w:t>
      </w:r>
      <w:proofErr w:type="spellEnd"/>
      <w:r w:rsidR="00B94C10">
        <w:t>...</w:t>
      </w:r>
    </w:p>
    <w:p w:rsidR="0058159F" w:rsidRDefault="0058159F" w:rsidP="0058159F">
      <w:pPr>
        <w:jc w:val="center"/>
      </w:pPr>
      <w:r>
        <w:rPr>
          <w:noProof/>
          <w:lang w:eastAsia="es-ES"/>
        </w:rPr>
        <w:drawing>
          <wp:inline distT="0" distB="0" distL="0" distR="0">
            <wp:extent cx="2954738" cy="346187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958737" cy="3466555"/>
                    </a:xfrm>
                    <a:prstGeom prst="rect">
                      <a:avLst/>
                    </a:prstGeom>
                    <a:noFill/>
                    <a:ln w="9525">
                      <a:noFill/>
                      <a:miter lim="800000"/>
                      <a:headEnd/>
                      <a:tailEnd/>
                    </a:ln>
                  </pic:spPr>
                </pic:pic>
              </a:graphicData>
            </a:graphic>
          </wp:inline>
        </w:drawing>
      </w:r>
    </w:p>
    <w:p w:rsidR="0058159F" w:rsidRDefault="00B94C10" w:rsidP="00810738">
      <w:pPr>
        <w:jc w:val="both"/>
      </w:pPr>
      <w:r>
        <w:t>Seleccionamos los fichero que queremos subir y a</w:t>
      </w:r>
      <w:r w:rsidR="00810738">
        <w:t xml:space="preserve">segurarse de que </w:t>
      </w:r>
      <w:r>
        <w:t>están</w:t>
      </w:r>
      <w:r w:rsidR="00810738">
        <w:t xml:space="preserve"> en el directorio que toca</w:t>
      </w:r>
      <w:r>
        <w:t>. En este caso no tenemos fichero .</w:t>
      </w:r>
      <w:proofErr w:type="spellStart"/>
      <w:r>
        <w:t>skeleton</w:t>
      </w:r>
      <w:proofErr w:type="spellEnd"/>
      <w:r>
        <w:t>. Además, ponemos un comentario diciendo que ficheros estamos subiendo.</w:t>
      </w:r>
    </w:p>
    <w:p w:rsidR="00B94C10" w:rsidRDefault="00B94C10" w:rsidP="00B94C10">
      <w:pPr>
        <w:jc w:val="center"/>
      </w:pPr>
      <w:r>
        <w:rPr>
          <w:noProof/>
          <w:lang w:eastAsia="es-ES"/>
        </w:rPr>
        <w:drawing>
          <wp:inline distT="0" distB="0" distL="0" distR="0">
            <wp:extent cx="3326389" cy="3458818"/>
            <wp:effectExtent l="19050" t="0" r="7361"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328434" cy="3460945"/>
                    </a:xfrm>
                    <a:prstGeom prst="rect">
                      <a:avLst/>
                    </a:prstGeom>
                    <a:noFill/>
                    <a:ln w="9525">
                      <a:noFill/>
                      <a:miter lim="800000"/>
                      <a:headEnd/>
                      <a:tailEnd/>
                    </a:ln>
                  </pic:spPr>
                </pic:pic>
              </a:graphicData>
            </a:graphic>
          </wp:inline>
        </w:drawing>
      </w:r>
    </w:p>
    <w:p w:rsidR="0058159F" w:rsidRDefault="00B94C10" w:rsidP="0058159F">
      <w:r>
        <w:t xml:space="preserve">Pulsamos OK, esperamos a que se cierre la ventana de </w:t>
      </w:r>
      <w:proofErr w:type="spellStart"/>
      <w:r>
        <w:t>commit</w:t>
      </w:r>
      <w:proofErr w:type="spellEnd"/>
      <w:r>
        <w:t xml:space="preserve"> y ya estamos.</w:t>
      </w:r>
    </w:p>
    <w:sectPr w:rsidR="0058159F" w:rsidSect="008642A3">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A7C08"/>
    <w:rsid w:val="00014147"/>
    <w:rsid w:val="001B45E6"/>
    <w:rsid w:val="00354AD1"/>
    <w:rsid w:val="00354FEF"/>
    <w:rsid w:val="00392A5D"/>
    <w:rsid w:val="00465DD8"/>
    <w:rsid w:val="005410CC"/>
    <w:rsid w:val="0058159F"/>
    <w:rsid w:val="006A3314"/>
    <w:rsid w:val="006A7C08"/>
    <w:rsid w:val="007A42C7"/>
    <w:rsid w:val="007F2C50"/>
    <w:rsid w:val="00810738"/>
    <w:rsid w:val="008642A3"/>
    <w:rsid w:val="00A30D54"/>
    <w:rsid w:val="00A4300F"/>
    <w:rsid w:val="00A932CC"/>
    <w:rsid w:val="00B13FC6"/>
    <w:rsid w:val="00B94C10"/>
    <w:rsid w:val="00BA2702"/>
    <w:rsid w:val="00CF0905"/>
    <w:rsid w:val="00DB7404"/>
    <w:rsid w:val="00DF606D"/>
    <w:rsid w:val="00F82BC8"/>
    <w:rsid w:val="00F862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A3"/>
  </w:style>
  <w:style w:type="paragraph" w:styleId="Ttulo1">
    <w:name w:val="heading 1"/>
    <w:basedOn w:val="Normal"/>
    <w:next w:val="Normal"/>
    <w:link w:val="Ttulo1Car"/>
    <w:uiPriority w:val="9"/>
    <w:qFormat/>
    <w:rsid w:val="006A7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7C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815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B13FC6"/>
    <w:pPr>
      <w:spacing w:before="120" w:after="120" w:line="240" w:lineRule="auto"/>
    </w:pPr>
    <w:rPr>
      <w:rFonts w:ascii="Times New Roman" w:eastAsia="Times New Roman" w:hAnsi="Times New Roman" w:cs="Times New Roman"/>
      <w:b/>
      <w:i/>
      <w:sz w:val="24"/>
      <w:szCs w:val="24"/>
      <w:lang w:val="ca-ES" w:eastAsia="es-ES"/>
    </w:rPr>
  </w:style>
  <w:style w:type="character" w:customStyle="1" w:styleId="Estilo1Car">
    <w:name w:val="Estilo1 Car"/>
    <w:basedOn w:val="Fuentedeprrafopredeter"/>
    <w:link w:val="Estilo1"/>
    <w:rsid w:val="00B13FC6"/>
    <w:rPr>
      <w:rFonts w:ascii="Times New Roman" w:eastAsia="Times New Roman" w:hAnsi="Times New Roman" w:cs="Times New Roman"/>
      <w:b/>
      <w:i/>
      <w:sz w:val="24"/>
      <w:szCs w:val="24"/>
      <w:lang w:val="ca-ES" w:eastAsia="es-ES"/>
    </w:rPr>
  </w:style>
  <w:style w:type="character" w:customStyle="1" w:styleId="Ttulo1Car">
    <w:name w:val="Título 1 Car"/>
    <w:basedOn w:val="Fuentedeprrafopredeter"/>
    <w:link w:val="Ttulo1"/>
    <w:uiPriority w:val="9"/>
    <w:rsid w:val="006A7C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A7C08"/>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932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2CC"/>
    <w:rPr>
      <w:rFonts w:ascii="Tahoma" w:hAnsi="Tahoma" w:cs="Tahoma"/>
      <w:sz w:val="16"/>
      <w:szCs w:val="16"/>
    </w:rPr>
  </w:style>
  <w:style w:type="character" w:customStyle="1" w:styleId="Ttulo3Car">
    <w:name w:val="Título 3 Car"/>
    <w:basedOn w:val="Fuentedeprrafopredeter"/>
    <w:link w:val="Ttulo3"/>
    <w:uiPriority w:val="9"/>
    <w:rsid w:val="0058159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Aniol</dc:creator>
  <cp:lastModifiedBy>Aniol</cp:lastModifiedBy>
  <cp:revision>2</cp:revision>
  <dcterms:created xsi:type="dcterms:W3CDTF">2010-03-14T02:38:00Z</dcterms:created>
  <dcterms:modified xsi:type="dcterms:W3CDTF">2010-03-14T02:38:00Z</dcterms:modified>
</cp:coreProperties>
</file>