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3540666"/>
        <w:docPartObj>
          <w:docPartGallery w:val="Cover Pages"/>
          <w:docPartUnique/>
        </w:docPartObj>
      </w:sdtPr>
      <w:sdtContent>
        <w:p w14:paraId="3BD80AD9" w14:textId="77777777" w:rsidR="006A282F" w:rsidRDefault="006A282F">
          <w:r>
            <w:rPr>
              <w:noProof/>
            </w:rPr>
            <mc:AlternateContent>
              <mc:Choice Requires="wps">
                <w:drawing>
                  <wp:anchor distT="0" distB="0" distL="114300" distR="114300" simplePos="0" relativeHeight="251659264" behindDoc="0" locked="0" layoutInCell="1" allowOverlap="1" wp14:anchorId="7556BD23" wp14:editId="1BA2CDB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3C2D1E1D" w14:textId="212ADE2B" w:rsidR="006A282F" w:rsidRDefault="00574002">
                                    <w:pPr>
                                      <w:pStyle w:val="Ttulo"/>
                                      <w:jc w:val="right"/>
                                      <w:rPr>
                                        <w:caps/>
                                        <w:color w:val="FFFFFF" w:themeColor="background1"/>
                                        <w:sz w:val="80"/>
                                        <w:szCs w:val="80"/>
                                      </w:rPr>
                                    </w:pPr>
                                    <w:r>
                                      <w:rPr>
                                        <w:caps/>
                                        <w:color w:val="FFFFFF" w:themeColor="background1"/>
                                        <w:sz w:val="80"/>
                                        <w:szCs w:val="80"/>
                                      </w:rPr>
                                      <w:t>manual de usuario</w:t>
                                    </w:r>
                                  </w:p>
                                </w:sdtContent>
                              </w:sdt>
                              <w:p w14:paraId="29E90F9C" w14:textId="77777777" w:rsidR="006A282F" w:rsidRDefault="006A282F">
                                <w:pPr>
                                  <w:spacing w:before="240"/>
                                  <w:ind w:left="720"/>
                                  <w:jc w:val="right"/>
                                  <w:rPr>
                                    <w:color w:val="FFFFFF" w:themeColor="background1"/>
                                  </w:rPr>
                                </w:pPr>
                              </w:p>
                              <w:sdt>
                                <w:sdtPr>
                                  <w:rPr>
                                    <w:rFonts w:ascii="Arial" w:hAnsi="Arial" w:cs="Arial"/>
                                    <w:color w:val="FFFFFF" w:themeColor="background1"/>
                                    <w:sz w:val="24"/>
                                    <w:szCs w:val="24"/>
                                    <w:u w:val="single"/>
                                  </w:rPr>
                                  <w:alias w:val="Descripción breve"/>
                                  <w:id w:val="-1812170092"/>
                                  <w:dataBinding w:prefixMappings="xmlns:ns0='http://schemas.microsoft.com/office/2006/coverPageProps'" w:xpath="/ns0:CoverPageProperties[1]/ns0:Abstract[1]" w:storeItemID="{55AF091B-3C7A-41E3-B477-F2FDAA23CFDA}"/>
                                  <w:text/>
                                </w:sdtPr>
                                <w:sdtContent>
                                  <w:p w14:paraId="6D089BAD" w14:textId="243AE6B3" w:rsidR="006A282F" w:rsidRDefault="007054AC">
                                    <w:pPr>
                                      <w:spacing w:before="240"/>
                                      <w:ind w:left="1008"/>
                                      <w:jc w:val="right"/>
                                      <w:rPr>
                                        <w:color w:val="FFFFFF" w:themeColor="background1"/>
                                      </w:rPr>
                                    </w:pPr>
                                    <w:r w:rsidRPr="007054AC">
                                      <w:rPr>
                                        <w:rFonts w:ascii="Arial" w:hAnsi="Arial" w:cs="Arial"/>
                                        <w:color w:val="FFFFFF" w:themeColor="background1"/>
                                        <w:sz w:val="24"/>
                                        <w:szCs w:val="24"/>
                                        <w:u w:val="single"/>
                                      </w:rPr>
                                      <w:t>Nombre de usuario GitHub: juanjo0503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556BD23"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3C2D1E1D" w14:textId="212ADE2B" w:rsidR="006A282F" w:rsidRDefault="00574002">
                              <w:pPr>
                                <w:pStyle w:val="Ttulo"/>
                                <w:jc w:val="right"/>
                                <w:rPr>
                                  <w:caps/>
                                  <w:color w:val="FFFFFF" w:themeColor="background1"/>
                                  <w:sz w:val="80"/>
                                  <w:szCs w:val="80"/>
                                </w:rPr>
                              </w:pPr>
                              <w:r>
                                <w:rPr>
                                  <w:caps/>
                                  <w:color w:val="FFFFFF" w:themeColor="background1"/>
                                  <w:sz w:val="80"/>
                                  <w:szCs w:val="80"/>
                                </w:rPr>
                                <w:t>manual de usuario</w:t>
                              </w:r>
                            </w:p>
                          </w:sdtContent>
                        </w:sdt>
                        <w:p w14:paraId="29E90F9C" w14:textId="77777777" w:rsidR="006A282F" w:rsidRDefault="006A282F">
                          <w:pPr>
                            <w:spacing w:before="240"/>
                            <w:ind w:left="720"/>
                            <w:jc w:val="right"/>
                            <w:rPr>
                              <w:color w:val="FFFFFF" w:themeColor="background1"/>
                            </w:rPr>
                          </w:pPr>
                        </w:p>
                        <w:sdt>
                          <w:sdtPr>
                            <w:rPr>
                              <w:rFonts w:ascii="Arial" w:hAnsi="Arial" w:cs="Arial"/>
                              <w:color w:val="FFFFFF" w:themeColor="background1"/>
                              <w:sz w:val="24"/>
                              <w:szCs w:val="24"/>
                              <w:u w:val="single"/>
                            </w:rPr>
                            <w:alias w:val="Descripción breve"/>
                            <w:id w:val="-1812170092"/>
                            <w:dataBinding w:prefixMappings="xmlns:ns0='http://schemas.microsoft.com/office/2006/coverPageProps'" w:xpath="/ns0:CoverPageProperties[1]/ns0:Abstract[1]" w:storeItemID="{55AF091B-3C7A-41E3-B477-F2FDAA23CFDA}"/>
                            <w:text/>
                          </w:sdtPr>
                          <w:sdtContent>
                            <w:p w14:paraId="6D089BAD" w14:textId="243AE6B3" w:rsidR="006A282F" w:rsidRDefault="007054AC">
                              <w:pPr>
                                <w:spacing w:before="240"/>
                                <w:ind w:left="1008"/>
                                <w:jc w:val="right"/>
                                <w:rPr>
                                  <w:color w:val="FFFFFF" w:themeColor="background1"/>
                                </w:rPr>
                              </w:pPr>
                              <w:r w:rsidRPr="007054AC">
                                <w:rPr>
                                  <w:rFonts w:ascii="Arial" w:hAnsi="Arial" w:cs="Arial"/>
                                  <w:color w:val="FFFFFF" w:themeColor="background1"/>
                                  <w:sz w:val="24"/>
                                  <w:szCs w:val="24"/>
                                  <w:u w:val="single"/>
                                </w:rPr>
                                <w:t>Nombre de usuario GitHub: juanjo0503</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B9E162" wp14:editId="29083D8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4"/>
                                    <w:szCs w:val="24"/>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58050DC0" w14:textId="4B6C73DC" w:rsidR="006A282F" w:rsidRPr="007054AC" w:rsidRDefault="00574002">
                                    <w:pPr>
                                      <w:pStyle w:val="Subttulo"/>
                                      <w:rPr>
                                        <w:rFonts w:ascii="Arial" w:hAnsi="Arial" w:cs="Arial"/>
                                        <w:color w:val="FFFFFF" w:themeColor="background1"/>
                                        <w:sz w:val="24"/>
                                        <w:szCs w:val="24"/>
                                      </w:rPr>
                                    </w:pPr>
                                    <w:r w:rsidRPr="007054AC">
                                      <w:rPr>
                                        <w:rFonts w:ascii="Arial" w:hAnsi="Arial" w:cs="Arial"/>
                                        <w:color w:val="FFFFFF" w:themeColor="background1"/>
                                        <w:sz w:val="24"/>
                                        <w:szCs w:val="24"/>
                                      </w:rPr>
                                      <w:t>Juan José Pajuelo Londoño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FB9E162"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ascii="Arial" w:hAnsi="Arial" w:cs="Arial"/>
                              <w:color w:val="FFFFFF" w:themeColor="background1"/>
                              <w:sz w:val="24"/>
                              <w:szCs w:val="24"/>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58050DC0" w14:textId="4B6C73DC" w:rsidR="006A282F" w:rsidRPr="007054AC" w:rsidRDefault="00574002">
                              <w:pPr>
                                <w:pStyle w:val="Subttulo"/>
                                <w:rPr>
                                  <w:rFonts w:ascii="Arial" w:hAnsi="Arial" w:cs="Arial"/>
                                  <w:color w:val="FFFFFF" w:themeColor="background1"/>
                                  <w:sz w:val="24"/>
                                  <w:szCs w:val="24"/>
                                </w:rPr>
                              </w:pPr>
                              <w:r w:rsidRPr="007054AC">
                                <w:rPr>
                                  <w:rFonts w:ascii="Arial" w:hAnsi="Arial" w:cs="Arial"/>
                                  <w:color w:val="FFFFFF" w:themeColor="background1"/>
                                  <w:sz w:val="24"/>
                                  <w:szCs w:val="24"/>
                                </w:rPr>
                                <w:t>Juan José Pajuelo Londoño</w:t>
                              </w:r>
                            </w:p>
                          </w:sdtContent>
                        </w:sdt>
                      </w:txbxContent>
                    </v:textbox>
                    <w10:wrap anchorx="page" anchory="page"/>
                  </v:rect>
                </w:pict>
              </mc:Fallback>
            </mc:AlternateContent>
          </w:r>
        </w:p>
        <w:p w14:paraId="6A24EA7D" w14:textId="77777777" w:rsidR="006A282F" w:rsidRDefault="006A282F"/>
        <w:p w14:paraId="2544BE70" w14:textId="77777777" w:rsidR="006A282F" w:rsidRDefault="006A282F">
          <w:r>
            <w:br w:type="page"/>
          </w:r>
        </w:p>
      </w:sdtContent>
    </w:sdt>
    <w:sdt>
      <w:sdtPr>
        <w:id w:val="-84301087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ABBA808" w14:textId="4C9A9003" w:rsidR="00574002" w:rsidRPr="00574002" w:rsidRDefault="00574002" w:rsidP="00574002">
          <w:pPr>
            <w:pStyle w:val="TtuloTDC"/>
            <w:jc w:val="center"/>
            <w:rPr>
              <w:b/>
              <w:bCs/>
              <w:sz w:val="56"/>
              <w:szCs w:val="56"/>
              <w:u w:val="single"/>
            </w:rPr>
          </w:pPr>
          <w:r w:rsidRPr="00574002">
            <w:rPr>
              <w:b/>
              <w:bCs/>
              <w:sz w:val="56"/>
              <w:szCs w:val="56"/>
              <w:u w:val="single"/>
            </w:rPr>
            <w:t>ÍNDICE</w:t>
          </w:r>
        </w:p>
        <w:p w14:paraId="522AC92D" w14:textId="77777777" w:rsidR="00574002" w:rsidRPr="00574002" w:rsidRDefault="00574002" w:rsidP="00574002">
          <w:pPr>
            <w:rPr>
              <w:lang w:eastAsia="es-ES"/>
            </w:rPr>
          </w:pPr>
        </w:p>
        <w:p w14:paraId="6C7DFC97" w14:textId="416FD32C" w:rsidR="00574002" w:rsidRPr="00574002" w:rsidRDefault="00574002" w:rsidP="00574002">
          <w:pPr>
            <w:pStyle w:val="TDC1"/>
            <w:numPr>
              <w:ilvl w:val="0"/>
              <w:numId w:val="4"/>
            </w:numPr>
            <w:tabs>
              <w:tab w:val="left" w:pos="440"/>
              <w:tab w:val="right" w:leader="dot" w:pos="8494"/>
            </w:tabs>
            <w:rPr>
              <w:rFonts w:ascii="Arial" w:hAnsi="Arial" w:cs="Arial"/>
              <w:noProof/>
              <w:color w:val="2F5496" w:themeColor="accent1" w:themeShade="BF"/>
              <w:sz w:val="36"/>
              <w:szCs w:val="36"/>
            </w:rPr>
          </w:pPr>
          <w:r w:rsidRPr="00574002">
            <w:rPr>
              <w:color w:val="2F5496" w:themeColor="accent1" w:themeShade="BF"/>
            </w:rPr>
            <w:fldChar w:fldCharType="begin"/>
          </w:r>
          <w:r w:rsidRPr="00574002">
            <w:rPr>
              <w:color w:val="2F5496" w:themeColor="accent1" w:themeShade="BF"/>
            </w:rPr>
            <w:instrText xml:space="preserve"> TOC \o "1-3" \h \z \u </w:instrText>
          </w:r>
          <w:r w:rsidRPr="00574002">
            <w:rPr>
              <w:color w:val="2F5496" w:themeColor="accent1" w:themeShade="BF"/>
            </w:rPr>
            <w:fldChar w:fldCharType="separate"/>
          </w:r>
          <w:hyperlink w:anchor="_Toc137073397" w:history="1">
            <w:r w:rsidRPr="00574002">
              <w:rPr>
                <w:rStyle w:val="Hipervnculo"/>
                <w:rFonts w:ascii="Arial" w:hAnsi="Arial" w:cs="Arial"/>
                <w:noProof/>
                <w:color w:val="2F5496" w:themeColor="accent1" w:themeShade="BF"/>
                <w:sz w:val="36"/>
                <w:szCs w:val="36"/>
              </w:rPr>
              <w:t>ACCESO AL CAJERO</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_Toc137073397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2</w:t>
            </w:r>
            <w:r w:rsidRPr="00574002">
              <w:rPr>
                <w:rFonts w:ascii="Arial" w:hAnsi="Arial" w:cs="Arial"/>
                <w:noProof/>
                <w:webHidden/>
                <w:color w:val="2F5496" w:themeColor="accent1" w:themeShade="BF"/>
                <w:sz w:val="36"/>
                <w:szCs w:val="36"/>
              </w:rPr>
              <w:fldChar w:fldCharType="end"/>
            </w:r>
          </w:hyperlink>
        </w:p>
        <w:p w14:paraId="38502F75" w14:textId="4841CACF" w:rsidR="00574002" w:rsidRPr="00574002" w:rsidRDefault="00574002">
          <w:pPr>
            <w:pStyle w:val="TDC2"/>
            <w:tabs>
              <w:tab w:val="right" w:leader="dot" w:pos="8494"/>
            </w:tabs>
            <w:rPr>
              <w:rFonts w:ascii="Arial" w:hAnsi="Arial" w:cs="Arial"/>
              <w:noProof/>
              <w:color w:val="2F5496" w:themeColor="accent1" w:themeShade="BF"/>
              <w:sz w:val="36"/>
              <w:szCs w:val="36"/>
            </w:rPr>
          </w:pPr>
          <w:hyperlink w:anchor="_Toc137073398" w:history="1">
            <w:r w:rsidRPr="00574002">
              <w:rPr>
                <w:rStyle w:val="Hipervnculo"/>
                <w:rFonts w:ascii="Arial" w:hAnsi="Arial" w:cs="Arial"/>
                <w:noProof/>
                <w:color w:val="2F5496" w:themeColor="accent1" w:themeShade="BF"/>
                <w:sz w:val="36"/>
                <w:szCs w:val="36"/>
              </w:rPr>
              <w:t>1.1  PANEL OPERACIONES</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_Toc137073398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3</w:t>
            </w:r>
            <w:r w:rsidRPr="00574002">
              <w:rPr>
                <w:rFonts w:ascii="Arial" w:hAnsi="Arial" w:cs="Arial"/>
                <w:noProof/>
                <w:webHidden/>
                <w:color w:val="2F5496" w:themeColor="accent1" w:themeShade="BF"/>
                <w:sz w:val="36"/>
                <w:szCs w:val="36"/>
              </w:rPr>
              <w:fldChar w:fldCharType="end"/>
            </w:r>
          </w:hyperlink>
        </w:p>
        <w:p w14:paraId="7739660E" w14:textId="2B4665E1" w:rsidR="00574002" w:rsidRPr="00574002" w:rsidRDefault="00574002" w:rsidP="00574002">
          <w:pPr>
            <w:pStyle w:val="TDC1"/>
            <w:numPr>
              <w:ilvl w:val="0"/>
              <w:numId w:val="4"/>
            </w:numPr>
            <w:tabs>
              <w:tab w:val="left" w:pos="440"/>
              <w:tab w:val="right" w:leader="dot" w:pos="8494"/>
            </w:tabs>
            <w:rPr>
              <w:rFonts w:ascii="Arial" w:hAnsi="Arial" w:cs="Arial"/>
              <w:noProof/>
              <w:color w:val="2F5496" w:themeColor="accent1" w:themeShade="BF"/>
              <w:sz w:val="36"/>
              <w:szCs w:val="36"/>
            </w:rPr>
          </w:pPr>
          <w:hyperlink w:anchor="_Toc137073399" w:history="1">
            <w:r w:rsidRPr="00574002">
              <w:rPr>
                <w:rStyle w:val="Hipervnculo"/>
                <w:rFonts w:ascii="Arial" w:hAnsi="Arial" w:cs="Arial"/>
                <w:noProof/>
                <w:color w:val="2F5496" w:themeColor="accent1" w:themeShade="BF"/>
                <w:sz w:val="36"/>
                <w:szCs w:val="36"/>
              </w:rPr>
              <w:t>OPERACIONES</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_Toc137073399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4</w:t>
            </w:r>
            <w:r w:rsidRPr="00574002">
              <w:rPr>
                <w:rFonts w:ascii="Arial" w:hAnsi="Arial" w:cs="Arial"/>
                <w:noProof/>
                <w:webHidden/>
                <w:color w:val="2F5496" w:themeColor="accent1" w:themeShade="BF"/>
                <w:sz w:val="36"/>
                <w:szCs w:val="36"/>
              </w:rPr>
              <w:fldChar w:fldCharType="end"/>
            </w:r>
          </w:hyperlink>
        </w:p>
        <w:p w14:paraId="700D1D05" w14:textId="4401B5F0" w:rsidR="00574002" w:rsidRPr="00574002" w:rsidRDefault="00574002">
          <w:pPr>
            <w:pStyle w:val="TDC2"/>
            <w:tabs>
              <w:tab w:val="right" w:leader="dot" w:pos="8494"/>
            </w:tabs>
            <w:rPr>
              <w:rFonts w:ascii="Arial" w:hAnsi="Arial" w:cs="Arial"/>
              <w:noProof/>
              <w:color w:val="2F5496" w:themeColor="accent1" w:themeShade="BF"/>
              <w:sz w:val="36"/>
              <w:szCs w:val="36"/>
            </w:rPr>
          </w:pPr>
          <w:hyperlink w:anchor="_Toc137073400" w:history="1">
            <w:r w:rsidRPr="00574002">
              <w:rPr>
                <w:rStyle w:val="Hipervnculo"/>
                <w:rFonts w:ascii="Arial" w:hAnsi="Arial" w:cs="Arial"/>
                <w:noProof/>
                <w:color w:val="2F5496" w:themeColor="accent1" w:themeShade="BF"/>
                <w:sz w:val="36"/>
                <w:szCs w:val="36"/>
              </w:rPr>
              <w:t>2.1 INGRESOS</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_Toc137073400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4</w:t>
            </w:r>
            <w:r w:rsidRPr="00574002">
              <w:rPr>
                <w:rFonts w:ascii="Arial" w:hAnsi="Arial" w:cs="Arial"/>
                <w:noProof/>
                <w:webHidden/>
                <w:color w:val="2F5496" w:themeColor="accent1" w:themeShade="BF"/>
                <w:sz w:val="36"/>
                <w:szCs w:val="36"/>
              </w:rPr>
              <w:fldChar w:fldCharType="end"/>
            </w:r>
          </w:hyperlink>
        </w:p>
        <w:p w14:paraId="421F456C" w14:textId="4480A26A" w:rsidR="00574002" w:rsidRPr="00574002" w:rsidRDefault="00574002">
          <w:pPr>
            <w:pStyle w:val="TDC1"/>
            <w:tabs>
              <w:tab w:val="left" w:pos="660"/>
              <w:tab w:val="right" w:leader="dot" w:pos="8494"/>
            </w:tabs>
            <w:rPr>
              <w:rFonts w:ascii="Arial" w:hAnsi="Arial" w:cs="Arial"/>
              <w:noProof/>
              <w:color w:val="2F5496" w:themeColor="accent1" w:themeShade="BF"/>
              <w:sz w:val="36"/>
              <w:szCs w:val="36"/>
            </w:rPr>
          </w:pPr>
          <w:hyperlink w:anchor="_Toc137073401" w:history="1">
            <w:r w:rsidRPr="00574002">
              <w:rPr>
                <w:rStyle w:val="Hipervnculo"/>
                <w:rFonts w:ascii="Arial" w:hAnsi="Arial" w:cs="Arial"/>
                <w:noProof/>
                <w:color w:val="2F5496" w:themeColor="accent1" w:themeShade="BF"/>
                <w:sz w:val="36"/>
                <w:szCs w:val="36"/>
              </w:rPr>
              <w:t>2.2</w:t>
            </w:r>
            <w:r w:rsidRPr="00574002">
              <w:rPr>
                <w:rFonts w:ascii="Arial" w:hAnsi="Arial" w:cs="Arial"/>
                <w:noProof/>
                <w:color w:val="2F5496" w:themeColor="accent1" w:themeShade="BF"/>
                <w:sz w:val="36"/>
                <w:szCs w:val="36"/>
              </w:rPr>
              <w:t xml:space="preserve"> </w:t>
            </w:r>
            <w:r w:rsidRPr="00574002">
              <w:rPr>
                <w:rStyle w:val="Hipervnculo"/>
                <w:rFonts w:ascii="Arial" w:hAnsi="Arial" w:cs="Arial"/>
                <w:noProof/>
                <w:color w:val="2F5496" w:themeColor="accent1" w:themeShade="BF"/>
                <w:sz w:val="36"/>
                <w:szCs w:val="36"/>
              </w:rPr>
              <w:t>RETIROS</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_Toc137073401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5</w:t>
            </w:r>
            <w:r w:rsidRPr="00574002">
              <w:rPr>
                <w:rFonts w:ascii="Arial" w:hAnsi="Arial" w:cs="Arial"/>
                <w:noProof/>
                <w:webHidden/>
                <w:color w:val="2F5496" w:themeColor="accent1" w:themeShade="BF"/>
                <w:sz w:val="36"/>
                <w:szCs w:val="36"/>
              </w:rPr>
              <w:fldChar w:fldCharType="end"/>
            </w:r>
          </w:hyperlink>
        </w:p>
        <w:p w14:paraId="44B71CC5" w14:textId="0462F238" w:rsidR="00574002" w:rsidRPr="00574002" w:rsidRDefault="00574002">
          <w:pPr>
            <w:pStyle w:val="TDC2"/>
            <w:tabs>
              <w:tab w:val="left" w:pos="880"/>
              <w:tab w:val="right" w:leader="dot" w:pos="8494"/>
            </w:tabs>
            <w:rPr>
              <w:rFonts w:ascii="Arial" w:hAnsi="Arial" w:cs="Arial"/>
              <w:noProof/>
              <w:color w:val="2F5496" w:themeColor="accent1" w:themeShade="BF"/>
              <w:sz w:val="36"/>
              <w:szCs w:val="36"/>
            </w:rPr>
          </w:pPr>
          <w:hyperlink w:anchor="_Toc137073402" w:history="1">
            <w:r w:rsidRPr="00574002">
              <w:rPr>
                <w:rStyle w:val="Hipervnculo"/>
                <w:rFonts w:ascii="Arial" w:hAnsi="Arial" w:cs="Arial"/>
                <w:noProof/>
                <w:color w:val="2F5496" w:themeColor="accent1" w:themeShade="BF"/>
                <w:sz w:val="36"/>
                <w:szCs w:val="36"/>
              </w:rPr>
              <w:t>2.3</w:t>
            </w:r>
            <w:r w:rsidRPr="00574002">
              <w:rPr>
                <w:rFonts w:ascii="Arial" w:hAnsi="Arial" w:cs="Arial"/>
                <w:noProof/>
                <w:color w:val="2F5496" w:themeColor="accent1" w:themeShade="BF"/>
                <w:sz w:val="36"/>
                <w:szCs w:val="36"/>
              </w:rPr>
              <w:t xml:space="preserve"> </w:t>
            </w:r>
            <w:r w:rsidRPr="00574002">
              <w:rPr>
                <w:rStyle w:val="Hipervnculo"/>
                <w:rFonts w:ascii="Arial" w:hAnsi="Arial" w:cs="Arial"/>
                <w:noProof/>
                <w:color w:val="2F5496" w:themeColor="accent1" w:themeShade="BF"/>
                <w:sz w:val="36"/>
                <w:szCs w:val="36"/>
              </w:rPr>
              <w:t>CAMBIO DE PIN</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_Toc137073402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6</w:t>
            </w:r>
            <w:r w:rsidRPr="00574002">
              <w:rPr>
                <w:rFonts w:ascii="Arial" w:hAnsi="Arial" w:cs="Arial"/>
                <w:noProof/>
                <w:webHidden/>
                <w:color w:val="2F5496" w:themeColor="accent1" w:themeShade="BF"/>
                <w:sz w:val="36"/>
                <w:szCs w:val="36"/>
              </w:rPr>
              <w:fldChar w:fldCharType="end"/>
            </w:r>
          </w:hyperlink>
        </w:p>
        <w:p w14:paraId="3FD797EB" w14:textId="1CD0C709" w:rsidR="00574002" w:rsidRPr="00574002" w:rsidRDefault="00574002">
          <w:pPr>
            <w:pStyle w:val="TDC2"/>
            <w:tabs>
              <w:tab w:val="left" w:pos="880"/>
              <w:tab w:val="right" w:leader="dot" w:pos="8494"/>
            </w:tabs>
            <w:rPr>
              <w:rFonts w:ascii="Arial" w:hAnsi="Arial" w:cs="Arial"/>
              <w:noProof/>
              <w:color w:val="2F5496" w:themeColor="accent1" w:themeShade="BF"/>
              <w:sz w:val="36"/>
              <w:szCs w:val="36"/>
            </w:rPr>
          </w:pPr>
          <w:hyperlink w:anchor="_Toc137073403" w:history="1">
            <w:r w:rsidRPr="00574002">
              <w:rPr>
                <w:rStyle w:val="Hipervnculo"/>
                <w:rFonts w:ascii="Arial" w:hAnsi="Arial" w:cs="Arial"/>
                <w:noProof/>
                <w:color w:val="2F5496" w:themeColor="accent1" w:themeShade="BF"/>
                <w:sz w:val="36"/>
                <w:szCs w:val="36"/>
              </w:rPr>
              <w:t>2.4</w:t>
            </w:r>
            <w:r w:rsidRPr="00574002">
              <w:rPr>
                <w:rFonts w:ascii="Arial" w:hAnsi="Arial" w:cs="Arial"/>
                <w:noProof/>
                <w:color w:val="2F5496" w:themeColor="accent1" w:themeShade="BF"/>
                <w:sz w:val="36"/>
                <w:szCs w:val="36"/>
              </w:rPr>
              <w:t xml:space="preserve"> </w:t>
            </w:r>
            <w:r w:rsidRPr="00574002">
              <w:rPr>
                <w:rStyle w:val="Hipervnculo"/>
                <w:rFonts w:ascii="Arial" w:hAnsi="Arial" w:cs="Arial"/>
                <w:noProof/>
                <w:color w:val="2F5496" w:themeColor="accent1" w:themeShade="BF"/>
                <w:sz w:val="36"/>
                <w:szCs w:val="36"/>
              </w:rPr>
              <w:t>TRANSFERENCIAS</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_Toc137073403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7</w:t>
            </w:r>
            <w:r w:rsidRPr="00574002">
              <w:rPr>
                <w:rFonts w:ascii="Arial" w:hAnsi="Arial" w:cs="Arial"/>
                <w:noProof/>
                <w:webHidden/>
                <w:color w:val="2F5496" w:themeColor="accent1" w:themeShade="BF"/>
                <w:sz w:val="36"/>
                <w:szCs w:val="36"/>
              </w:rPr>
              <w:fldChar w:fldCharType="end"/>
            </w:r>
          </w:hyperlink>
        </w:p>
        <w:p w14:paraId="4CEBF0DB" w14:textId="4A700EED" w:rsidR="00574002" w:rsidRPr="00574002" w:rsidRDefault="00574002">
          <w:pPr>
            <w:pStyle w:val="TDC2"/>
            <w:tabs>
              <w:tab w:val="right" w:leader="dot" w:pos="8494"/>
            </w:tabs>
            <w:rPr>
              <w:rFonts w:ascii="Arial" w:hAnsi="Arial" w:cs="Arial"/>
              <w:noProof/>
              <w:color w:val="2F5496" w:themeColor="accent1" w:themeShade="BF"/>
              <w:sz w:val="36"/>
              <w:szCs w:val="36"/>
            </w:rPr>
          </w:pPr>
          <w:hyperlink w:anchor="_Toc137073404" w:history="1">
            <w:r w:rsidRPr="00574002">
              <w:rPr>
                <w:rStyle w:val="Hipervnculo"/>
                <w:rFonts w:ascii="Arial" w:hAnsi="Arial" w:cs="Arial"/>
                <w:noProof/>
                <w:color w:val="2F5496" w:themeColor="accent1" w:themeShade="BF"/>
                <w:sz w:val="36"/>
                <w:szCs w:val="36"/>
              </w:rPr>
              <w:t>2.5 ESTADO</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_Toc137073404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8</w:t>
            </w:r>
            <w:r w:rsidRPr="00574002">
              <w:rPr>
                <w:rFonts w:ascii="Arial" w:hAnsi="Arial" w:cs="Arial"/>
                <w:noProof/>
                <w:webHidden/>
                <w:color w:val="2F5496" w:themeColor="accent1" w:themeShade="BF"/>
                <w:sz w:val="36"/>
                <w:szCs w:val="36"/>
              </w:rPr>
              <w:fldChar w:fldCharType="end"/>
            </w:r>
          </w:hyperlink>
        </w:p>
        <w:p w14:paraId="1283DD46" w14:textId="0EE442D8" w:rsidR="00574002" w:rsidRPr="00574002" w:rsidRDefault="00574002" w:rsidP="00574002">
          <w:pPr>
            <w:pStyle w:val="TDC1"/>
            <w:numPr>
              <w:ilvl w:val="0"/>
              <w:numId w:val="4"/>
            </w:numPr>
            <w:tabs>
              <w:tab w:val="left" w:pos="440"/>
              <w:tab w:val="right" w:leader="dot" w:pos="8494"/>
            </w:tabs>
            <w:rPr>
              <w:rFonts w:ascii="Arial" w:hAnsi="Arial" w:cs="Arial"/>
              <w:noProof/>
              <w:color w:val="2F5496" w:themeColor="accent1" w:themeShade="BF"/>
              <w:sz w:val="36"/>
              <w:szCs w:val="36"/>
            </w:rPr>
          </w:pPr>
          <w:hyperlink w:anchor="_Toc137073405" w:history="1">
            <w:r w:rsidRPr="00574002">
              <w:rPr>
                <w:rStyle w:val="Hipervnculo"/>
                <w:rFonts w:ascii="Arial" w:hAnsi="Arial" w:cs="Arial"/>
                <w:noProof/>
                <w:color w:val="2F5496" w:themeColor="accent1" w:themeShade="BF"/>
                <w:sz w:val="36"/>
                <w:szCs w:val="36"/>
              </w:rPr>
              <w:t>ADMINISTRADOR</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_Toc137073405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9</w:t>
            </w:r>
            <w:r w:rsidRPr="00574002">
              <w:rPr>
                <w:rFonts w:ascii="Arial" w:hAnsi="Arial" w:cs="Arial"/>
                <w:noProof/>
                <w:webHidden/>
                <w:color w:val="2F5496" w:themeColor="accent1" w:themeShade="BF"/>
                <w:sz w:val="36"/>
                <w:szCs w:val="36"/>
              </w:rPr>
              <w:fldChar w:fldCharType="end"/>
            </w:r>
          </w:hyperlink>
        </w:p>
        <w:p w14:paraId="67CC867E" w14:textId="33CB612A" w:rsidR="00574002" w:rsidRPr="00574002" w:rsidRDefault="00574002" w:rsidP="00574002">
          <w:pPr>
            <w:pStyle w:val="TDC1"/>
            <w:numPr>
              <w:ilvl w:val="0"/>
              <w:numId w:val="4"/>
            </w:numPr>
            <w:tabs>
              <w:tab w:val="left" w:pos="440"/>
              <w:tab w:val="right" w:leader="dot" w:pos="8494"/>
            </w:tabs>
            <w:rPr>
              <w:rFonts w:ascii="Arial" w:hAnsi="Arial" w:cs="Arial"/>
              <w:noProof/>
              <w:color w:val="2F5496" w:themeColor="accent1" w:themeShade="BF"/>
              <w:sz w:val="36"/>
              <w:szCs w:val="36"/>
            </w:rPr>
          </w:pPr>
          <w:hyperlink w:anchor="_Toc137073406" w:history="1">
            <w:r w:rsidRPr="00574002">
              <w:rPr>
                <w:rStyle w:val="Hipervnculo"/>
                <w:rFonts w:ascii="Arial" w:hAnsi="Arial" w:cs="Arial"/>
                <w:noProof/>
                <w:color w:val="2F5496" w:themeColor="accent1" w:themeShade="BF"/>
                <w:sz w:val="36"/>
                <w:szCs w:val="36"/>
              </w:rPr>
              <w:t>OPCIONES ADMINISTRADOR</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_Toc137073406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10</w:t>
            </w:r>
            <w:r w:rsidRPr="00574002">
              <w:rPr>
                <w:rFonts w:ascii="Arial" w:hAnsi="Arial" w:cs="Arial"/>
                <w:noProof/>
                <w:webHidden/>
                <w:color w:val="2F5496" w:themeColor="accent1" w:themeShade="BF"/>
                <w:sz w:val="36"/>
                <w:szCs w:val="36"/>
              </w:rPr>
              <w:fldChar w:fldCharType="end"/>
            </w:r>
          </w:hyperlink>
        </w:p>
        <w:p w14:paraId="2C50753A" w14:textId="795AB949" w:rsidR="00574002" w:rsidRPr="00574002" w:rsidRDefault="00574002">
          <w:pPr>
            <w:pStyle w:val="TDC2"/>
            <w:tabs>
              <w:tab w:val="right" w:leader="dot" w:pos="8494"/>
            </w:tabs>
            <w:rPr>
              <w:rFonts w:ascii="Arial" w:hAnsi="Arial" w:cs="Arial"/>
              <w:noProof/>
              <w:color w:val="2F5496" w:themeColor="accent1" w:themeShade="BF"/>
              <w:sz w:val="36"/>
              <w:szCs w:val="36"/>
            </w:rPr>
          </w:pPr>
          <w:hyperlink w:anchor="_Toc137073407" w:history="1">
            <w:r w:rsidRPr="00574002">
              <w:rPr>
                <w:rStyle w:val="Hipervnculo"/>
                <w:rFonts w:ascii="Arial" w:hAnsi="Arial" w:cs="Arial"/>
                <w:noProof/>
                <w:color w:val="2F5496" w:themeColor="accent1" w:themeShade="BF"/>
                <w:sz w:val="36"/>
                <w:szCs w:val="36"/>
              </w:rPr>
              <w:t>4.1 DAR DE BAJA</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_Toc137073407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11</w:t>
            </w:r>
            <w:r w:rsidRPr="00574002">
              <w:rPr>
                <w:rFonts w:ascii="Arial" w:hAnsi="Arial" w:cs="Arial"/>
                <w:noProof/>
                <w:webHidden/>
                <w:color w:val="2F5496" w:themeColor="accent1" w:themeShade="BF"/>
                <w:sz w:val="36"/>
                <w:szCs w:val="36"/>
              </w:rPr>
              <w:fldChar w:fldCharType="end"/>
            </w:r>
          </w:hyperlink>
        </w:p>
        <w:p w14:paraId="25AE09AA" w14:textId="6925D643" w:rsidR="00574002" w:rsidRPr="00574002" w:rsidRDefault="00574002">
          <w:pPr>
            <w:pStyle w:val="TDC2"/>
            <w:tabs>
              <w:tab w:val="right" w:leader="dot" w:pos="8494"/>
            </w:tabs>
            <w:rPr>
              <w:noProof/>
              <w:color w:val="2F5496" w:themeColor="accent1" w:themeShade="BF"/>
            </w:rPr>
          </w:pPr>
          <w:hyperlink w:anchor="_Toc137073408" w:history="1">
            <w:r w:rsidRPr="00574002">
              <w:rPr>
                <w:rStyle w:val="Hipervnculo"/>
                <w:rFonts w:ascii="Arial" w:hAnsi="Arial" w:cs="Arial"/>
                <w:noProof/>
                <w:color w:val="2F5496" w:themeColor="accent1" w:themeShade="BF"/>
                <w:sz w:val="36"/>
                <w:szCs w:val="36"/>
              </w:rPr>
              <w:t>4.2 CAMBIAR DE PIN</w:t>
            </w:r>
            <w:r w:rsidRPr="00574002">
              <w:rPr>
                <w:rFonts w:ascii="Arial" w:hAnsi="Arial" w:cs="Arial"/>
                <w:noProof/>
                <w:webHidden/>
                <w:color w:val="2F5496" w:themeColor="accent1" w:themeShade="BF"/>
                <w:sz w:val="36"/>
                <w:szCs w:val="36"/>
              </w:rPr>
              <w:tab/>
            </w:r>
            <w:r w:rsidRPr="00574002">
              <w:rPr>
                <w:rFonts w:ascii="Arial" w:hAnsi="Arial" w:cs="Arial"/>
                <w:noProof/>
                <w:webHidden/>
                <w:color w:val="2F5496" w:themeColor="accent1" w:themeShade="BF"/>
                <w:sz w:val="36"/>
                <w:szCs w:val="36"/>
              </w:rPr>
              <w:fldChar w:fldCharType="begin"/>
            </w:r>
            <w:r w:rsidRPr="00574002">
              <w:rPr>
                <w:rFonts w:ascii="Arial" w:hAnsi="Arial" w:cs="Arial"/>
                <w:noProof/>
                <w:webHidden/>
                <w:color w:val="2F5496" w:themeColor="accent1" w:themeShade="BF"/>
                <w:sz w:val="36"/>
                <w:szCs w:val="36"/>
              </w:rPr>
              <w:instrText xml:space="preserve"> PAGEREF _Toc137073408 \h </w:instrText>
            </w:r>
            <w:r w:rsidRPr="00574002">
              <w:rPr>
                <w:rFonts w:ascii="Arial" w:hAnsi="Arial" w:cs="Arial"/>
                <w:noProof/>
                <w:webHidden/>
                <w:color w:val="2F5496" w:themeColor="accent1" w:themeShade="BF"/>
                <w:sz w:val="36"/>
                <w:szCs w:val="36"/>
              </w:rPr>
            </w:r>
            <w:r w:rsidRPr="00574002">
              <w:rPr>
                <w:rFonts w:ascii="Arial" w:hAnsi="Arial" w:cs="Arial"/>
                <w:noProof/>
                <w:webHidden/>
                <w:color w:val="2F5496" w:themeColor="accent1" w:themeShade="BF"/>
                <w:sz w:val="36"/>
                <w:szCs w:val="36"/>
              </w:rPr>
              <w:fldChar w:fldCharType="separate"/>
            </w:r>
            <w:r w:rsidRPr="00574002">
              <w:rPr>
                <w:rFonts w:ascii="Arial" w:hAnsi="Arial" w:cs="Arial"/>
                <w:noProof/>
                <w:webHidden/>
                <w:color w:val="2F5496" w:themeColor="accent1" w:themeShade="BF"/>
                <w:sz w:val="36"/>
                <w:szCs w:val="36"/>
              </w:rPr>
              <w:t>12</w:t>
            </w:r>
            <w:r w:rsidRPr="00574002">
              <w:rPr>
                <w:rFonts w:ascii="Arial" w:hAnsi="Arial" w:cs="Arial"/>
                <w:noProof/>
                <w:webHidden/>
                <w:color w:val="2F5496" w:themeColor="accent1" w:themeShade="BF"/>
                <w:sz w:val="36"/>
                <w:szCs w:val="36"/>
              </w:rPr>
              <w:fldChar w:fldCharType="end"/>
            </w:r>
          </w:hyperlink>
        </w:p>
        <w:p w14:paraId="2C2A0A2F" w14:textId="6B99B9B4" w:rsidR="00574002" w:rsidRDefault="00574002">
          <w:r w:rsidRPr="00574002">
            <w:rPr>
              <w:b/>
              <w:bCs/>
              <w:color w:val="2F5496" w:themeColor="accent1" w:themeShade="BF"/>
            </w:rPr>
            <w:fldChar w:fldCharType="end"/>
          </w:r>
        </w:p>
      </w:sdtContent>
    </w:sdt>
    <w:p w14:paraId="594AA048" w14:textId="4111068F" w:rsidR="006A282F" w:rsidRDefault="006A282F" w:rsidP="003474D1">
      <w:pPr>
        <w:jc w:val="both"/>
      </w:pPr>
      <w:r>
        <w:br w:type="page"/>
      </w:r>
    </w:p>
    <w:p w14:paraId="453564B4" w14:textId="1B114352" w:rsidR="004D2530" w:rsidRDefault="006A282F" w:rsidP="003474D1">
      <w:pPr>
        <w:pStyle w:val="Ttulo1"/>
        <w:numPr>
          <w:ilvl w:val="0"/>
          <w:numId w:val="2"/>
        </w:numPr>
        <w:jc w:val="both"/>
      </w:pPr>
      <w:bookmarkStart w:id="0" w:name="_Toc137073397"/>
      <w:r w:rsidRPr="006A282F">
        <w:lastRenderedPageBreak/>
        <w:t>ACCESO AL CAJERO</w:t>
      </w:r>
      <w:bookmarkEnd w:id="0"/>
    </w:p>
    <w:p w14:paraId="55EE8F07" w14:textId="77777777" w:rsidR="006A282F" w:rsidRPr="006A282F" w:rsidRDefault="006A282F" w:rsidP="003474D1">
      <w:pPr>
        <w:jc w:val="both"/>
      </w:pPr>
    </w:p>
    <w:p w14:paraId="709514CA" w14:textId="6EF2FF80" w:rsidR="006A282F" w:rsidRDefault="006A282F" w:rsidP="003474D1">
      <w:pPr>
        <w:jc w:val="both"/>
      </w:pPr>
      <w:r>
        <w:rPr>
          <w:noProof/>
        </w:rPr>
        <w:drawing>
          <wp:inline distT="0" distB="0" distL="0" distR="0" wp14:anchorId="280AB9E6" wp14:editId="47DF53C2">
            <wp:extent cx="5400040" cy="4689475"/>
            <wp:effectExtent l="0" t="0" r="0" b="0"/>
            <wp:docPr id="80275345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53450" name="Imagen 1" descr="Interfaz de usuario gráfica, Aplicación&#10;&#10;Descripción generada automáticamente"/>
                    <pic:cNvPicPr/>
                  </pic:nvPicPr>
                  <pic:blipFill>
                    <a:blip r:embed="rId7"/>
                    <a:stretch>
                      <a:fillRect/>
                    </a:stretch>
                  </pic:blipFill>
                  <pic:spPr>
                    <a:xfrm>
                      <a:off x="0" y="0"/>
                      <a:ext cx="5400040" cy="4689475"/>
                    </a:xfrm>
                    <a:prstGeom prst="rect">
                      <a:avLst/>
                    </a:prstGeom>
                  </pic:spPr>
                </pic:pic>
              </a:graphicData>
            </a:graphic>
          </wp:inline>
        </w:drawing>
      </w:r>
      <w:r>
        <w:tab/>
      </w:r>
    </w:p>
    <w:p w14:paraId="46959239" w14:textId="73175E5C" w:rsidR="006A282F" w:rsidRDefault="006A282F" w:rsidP="003474D1">
      <w:pPr>
        <w:jc w:val="both"/>
        <w:rPr>
          <w:sz w:val="36"/>
          <w:szCs w:val="36"/>
        </w:rPr>
      </w:pPr>
      <w:r>
        <w:rPr>
          <w:sz w:val="36"/>
          <w:szCs w:val="36"/>
        </w:rPr>
        <w:t>Lo primero que vemos al iniciar el cajero es la tipica ventana de inicio, donde nosotros en caso de ser usuario debemos escribir nuestro id de cliente y el PIN de la tarjeta.</w:t>
      </w:r>
    </w:p>
    <w:p w14:paraId="7B9DD629" w14:textId="4BCFB2E2" w:rsidR="006A282F" w:rsidRDefault="006A282F" w:rsidP="003474D1">
      <w:pPr>
        <w:jc w:val="both"/>
        <w:rPr>
          <w:sz w:val="36"/>
          <w:szCs w:val="36"/>
        </w:rPr>
      </w:pPr>
      <w:r>
        <w:rPr>
          <w:sz w:val="36"/>
          <w:szCs w:val="36"/>
        </w:rPr>
        <w:t>(Ejemplo: 101, 4321)</w:t>
      </w:r>
    </w:p>
    <w:p w14:paraId="2AE25C90" w14:textId="57211EB2" w:rsidR="006A282F" w:rsidRDefault="006A282F" w:rsidP="003474D1">
      <w:pPr>
        <w:jc w:val="both"/>
        <w:rPr>
          <w:sz w:val="36"/>
          <w:szCs w:val="36"/>
        </w:rPr>
      </w:pPr>
      <w:r>
        <w:rPr>
          <w:sz w:val="36"/>
          <w:szCs w:val="36"/>
        </w:rPr>
        <w:t>Una vez hemos iniciado sesion de forma correcta, pasamos a la siguiente ventana, la de operaciones.</w:t>
      </w:r>
    </w:p>
    <w:p w14:paraId="6D9CBC1E" w14:textId="77777777" w:rsidR="006A282F" w:rsidRDefault="006A282F" w:rsidP="003474D1">
      <w:pPr>
        <w:jc w:val="both"/>
        <w:rPr>
          <w:sz w:val="36"/>
          <w:szCs w:val="36"/>
        </w:rPr>
      </w:pPr>
    </w:p>
    <w:p w14:paraId="182F7861" w14:textId="77777777" w:rsidR="006A282F" w:rsidRDefault="006A282F" w:rsidP="003474D1">
      <w:pPr>
        <w:jc w:val="both"/>
        <w:rPr>
          <w:sz w:val="36"/>
          <w:szCs w:val="36"/>
        </w:rPr>
      </w:pPr>
    </w:p>
    <w:p w14:paraId="0FA4443A" w14:textId="77777777" w:rsidR="006A282F" w:rsidRDefault="006A282F" w:rsidP="003474D1">
      <w:pPr>
        <w:jc w:val="both"/>
        <w:rPr>
          <w:sz w:val="36"/>
          <w:szCs w:val="36"/>
        </w:rPr>
      </w:pPr>
    </w:p>
    <w:p w14:paraId="674317AB" w14:textId="507D6B94" w:rsidR="006A282F" w:rsidRDefault="006A282F" w:rsidP="003474D1">
      <w:pPr>
        <w:pStyle w:val="Ttulo2"/>
        <w:jc w:val="center"/>
      </w:pPr>
      <w:bookmarkStart w:id="1" w:name="_Toc137073398"/>
      <w:r>
        <w:lastRenderedPageBreak/>
        <w:t>1.1  PANEL OPERACIONES</w:t>
      </w:r>
      <w:bookmarkEnd w:id="1"/>
    </w:p>
    <w:p w14:paraId="77E2B852" w14:textId="50A4F493" w:rsidR="006A282F" w:rsidRDefault="006A282F" w:rsidP="003474D1">
      <w:pPr>
        <w:jc w:val="both"/>
        <w:rPr>
          <w:sz w:val="36"/>
          <w:szCs w:val="36"/>
        </w:rPr>
      </w:pPr>
      <w:r>
        <w:rPr>
          <w:noProof/>
        </w:rPr>
        <w:drawing>
          <wp:inline distT="0" distB="0" distL="0" distR="0" wp14:anchorId="63478191" wp14:editId="06549D28">
            <wp:extent cx="5400040" cy="4774565"/>
            <wp:effectExtent l="0" t="0" r="0" b="6985"/>
            <wp:docPr id="200290445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04457" name="Imagen 1" descr="Interfaz de usuario gráfica&#10;&#10;Descripción generada automáticamente"/>
                    <pic:cNvPicPr/>
                  </pic:nvPicPr>
                  <pic:blipFill>
                    <a:blip r:embed="rId8"/>
                    <a:stretch>
                      <a:fillRect/>
                    </a:stretch>
                  </pic:blipFill>
                  <pic:spPr>
                    <a:xfrm>
                      <a:off x="0" y="0"/>
                      <a:ext cx="5400040" cy="4774565"/>
                    </a:xfrm>
                    <a:prstGeom prst="rect">
                      <a:avLst/>
                    </a:prstGeom>
                  </pic:spPr>
                </pic:pic>
              </a:graphicData>
            </a:graphic>
          </wp:inline>
        </w:drawing>
      </w:r>
    </w:p>
    <w:p w14:paraId="48C7827A" w14:textId="147171FC" w:rsidR="006A282F" w:rsidRDefault="006A282F" w:rsidP="003474D1">
      <w:pPr>
        <w:jc w:val="both"/>
        <w:rPr>
          <w:sz w:val="36"/>
          <w:szCs w:val="36"/>
        </w:rPr>
      </w:pPr>
      <w:r>
        <w:rPr>
          <w:sz w:val="36"/>
          <w:szCs w:val="36"/>
        </w:rPr>
        <w:t>A continuacion tenemos el apartado de operaciones, en el que se podrá realizar diferentes operaciones del cajero como los ingresos o las transferencias.</w:t>
      </w:r>
    </w:p>
    <w:p w14:paraId="488C7BF4" w14:textId="77777777" w:rsidR="006A282F" w:rsidRDefault="006A282F" w:rsidP="003474D1">
      <w:pPr>
        <w:jc w:val="both"/>
        <w:rPr>
          <w:sz w:val="36"/>
          <w:szCs w:val="36"/>
        </w:rPr>
      </w:pPr>
    </w:p>
    <w:p w14:paraId="45F57DD1" w14:textId="4043F109" w:rsidR="006A282F" w:rsidRDefault="006A282F" w:rsidP="003474D1">
      <w:pPr>
        <w:jc w:val="both"/>
        <w:rPr>
          <w:sz w:val="36"/>
          <w:szCs w:val="36"/>
        </w:rPr>
      </w:pPr>
      <w:r>
        <w:rPr>
          <w:sz w:val="36"/>
          <w:szCs w:val="36"/>
        </w:rPr>
        <w:t>Ahora iré explicando operación por operación para ver como se realiza.</w:t>
      </w:r>
    </w:p>
    <w:p w14:paraId="77E2C5E9" w14:textId="77777777" w:rsidR="006A282F" w:rsidRDefault="006A282F" w:rsidP="003474D1">
      <w:pPr>
        <w:jc w:val="both"/>
        <w:rPr>
          <w:sz w:val="36"/>
          <w:szCs w:val="36"/>
        </w:rPr>
      </w:pPr>
    </w:p>
    <w:p w14:paraId="1E1FD8FB" w14:textId="77777777" w:rsidR="006A282F" w:rsidRDefault="006A282F" w:rsidP="003474D1">
      <w:pPr>
        <w:jc w:val="both"/>
        <w:rPr>
          <w:sz w:val="36"/>
          <w:szCs w:val="36"/>
        </w:rPr>
      </w:pPr>
    </w:p>
    <w:p w14:paraId="47669A50" w14:textId="77777777" w:rsidR="006A282F" w:rsidRDefault="006A282F" w:rsidP="003474D1">
      <w:pPr>
        <w:jc w:val="both"/>
        <w:rPr>
          <w:sz w:val="36"/>
          <w:szCs w:val="36"/>
        </w:rPr>
      </w:pPr>
    </w:p>
    <w:p w14:paraId="5A989C4D" w14:textId="77777777" w:rsidR="006A282F" w:rsidRDefault="006A282F" w:rsidP="003474D1">
      <w:pPr>
        <w:jc w:val="both"/>
        <w:rPr>
          <w:sz w:val="36"/>
          <w:szCs w:val="36"/>
        </w:rPr>
      </w:pPr>
    </w:p>
    <w:p w14:paraId="4492BAE5" w14:textId="07C014CA" w:rsidR="006A282F" w:rsidRDefault="006A282F" w:rsidP="003474D1">
      <w:pPr>
        <w:pStyle w:val="Ttulo1"/>
        <w:numPr>
          <w:ilvl w:val="0"/>
          <w:numId w:val="2"/>
        </w:numPr>
        <w:jc w:val="center"/>
      </w:pPr>
      <w:bookmarkStart w:id="2" w:name="_Toc137073399"/>
      <w:r>
        <w:lastRenderedPageBreak/>
        <w:t>OPERACIONES</w:t>
      </w:r>
      <w:bookmarkEnd w:id="2"/>
    </w:p>
    <w:p w14:paraId="2E01F501" w14:textId="4E596976" w:rsidR="006A282F" w:rsidRPr="006A282F" w:rsidRDefault="006A282F" w:rsidP="003474D1">
      <w:pPr>
        <w:jc w:val="both"/>
        <w:rPr>
          <w:rFonts w:ascii="Arial" w:hAnsi="Arial" w:cs="Arial"/>
          <w:sz w:val="36"/>
          <w:szCs w:val="36"/>
        </w:rPr>
      </w:pPr>
    </w:p>
    <w:p w14:paraId="0054D08A" w14:textId="4F74BD03" w:rsidR="006A282F" w:rsidRDefault="006A282F" w:rsidP="003474D1">
      <w:pPr>
        <w:jc w:val="both"/>
        <w:rPr>
          <w:sz w:val="36"/>
          <w:szCs w:val="36"/>
        </w:rPr>
      </w:pPr>
      <w:r>
        <w:rPr>
          <w:sz w:val="36"/>
          <w:szCs w:val="36"/>
        </w:rPr>
        <w:t>En el panel de operaciones podemos realizar:</w:t>
      </w:r>
    </w:p>
    <w:p w14:paraId="7F616767" w14:textId="2D46297C" w:rsidR="006A282F" w:rsidRDefault="006A282F" w:rsidP="003474D1">
      <w:pPr>
        <w:jc w:val="both"/>
        <w:rPr>
          <w:sz w:val="36"/>
          <w:szCs w:val="36"/>
        </w:rPr>
      </w:pPr>
      <w:r>
        <w:rPr>
          <w:sz w:val="36"/>
          <w:szCs w:val="36"/>
        </w:rPr>
        <w:t>-Ingresos</w:t>
      </w:r>
    </w:p>
    <w:p w14:paraId="0E0FAB3D" w14:textId="06C11983" w:rsidR="006A282F" w:rsidRDefault="006A282F" w:rsidP="003474D1">
      <w:pPr>
        <w:jc w:val="both"/>
        <w:rPr>
          <w:sz w:val="36"/>
          <w:szCs w:val="36"/>
        </w:rPr>
      </w:pPr>
      <w:r>
        <w:rPr>
          <w:sz w:val="36"/>
          <w:szCs w:val="36"/>
        </w:rPr>
        <w:t>-Retiros</w:t>
      </w:r>
    </w:p>
    <w:p w14:paraId="493B404B" w14:textId="01C7B9BB" w:rsidR="006A282F" w:rsidRDefault="006A282F" w:rsidP="003474D1">
      <w:pPr>
        <w:jc w:val="both"/>
        <w:rPr>
          <w:sz w:val="36"/>
          <w:szCs w:val="36"/>
        </w:rPr>
      </w:pPr>
      <w:r>
        <w:rPr>
          <w:sz w:val="36"/>
          <w:szCs w:val="36"/>
        </w:rPr>
        <w:t>-Transferencias</w:t>
      </w:r>
    </w:p>
    <w:p w14:paraId="6597BA3F" w14:textId="6C094745" w:rsidR="006A282F" w:rsidRDefault="006A282F" w:rsidP="003474D1">
      <w:pPr>
        <w:jc w:val="both"/>
        <w:rPr>
          <w:sz w:val="36"/>
          <w:szCs w:val="36"/>
        </w:rPr>
      </w:pPr>
      <w:r>
        <w:rPr>
          <w:sz w:val="36"/>
          <w:szCs w:val="36"/>
        </w:rPr>
        <w:t>-Cambiar el PIN de la tarjeta</w:t>
      </w:r>
    </w:p>
    <w:p w14:paraId="31318245" w14:textId="676A4B24" w:rsidR="006A282F" w:rsidRDefault="006A282F" w:rsidP="003474D1">
      <w:pPr>
        <w:jc w:val="both"/>
        <w:rPr>
          <w:sz w:val="36"/>
          <w:szCs w:val="36"/>
        </w:rPr>
      </w:pPr>
      <w:r>
        <w:rPr>
          <w:sz w:val="36"/>
          <w:szCs w:val="36"/>
        </w:rPr>
        <w:t>-Ver e imprimir el estado de la cuenta</w:t>
      </w:r>
    </w:p>
    <w:p w14:paraId="0CF44AB5" w14:textId="2B08E43D" w:rsidR="006A282F" w:rsidRDefault="006A282F" w:rsidP="003474D1">
      <w:pPr>
        <w:pStyle w:val="Ttulo2"/>
        <w:jc w:val="center"/>
      </w:pPr>
      <w:bookmarkStart w:id="3" w:name="_Toc137073400"/>
      <w:r>
        <w:t>2.1 INGRESOS</w:t>
      </w:r>
      <w:bookmarkEnd w:id="3"/>
    </w:p>
    <w:p w14:paraId="40855BD7" w14:textId="55B9A04B" w:rsidR="006A282F" w:rsidRDefault="006A282F" w:rsidP="003474D1">
      <w:pPr>
        <w:jc w:val="both"/>
        <w:rPr>
          <w:sz w:val="36"/>
          <w:szCs w:val="36"/>
        </w:rPr>
      </w:pPr>
      <w:r>
        <w:rPr>
          <w:noProof/>
        </w:rPr>
        <w:drawing>
          <wp:inline distT="0" distB="0" distL="0" distR="0" wp14:anchorId="4D4745B2" wp14:editId="43691708">
            <wp:extent cx="5400040" cy="4772660"/>
            <wp:effectExtent l="0" t="0" r="0" b="8890"/>
            <wp:docPr id="165749711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97117" name="Imagen 1" descr="Interfaz de usuario gráfica, Aplicación&#10;&#10;Descripción generada automáticamente"/>
                    <pic:cNvPicPr/>
                  </pic:nvPicPr>
                  <pic:blipFill>
                    <a:blip r:embed="rId9"/>
                    <a:stretch>
                      <a:fillRect/>
                    </a:stretch>
                  </pic:blipFill>
                  <pic:spPr>
                    <a:xfrm>
                      <a:off x="0" y="0"/>
                      <a:ext cx="5400040" cy="4772660"/>
                    </a:xfrm>
                    <a:prstGeom prst="rect">
                      <a:avLst/>
                    </a:prstGeom>
                  </pic:spPr>
                </pic:pic>
              </a:graphicData>
            </a:graphic>
          </wp:inline>
        </w:drawing>
      </w:r>
    </w:p>
    <w:p w14:paraId="4C7E50FE" w14:textId="77777777" w:rsidR="006A282F" w:rsidRDefault="006A282F" w:rsidP="003474D1">
      <w:pPr>
        <w:jc w:val="both"/>
        <w:rPr>
          <w:sz w:val="36"/>
          <w:szCs w:val="36"/>
        </w:rPr>
      </w:pPr>
    </w:p>
    <w:p w14:paraId="338F44C8" w14:textId="366CD798" w:rsidR="006A282F" w:rsidRDefault="0076282A" w:rsidP="003474D1">
      <w:pPr>
        <w:jc w:val="both"/>
        <w:rPr>
          <w:sz w:val="36"/>
          <w:szCs w:val="36"/>
        </w:rPr>
      </w:pPr>
      <w:r>
        <w:rPr>
          <w:sz w:val="36"/>
          <w:szCs w:val="36"/>
        </w:rPr>
        <w:lastRenderedPageBreak/>
        <w:t>Al entrar en el ingreso el propio cajero recoge el nombre del propietario de la cuenta. Luego, como en todos los ingresos, tenemos la opcion de escribir un concepto, ademas del importe, el cual debe de ser multiplos de 5, no permite el 0 tampoco.</w:t>
      </w:r>
    </w:p>
    <w:p w14:paraId="3E72B001" w14:textId="534BBFB0" w:rsidR="0076282A" w:rsidRDefault="0076282A" w:rsidP="003474D1">
      <w:pPr>
        <w:jc w:val="both"/>
        <w:rPr>
          <w:sz w:val="36"/>
          <w:szCs w:val="36"/>
        </w:rPr>
      </w:pPr>
      <w:r>
        <w:rPr>
          <w:sz w:val="36"/>
          <w:szCs w:val="36"/>
        </w:rPr>
        <w:t>Luego tenemos las opciones de cambiar de operación por si queremos realizar otra operación o nos hemos equivocado de eleccion en el panel.</w:t>
      </w:r>
    </w:p>
    <w:p w14:paraId="1F39A602" w14:textId="26CEC835" w:rsidR="0076282A" w:rsidRDefault="0076282A" w:rsidP="003474D1">
      <w:pPr>
        <w:jc w:val="both"/>
        <w:rPr>
          <w:sz w:val="36"/>
          <w:szCs w:val="36"/>
        </w:rPr>
      </w:pPr>
      <w:r>
        <w:rPr>
          <w:sz w:val="36"/>
          <w:szCs w:val="36"/>
        </w:rPr>
        <w:t xml:space="preserve">Si le damos a confirmar, </w:t>
      </w:r>
      <w:r w:rsidR="00FF42EB">
        <w:rPr>
          <w:sz w:val="36"/>
          <w:szCs w:val="36"/>
        </w:rPr>
        <w:t>se generará ese ingreso y volveremos a las operaciones.</w:t>
      </w:r>
    </w:p>
    <w:p w14:paraId="5E05FC74" w14:textId="7B7AF850" w:rsidR="00FF42EB" w:rsidRDefault="00FF42EB" w:rsidP="003474D1">
      <w:pPr>
        <w:pStyle w:val="Ttulo1"/>
        <w:numPr>
          <w:ilvl w:val="1"/>
          <w:numId w:val="2"/>
        </w:numPr>
        <w:jc w:val="center"/>
      </w:pPr>
      <w:bookmarkStart w:id="4" w:name="_Toc137073401"/>
      <w:r>
        <w:t>RETIROS</w:t>
      </w:r>
      <w:bookmarkEnd w:id="4"/>
    </w:p>
    <w:p w14:paraId="7A3C6EFE" w14:textId="4E1D9184" w:rsidR="00FF42EB" w:rsidRDefault="00FF42EB" w:rsidP="003474D1">
      <w:pPr>
        <w:jc w:val="both"/>
        <w:rPr>
          <w:rFonts w:ascii="Arial" w:hAnsi="Arial" w:cs="Arial"/>
          <w:sz w:val="36"/>
          <w:szCs w:val="36"/>
        </w:rPr>
      </w:pPr>
      <w:r>
        <w:rPr>
          <w:noProof/>
        </w:rPr>
        <w:drawing>
          <wp:inline distT="0" distB="0" distL="0" distR="0" wp14:anchorId="5F645B61" wp14:editId="0DD4AC9E">
            <wp:extent cx="6096000" cy="4795520"/>
            <wp:effectExtent l="0" t="0" r="0" b="5080"/>
            <wp:docPr id="184887850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78502" name="Imagen 1" descr="Interfaz de usuario gráfica&#10;&#10;Descripción generada automáticamente"/>
                    <pic:cNvPicPr/>
                  </pic:nvPicPr>
                  <pic:blipFill>
                    <a:blip r:embed="rId10"/>
                    <a:stretch>
                      <a:fillRect/>
                    </a:stretch>
                  </pic:blipFill>
                  <pic:spPr>
                    <a:xfrm>
                      <a:off x="0" y="0"/>
                      <a:ext cx="6096000" cy="4795520"/>
                    </a:xfrm>
                    <a:prstGeom prst="rect">
                      <a:avLst/>
                    </a:prstGeom>
                  </pic:spPr>
                </pic:pic>
              </a:graphicData>
            </a:graphic>
          </wp:inline>
        </w:drawing>
      </w:r>
    </w:p>
    <w:p w14:paraId="12541B43" w14:textId="77777777" w:rsidR="00FF42EB" w:rsidRDefault="00FF42EB" w:rsidP="003474D1">
      <w:pPr>
        <w:jc w:val="both"/>
        <w:rPr>
          <w:rFonts w:ascii="Arial" w:hAnsi="Arial" w:cs="Arial"/>
          <w:sz w:val="36"/>
          <w:szCs w:val="36"/>
        </w:rPr>
      </w:pPr>
    </w:p>
    <w:p w14:paraId="76A27AFF" w14:textId="76C7B5CC" w:rsidR="00FF42EB" w:rsidRDefault="00FF42EB" w:rsidP="003474D1">
      <w:pPr>
        <w:jc w:val="both"/>
        <w:rPr>
          <w:rFonts w:ascii="Arial" w:hAnsi="Arial" w:cs="Arial"/>
          <w:sz w:val="36"/>
          <w:szCs w:val="36"/>
        </w:rPr>
      </w:pPr>
      <w:r>
        <w:rPr>
          <w:rFonts w:ascii="Arial" w:hAnsi="Arial" w:cs="Arial"/>
          <w:sz w:val="36"/>
          <w:szCs w:val="36"/>
        </w:rPr>
        <w:lastRenderedPageBreak/>
        <w:t>Como cualquier retiro, el usuario ya registrado solo deberá escribir la cantidad que desea retirar, con las mismas restricciones que los ingresos, pero esta comprobará que se ha escrito menos que el saldo que tiene actualmente en el banco.</w:t>
      </w:r>
    </w:p>
    <w:p w14:paraId="2E326AD1" w14:textId="77777777" w:rsidR="00FF42EB" w:rsidRDefault="00FF42EB" w:rsidP="003474D1">
      <w:pPr>
        <w:jc w:val="both"/>
        <w:rPr>
          <w:rFonts w:ascii="Arial" w:hAnsi="Arial" w:cs="Arial"/>
          <w:sz w:val="36"/>
          <w:szCs w:val="36"/>
        </w:rPr>
      </w:pPr>
    </w:p>
    <w:p w14:paraId="198C4B1D" w14:textId="5638E6DA" w:rsidR="00FF42EB" w:rsidRDefault="00FF42EB" w:rsidP="003474D1">
      <w:pPr>
        <w:jc w:val="both"/>
        <w:rPr>
          <w:rFonts w:ascii="Arial" w:hAnsi="Arial" w:cs="Arial"/>
          <w:sz w:val="36"/>
          <w:szCs w:val="36"/>
        </w:rPr>
      </w:pPr>
      <w:r>
        <w:rPr>
          <w:rFonts w:ascii="Arial" w:hAnsi="Arial" w:cs="Arial"/>
          <w:sz w:val="36"/>
          <w:szCs w:val="36"/>
        </w:rPr>
        <w:t>Como en los ingresos, tenemos la opcion de cambiar de operación por si nos equivocamos o queremos hacer otra, además del boton de Salir.</w:t>
      </w:r>
    </w:p>
    <w:p w14:paraId="0A62D6DC" w14:textId="0B6E671A" w:rsidR="00FF42EB" w:rsidRDefault="00FF42EB" w:rsidP="00FF42EB">
      <w:pPr>
        <w:pStyle w:val="Ttulo2"/>
        <w:numPr>
          <w:ilvl w:val="1"/>
          <w:numId w:val="2"/>
        </w:numPr>
        <w:jc w:val="center"/>
      </w:pPr>
      <w:bookmarkStart w:id="5" w:name="_Toc137073402"/>
      <w:r w:rsidRPr="00FF42EB">
        <w:t>CAMBIO DE PIN</w:t>
      </w:r>
      <w:bookmarkEnd w:id="5"/>
    </w:p>
    <w:p w14:paraId="2405BE9E" w14:textId="37422475" w:rsidR="00FF42EB" w:rsidRDefault="00FF42EB" w:rsidP="003474D1">
      <w:pPr>
        <w:jc w:val="both"/>
        <w:rPr>
          <w:rFonts w:ascii="Arial" w:hAnsi="Arial" w:cs="Arial"/>
          <w:sz w:val="36"/>
          <w:szCs w:val="36"/>
        </w:rPr>
      </w:pPr>
      <w:r>
        <w:rPr>
          <w:noProof/>
        </w:rPr>
        <w:drawing>
          <wp:inline distT="0" distB="0" distL="0" distR="0" wp14:anchorId="7F7D5CA4" wp14:editId="58F73119">
            <wp:extent cx="5400040" cy="4674235"/>
            <wp:effectExtent l="0" t="0" r="0" b="0"/>
            <wp:docPr id="15114874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87491" name="Imagen 1" descr="Interfaz de usuario gráfica&#10;&#10;Descripción generada automáticamente"/>
                    <pic:cNvPicPr/>
                  </pic:nvPicPr>
                  <pic:blipFill>
                    <a:blip r:embed="rId11"/>
                    <a:stretch>
                      <a:fillRect/>
                    </a:stretch>
                  </pic:blipFill>
                  <pic:spPr>
                    <a:xfrm>
                      <a:off x="0" y="0"/>
                      <a:ext cx="5400040" cy="4674235"/>
                    </a:xfrm>
                    <a:prstGeom prst="rect">
                      <a:avLst/>
                    </a:prstGeom>
                  </pic:spPr>
                </pic:pic>
              </a:graphicData>
            </a:graphic>
          </wp:inline>
        </w:drawing>
      </w:r>
    </w:p>
    <w:p w14:paraId="53458FA6" w14:textId="0AEE60B1" w:rsidR="00FF42EB" w:rsidRDefault="00FF42EB" w:rsidP="003474D1">
      <w:pPr>
        <w:jc w:val="both"/>
        <w:rPr>
          <w:rFonts w:ascii="Arial" w:hAnsi="Arial" w:cs="Arial"/>
          <w:sz w:val="36"/>
          <w:szCs w:val="36"/>
        </w:rPr>
      </w:pPr>
      <w:r>
        <w:rPr>
          <w:rFonts w:ascii="Arial" w:hAnsi="Arial" w:cs="Arial"/>
          <w:sz w:val="36"/>
          <w:szCs w:val="36"/>
        </w:rPr>
        <w:t xml:space="preserve">La operación de cambio de PIN es muy sencilla, nosotros como usuario tenemos que meter el pin actual para que se compruebe que es la misma que </w:t>
      </w:r>
      <w:r>
        <w:rPr>
          <w:rFonts w:ascii="Arial" w:hAnsi="Arial" w:cs="Arial"/>
          <w:sz w:val="36"/>
          <w:szCs w:val="36"/>
        </w:rPr>
        <w:lastRenderedPageBreak/>
        <w:t>pusimos al principio y es la correcta, ademas debemos escribir el nuevo PIN dos veces para confirmar la operación, por ultimo damos al boton de Confirmar, y si todo esta bien, se efectuara y nos llevara al panel de operaciones de nuevo.</w:t>
      </w:r>
    </w:p>
    <w:p w14:paraId="7EC6E37E" w14:textId="28C4ECF1" w:rsidR="00FF42EB" w:rsidRDefault="00FF42EB" w:rsidP="00FF42EB">
      <w:pPr>
        <w:pStyle w:val="Ttulo2"/>
        <w:numPr>
          <w:ilvl w:val="1"/>
          <w:numId w:val="2"/>
        </w:numPr>
        <w:jc w:val="center"/>
      </w:pPr>
      <w:bookmarkStart w:id="6" w:name="_Toc137073403"/>
      <w:r>
        <w:t>TRANSFERENCIAS</w:t>
      </w:r>
      <w:bookmarkEnd w:id="6"/>
    </w:p>
    <w:p w14:paraId="51544416" w14:textId="50DCCC74" w:rsidR="00FF42EB" w:rsidRDefault="003474D1" w:rsidP="00FF42EB">
      <w:pPr>
        <w:rPr>
          <w:rFonts w:ascii="Arial" w:hAnsi="Arial" w:cs="Arial"/>
          <w:sz w:val="36"/>
          <w:szCs w:val="36"/>
        </w:rPr>
      </w:pPr>
      <w:r>
        <w:rPr>
          <w:noProof/>
        </w:rPr>
        <w:drawing>
          <wp:inline distT="0" distB="0" distL="0" distR="0" wp14:anchorId="419C4EB0" wp14:editId="20170D9F">
            <wp:extent cx="5400040" cy="4703445"/>
            <wp:effectExtent l="0" t="0" r="0" b="1905"/>
            <wp:docPr id="2097340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407" name="Imagen 1" descr="Interfaz de usuario gráfica&#10;&#10;Descripción generada automáticamente"/>
                    <pic:cNvPicPr/>
                  </pic:nvPicPr>
                  <pic:blipFill>
                    <a:blip r:embed="rId12"/>
                    <a:stretch>
                      <a:fillRect/>
                    </a:stretch>
                  </pic:blipFill>
                  <pic:spPr>
                    <a:xfrm>
                      <a:off x="0" y="0"/>
                      <a:ext cx="5400040" cy="4703445"/>
                    </a:xfrm>
                    <a:prstGeom prst="rect">
                      <a:avLst/>
                    </a:prstGeom>
                  </pic:spPr>
                </pic:pic>
              </a:graphicData>
            </a:graphic>
          </wp:inline>
        </w:drawing>
      </w:r>
    </w:p>
    <w:p w14:paraId="4CA9FABF" w14:textId="0C6BB79E" w:rsidR="003474D1" w:rsidRDefault="003474D1" w:rsidP="003474D1">
      <w:pPr>
        <w:jc w:val="both"/>
        <w:rPr>
          <w:rFonts w:ascii="Arial" w:hAnsi="Arial" w:cs="Arial"/>
          <w:sz w:val="36"/>
          <w:szCs w:val="36"/>
        </w:rPr>
      </w:pPr>
      <w:r>
        <w:rPr>
          <w:rFonts w:ascii="Arial" w:hAnsi="Arial" w:cs="Arial"/>
          <w:sz w:val="36"/>
          <w:szCs w:val="36"/>
        </w:rPr>
        <w:t>Para realizar esta operación, debemos escribir el IBAN de la cuenta de la persona a la que queremos realizar la transaccion. Se comprobará que es correcta. Además si queremos, podemos escribir un concepto. Y por ultimo el importe, con las mismas restricciones que los ingresos y retiros.</w:t>
      </w:r>
    </w:p>
    <w:p w14:paraId="2C503DB0" w14:textId="300F44B4" w:rsidR="003474D1" w:rsidRDefault="003474D1" w:rsidP="003474D1">
      <w:pPr>
        <w:jc w:val="both"/>
        <w:rPr>
          <w:rFonts w:ascii="Arial" w:hAnsi="Arial" w:cs="Arial"/>
          <w:sz w:val="36"/>
          <w:szCs w:val="36"/>
        </w:rPr>
      </w:pPr>
      <w:r>
        <w:rPr>
          <w:rFonts w:ascii="Arial" w:hAnsi="Arial" w:cs="Arial"/>
          <w:sz w:val="36"/>
          <w:szCs w:val="36"/>
        </w:rPr>
        <w:lastRenderedPageBreak/>
        <w:t>Luego le damos a confirmar y se efectuará la operación.</w:t>
      </w:r>
    </w:p>
    <w:p w14:paraId="1B2D20DB" w14:textId="0801F29C" w:rsidR="003474D1" w:rsidRPr="00FF42EB" w:rsidRDefault="003474D1" w:rsidP="003474D1">
      <w:pPr>
        <w:pStyle w:val="Ttulo2"/>
        <w:jc w:val="center"/>
      </w:pPr>
      <w:bookmarkStart w:id="7" w:name="_Toc137073404"/>
      <w:r>
        <w:t>2.5 ESTADO</w:t>
      </w:r>
      <w:bookmarkEnd w:id="7"/>
    </w:p>
    <w:p w14:paraId="1CB19CE7" w14:textId="1115D323" w:rsidR="00FF42EB" w:rsidRDefault="003474D1" w:rsidP="003474D1">
      <w:pPr>
        <w:rPr>
          <w:rFonts w:ascii="Arial" w:hAnsi="Arial" w:cs="Arial"/>
          <w:sz w:val="36"/>
          <w:szCs w:val="36"/>
        </w:rPr>
      </w:pPr>
      <w:r>
        <w:rPr>
          <w:noProof/>
        </w:rPr>
        <w:drawing>
          <wp:inline distT="0" distB="0" distL="0" distR="0" wp14:anchorId="0D51AD5A" wp14:editId="728BA360">
            <wp:extent cx="5400040" cy="4746625"/>
            <wp:effectExtent l="0" t="0" r="0" b="0"/>
            <wp:docPr id="10472439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43945" name="Imagen 1" descr="Interfaz de usuario gráfica, Aplicación&#10;&#10;Descripción generada automáticamente"/>
                    <pic:cNvPicPr/>
                  </pic:nvPicPr>
                  <pic:blipFill>
                    <a:blip r:embed="rId13"/>
                    <a:stretch>
                      <a:fillRect/>
                    </a:stretch>
                  </pic:blipFill>
                  <pic:spPr>
                    <a:xfrm>
                      <a:off x="0" y="0"/>
                      <a:ext cx="5400040" cy="4746625"/>
                    </a:xfrm>
                    <a:prstGeom prst="rect">
                      <a:avLst/>
                    </a:prstGeom>
                  </pic:spPr>
                </pic:pic>
              </a:graphicData>
            </a:graphic>
          </wp:inline>
        </w:drawing>
      </w:r>
    </w:p>
    <w:p w14:paraId="27A08F2C" w14:textId="29C2E142" w:rsidR="003474D1" w:rsidRDefault="003474D1" w:rsidP="003474D1">
      <w:pPr>
        <w:jc w:val="both"/>
        <w:rPr>
          <w:rFonts w:ascii="Arial" w:hAnsi="Arial" w:cs="Arial"/>
          <w:sz w:val="36"/>
          <w:szCs w:val="36"/>
        </w:rPr>
      </w:pPr>
      <w:r>
        <w:rPr>
          <w:rFonts w:ascii="Arial" w:hAnsi="Arial" w:cs="Arial"/>
          <w:sz w:val="36"/>
          <w:szCs w:val="36"/>
        </w:rPr>
        <w:t>El cajero recogerá la informacion mas importante de la cuenta del cliente y la mostrará por pantalla, ademas tenemos la opcion de imprimir si el cliente quiere llevar un comprobante en fisico. Si le damos se creará un PDF con esa misma informacion.</w:t>
      </w:r>
    </w:p>
    <w:p w14:paraId="591E524F" w14:textId="235A9900" w:rsidR="003474D1" w:rsidRDefault="003474D1" w:rsidP="003474D1">
      <w:pPr>
        <w:rPr>
          <w:rFonts w:ascii="Arial" w:hAnsi="Arial" w:cs="Arial"/>
          <w:sz w:val="36"/>
          <w:szCs w:val="36"/>
        </w:rPr>
      </w:pPr>
      <w:r>
        <w:rPr>
          <w:noProof/>
        </w:rPr>
        <w:lastRenderedPageBreak/>
        <w:drawing>
          <wp:inline distT="0" distB="0" distL="0" distR="0" wp14:anchorId="65AC5E81" wp14:editId="7B4FE82E">
            <wp:extent cx="5172075" cy="3514725"/>
            <wp:effectExtent l="19050" t="19050" r="28575" b="28575"/>
            <wp:docPr id="115620382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03824" name="Imagen 1" descr="Interfaz de usuario gráfica&#10;&#10;Descripción generada automáticamente con confianza media"/>
                    <pic:cNvPicPr/>
                  </pic:nvPicPr>
                  <pic:blipFill>
                    <a:blip r:embed="rId14"/>
                    <a:stretch>
                      <a:fillRect/>
                    </a:stretch>
                  </pic:blipFill>
                  <pic:spPr>
                    <a:xfrm>
                      <a:off x="0" y="0"/>
                      <a:ext cx="5172075" cy="3514725"/>
                    </a:xfrm>
                    <a:prstGeom prst="rect">
                      <a:avLst/>
                    </a:prstGeom>
                    <a:ln>
                      <a:solidFill>
                        <a:schemeClr val="tx1"/>
                      </a:solidFill>
                    </a:ln>
                  </pic:spPr>
                </pic:pic>
              </a:graphicData>
            </a:graphic>
          </wp:inline>
        </w:drawing>
      </w:r>
    </w:p>
    <w:p w14:paraId="49D74654" w14:textId="703B148D" w:rsidR="003474D1" w:rsidRDefault="003474D1" w:rsidP="003474D1">
      <w:pPr>
        <w:pStyle w:val="Ttulo1"/>
        <w:numPr>
          <w:ilvl w:val="0"/>
          <w:numId w:val="2"/>
        </w:numPr>
        <w:jc w:val="center"/>
      </w:pPr>
      <w:bookmarkStart w:id="8" w:name="_Toc137073405"/>
      <w:r>
        <w:t>ADMINISTRADOR</w:t>
      </w:r>
      <w:bookmarkEnd w:id="8"/>
    </w:p>
    <w:p w14:paraId="71385D98" w14:textId="4B3EC6B8" w:rsidR="003474D1" w:rsidRDefault="003474D1" w:rsidP="003474D1">
      <w:pPr>
        <w:rPr>
          <w:rFonts w:ascii="Arial" w:hAnsi="Arial" w:cs="Arial"/>
          <w:sz w:val="36"/>
          <w:szCs w:val="36"/>
        </w:rPr>
      </w:pPr>
      <w:r>
        <w:rPr>
          <w:noProof/>
        </w:rPr>
        <w:drawing>
          <wp:inline distT="0" distB="0" distL="0" distR="0" wp14:anchorId="425A6AA5" wp14:editId="0D275743">
            <wp:extent cx="5400040" cy="4595495"/>
            <wp:effectExtent l="0" t="0" r="0" b="0"/>
            <wp:docPr id="71821891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18916" name="Imagen 1" descr="Interfaz de usuario gráfica&#10;&#10;Descripción generada automáticamente"/>
                    <pic:cNvPicPr/>
                  </pic:nvPicPr>
                  <pic:blipFill>
                    <a:blip r:embed="rId15"/>
                    <a:stretch>
                      <a:fillRect/>
                    </a:stretch>
                  </pic:blipFill>
                  <pic:spPr>
                    <a:xfrm>
                      <a:off x="0" y="0"/>
                      <a:ext cx="5400040" cy="4595495"/>
                    </a:xfrm>
                    <a:prstGeom prst="rect">
                      <a:avLst/>
                    </a:prstGeom>
                  </pic:spPr>
                </pic:pic>
              </a:graphicData>
            </a:graphic>
          </wp:inline>
        </w:drawing>
      </w:r>
    </w:p>
    <w:p w14:paraId="2AE12E5A" w14:textId="7180B1F8" w:rsidR="003474D1" w:rsidRDefault="003474D1" w:rsidP="003474D1">
      <w:pPr>
        <w:jc w:val="both"/>
        <w:rPr>
          <w:rFonts w:ascii="Arial" w:hAnsi="Arial" w:cs="Arial"/>
          <w:sz w:val="36"/>
          <w:szCs w:val="36"/>
        </w:rPr>
      </w:pPr>
      <w:r>
        <w:rPr>
          <w:rFonts w:ascii="Arial" w:hAnsi="Arial" w:cs="Arial"/>
          <w:sz w:val="36"/>
          <w:szCs w:val="36"/>
        </w:rPr>
        <w:lastRenderedPageBreak/>
        <w:t>Para entrar al modo administrador, podremos hacerlo desde el propio cajero pero poniendo los datos de administrador, el propio cajero se encarga de comprobar si es un cliente o administrador.</w:t>
      </w:r>
    </w:p>
    <w:p w14:paraId="22360862" w14:textId="394E88C2" w:rsidR="003474D1" w:rsidRDefault="003474D1" w:rsidP="003474D1">
      <w:pPr>
        <w:pStyle w:val="Ttulo1"/>
        <w:numPr>
          <w:ilvl w:val="0"/>
          <w:numId w:val="2"/>
        </w:numPr>
        <w:jc w:val="center"/>
      </w:pPr>
      <w:bookmarkStart w:id="9" w:name="_Toc137073406"/>
      <w:r>
        <w:t>OPCIONES ADMINISTRADOR</w:t>
      </w:r>
      <w:bookmarkEnd w:id="9"/>
    </w:p>
    <w:p w14:paraId="210B1484" w14:textId="3D2D59CC" w:rsidR="003474D1" w:rsidRDefault="003474D1" w:rsidP="003474D1">
      <w:pPr>
        <w:jc w:val="both"/>
        <w:rPr>
          <w:rFonts w:ascii="Arial" w:hAnsi="Arial" w:cs="Arial"/>
          <w:sz w:val="36"/>
          <w:szCs w:val="36"/>
        </w:rPr>
      </w:pPr>
      <w:r>
        <w:rPr>
          <w:rFonts w:ascii="Arial" w:hAnsi="Arial" w:cs="Arial"/>
          <w:sz w:val="36"/>
          <w:szCs w:val="36"/>
        </w:rPr>
        <w:t>Al entrar en el modo administador, tenemos las siguientes opciones:</w:t>
      </w:r>
    </w:p>
    <w:p w14:paraId="54FE0966" w14:textId="19003420" w:rsidR="003474D1" w:rsidRDefault="003474D1" w:rsidP="003474D1">
      <w:pPr>
        <w:rPr>
          <w:rFonts w:ascii="Arial" w:hAnsi="Arial" w:cs="Arial"/>
          <w:sz w:val="36"/>
          <w:szCs w:val="36"/>
        </w:rPr>
      </w:pPr>
      <w:r>
        <w:rPr>
          <w:rFonts w:ascii="Arial" w:hAnsi="Arial" w:cs="Arial"/>
          <w:sz w:val="36"/>
          <w:szCs w:val="36"/>
        </w:rPr>
        <w:t>-Ver clientes</w:t>
      </w:r>
    </w:p>
    <w:p w14:paraId="0EAC51AC" w14:textId="78465950" w:rsidR="00574002" w:rsidRDefault="00574002" w:rsidP="003474D1">
      <w:pPr>
        <w:rPr>
          <w:rFonts w:ascii="Arial" w:hAnsi="Arial" w:cs="Arial"/>
          <w:sz w:val="36"/>
          <w:szCs w:val="36"/>
        </w:rPr>
      </w:pPr>
      <w:r>
        <w:rPr>
          <w:noProof/>
        </w:rPr>
        <w:drawing>
          <wp:inline distT="0" distB="0" distL="0" distR="0" wp14:anchorId="3DDD5A95" wp14:editId="2305D8DF">
            <wp:extent cx="5400040" cy="1385570"/>
            <wp:effectExtent l="0" t="0" r="0" b="5080"/>
            <wp:docPr id="275809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09176" name="Imagen 1" descr="Tabla&#10;&#10;Descripción generada automáticamente"/>
                    <pic:cNvPicPr/>
                  </pic:nvPicPr>
                  <pic:blipFill>
                    <a:blip r:embed="rId16"/>
                    <a:stretch>
                      <a:fillRect/>
                    </a:stretch>
                  </pic:blipFill>
                  <pic:spPr>
                    <a:xfrm>
                      <a:off x="0" y="0"/>
                      <a:ext cx="5400040" cy="1385570"/>
                    </a:xfrm>
                    <a:prstGeom prst="rect">
                      <a:avLst/>
                    </a:prstGeom>
                  </pic:spPr>
                </pic:pic>
              </a:graphicData>
            </a:graphic>
          </wp:inline>
        </w:drawing>
      </w:r>
    </w:p>
    <w:p w14:paraId="216D3919" w14:textId="20822450" w:rsidR="003474D1" w:rsidRDefault="003474D1" w:rsidP="003474D1">
      <w:pPr>
        <w:rPr>
          <w:rFonts w:ascii="Arial" w:hAnsi="Arial" w:cs="Arial"/>
          <w:sz w:val="36"/>
          <w:szCs w:val="36"/>
        </w:rPr>
      </w:pPr>
      <w:r>
        <w:rPr>
          <w:rFonts w:ascii="Arial" w:hAnsi="Arial" w:cs="Arial"/>
          <w:sz w:val="36"/>
          <w:szCs w:val="36"/>
        </w:rPr>
        <w:t>-Ver todos los movimientos</w:t>
      </w:r>
    </w:p>
    <w:p w14:paraId="4C8B1DC3" w14:textId="6EBC2C8C" w:rsidR="00574002" w:rsidRDefault="00574002" w:rsidP="003474D1">
      <w:pPr>
        <w:rPr>
          <w:rFonts w:ascii="Arial" w:hAnsi="Arial" w:cs="Arial"/>
          <w:sz w:val="36"/>
          <w:szCs w:val="36"/>
        </w:rPr>
      </w:pPr>
      <w:r>
        <w:rPr>
          <w:noProof/>
        </w:rPr>
        <w:drawing>
          <wp:inline distT="0" distB="0" distL="0" distR="0" wp14:anchorId="4405E4A1" wp14:editId="5390D274">
            <wp:extent cx="5400040" cy="1752600"/>
            <wp:effectExtent l="0" t="0" r="0" b="0"/>
            <wp:docPr id="1159731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3138" name="Imagen 1" descr="Interfaz de usuario gráfica, Aplicación&#10;&#10;Descripción generada automáticamente"/>
                    <pic:cNvPicPr/>
                  </pic:nvPicPr>
                  <pic:blipFill>
                    <a:blip r:embed="rId17"/>
                    <a:stretch>
                      <a:fillRect/>
                    </a:stretch>
                  </pic:blipFill>
                  <pic:spPr>
                    <a:xfrm>
                      <a:off x="0" y="0"/>
                      <a:ext cx="5400040" cy="1752600"/>
                    </a:xfrm>
                    <a:prstGeom prst="rect">
                      <a:avLst/>
                    </a:prstGeom>
                  </pic:spPr>
                </pic:pic>
              </a:graphicData>
            </a:graphic>
          </wp:inline>
        </w:drawing>
      </w:r>
    </w:p>
    <w:p w14:paraId="28E25205" w14:textId="0D715054" w:rsidR="00574002" w:rsidRDefault="003474D1" w:rsidP="003474D1">
      <w:pPr>
        <w:rPr>
          <w:rFonts w:ascii="Arial" w:hAnsi="Arial" w:cs="Arial"/>
          <w:sz w:val="36"/>
          <w:szCs w:val="36"/>
        </w:rPr>
      </w:pPr>
      <w:r>
        <w:rPr>
          <w:rFonts w:ascii="Arial" w:hAnsi="Arial" w:cs="Arial"/>
          <w:sz w:val="36"/>
          <w:szCs w:val="36"/>
        </w:rPr>
        <w:t>-Ver las bajas del banco</w:t>
      </w:r>
    </w:p>
    <w:p w14:paraId="19D01BFE" w14:textId="2BD33882" w:rsidR="00574002" w:rsidRDefault="00574002" w:rsidP="003474D1">
      <w:pPr>
        <w:rPr>
          <w:rFonts w:ascii="Arial" w:hAnsi="Arial" w:cs="Arial"/>
          <w:sz w:val="36"/>
          <w:szCs w:val="36"/>
        </w:rPr>
      </w:pPr>
      <w:r>
        <w:rPr>
          <w:noProof/>
        </w:rPr>
        <w:drawing>
          <wp:inline distT="0" distB="0" distL="0" distR="0" wp14:anchorId="612B8DAB" wp14:editId="192CA728">
            <wp:extent cx="5400040" cy="1623060"/>
            <wp:effectExtent l="0" t="0" r="0" b="0"/>
            <wp:docPr id="2422189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18934" name="Imagen 1" descr="Interfaz de usuario gráfica, Texto, Aplicación, Correo electrónico&#10;&#10;Descripción generada automáticamente"/>
                    <pic:cNvPicPr/>
                  </pic:nvPicPr>
                  <pic:blipFill>
                    <a:blip r:embed="rId18"/>
                    <a:stretch>
                      <a:fillRect/>
                    </a:stretch>
                  </pic:blipFill>
                  <pic:spPr>
                    <a:xfrm>
                      <a:off x="0" y="0"/>
                      <a:ext cx="5400040" cy="1623060"/>
                    </a:xfrm>
                    <a:prstGeom prst="rect">
                      <a:avLst/>
                    </a:prstGeom>
                  </pic:spPr>
                </pic:pic>
              </a:graphicData>
            </a:graphic>
          </wp:inline>
        </w:drawing>
      </w:r>
    </w:p>
    <w:p w14:paraId="0BE8A40A" w14:textId="77777777" w:rsidR="00574002" w:rsidRDefault="00574002" w:rsidP="003474D1">
      <w:pPr>
        <w:rPr>
          <w:rFonts w:ascii="Arial" w:hAnsi="Arial" w:cs="Arial"/>
          <w:sz w:val="36"/>
          <w:szCs w:val="36"/>
        </w:rPr>
      </w:pPr>
    </w:p>
    <w:p w14:paraId="0B4981CD" w14:textId="5126A2C2" w:rsidR="003474D1" w:rsidRDefault="003474D1" w:rsidP="003474D1">
      <w:pPr>
        <w:rPr>
          <w:rFonts w:ascii="Arial" w:hAnsi="Arial" w:cs="Arial"/>
          <w:sz w:val="36"/>
          <w:szCs w:val="36"/>
        </w:rPr>
      </w:pPr>
      <w:r>
        <w:rPr>
          <w:rFonts w:ascii="Arial" w:hAnsi="Arial" w:cs="Arial"/>
          <w:sz w:val="36"/>
          <w:szCs w:val="36"/>
        </w:rPr>
        <w:lastRenderedPageBreak/>
        <w:t>-Dar de baja a un cliente</w:t>
      </w:r>
    </w:p>
    <w:p w14:paraId="6A32CEAC" w14:textId="7457C3DE" w:rsidR="003474D1" w:rsidRDefault="003474D1" w:rsidP="003474D1">
      <w:pPr>
        <w:rPr>
          <w:rFonts w:ascii="Arial" w:hAnsi="Arial" w:cs="Arial"/>
          <w:sz w:val="36"/>
          <w:szCs w:val="36"/>
        </w:rPr>
      </w:pPr>
      <w:r>
        <w:rPr>
          <w:rFonts w:ascii="Arial" w:hAnsi="Arial" w:cs="Arial"/>
          <w:sz w:val="36"/>
          <w:szCs w:val="36"/>
        </w:rPr>
        <w:t>-Cambiar el PIN de un cliente</w:t>
      </w:r>
    </w:p>
    <w:p w14:paraId="02A7C1EA" w14:textId="30192A9E" w:rsidR="00574002" w:rsidRDefault="00574002" w:rsidP="00574002">
      <w:pPr>
        <w:pStyle w:val="Ttulo2"/>
        <w:jc w:val="center"/>
      </w:pPr>
      <w:bookmarkStart w:id="10" w:name="_Toc137073407"/>
      <w:r>
        <w:t>4.1 DAR DE BAJA</w:t>
      </w:r>
      <w:bookmarkEnd w:id="10"/>
    </w:p>
    <w:p w14:paraId="45861B09" w14:textId="2AAAD0C6" w:rsidR="00574002" w:rsidRDefault="00574002" w:rsidP="00574002">
      <w:pPr>
        <w:rPr>
          <w:rFonts w:ascii="Arial" w:hAnsi="Arial" w:cs="Arial"/>
          <w:sz w:val="36"/>
          <w:szCs w:val="36"/>
        </w:rPr>
      </w:pPr>
      <w:r>
        <w:rPr>
          <w:noProof/>
        </w:rPr>
        <w:drawing>
          <wp:inline distT="0" distB="0" distL="0" distR="0" wp14:anchorId="7617FB2B" wp14:editId="33872B5E">
            <wp:extent cx="5400040" cy="2852420"/>
            <wp:effectExtent l="0" t="0" r="0" b="5080"/>
            <wp:docPr id="78466425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64258" name="Imagen 1" descr="Interfaz de usuario gráfica, Aplicación&#10;&#10;Descripción generada automáticamente"/>
                    <pic:cNvPicPr/>
                  </pic:nvPicPr>
                  <pic:blipFill>
                    <a:blip r:embed="rId19"/>
                    <a:stretch>
                      <a:fillRect/>
                    </a:stretch>
                  </pic:blipFill>
                  <pic:spPr>
                    <a:xfrm>
                      <a:off x="0" y="0"/>
                      <a:ext cx="5400040" cy="2852420"/>
                    </a:xfrm>
                    <a:prstGeom prst="rect">
                      <a:avLst/>
                    </a:prstGeom>
                  </pic:spPr>
                </pic:pic>
              </a:graphicData>
            </a:graphic>
          </wp:inline>
        </w:drawing>
      </w:r>
    </w:p>
    <w:p w14:paraId="4430A14E" w14:textId="343819C8" w:rsidR="00574002" w:rsidRDefault="00574002" w:rsidP="00574002">
      <w:pPr>
        <w:jc w:val="both"/>
        <w:rPr>
          <w:rFonts w:ascii="Arial" w:hAnsi="Arial" w:cs="Arial"/>
          <w:sz w:val="36"/>
          <w:szCs w:val="36"/>
        </w:rPr>
      </w:pPr>
      <w:r>
        <w:rPr>
          <w:rFonts w:ascii="Arial" w:hAnsi="Arial" w:cs="Arial"/>
          <w:sz w:val="36"/>
          <w:szCs w:val="36"/>
        </w:rPr>
        <w:t>Ahora actuando como administrador, si queremos dar de baja a un cliente, debemos escribir algunos datos de su cuenta, datos importantes que nos facilitará el trabajo. Ademas se pueden añadir motivos y observaciones, por ejemplo un motivo puede ser “Cambio de banco”.</w:t>
      </w:r>
    </w:p>
    <w:p w14:paraId="6685E2DE" w14:textId="77777777" w:rsidR="00574002" w:rsidRDefault="00574002" w:rsidP="00574002">
      <w:pPr>
        <w:jc w:val="both"/>
        <w:rPr>
          <w:rFonts w:ascii="Arial" w:hAnsi="Arial" w:cs="Arial"/>
          <w:sz w:val="36"/>
          <w:szCs w:val="36"/>
        </w:rPr>
      </w:pPr>
    </w:p>
    <w:p w14:paraId="4A77AC1F" w14:textId="4924F7FC" w:rsidR="00574002" w:rsidRDefault="00574002" w:rsidP="00574002">
      <w:pPr>
        <w:jc w:val="both"/>
        <w:rPr>
          <w:rFonts w:ascii="Arial" w:hAnsi="Arial" w:cs="Arial"/>
          <w:sz w:val="36"/>
          <w:szCs w:val="36"/>
        </w:rPr>
      </w:pPr>
      <w:r>
        <w:rPr>
          <w:rFonts w:ascii="Arial" w:hAnsi="Arial" w:cs="Arial"/>
          <w:sz w:val="36"/>
          <w:szCs w:val="36"/>
        </w:rPr>
        <w:t>Al dar a confirmar, se consultaran los datos y si esta todo correcto, se ejecutara una eliminacion de la tarjeta, cliente y todos los movimientos que hagan referencia a esa cuenta.</w:t>
      </w:r>
    </w:p>
    <w:p w14:paraId="00D483A6" w14:textId="77777777" w:rsidR="00574002" w:rsidRDefault="00574002" w:rsidP="00574002">
      <w:pPr>
        <w:rPr>
          <w:rFonts w:ascii="Arial" w:hAnsi="Arial" w:cs="Arial"/>
          <w:sz w:val="36"/>
          <w:szCs w:val="36"/>
        </w:rPr>
      </w:pPr>
    </w:p>
    <w:p w14:paraId="56099740" w14:textId="77777777" w:rsidR="00574002" w:rsidRDefault="00574002" w:rsidP="00574002">
      <w:pPr>
        <w:rPr>
          <w:rFonts w:ascii="Arial" w:hAnsi="Arial" w:cs="Arial"/>
          <w:sz w:val="36"/>
          <w:szCs w:val="36"/>
        </w:rPr>
      </w:pPr>
    </w:p>
    <w:p w14:paraId="10BDEE84" w14:textId="77777777" w:rsidR="00574002" w:rsidRDefault="00574002" w:rsidP="00574002">
      <w:pPr>
        <w:rPr>
          <w:rFonts w:ascii="Arial" w:hAnsi="Arial" w:cs="Arial"/>
          <w:sz w:val="36"/>
          <w:szCs w:val="36"/>
        </w:rPr>
      </w:pPr>
    </w:p>
    <w:p w14:paraId="381E9957" w14:textId="28C91E7B" w:rsidR="00574002" w:rsidRPr="00574002" w:rsidRDefault="00574002" w:rsidP="00574002">
      <w:pPr>
        <w:pStyle w:val="Ttulo2"/>
        <w:jc w:val="center"/>
      </w:pPr>
      <w:bookmarkStart w:id="11" w:name="_Toc137073408"/>
      <w:r>
        <w:lastRenderedPageBreak/>
        <w:t>4.2 CAMBIAR DE PIN</w:t>
      </w:r>
      <w:bookmarkEnd w:id="11"/>
    </w:p>
    <w:p w14:paraId="73EEE8AC" w14:textId="77777777" w:rsidR="00574002" w:rsidRDefault="00574002" w:rsidP="003474D1">
      <w:pPr>
        <w:rPr>
          <w:rFonts w:ascii="Arial" w:hAnsi="Arial" w:cs="Arial"/>
          <w:sz w:val="36"/>
          <w:szCs w:val="36"/>
          <w:u w:val="single"/>
        </w:rPr>
      </w:pPr>
    </w:p>
    <w:p w14:paraId="75923E60" w14:textId="7D5D00A6" w:rsidR="00574002" w:rsidRDefault="00574002" w:rsidP="003474D1">
      <w:pPr>
        <w:rPr>
          <w:rFonts w:ascii="Arial" w:hAnsi="Arial" w:cs="Arial"/>
          <w:sz w:val="36"/>
          <w:szCs w:val="36"/>
          <w:u w:val="single"/>
        </w:rPr>
      </w:pPr>
      <w:r w:rsidRPr="00574002">
        <w:drawing>
          <wp:inline distT="0" distB="0" distL="0" distR="0" wp14:anchorId="662811F5" wp14:editId="46BDE091">
            <wp:extent cx="5400040" cy="3163570"/>
            <wp:effectExtent l="0" t="0" r="0" b="0"/>
            <wp:docPr id="137695903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59033" name="Imagen 1" descr="Interfaz de usuario gráfica&#10;&#10;Descripción generada automáticamente"/>
                    <pic:cNvPicPr/>
                  </pic:nvPicPr>
                  <pic:blipFill>
                    <a:blip r:embed="rId20"/>
                    <a:stretch>
                      <a:fillRect/>
                    </a:stretch>
                  </pic:blipFill>
                  <pic:spPr>
                    <a:xfrm>
                      <a:off x="0" y="0"/>
                      <a:ext cx="5400040" cy="3163570"/>
                    </a:xfrm>
                    <a:prstGeom prst="rect">
                      <a:avLst/>
                    </a:prstGeom>
                  </pic:spPr>
                </pic:pic>
              </a:graphicData>
            </a:graphic>
          </wp:inline>
        </w:drawing>
      </w:r>
    </w:p>
    <w:p w14:paraId="371BE31A" w14:textId="6DA73626" w:rsidR="00574002" w:rsidRPr="00574002" w:rsidRDefault="00574002" w:rsidP="00574002">
      <w:pPr>
        <w:jc w:val="both"/>
        <w:rPr>
          <w:rFonts w:ascii="Arial" w:hAnsi="Arial" w:cs="Arial"/>
          <w:sz w:val="36"/>
          <w:szCs w:val="36"/>
        </w:rPr>
      </w:pPr>
      <w:r w:rsidRPr="00574002">
        <w:rPr>
          <w:rFonts w:ascii="Arial" w:hAnsi="Arial" w:cs="Arial"/>
          <w:sz w:val="36"/>
          <w:szCs w:val="36"/>
        </w:rPr>
        <w:t>Por ultimo, esta el apartado de cambiar PIN, esto puede servir si el cliente no se acuerda del pin actual, con la ayuda del administrador podemos efectuar esta operación si necesidad de saber cual era el PIN. Solo tenemos que escribir el id del cliente y el nuevo PIN y listo. Confirmamos y hecho.</w:t>
      </w:r>
    </w:p>
    <w:sectPr w:rsidR="00574002" w:rsidRPr="00574002" w:rsidSect="006A282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54B5"/>
    <w:multiLevelType w:val="multilevel"/>
    <w:tmpl w:val="09FAFD2C"/>
    <w:lvl w:ilvl="0">
      <w:start w:val="1"/>
      <w:numFmt w:val="decimal"/>
      <w:lvlText w:val="%1."/>
      <w:lvlJc w:val="left"/>
      <w:pPr>
        <w:ind w:left="1440" w:hanging="720"/>
      </w:pPr>
      <w:rPr>
        <w:rFonts w:hint="default"/>
      </w:rPr>
    </w:lvl>
    <w:lvl w:ilvl="1">
      <w:start w:val="2"/>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C3D7F74"/>
    <w:multiLevelType w:val="hybridMultilevel"/>
    <w:tmpl w:val="41A6C9F0"/>
    <w:lvl w:ilvl="0" w:tplc="51F8FFBA">
      <w:start w:val="1"/>
      <w:numFmt w:val="decimal"/>
      <w:lvlText w:val="%1."/>
      <w:lvlJc w:val="left"/>
      <w:pPr>
        <w:ind w:left="720" w:hanging="360"/>
      </w:pPr>
      <w:rPr>
        <w:rFonts w:hint="default"/>
        <w:color w:val="0563C1" w:themeColor="hyperlink"/>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FA5266"/>
    <w:multiLevelType w:val="hybridMultilevel"/>
    <w:tmpl w:val="8B3E6B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7AA7430"/>
    <w:multiLevelType w:val="hybridMultilevel"/>
    <w:tmpl w:val="1CA068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3472284">
    <w:abstractNumId w:val="2"/>
  </w:num>
  <w:num w:numId="2" w16cid:durableId="1178810009">
    <w:abstractNumId w:val="0"/>
  </w:num>
  <w:num w:numId="3" w16cid:durableId="196696294">
    <w:abstractNumId w:val="1"/>
  </w:num>
  <w:num w:numId="4" w16cid:durableId="588999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2F"/>
    <w:rsid w:val="00043BDC"/>
    <w:rsid w:val="003474D1"/>
    <w:rsid w:val="004D2530"/>
    <w:rsid w:val="00574002"/>
    <w:rsid w:val="006A282F"/>
    <w:rsid w:val="007054AC"/>
    <w:rsid w:val="0076282A"/>
    <w:rsid w:val="00BD6741"/>
    <w:rsid w:val="00E42B2B"/>
    <w:rsid w:val="00FF4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A502"/>
  <w15:chartTrackingRefBased/>
  <w15:docId w15:val="{22CF44D6-B866-4636-9206-2D9DC27B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282F"/>
    <w:pPr>
      <w:keepNext/>
      <w:keepLines/>
      <w:spacing w:before="240" w:after="0"/>
      <w:outlineLvl w:val="0"/>
    </w:pPr>
    <w:rPr>
      <w:rFonts w:ascii="Arial" w:eastAsiaTheme="majorEastAsia" w:hAnsi="Arial" w:cstheme="majorBidi"/>
      <w:b/>
      <w:sz w:val="44"/>
      <w:szCs w:val="32"/>
    </w:rPr>
  </w:style>
  <w:style w:type="paragraph" w:styleId="Ttulo2">
    <w:name w:val="heading 2"/>
    <w:basedOn w:val="Normal"/>
    <w:next w:val="Normal"/>
    <w:link w:val="Ttulo2Car"/>
    <w:uiPriority w:val="9"/>
    <w:unhideWhenUsed/>
    <w:qFormat/>
    <w:rsid w:val="006A282F"/>
    <w:pPr>
      <w:keepNext/>
      <w:keepLines/>
      <w:spacing w:before="40" w:after="0"/>
      <w:outlineLvl w:val="1"/>
    </w:pPr>
    <w:rPr>
      <w:rFonts w:ascii="Arial" w:eastAsiaTheme="majorEastAsia" w:hAnsi="Arial" w:cstheme="majorBidi"/>
      <w:b/>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A282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14:ligatures w14:val="none"/>
    </w:rPr>
  </w:style>
  <w:style w:type="character" w:customStyle="1" w:styleId="TtuloCar">
    <w:name w:val="Título Car"/>
    <w:basedOn w:val="Fuentedeprrafopredeter"/>
    <w:link w:val="Ttulo"/>
    <w:uiPriority w:val="10"/>
    <w:rsid w:val="006A282F"/>
    <w:rPr>
      <w:rFonts w:asciiTheme="majorHAnsi" w:eastAsiaTheme="majorEastAsia" w:hAnsiTheme="majorHAnsi" w:cstheme="majorBidi"/>
      <w:color w:val="404040" w:themeColor="text1" w:themeTint="BF"/>
      <w:spacing w:val="-10"/>
      <w:kern w:val="28"/>
      <w:sz w:val="56"/>
      <w:szCs w:val="56"/>
      <w:lang w:eastAsia="es-ES"/>
      <w14:ligatures w14:val="none"/>
    </w:rPr>
  </w:style>
  <w:style w:type="paragraph" w:styleId="Subttulo">
    <w:name w:val="Subtitle"/>
    <w:basedOn w:val="Normal"/>
    <w:next w:val="Normal"/>
    <w:link w:val="SubttuloCar"/>
    <w:uiPriority w:val="11"/>
    <w:qFormat/>
    <w:rsid w:val="006A282F"/>
    <w:pPr>
      <w:numPr>
        <w:ilvl w:val="1"/>
      </w:numPr>
    </w:pPr>
    <w:rPr>
      <w:rFonts w:eastAsiaTheme="minorEastAsia" w:cs="Times New Roman"/>
      <w:color w:val="5A5A5A" w:themeColor="text1" w:themeTint="A5"/>
      <w:spacing w:val="15"/>
      <w:kern w:val="0"/>
      <w:lang w:eastAsia="es-ES"/>
      <w14:ligatures w14:val="none"/>
    </w:rPr>
  </w:style>
  <w:style w:type="character" w:customStyle="1" w:styleId="SubttuloCar">
    <w:name w:val="Subtítulo Car"/>
    <w:basedOn w:val="Fuentedeprrafopredeter"/>
    <w:link w:val="Subttulo"/>
    <w:uiPriority w:val="11"/>
    <w:rsid w:val="006A282F"/>
    <w:rPr>
      <w:rFonts w:eastAsiaTheme="minorEastAsia" w:cs="Times New Roman"/>
      <w:color w:val="5A5A5A" w:themeColor="text1" w:themeTint="A5"/>
      <w:spacing w:val="15"/>
      <w:kern w:val="0"/>
      <w:lang w:eastAsia="es-ES"/>
      <w14:ligatures w14:val="none"/>
    </w:rPr>
  </w:style>
  <w:style w:type="character" w:customStyle="1" w:styleId="Ttulo1Car">
    <w:name w:val="Título 1 Car"/>
    <w:basedOn w:val="Fuentedeprrafopredeter"/>
    <w:link w:val="Ttulo1"/>
    <w:uiPriority w:val="9"/>
    <w:rsid w:val="006A282F"/>
    <w:rPr>
      <w:rFonts w:ascii="Arial" w:eastAsiaTheme="majorEastAsia" w:hAnsi="Arial" w:cstheme="majorBidi"/>
      <w:b/>
      <w:sz w:val="44"/>
      <w:szCs w:val="32"/>
    </w:rPr>
  </w:style>
  <w:style w:type="character" w:customStyle="1" w:styleId="Ttulo2Car">
    <w:name w:val="Título 2 Car"/>
    <w:basedOn w:val="Fuentedeprrafopredeter"/>
    <w:link w:val="Ttulo2"/>
    <w:uiPriority w:val="9"/>
    <w:rsid w:val="006A282F"/>
    <w:rPr>
      <w:rFonts w:ascii="Arial" w:eastAsiaTheme="majorEastAsia" w:hAnsi="Arial" w:cstheme="majorBidi"/>
      <w:b/>
      <w:sz w:val="40"/>
      <w:szCs w:val="26"/>
    </w:rPr>
  </w:style>
  <w:style w:type="paragraph" w:styleId="Prrafodelista">
    <w:name w:val="List Paragraph"/>
    <w:basedOn w:val="Normal"/>
    <w:uiPriority w:val="34"/>
    <w:qFormat/>
    <w:rsid w:val="006A282F"/>
    <w:pPr>
      <w:ind w:left="720"/>
      <w:contextualSpacing/>
    </w:pPr>
  </w:style>
  <w:style w:type="paragraph" w:styleId="TtuloTDC">
    <w:name w:val="TOC Heading"/>
    <w:basedOn w:val="Ttulo1"/>
    <w:next w:val="Normal"/>
    <w:uiPriority w:val="39"/>
    <w:unhideWhenUsed/>
    <w:qFormat/>
    <w:rsid w:val="00574002"/>
    <w:pPr>
      <w:outlineLvl w:val="9"/>
    </w:pPr>
    <w:rPr>
      <w:rFonts w:asciiTheme="majorHAnsi" w:hAnsiTheme="majorHAnsi"/>
      <w:b w:val="0"/>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574002"/>
    <w:pPr>
      <w:spacing w:after="100"/>
    </w:pPr>
  </w:style>
  <w:style w:type="paragraph" w:styleId="TDC2">
    <w:name w:val="toc 2"/>
    <w:basedOn w:val="Normal"/>
    <w:next w:val="Normal"/>
    <w:autoRedefine/>
    <w:uiPriority w:val="39"/>
    <w:unhideWhenUsed/>
    <w:rsid w:val="00574002"/>
    <w:pPr>
      <w:spacing w:after="100"/>
      <w:ind w:left="220"/>
    </w:pPr>
  </w:style>
  <w:style w:type="character" w:styleId="Hipervnculo">
    <w:name w:val="Hyperlink"/>
    <w:basedOn w:val="Fuentedeprrafopredeter"/>
    <w:uiPriority w:val="99"/>
    <w:unhideWhenUsed/>
    <w:rsid w:val="005740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Nombre de usuario GitHub: juanjo0503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12235-2292-4A3B-8D69-31C262FE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751</Words>
  <Characters>4135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Juan José Pajuelo Londoño</dc:subject>
  <dc:creator>JUAN JOSÉ PAJUELO LONDOÑO</dc:creator>
  <cp:keywords/>
  <dc:description/>
  <cp:lastModifiedBy>JUAN JOSÉ PAJUELO LONDOÑO</cp:lastModifiedBy>
  <cp:revision>3</cp:revision>
  <dcterms:created xsi:type="dcterms:W3CDTF">2023-06-07T20:51:00Z</dcterms:created>
  <dcterms:modified xsi:type="dcterms:W3CDTF">2023-06-07T21:40:00Z</dcterms:modified>
</cp:coreProperties>
</file>