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D7212" w14:textId="3AC89F97" w:rsidR="003535DE" w:rsidRDefault="003535DE" w:rsidP="003535DE">
      <w:pPr>
        <w:jc w:val="center"/>
        <w:rPr>
          <w:b/>
          <w:bCs/>
          <w:lang w:val="es-DO"/>
        </w:rPr>
      </w:pPr>
      <w:r w:rsidRPr="003535DE">
        <w:rPr>
          <w:b/>
          <w:bCs/>
          <w:lang w:val="es-DO"/>
        </w:rPr>
        <w:t>e-Participación</w:t>
      </w:r>
    </w:p>
    <w:p w14:paraId="28074367" w14:textId="77777777" w:rsidR="00B158AB" w:rsidRDefault="00B158AB" w:rsidP="00B158AB">
      <w:pPr>
        <w:rPr>
          <w:lang w:val="es-DO"/>
        </w:rPr>
      </w:pPr>
      <w:hyperlink r:id="rId5" w:history="1">
        <w:r w:rsidRPr="003836CC">
          <w:rPr>
            <w:rStyle w:val="Hyperlink"/>
            <w:lang w:val="es-DO"/>
          </w:rPr>
          <w:t>https://ogtic.gob.do/transparencia/wp-content/uploads/2019/08/Gu%C3%ADa-de-Operaciones-Sistema-311.pdf</w:t>
        </w:r>
      </w:hyperlink>
    </w:p>
    <w:sectPr w:rsidR="00B15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302CD"/>
    <w:multiLevelType w:val="multilevel"/>
    <w:tmpl w:val="353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328A0"/>
    <w:multiLevelType w:val="multilevel"/>
    <w:tmpl w:val="89C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3B4167"/>
    <w:multiLevelType w:val="multilevel"/>
    <w:tmpl w:val="AD9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E3A06"/>
    <w:multiLevelType w:val="multilevel"/>
    <w:tmpl w:val="725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840A8"/>
    <w:multiLevelType w:val="multilevel"/>
    <w:tmpl w:val="6B5048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89269D"/>
    <w:multiLevelType w:val="multilevel"/>
    <w:tmpl w:val="3C5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44B8D"/>
    <w:multiLevelType w:val="multilevel"/>
    <w:tmpl w:val="67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685DCF"/>
    <w:multiLevelType w:val="multilevel"/>
    <w:tmpl w:val="20D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3E1C61"/>
    <w:multiLevelType w:val="multilevel"/>
    <w:tmpl w:val="D52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4E7ACB"/>
    <w:multiLevelType w:val="multilevel"/>
    <w:tmpl w:val="2BE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385DDB"/>
    <w:multiLevelType w:val="multilevel"/>
    <w:tmpl w:val="B13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3F1997"/>
    <w:multiLevelType w:val="multilevel"/>
    <w:tmpl w:val="E58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F737CE"/>
    <w:multiLevelType w:val="multilevel"/>
    <w:tmpl w:val="218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6511A5"/>
    <w:multiLevelType w:val="multilevel"/>
    <w:tmpl w:val="56AE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55076A"/>
    <w:multiLevelType w:val="multilevel"/>
    <w:tmpl w:val="33F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033041"/>
    <w:multiLevelType w:val="multilevel"/>
    <w:tmpl w:val="BF5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CB4CD9"/>
    <w:multiLevelType w:val="multilevel"/>
    <w:tmpl w:val="DAA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3BE071"/>
    <w:multiLevelType w:val="multilevel"/>
    <w:tmpl w:val="69BE3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23BFE"/>
    <w:multiLevelType w:val="multilevel"/>
    <w:tmpl w:val="7BC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8913E2"/>
    <w:multiLevelType w:val="multilevel"/>
    <w:tmpl w:val="0B1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E82F21"/>
    <w:multiLevelType w:val="multilevel"/>
    <w:tmpl w:val="735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AA1328"/>
    <w:multiLevelType w:val="multilevel"/>
    <w:tmpl w:val="1306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BF36FB"/>
    <w:multiLevelType w:val="multilevel"/>
    <w:tmpl w:val="FF7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A37B32"/>
    <w:multiLevelType w:val="multilevel"/>
    <w:tmpl w:val="093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4010B9"/>
    <w:multiLevelType w:val="multilevel"/>
    <w:tmpl w:val="80E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585A06"/>
    <w:multiLevelType w:val="multilevel"/>
    <w:tmpl w:val="CC2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77024C"/>
    <w:multiLevelType w:val="multilevel"/>
    <w:tmpl w:val="B2F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BF4B90"/>
    <w:multiLevelType w:val="multilevel"/>
    <w:tmpl w:val="224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A67BCF"/>
    <w:multiLevelType w:val="multilevel"/>
    <w:tmpl w:val="EDA09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74617705"/>
    <w:multiLevelType w:val="multilevel"/>
    <w:tmpl w:val="8F2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CE2CBD"/>
    <w:multiLevelType w:val="multilevel"/>
    <w:tmpl w:val="FD7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B81949"/>
    <w:multiLevelType w:val="multilevel"/>
    <w:tmpl w:val="620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C4751B"/>
    <w:multiLevelType w:val="multilevel"/>
    <w:tmpl w:val="C7A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C53C9A"/>
    <w:multiLevelType w:val="multilevel"/>
    <w:tmpl w:val="4CA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9053035">
    <w:abstractNumId w:val="17"/>
  </w:num>
  <w:num w:numId="2" w16cid:durableId="790828941">
    <w:abstractNumId w:val="12"/>
  </w:num>
  <w:num w:numId="3" w16cid:durableId="1641496183">
    <w:abstractNumId w:val="29"/>
  </w:num>
  <w:num w:numId="4" w16cid:durableId="14817389">
    <w:abstractNumId w:val="32"/>
  </w:num>
  <w:num w:numId="5" w16cid:durableId="1598831142">
    <w:abstractNumId w:val="23"/>
  </w:num>
  <w:num w:numId="6" w16cid:durableId="942344307">
    <w:abstractNumId w:val="16"/>
  </w:num>
  <w:num w:numId="7" w16cid:durableId="1070343391">
    <w:abstractNumId w:val="20"/>
  </w:num>
  <w:num w:numId="8" w16cid:durableId="890267514">
    <w:abstractNumId w:val="24"/>
  </w:num>
  <w:num w:numId="9" w16cid:durableId="1276865381">
    <w:abstractNumId w:val="3"/>
  </w:num>
  <w:num w:numId="10" w16cid:durableId="1402677789">
    <w:abstractNumId w:val="6"/>
  </w:num>
  <w:num w:numId="11" w16cid:durableId="955939822">
    <w:abstractNumId w:val="33"/>
  </w:num>
  <w:num w:numId="12" w16cid:durableId="328560629">
    <w:abstractNumId w:val="7"/>
  </w:num>
  <w:num w:numId="13" w16cid:durableId="1383603967">
    <w:abstractNumId w:val="25"/>
  </w:num>
  <w:num w:numId="14" w16cid:durableId="2123066901">
    <w:abstractNumId w:val="10"/>
  </w:num>
  <w:num w:numId="15" w16cid:durableId="148987137">
    <w:abstractNumId w:val="11"/>
  </w:num>
  <w:num w:numId="16" w16cid:durableId="1002391585">
    <w:abstractNumId w:val="27"/>
  </w:num>
  <w:num w:numId="17" w16cid:durableId="66851196">
    <w:abstractNumId w:val="1"/>
  </w:num>
  <w:num w:numId="18" w16cid:durableId="535000526">
    <w:abstractNumId w:val="26"/>
  </w:num>
  <w:num w:numId="19" w16cid:durableId="10225738">
    <w:abstractNumId w:val="5"/>
  </w:num>
  <w:num w:numId="20" w16cid:durableId="1921983684">
    <w:abstractNumId w:val="2"/>
  </w:num>
  <w:num w:numId="21" w16cid:durableId="1166166928">
    <w:abstractNumId w:val="28"/>
  </w:num>
  <w:num w:numId="22" w16cid:durableId="1852254545">
    <w:abstractNumId w:val="0"/>
  </w:num>
  <w:num w:numId="23" w16cid:durableId="768965998">
    <w:abstractNumId w:val="15"/>
  </w:num>
  <w:num w:numId="24" w16cid:durableId="73553289">
    <w:abstractNumId w:val="18"/>
  </w:num>
  <w:num w:numId="25" w16cid:durableId="104665309">
    <w:abstractNumId w:val="14"/>
  </w:num>
  <w:num w:numId="26" w16cid:durableId="911281784">
    <w:abstractNumId w:val="21"/>
  </w:num>
  <w:num w:numId="27" w16cid:durableId="1247959436">
    <w:abstractNumId w:val="19"/>
  </w:num>
  <w:num w:numId="28" w16cid:durableId="1492135578">
    <w:abstractNumId w:val="13"/>
  </w:num>
  <w:num w:numId="29" w16cid:durableId="114836246">
    <w:abstractNumId w:val="31"/>
  </w:num>
  <w:num w:numId="30" w16cid:durableId="1158114551">
    <w:abstractNumId w:val="30"/>
  </w:num>
  <w:num w:numId="31" w16cid:durableId="197201254">
    <w:abstractNumId w:val="9"/>
  </w:num>
  <w:num w:numId="32" w16cid:durableId="775255240">
    <w:abstractNumId w:val="22"/>
  </w:num>
  <w:num w:numId="33" w16cid:durableId="1117455724">
    <w:abstractNumId w:val="8"/>
  </w:num>
  <w:num w:numId="34" w16cid:durableId="544759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C23CB"/>
    <w:rsid w:val="000EFC1E"/>
    <w:rsid w:val="002E1BB7"/>
    <w:rsid w:val="003535DE"/>
    <w:rsid w:val="0042511C"/>
    <w:rsid w:val="00511E16"/>
    <w:rsid w:val="007C3E43"/>
    <w:rsid w:val="00A47A79"/>
    <w:rsid w:val="00B158AB"/>
    <w:rsid w:val="00D81E6A"/>
    <w:rsid w:val="00E55448"/>
    <w:rsid w:val="00E62BC7"/>
    <w:rsid w:val="00E917A5"/>
    <w:rsid w:val="00ED0CC7"/>
    <w:rsid w:val="49F181C3"/>
    <w:rsid w:val="7FB29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915DE76C-B405-4364-8CE1-AFC88DA7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gtic.gob.do/transparencia/wp-content/uploads/2019/08/Gu%C3%ADa-de-Operaciones-Sistema-31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201</Characters>
  <Application>Microsoft Office Word</Application>
  <DocSecurity>4</DocSecurity>
  <Lines>1</Lines>
  <Paragraphs>1</Paragraphs>
  <ScaleCrop>false</ScaleCrop>
  <Company/>
  <LinksUpToDate>false</LinksUpToDate>
  <CharactersWithSpaces>235</CharactersWithSpaces>
  <SharedDoc>false</SharedDoc>
  <HLinks>
    <vt:vector size="6" baseType="variant">
      <vt:variant>
        <vt:i4>2949227</vt:i4>
      </vt:variant>
      <vt:variant>
        <vt:i4>0</vt:i4>
      </vt:variant>
      <vt:variant>
        <vt:i4>0</vt:i4>
      </vt:variant>
      <vt:variant>
        <vt:i4>5</vt:i4>
      </vt:variant>
      <vt:variant>
        <vt:lpwstr>https://ogtic.gob.do/transparencia/wp-content/uploads/2019/08/Gu%C3%ADa-de-Operaciones-Sistema-311.pdf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7</cp:revision>
  <dcterms:created xsi:type="dcterms:W3CDTF">2024-11-12T22:57:00Z</dcterms:created>
  <dcterms:modified xsi:type="dcterms:W3CDTF">2024-11-15T21:10:00Z</dcterms:modified>
</cp:coreProperties>
</file>