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3D18B" w14:textId="19727C4B" w:rsidR="008942E8" w:rsidRPr="008942E8" w:rsidRDefault="008942E8" w:rsidP="0016064B">
      <w:pPr>
        <w:ind w:left="360"/>
        <w:jc w:val="center"/>
        <w:rPr>
          <w:lang w:val="es-DO"/>
        </w:rPr>
      </w:pPr>
      <w:r w:rsidRPr="008942E8">
        <w:rPr>
          <w:b/>
          <w:bCs/>
          <w:lang w:val="es-DO"/>
        </w:rPr>
        <w:t>Omnicanalidad</w:t>
      </w:r>
    </w:p>
    <w:p w14:paraId="63FF0426" w14:textId="77777777" w:rsidR="00562798" w:rsidRDefault="008942E8" w:rsidP="00562798">
      <w:pPr>
        <w:numPr>
          <w:ilvl w:val="0"/>
          <w:numId w:val="3"/>
        </w:numPr>
        <w:rPr>
          <w:lang w:val="es-DO"/>
        </w:rPr>
      </w:pPr>
      <w:r w:rsidRPr="008942E8">
        <w:rPr>
          <w:b/>
          <w:bCs/>
          <w:lang w:val="es-DO"/>
        </w:rPr>
        <w:t>3 N -</w:t>
      </w:r>
      <w:r w:rsidRPr="008942E8">
        <w:rPr>
          <w:rFonts w:ascii="Arial" w:hAnsi="Arial" w:cs="Arial"/>
          <w:b/>
          <w:bCs/>
          <w:lang w:val="es-DO"/>
        </w:rPr>
        <w:t> </w:t>
      </w:r>
      <w:r w:rsidRPr="008942E8">
        <w:rPr>
          <w:lang w:val="es-DO"/>
        </w:rPr>
        <w:t>¿Cuál(es) vía(s) utiliza su institución para brindar sus servicios? Seleccionar en las que aplique </w:t>
      </w:r>
    </w:p>
    <w:p w14:paraId="7F8F143F" w14:textId="2A35BC95" w:rsidR="005304F0" w:rsidRDefault="005C310E" w:rsidP="00562798">
      <w:pPr>
        <w:numPr>
          <w:ilvl w:val="0"/>
          <w:numId w:val="3"/>
        </w:numPr>
        <w:rPr>
          <w:lang w:val="es-DO"/>
        </w:rPr>
      </w:pPr>
      <w:hyperlink r:id="rId5" w:history="1">
        <w:r w:rsidRPr="00A257D0">
          <w:rPr>
            <w:rStyle w:val="Hipervnculo"/>
            <w:lang w:val="es-DO"/>
          </w:rPr>
          <w:t>https://bnphu.gob.do/index.php/servicios</w:t>
        </w:r>
      </w:hyperlink>
    </w:p>
    <w:p w14:paraId="6C2C1EB7" w14:textId="08483797" w:rsidR="005C310E" w:rsidRDefault="005C310E" w:rsidP="00562798">
      <w:pPr>
        <w:numPr>
          <w:ilvl w:val="0"/>
          <w:numId w:val="3"/>
        </w:numPr>
        <w:rPr>
          <w:lang w:val="es-DO"/>
        </w:rPr>
      </w:pPr>
      <w:r w:rsidRPr="005C310E">
        <w:rPr>
          <w:noProof/>
          <w:lang w:val="es-DO"/>
        </w:rPr>
        <w:lastRenderedPageBreak/>
        <w:drawing>
          <wp:inline distT="0" distB="0" distL="0" distR="0" wp14:anchorId="55895194" wp14:editId="76485C2D">
            <wp:extent cx="5943600" cy="7119620"/>
            <wp:effectExtent l="0" t="0" r="0" b="5080"/>
            <wp:docPr id="193280042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00425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0345" w14:textId="77777777" w:rsidR="008942E8" w:rsidRPr="008942E8" w:rsidRDefault="008942E8" w:rsidP="008942E8">
      <w:pPr>
        <w:numPr>
          <w:ilvl w:val="0"/>
          <w:numId w:val="20"/>
        </w:numPr>
        <w:rPr>
          <w:lang w:val="es-DO"/>
        </w:rPr>
      </w:pPr>
      <w:r w:rsidRPr="008942E8">
        <w:rPr>
          <w:b/>
          <w:bCs/>
          <w:lang w:val="es-DO"/>
        </w:rPr>
        <w:t>8 N -</w:t>
      </w:r>
      <w:r w:rsidRPr="008942E8">
        <w:rPr>
          <w:rFonts w:ascii="Arial" w:hAnsi="Arial" w:cs="Arial"/>
          <w:b/>
          <w:bCs/>
          <w:lang w:val="es-DO"/>
        </w:rPr>
        <w:t> </w:t>
      </w:r>
      <w:r w:rsidRPr="008942E8">
        <w:rPr>
          <w:lang w:val="es-DO"/>
        </w:rPr>
        <w:t>Favor seleccionar los canales en donde estén presentes los mismos servicios. </w:t>
      </w:r>
    </w:p>
    <w:p w14:paraId="5C111947" w14:textId="77BF9BA4" w:rsidR="001E3830" w:rsidRDefault="008942E8" w:rsidP="00494552">
      <w:pPr>
        <w:numPr>
          <w:ilvl w:val="0"/>
          <w:numId w:val="21"/>
        </w:numPr>
        <w:jc w:val="center"/>
        <w:rPr>
          <w:lang w:val="es-DO"/>
        </w:rPr>
      </w:pPr>
      <w:r w:rsidRPr="008942E8">
        <w:rPr>
          <w:lang w:val="es-DO"/>
        </w:rPr>
        <w:t>Presencial</w:t>
      </w:r>
    </w:p>
    <w:p w14:paraId="2A322F12" w14:textId="46E3DFE1" w:rsidR="001E3830" w:rsidRDefault="001E3830" w:rsidP="001E3830">
      <w:pPr>
        <w:ind w:left="720"/>
        <w:rPr>
          <w:lang w:val="es-DO"/>
        </w:rPr>
      </w:pPr>
      <w:r>
        <w:rPr>
          <w:lang w:val="es-DO"/>
        </w:rPr>
        <w:t>Consulta del catalogo</w:t>
      </w:r>
    </w:p>
    <w:p w14:paraId="625EABDD" w14:textId="77777777" w:rsidR="00A16B41" w:rsidRDefault="00A16B41" w:rsidP="001E3830">
      <w:pPr>
        <w:ind w:left="720"/>
        <w:rPr>
          <w:lang w:val="es-DO"/>
        </w:rPr>
      </w:pPr>
      <w:r>
        <w:rPr>
          <w:lang w:val="es-DO"/>
        </w:rPr>
        <w:lastRenderedPageBreak/>
        <w:t>Consulta de ISBN</w:t>
      </w:r>
    </w:p>
    <w:p w14:paraId="3308F042" w14:textId="0DF359A0" w:rsidR="00A16B41" w:rsidRDefault="00A16B41" w:rsidP="001E3830">
      <w:pPr>
        <w:ind w:left="720"/>
        <w:rPr>
          <w:lang w:val="es-DO"/>
        </w:rPr>
      </w:pPr>
      <w:r>
        <w:rPr>
          <w:lang w:val="es-DO"/>
        </w:rPr>
        <w:t>Consulta ISSN</w:t>
      </w:r>
    </w:p>
    <w:p w14:paraId="287A3673" w14:textId="6098D416" w:rsidR="001E3830" w:rsidRDefault="00A16B41" w:rsidP="001E3830">
      <w:pPr>
        <w:ind w:left="720"/>
        <w:rPr>
          <w:lang w:val="es-DO"/>
        </w:rPr>
      </w:pPr>
      <w:r>
        <w:rPr>
          <w:lang w:val="es-DO"/>
        </w:rPr>
        <w:t xml:space="preserve"> Visita guiada</w:t>
      </w:r>
    </w:p>
    <w:p w14:paraId="3071C660" w14:textId="34A922CC" w:rsidR="00A16B41" w:rsidRDefault="0064270C" w:rsidP="001E3830">
      <w:pPr>
        <w:ind w:left="720"/>
        <w:rPr>
          <w:lang w:val="es-DO"/>
        </w:rPr>
      </w:pPr>
      <w:r>
        <w:rPr>
          <w:lang w:val="es-DO"/>
        </w:rPr>
        <w:t>Deposito legal</w:t>
      </w:r>
    </w:p>
    <w:p w14:paraId="7EC203D6" w14:textId="14304B6F" w:rsidR="0064270C" w:rsidRDefault="00963D22" w:rsidP="001E3830">
      <w:pPr>
        <w:ind w:left="720"/>
        <w:rPr>
          <w:lang w:val="es-DO"/>
        </w:rPr>
      </w:pPr>
      <w:r>
        <w:rPr>
          <w:lang w:val="es-DO"/>
        </w:rPr>
        <w:t>Circulación y préstamo de libros</w:t>
      </w:r>
    </w:p>
    <w:p w14:paraId="158F55DD" w14:textId="130F1EA2" w:rsidR="00494552" w:rsidRPr="008942E8" w:rsidRDefault="00494552" w:rsidP="0064270C">
      <w:pPr>
        <w:ind w:left="720"/>
        <w:rPr>
          <w:lang w:val="es-DO"/>
        </w:rPr>
      </w:pPr>
      <w:r>
        <w:rPr>
          <w:lang w:val="es-DO"/>
        </w:rPr>
        <w:t>Capacitaciones (</w:t>
      </w:r>
      <w:proofErr w:type="spellStart"/>
      <w:r>
        <w:rPr>
          <w:lang w:val="es-DO"/>
        </w:rPr>
        <w:t>Decabi</w:t>
      </w:r>
      <w:proofErr w:type="spellEnd"/>
      <w:r>
        <w:rPr>
          <w:lang w:val="es-DO"/>
        </w:rPr>
        <w:t>)</w:t>
      </w:r>
    </w:p>
    <w:p w14:paraId="295BC325" w14:textId="4616E798" w:rsidR="008942E8" w:rsidRDefault="008942E8" w:rsidP="00494552">
      <w:pPr>
        <w:numPr>
          <w:ilvl w:val="0"/>
          <w:numId w:val="23"/>
        </w:numPr>
        <w:jc w:val="center"/>
        <w:rPr>
          <w:lang w:val="es-DO"/>
        </w:rPr>
      </w:pPr>
      <w:r w:rsidRPr="008942E8">
        <w:rPr>
          <w:lang w:val="es-DO"/>
        </w:rPr>
        <w:t>En línea</w:t>
      </w:r>
    </w:p>
    <w:p w14:paraId="3BDD2037" w14:textId="3B1200B5" w:rsidR="005B010D" w:rsidRDefault="00CD53D9" w:rsidP="008942E8">
      <w:pPr>
        <w:numPr>
          <w:ilvl w:val="0"/>
          <w:numId w:val="23"/>
        </w:numPr>
        <w:rPr>
          <w:lang w:val="es-DO"/>
        </w:rPr>
      </w:pPr>
      <w:hyperlink r:id="rId7" w:history="1">
        <w:r w:rsidRPr="00A257D0">
          <w:rPr>
            <w:rStyle w:val="Hipervnculo"/>
            <w:lang w:val="es-DO"/>
          </w:rPr>
          <w:t>http://catalogo.bnphu.gob.do/</w:t>
        </w:r>
      </w:hyperlink>
    </w:p>
    <w:p w14:paraId="0BB61209" w14:textId="161EEA62" w:rsidR="00CD53D9" w:rsidRDefault="00CD53D9" w:rsidP="008942E8">
      <w:pPr>
        <w:numPr>
          <w:ilvl w:val="0"/>
          <w:numId w:val="23"/>
        </w:numPr>
        <w:rPr>
          <w:lang w:val="es-DO"/>
        </w:rPr>
      </w:pPr>
      <w:hyperlink r:id="rId8" w:history="1">
        <w:r w:rsidRPr="00A257D0">
          <w:rPr>
            <w:rStyle w:val="Hipervnculo"/>
            <w:lang w:val="es-DO"/>
          </w:rPr>
          <w:t>https://bd.bnphu.gob.do/home</w:t>
        </w:r>
      </w:hyperlink>
    </w:p>
    <w:p w14:paraId="17CDEF9D" w14:textId="3B3DE139" w:rsidR="00CD53D9" w:rsidRDefault="00CD53D9" w:rsidP="008942E8">
      <w:pPr>
        <w:numPr>
          <w:ilvl w:val="0"/>
          <w:numId w:val="23"/>
        </w:numPr>
        <w:rPr>
          <w:lang w:val="es-DO"/>
        </w:rPr>
      </w:pPr>
      <w:hyperlink r:id="rId9" w:history="1">
        <w:r w:rsidRPr="00A257D0">
          <w:rPr>
            <w:rStyle w:val="Hipervnculo"/>
            <w:lang w:val="es-DO"/>
          </w:rPr>
          <w:t>https://www.bnphu.gob.do/index.php/servicios/item/245-isbn</w:t>
        </w:r>
      </w:hyperlink>
    </w:p>
    <w:p w14:paraId="41E247EE" w14:textId="672F9350" w:rsidR="00CD53D9" w:rsidRDefault="00F00A5F" w:rsidP="008942E8">
      <w:pPr>
        <w:numPr>
          <w:ilvl w:val="0"/>
          <w:numId w:val="23"/>
        </w:numPr>
        <w:rPr>
          <w:lang w:val="es-DO"/>
        </w:rPr>
      </w:pPr>
      <w:hyperlink r:id="rId10" w:history="1">
        <w:r w:rsidRPr="00A257D0">
          <w:rPr>
            <w:rStyle w:val="Hipervnculo"/>
            <w:lang w:val="es-DO"/>
          </w:rPr>
          <w:t>https://www.bnphu.gob.do/index.php/servicios/item/246-issn</w:t>
        </w:r>
      </w:hyperlink>
    </w:p>
    <w:p w14:paraId="2D6F2453" w14:textId="67241EBF" w:rsidR="00F00A5F" w:rsidRDefault="00F00A5F" w:rsidP="008942E8">
      <w:pPr>
        <w:numPr>
          <w:ilvl w:val="0"/>
          <w:numId w:val="23"/>
        </w:numPr>
        <w:rPr>
          <w:lang w:val="es-DO"/>
        </w:rPr>
      </w:pPr>
      <w:hyperlink r:id="rId11" w:history="1">
        <w:r w:rsidRPr="00A257D0">
          <w:rPr>
            <w:rStyle w:val="Hipervnculo"/>
            <w:lang w:val="es-DO"/>
          </w:rPr>
          <w:t>https://bnphu.gob.do/index.php/servicios/item/421-circulacion-y-prestamo</w:t>
        </w:r>
      </w:hyperlink>
    </w:p>
    <w:p w14:paraId="406C0053" w14:textId="2B957424" w:rsidR="00F00A5F" w:rsidRDefault="002B59B6" w:rsidP="008942E8">
      <w:pPr>
        <w:numPr>
          <w:ilvl w:val="0"/>
          <w:numId w:val="23"/>
        </w:numPr>
        <w:rPr>
          <w:lang w:val="es-DO"/>
        </w:rPr>
      </w:pPr>
      <w:hyperlink r:id="rId12" w:history="1">
        <w:r w:rsidRPr="00A257D0">
          <w:rPr>
            <w:rStyle w:val="Hipervnculo"/>
            <w:lang w:val="es-DO"/>
          </w:rPr>
          <w:t>https://bnphu.gob.do/index.php/servicios/item/422-hemeroteca</w:t>
        </w:r>
      </w:hyperlink>
    </w:p>
    <w:p w14:paraId="0FC2C506" w14:textId="500A79F1" w:rsidR="002B59B6" w:rsidRDefault="004B68E9" w:rsidP="002B59B6">
      <w:pPr>
        <w:ind w:left="720"/>
        <w:rPr>
          <w:lang w:val="es-DO"/>
        </w:rPr>
      </w:pPr>
      <w:hyperlink r:id="rId13" w:history="1">
        <w:r w:rsidRPr="00A257D0">
          <w:rPr>
            <w:rStyle w:val="Hipervnculo"/>
            <w:lang w:val="es-DO"/>
          </w:rPr>
          <w:t>https://bnphu.gob.do/index.php/servicios/item/423-servicios-especiales-para-investigadores</w:t>
        </w:r>
      </w:hyperlink>
    </w:p>
    <w:p w14:paraId="6F4AAA88" w14:textId="77777777" w:rsidR="004B68E9" w:rsidRPr="008942E8" w:rsidRDefault="004B68E9" w:rsidP="002B59B6">
      <w:pPr>
        <w:ind w:left="720"/>
        <w:rPr>
          <w:lang w:val="es-DO"/>
        </w:rPr>
      </w:pPr>
    </w:p>
    <w:p w14:paraId="405A2265" w14:textId="77777777" w:rsidR="008942E8" w:rsidRPr="008942E8" w:rsidRDefault="008942E8" w:rsidP="008942E8">
      <w:pPr>
        <w:numPr>
          <w:ilvl w:val="0"/>
          <w:numId w:val="24"/>
        </w:numPr>
        <w:rPr>
          <w:lang w:val="es-DO"/>
        </w:rPr>
      </w:pPr>
      <w:r w:rsidRPr="008942E8">
        <w:rPr>
          <w:b/>
          <w:bCs/>
          <w:lang w:val="es-DO"/>
        </w:rPr>
        <w:t>9 N -</w:t>
      </w:r>
      <w:r w:rsidRPr="008942E8">
        <w:rPr>
          <w:rFonts w:ascii="Arial" w:hAnsi="Arial" w:cs="Arial"/>
          <w:b/>
          <w:bCs/>
          <w:lang w:val="es-DO"/>
        </w:rPr>
        <w:t> </w:t>
      </w:r>
      <w:r w:rsidRPr="008942E8">
        <w:rPr>
          <w:lang w:val="es-DO"/>
        </w:rPr>
        <w:t>¿Los usuarios pueden comenzar una solicitud en un canal y completarla en otro sin problemas? </w:t>
      </w:r>
    </w:p>
    <w:p w14:paraId="5CE64482" w14:textId="77777777" w:rsidR="008942E8" w:rsidRDefault="008942E8" w:rsidP="008942E8">
      <w:pPr>
        <w:numPr>
          <w:ilvl w:val="0"/>
          <w:numId w:val="25"/>
        </w:numPr>
        <w:rPr>
          <w:lang w:val="es-DO"/>
        </w:rPr>
      </w:pPr>
      <w:r w:rsidRPr="008942E8">
        <w:rPr>
          <w:lang w:val="es-DO"/>
        </w:rPr>
        <w:t>Si </w:t>
      </w:r>
    </w:p>
    <w:p w14:paraId="381CC994" w14:textId="1B35B3F2" w:rsidR="003B6CB6" w:rsidRDefault="003B6CB6" w:rsidP="008942E8">
      <w:pPr>
        <w:numPr>
          <w:ilvl w:val="0"/>
          <w:numId w:val="25"/>
        </w:numPr>
        <w:rPr>
          <w:lang w:val="es-DO"/>
        </w:rPr>
      </w:pPr>
      <w:r>
        <w:rPr>
          <w:lang w:val="es-DO"/>
        </w:rPr>
        <w:t>Reservaci</w:t>
      </w:r>
      <w:r w:rsidR="00CF479D">
        <w:rPr>
          <w:lang w:val="es-DO"/>
        </w:rPr>
        <w:t>ó</w:t>
      </w:r>
      <w:r>
        <w:rPr>
          <w:lang w:val="es-DO"/>
        </w:rPr>
        <w:t>n en línea puede llevarse a presencial</w:t>
      </w:r>
    </w:p>
    <w:p w14:paraId="422E2DA7" w14:textId="7C999049" w:rsidR="003B6CB6" w:rsidRDefault="003B6CB6" w:rsidP="008942E8">
      <w:pPr>
        <w:numPr>
          <w:ilvl w:val="0"/>
          <w:numId w:val="25"/>
        </w:numPr>
        <w:rPr>
          <w:lang w:val="es-DO"/>
        </w:rPr>
      </w:pPr>
      <w:r>
        <w:rPr>
          <w:lang w:val="es-DO"/>
        </w:rPr>
        <w:t xml:space="preserve">Registro </w:t>
      </w:r>
      <w:proofErr w:type="spellStart"/>
      <w:r>
        <w:rPr>
          <w:lang w:val="es-DO"/>
        </w:rPr>
        <w:t>isbn</w:t>
      </w:r>
      <w:proofErr w:type="spellEnd"/>
      <w:r>
        <w:rPr>
          <w:lang w:val="es-DO"/>
        </w:rPr>
        <w:t xml:space="preserve"> </w:t>
      </w:r>
      <w:r w:rsidR="00CF479D">
        <w:rPr>
          <w:lang w:val="es-DO"/>
        </w:rPr>
        <w:t xml:space="preserve">o </w:t>
      </w:r>
      <w:proofErr w:type="spellStart"/>
      <w:r w:rsidR="00CF479D">
        <w:rPr>
          <w:lang w:val="es-DO"/>
        </w:rPr>
        <w:t>issn</w:t>
      </w:r>
      <w:proofErr w:type="spellEnd"/>
      <w:r w:rsidR="00CF479D">
        <w:rPr>
          <w:lang w:val="es-DO"/>
        </w:rPr>
        <w:t xml:space="preserve"> </w:t>
      </w:r>
      <w:r>
        <w:rPr>
          <w:lang w:val="es-DO"/>
        </w:rPr>
        <w:t>puede ini</w:t>
      </w:r>
      <w:r w:rsidR="00FC451B">
        <w:rPr>
          <w:lang w:val="es-DO"/>
        </w:rPr>
        <w:t xml:space="preserve">ciar de manera presencial y terminar en </w:t>
      </w:r>
      <w:r w:rsidR="00CF479D">
        <w:rPr>
          <w:lang w:val="es-DO"/>
        </w:rPr>
        <w:t>línea</w:t>
      </w:r>
    </w:p>
    <w:p w14:paraId="43441FAA" w14:textId="4D41BD69" w:rsidR="00FC451B" w:rsidRDefault="00CF479D" w:rsidP="008942E8">
      <w:pPr>
        <w:numPr>
          <w:ilvl w:val="0"/>
          <w:numId w:val="25"/>
        </w:numPr>
        <w:rPr>
          <w:lang w:val="es-DO"/>
        </w:rPr>
      </w:pPr>
      <w:r>
        <w:rPr>
          <w:lang w:val="es-DO"/>
        </w:rPr>
        <w:t>Entre otros tipos de servicio que se pueden atender por varios canales a la vez.</w:t>
      </w:r>
    </w:p>
    <w:p w14:paraId="65D386FC" w14:textId="4F339BC2" w:rsidR="00CF479D" w:rsidRPr="008942E8" w:rsidRDefault="00CF479D" w:rsidP="00CF479D">
      <w:pPr>
        <w:ind w:left="720"/>
        <w:rPr>
          <w:lang w:val="es-DO"/>
        </w:rPr>
      </w:pPr>
    </w:p>
    <w:p w14:paraId="03728DA6" w14:textId="77777777" w:rsidR="002E1B8C" w:rsidRPr="002E1B8C" w:rsidRDefault="002E1B8C" w:rsidP="002E1B8C">
      <w:pPr>
        <w:ind w:left="720"/>
        <w:rPr>
          <w:lang w:val="es-DO"/>
        </w:rPr>
      </w:pPr>
    </w:p>
    <w:p w14:paraId="2A510870" w14:textId="50771522" w:rsidR="008942E8" w:rsidRPr="008942E8" w:rsidRDefault="008942E8" w:rsidP="008942E8">
      <w:pPr>
        <w:numPr>
          <w:ilvl w:val="0"/>
          <w:numId w:val="28"/>
        </w:numPr>
        <w:rPr>
          <w:lang w:val="es-DO"/>
        </w:rPr>
      </w:pPr>
      <w:r w:rsidRPr="008942E8">
        <w:rPr>
          <w:b/>
          <w:bCs/>
          <w:lang w:val="es-DO"/>
        </w:rPr>
        <w:t xml:space="preserve">10 N </w:t>
      </w:r>
      <w:proofErr w:type="gramStart"/>
      <w:r w:rsidRPr="008942E8">
        <w:rPr>
          <w:b/>
          <w:bCs/>
          <w:lang w:val="es-DO"/>
        </w:rPr>
        <w:t>-</w:t>
      </w:r>
      <w:r w:rsidRPr="008942E8">
        <w:rPr>
          <w:lang w:val="es-DO"/>
        </w:rPr>
        <w:t>¿</w:t>
      </w:r>
      <w:proofErr w:type="gramEnd"/>
      <w:r w:rsidRPr="008942E8">
        <w:rPr>
          <w:lang w:val="es-DO"/>
        </w:rPr>
        <w:t>Existen medios o canales en donde los usuarios puedan recibir asistencia o soporte para poder completar tramites? </w:t>
      </w:r>
    </w:p>
    <w:p w14:paraId="01BD7FBE" w14:textId="7D7CB7FF" w:rsidR="008942E8" w:rsidRPr="008942E8" w:rsidRDefault="008942E8" w:rsidP="008942E8">
      <w:pPr>
        <w:rPr>
          <w:lang w:val="es-DO"/>
        </w:rPr>
      </w:pPr>
      <w:r w:rsidRPr="008942E8">
        <w:rPr>
          <w:lang w:val="es-DO"/>
        </w:rPr>
        <w:lastRenderedPageBreak/>
        <w:t>Sí </w:t>
      </w:r>
      <w:r w:rsidR="004737B9" w:rsidRPr="004737B9">
        <w:rPr>
          <w:noProof/>
          <w:lang w:val="es-DO"/>
        </w:rPr>
        <w:drawing>
          <wp:inline distT="0" distB="0" distL="0" distR="0" wp14:anchorId="34ABA40E" wp14:editId="2B2C3DA2">
            <wp:extent cx="5943600" cy="3740785"/>
            <wp:effectExtent l="0" t="0" r="0" b="0"/>
            <wp:docPr id="915148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48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4156" w14:textId="77777777" w:rsidR="008942E8" w:rsidRPr="008942E8" w:rsidRDefault="008942E8" w:rsidP="008942E8">
      <w:pPr>
        <w:numPr>
          <w:ilvl w:val="0"/>
          <w:numId w:val="29"/>
        </w:numPr>
        <w:rPr>
          <w:lang w:val="es-DO"/>
        </w:rPr>
      </w:pPr>
      <w:r w:rsidRPr="008942E8">
        <w:rPr>
          <w:b/>
          <w:bCs/>
          <w:lang w:val="es-DO"/>
        </w:rPr>
        <w:t xml:space="preserve">12 N </w:t>
      </w:r>
      <w:proofErr w:type="gramStart"/>
      <w:r w:rsidRPr="008942E8">
        <w:rPr>
          <w:b/>
          <w:bCs/>
          <w:lang w:val="es-DO"/>
        </w:rPr>
        <w:t>-</w:t>
      </w:r>
      <w:r w:rsidRPr="008942E8">
        <w:rPr>
          <w:lang w:val="es-DO"/>
        </w:rPr>
        <w:t>¿</w:t>
      </w:r>
      <w:proofErr w:type="gramEnd"/>
      <w:r w:rsidRPr="008942E8">
        <w:rPr>
          <w:lang w:val="es-DO"/>
        </w:rPr>
        <w:t>Permiten a los usuarios dar seguimiento al estado de sus trámites de manera virtual? </w:t>
      </w:r>
    </w:p>
    <w:p w14:paraId="19096B9F" w14:textId="3951BBC5" w:rsidR="008942E8" w:rsidRDefault="00FC207A" w:rsidP="008942E8">
      <w:pPr>
        <w:rPr>
          <w:lang w:val="es-DO"/>
        </w:rPr>
      </w:pPr>
      <w:r>
        <w:rPr>
          <w:noProof/>
        </w:rPr>
        <w:drawing>
          <wp:inline distT="0" distB="0" distL="0" distR="0" wp14:anchorId="23246EF5" wp14:editId="5D9AAF76">
            <wp:extent cx="5943600" cy="3468370"/>
            <wp:effectExtent l="0" t="0" r="0" b="0"/>
            <wp:docPr id="134354091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0916" name="Imagen 1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225F" w14:textId="0CEAFD38" w:rsidR="00E3772F" w:rsidRPr="008942E8" w:rsidRDefault="00E3772F" w:rsidP="008942E8">
      <w:pPr>
        <w:rPr>
          <w:lang w:val="es-DO"/>
        </w:rPr>
      </w:pPr>
      <w:r>
        <w:rPr>
          <w:noProof/>
        </w:rPr>
        <w:lastRenderedPageBreak/>
        <w:drawing>
          <wp:inline distT="0" distB="0" distL="0" distR="0" wp14:anchorId="3E81443A" wp14:editId="57E09D8E">
            <wp:extent cx="5943600" cy="3291205"/>
            <wp:effectExtent l="0" t="0" r="0" b="4445"/>
            <wp:docPr id="1709918936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8936" name="Imagen 2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72F" w:rsidRPr="00894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67AAA"/>
    <w:multiLevelType w:val="multilevel"/>
    <w:tmpl w:val="3DC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13462"/>
    <w:multiLevelType w:val="multilevel"/>
    <w:tmpl w:val="C00CF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B707FA4"/>
    <w:multiLevelType w:val="multilevel"/>
    <w:tmpl w:val="2EC6B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E1A37A5"/>
    <w:multiLevelType w:val="multilevel"/>
    <w:tmpl w:val="F30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EF7D06"/>
    <w:multiLevelType w:val="multilevel"/>
    <w:tmpl w:val="66D09C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03A215C"/>
    <w:multiLevelType w:val="multilevel"/>
    <w:tmpl w:val="F43E80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04F5FB5"/>
    <w:multiLevelType w:val="multilevel"/>
    <w:tmpl w:val="E2C2C3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0A131E6"/>
    <w:multiLevelType w:val="multilevel"/>
    <w:tmpl w:val="273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351CDB"/>
    <w:multiLevelType w:val="multilevel"/>
    <w:tmpl w:val="78EA0C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4DB48C8"/>
    <w:multiLevelType w:val="multilevel"/>
    <w:tmpl w:val="DBDE87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6027944"/>
    <w:multiLevelType w:val="multilevel"/>
    <w:tmpl w:val="D23E2E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67364FF"/>
    <w:multiLevelType w:val="multilevel"/>
    <w:tmpl w:val="B922D0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7890988"/>
    <w:multiLevelType w:val="multilevel"/>
    <w:tmpl w:val="AAF64C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8C73A22"/>
    <w:multiLevelType w:val="multilevel"/>
    <w:tmpl w:val="CE90F4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8D0099C"/>
    <w:multiLevelType w:val="multilevel"/>
    <w:tmpl w:val="94D63B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91207EA"/>
    <w:multiLevelType w:val="multilevel"/>
    <w:tmpl w:val="A8C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381F08"/>
    <w:multiLevelType w:val="multilevel"/>
    <w:tmpl w:val="6F9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8760D3"/>
    <w:multiLevelType w:val="multilevel"/>
    <w:tmpl w:val="ABA6A8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AF44AD0"/>
    <w:multiLevelType w:val="multilevel"/>
    <w:tmpl w:val="9B70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076EDE"/>
    <w:multiLevelType w:val="multilevel"/>
    <w:tmpl w:val="188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671F89"/>
    <w:multiLevelType w:val="multilevel"/>
    <w:tmpl w:val="F2B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3A3B0B"/>
    <w:multiLevelType w:val="multilevel"/>
    <w:tmpl w:val="9AB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6B6F62"/>
    <w:multiLevelType w:val="multilevel"/>
    <w:tmpl w:val="961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AD28A3"/>
    <w:multiLevelType w:val="multilevel"/>
    <w:tmpl w:val="5AC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3063B6"/>
    <w:multiLevelType w:val="multilevel"/>
    <w:tmpl w:val="2A4C3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5405298"/>
    <w:multiLevelType w:val="multilevel"/>
    <w:tmpl w:val="9976BF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25AA3138"/>
    <w:multiLevelType w:val="multilevel"/>
    <w:tmpl w:val="CAF258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26C51A8D"/>
    <w:multiLevelType w:val="multilevel"/>
    <w:tmpl w:val="768EBC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2772078F"/>
    <w:multiLevelType w:val="multilevel"/>
    <w:tmpl w:val="647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C810F64"/>
    <w:multiLevelType w:val="multilevel"/>
    <w:tmpl w:val="27EAB0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2CEB5D05"/>
    <w:multiLevelType w:val="multilevel"/>
    <w:tmpl w:val="B68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E00684"/>
    <w:multiLevelType w:val="multilevel"/>
    <w:tmpl w:val="38989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2F102AEF"/>
    <w:multiLevelType w:val="multilevel"/>
    <w:tmpl w:val="A014A9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2F2B405D"/>
    <w:multiLevelType w:val="multilevel"/>
    <w:tmpl w:val="02E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FB7E34"/>
    <w:multiLevelType w:val="multilevel"/>
    <w:tmpl w:val="BAB0AC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31CE6428"/>
    <w:multiLevelType w:val="multilevel"/>
    <w:tmpl w:val="406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C36FD3"/>
    <w:multiLevelType w:val="multilevel"/>
    <w:tmpl w:val="87CE77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33CD01AD"/>
    <w:multiLevelType w:val="multilevel"/>
    <w:tmpl w:val="E71A6A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356B7F97"/>
    <w:multiLevelType w:val="multilevel"/>
    <w:tmpl w:val="0CF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3305EA"/>
    <w:multiLevelType w:val="multilevel"/>
    <w:tmpl w:val="413E3D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3C233C60"/>
    <w:multiLevelType w:val="multilevel"/>
    <w:tmpl w:val="D27213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3F8E69F0"/>
    <w:multiLevelType w:val="multilevel"/>
    <w:tmpl w:val="C6F666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3FF3009F"/>
    <w:multiLevelType w:val="multilevel"/>
    <w:tmpl w:val="07B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195651"/>
    <w:multiLevelType w:val="multilevel"/>
    <w:tmpl w:val="3CBEC5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433E5D77"/>
    <w:multiLevelType w:val="multilevel"/>
    <w:tmpl w:val="D84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41B07D0"/>
    <w:multiLevelType w:val="multilevel"/>
    <w:tmpl w:val="EE721B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450C12D4"/>
    <w:multiLevelType w:val="multilevel"/>
    <w:tmpl w:val="F6C817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46241E92"/>
    <w:multiLevelType w:val="multilevel"/>
    <w:tmpl w:val="04F0BB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7DA4A5A"/>
    <w:multiLevelType w:val="multilevel"/>
    <w:tmpl w:val="562434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4ACB19A0"/>
    <w:multiLevelType w:val="multilevel"/>
    <w:tmpl w:val="8E1C54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D7F42A0"/>
    <w:multiLevelType w:val="multilevel"/>
    <w:tmpl w:val="6B1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E3F15A2"/>
    <w:multiLevelType w:val="multilevel"/>
    <w:tmpl w:val="3F04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F5958A4"/>
    <w:multiLevelType w:val="multilevel"/>
    <w:tmpl w:val="A5D21C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510870C6"/>
    <w:multiLevelType w:val="multilevel"/>
    <w:tmpl w:val="7AB4ED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519C05DD"/>
    <w:multiLevelType w:val="multilevel"/>
    <w:tmpl w:val="5FF222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528D392A"/>
    <w:multiLevelType w:val="multilevel"/>
    <w:tmpl w:val="A02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4A76452"/>
    <w:multiLevelType w:val="multilevel"/>
    <w:tmpl w:val="D5E2E3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570E0429"/>
    <w:multiLevelType w:val="multilevel"/>
    <w:tmpl w:val="A2926E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586437C2"/>
    <w:multiLevelType w:val="multilevel"/>
    <w:tmpl w:val="A7D669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8783A49"/>
    <w:multiLevelType w:val="multilevel"/>
    <w:tmpl w:val="9B3E00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58783DD4"/>
    <w:multiLevelType w:val="multilevel"/>
    <w:tmpl w:val="55C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A30F75"/>
    <w:multiLevelType w:val="multilevel"/>
    <w:tmpl w:val="7D78F9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5BC73526"/>
    <w:multiLevelType w:val="multilevel"/>
    <w:tmpl w:val="4338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E564C06"/>
    <w:multiLevelType w:val="multilevel"/>
    <w:tmpl w:val="B0D682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F7F495E"/>
    <w:multiLevelType w:val="multilevel"/>
    <w:tmpl w:val="989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FD957B9"/>
    <w:multiLevelType w:val="multilevel"/>
    <w:tmpl w:val="4A6EEC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615C5D05"/>
    <w:multiLevelType w:val="multilevel"/>
    <w:tmpl w:val="A01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3D52C46"/>
    <w:multiLevelType w:val="multilevel"/>
    <w:tmpl w:val="642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54F5F3A"/>
    <w:multiLevelType w:val="multilevel"/>
    <w:tmpl w:val="EDEE86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658025A2"/>
    <w:multiLevelType w:val="multilevel"/>
    <w:tmpl w:val="BF7A1D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658973E9"/>
    <w:multiLevelType w:val="multilevel"/>
    <w:tmpl w:val="1FF2DC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65AE026F"/>
    <w:multiLevelType w:val="multilevel"/>
    <w:tmpl w:val="1A28E2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6662DBE"/>
    <w:multiLevelType w:val="multilevel"/>
    <w:tmpl w:val="0FC0B2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66CB4525"/>
    <w:multiLevelType w:val="multilevel"/>
    <w:tmpl w:val="B71091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683C1C91"/>
    <w:multiLevelType w:val="multilevel"/>
    <w:tmpl w:val="2E3E5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6A9F2ED5"/>
    <w:multiLevelType w:val="multilevel"/>
    <w:tmpl w:val="D4C4F2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6BFF6871"/>
    <w:multiLevelType w:val="multilevel"/>
    <w:tmpl w:val="1F5A19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6D4544A5"/>
    <w:multiLevelType w:val="multilevel"/>
    <w:tmpl w:val="5C9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D7D30FE"/>
    <w:multiLevelType w:val="multilevel"/>
    <w:tmpl w:val="6B4476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6F21122E"/>
    <w:multiLevelType w:val="multilevel"/>
    <w:tmpl w:val="5D8093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706E68C7"/>
    <w:multiLevelType w:val="multilevel"/>
    <w:tmpl w:val="C75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1A10304"/>
    <w:multiLevelType w:val="multilevel"/>
    <w:tmpl w:val="DF1842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72754857"/>
    <w:multiLevelType w:val="multilevel"/>
    <w:tmpl w:val="EC1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2ED45F6"/>
    <w:multiLevelType w:val="multilevel"/>
    <w:tmpl w:val="540837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73930C8E"/>
    <w:multiLevelType w:val="multilevel"/>
    <w:tmpl w:val="CD748F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" w15:restartNumberingAfterBreak="0">
    <w:nsid w:val="73C529CC"/>
    <w:multiLevelType w:val="multilevel"/>
    <w:tmpl w:val="4768C7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773154EF"/>
    <w:multiLevelType w:val="multilevel"/>
    <w:tmpl w:val="4F0024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791F59E3"/>
    <w:multiLevelType w:val="multilevel"/>
    <w:tmpl w:val="6A64F4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7A53081E"/>
    <w:multiLevelType w:val="multilevel"/>
    <w:tmpl w:val="2EA275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7B314C33"/>
    <w:multiLevelType w:val="multilevel"/>
    <w:tmpl w:val="04F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B780B18"/>
    <w:multiLevelType w:val="multilevel"/>
    <w:tmpl w:val="A1B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C243B3B"/>
    <w:multiLevelType w:val="multilevel"/>
    <w:tmpl w:val="0F5C79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7DB60D45"/>
    <w:multiLevelType w:val="multilevel"/>
    <w:tmpl w:val="952C36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00623661">
    <w:abstractNumId w:val="82"/>
  </w:num>
  <w:num w:numId="2" w16cid:durableId="581254600">
    <w:abstractNumId w:val="23"/>
  </w:num>
  <w:num w:numId="3" w16cid:durableId="1817600499">
    <w:abstractNumId w:val="15"/>
  </w:num>
  <w:num w:numId="4" w16cid:durableId="1529178789">
    <w:abstractNumId w:val="29"/>
  </w:num>
  <w:num w:numId="5" w16cid:durableId="1672295298">
    <w:abstractNumId w:val="63"/>
  </w:num>
  <w:num w:numId="6" w16cid:durableId="237059059">
    <w:abstractNumId w:val="26"/>
  </w:num>
  <w:num w:numId="7" w16cid:durableId="1584873795">
    <w:abstractNumId w:val="34"/>
  </w:num>
  <w:num w:numId="8" w16cid:durableId="1101873523">
    <w:abstractNumId w:val="59"/>
  </w:num>
  <w:num w:numId="9" w16cid:durableId="1474906483">
    <w:abstractNumId w:val="53"/>
  </w:num>
  <w:num w:numId="10" w16cid:durableId="967858561">
    <w:abstractNumId w:val="78"/>
  </w:num>
  <w:num w:numId="11" w16cid:durableId="245386611">
    <w:abstractNumId w:val="1"/>
  </w:num>
  <w:num w:numId="12" w16cid:durableId="532233272">
    <w:abstractNumId w:val="92"/>
  </w:num>
  <w:num w:numId="13" w16cid:durableId="1383283942">
    <w:abstractNumId w:val="70"/>
  </w:num>
  <w:num w:numId="14" w16cid:durableId="873613845">
    <w:abstractNumId w:val="10"/>
  </w:num>
  <w:num w:numId="15" w16cid:durableId="375812070">
    <w:abstractNumId w:val="47"/>
  </w:num>
  <w:num w:numId="16" w16cid:durableId="1329207037">
    <w:abstractNumId w:val="42"/>
  </w:num>
  <w:num w:numId="17" w16cid:durableId="172378853">
    <w:abstractNumId w:val="24"/>
  </w:num>
  <w:num w:numId="18" w16cid:durableId="1960449355">
    <w:abstractNumId w:val="9"/>
  </w:num>
  <w:num w:numId="19" w16cid:durableId="2070886110">
    <w:abstractNumId w:val="68"/>
  </w:num>
  <w:num w:numId="20" w16cid:durableId="1091506329">
    <w:abstractNumId w:val="3"/>
  </w:num>
  <w:num w:numId="21" w16cid:durableId="1752661133">
    <w:abstractNumId w:val="39"/>
  </w:num>
  <w:num w:numId="22" w16cid:durableId="1538928655">
    <w:abstractNumId w:val="86"/>
  </w:num>
  <w:num w:numId="23" w16cid:durableId="2037611800">
    <w:abstractNumId w:val="85"/>
  </w:num>
  <w:num w:numId="24" w16cid:durableId="528958136">
    <w:abstractNumId w:val="60"/>
  </w:num>
  <w:num w:numId="25" w16cid:durableId="1056856615">
    <w:abstractNumId w:val="71"/>
  </w:num>
  <w:num w:numId="26" w16cid:durableId="897588498">
    <w:abstractNumId w:val="27"/>
  </w:num>
  <w:num w:numId="27" w16cid:durableId="1525511588">
    <w:abstractNumId w:val="13"/>
  </w:num>
  <w:num w:numId="28" w16cid:durableId="709841586">
    <w:abstractNumId w:val="16"/>
  </w:num>
  <w:num w:numId="29" w16cid:durableId="1367759103">
    <w:abstractNumId w:val="22"/>
  </w:num>
  <w:num w:numId="30" w16cid:durableId="724917277">
    <w:abstractNumId w:val="33"/>
  </w:num>
  <w:num w:numId="31" w16cid:durableId="1106923226">
    <w:abstractNumId w:val="44"/>
  </w:num>
  <w:num w:numId="32" w16cid:durableId="1709916620">
    <w:abstractNumId w:val="77"/>
  </w:num>
  <w:num w:numId="33" w16cid:durableId="1212379876">
    <w:abstractNumId w:val="64"/>
  </w:num>
  <w:num w:numId="34" w16cid:durableId="1218123485">
    <w:abstractNumId w:val="19"/>
  </w:num>
  <w:num w:numId="35" w16cid:durableId="411632248">
    <w:abstractNumId w:val="55"/>
  </w:num>
  <w:num w:numId="36" w16cid:durableId="1836796055">
    <w:abstractNumId w:val="30"/>
  </w:num>
  <w:num w:numId="37" w16cid:durableId="55326620">
    <w:abstractNumId w:val="7"/>
  </w:num>
  <w:num w:numId="38" w16cid:durableId="785199644">
    <w:abstractNumId w:val="51"/>
  </w:num>
  <w:num w:numId="39" w16cid:durableId="2043163594">
    <w:abstractNumId w:val="66"/>
  </w:num>
  <w:num w:numId="40" w16cid:durableId="1308776101">
    <w:abstractNumId w:val="74"/>
  </w:num>
  <w:num w:numId="41" w16cid:durableId="706494796">
    <w:abstractNumId w:val="56"/>
  </w:num>
  <w:num w:numId="42" w16cid:durableId="1687443120">
    <w:abstractNumId w:val="2"/>
  </w:num>
  <w:num w:numId="43" w16cid:durableId="149256637">
    <w:abstractNumId w:val="91"/>
  </w:num>
  <w:num w:numId="44" w16cid:durableId="2096053177">
    <w:abstractNumId w:val="20"/>
  </w:num>
  <w:num w:numId="45" w16cid:durableId="922952329">
    <w:abstractNumId w:val="18"/>
  </w:num>
  <w:num w:numId="46" w16cid:durableId="413548669">
    <w:abstractNumId w:val="12"/>
  </w:num>
  <w:num w:numId="47" w16cid:durableId="756055610">
    <w:abstractNumId w:val="25"/>
  </w:num>
  <w:num w:numId="48" w16cid:durableId="1030303004">
    <w:abstractNumId w:val="73"/>
  </w:num>
  <w:num w:numId="49" w16cid:durableId="1050767561">
    <w:abstractNumId w:val="90"/>
  </w:num>
  <w:num w:numId="50" w16cid:durableId="340621951">
    <w:abstractNumId w:val="40"/>
  </w:num>
  <w:num w:numId="51" w16cid:durableId="540826068">
    <w:abstractNumId w:val="75"/>
  </w:num>
  <w:num w:numId="52" w16cid:durableId="858198065">
    <w:abstractNumId w:val="57"/>
  </w:num>
  <w:num w:numId="53" w16cid:durableId="1272005361">
    <w:abstractNumId w:val="8"/>
  </w:num>
  <w:num w:numId="54" w16cid:durableId="2125537280">
    <w:abstractNumId w:val="67"/>
  </w:num>
  <w:num w:numId="55" w16cid:durableId="1914271093">
    <w:abstractNumId w:val="52"/>
  </w:num>
  <w:num w:numId="56" w16cid:durableId="246497651">
    <w:abstractNumId w:val="72"/>
  </w:num>
  <w:num w:numId="57" w16cid:durableId="1764296643">
    <w:abstractNumId w:val="5"/>
  </w:num>
  <w:num w:numId="58" w16cid:durableId="1086652459">
    <w:abstractNumId w:val="6"/>
  </w:num>
  <w:num w:numId="59" w16cid:durableId="1579900439">
    <w:abstractNumId w:val="89"/>
  </w:num>
  <w:num w:numId="60" w16cid:durableId="2010329854">
    <w:abstractNumId w:val="37"/>
  </w:num>
  <w:num w:numId="61" w16cid:durableId="154762590">
    <w:abstractNumId w:val="17"/>
  </w:num>
  <w:num w:numId="62" w16cid:durableId="953944203">
    <w:abstractNumId w:val="49"/>
  </w:num>
  <w:num w:numId="63" w16cid:durableId="1235894463">
    <w:abstractNumId w:val="14"/>
  </w:num>
  <w:num w:numId="64" w16cid:durableId="814032028">
    <w:abstractNumId w:val="62"/>
  </w:num>
  <w:num w:numId="65" w16cid:durableId="1549872608">
    <w:abstractNumId w:val="45"/>
  </w:num>
  <w:num w:numId="66" w16cid:durableId="1917744808">
    <w:abstractNumId w:val="41"/>
  </w:num>
  <w:num w:numId="67" w16cid:durableId="1500458982">
    <w:abstractNumId w:val="79"/>
  </w:num>
  <w:num w:numId="68" w16cid:durableId="1661107830">
    <w:abstractNumId w:val="84"/>
  </w:num>
  <w:num w:numId="69" w16cid:durableId="2004778646">
    <w:abstractNumId w:val="38"/>
  </w:num>
  <w:num w:numId="70" w16cid:durableId="1907254062">
    <w:abstractNumId w:val="80"/>
  </w:num>
  <w:num w:numId="71" w16cid:durableId="100926307">
    <w:abstractNumId w:val="32"/>
  </w:num>
  <w:num w:numId="72" w16cid:durableId="240065369">
    <w:abstractNumId w:val="61"/>
  </w:num>
  <w:num w:numId="73" w16cid:durableId="1821536756">
    <w:abstractNumId w:val="4"/>
  </w:num>
  <w:num w:numId="74" w16cid:durableId="650136827">
    <w:abstractNumId w:val="35"/>
  </w:num>
  <w:num w:numId="75" w16cid:durableId="1359771446">
    <w:abstractNumId w:val="69"/>
  </w:num>
  <w:num w:numId="76" w16cid:durableId="1925139827">
    <w:abstractNumId w:val="11"/>
  </w:num>
  <w:num w:numId="77" w16cid:durableId="910231373">
    <w:abstractNumId w:val="88"/>
  </w:num>
  <w:num w:numId="78" w16cid:durableId="474764095">
    <w:abstractNumId w:val="31"/>
  </w:num>
  <w:num w:numId="79" w16cid:durableId="43800350">
    <w:abstractNumId w:val="65"/>
  </w:num>
  <w:num w:numId="80" w16cid:durableId="1232495974">
    <w:abstractNumId w:val="48"/>
  </w:num>
  <w:num w:numId="81" w16cid:durableId="685133732">
    <w:abstractNumId w:val="21"/>
  </w:num>
  <w:num w:numId="82" w16cid:durableId="1601570193">
    <w:abstractNumId w:val="76"/>
  </w:num>
  <w:num w:numId="83" w16cid:durableId="657415920">
    <w:abstractNumId w:val="83"/>
  </w:num>
  <w:num w:numId="84" w16cid:durableId="1676497008">
    <w:abstractNumId w:val="46"/>
  </w:num>
  <w:num w:numId="85" w16cid:durableId="945120883">
    <w:abstractNumId w:val="50"/>
  </w:num>
  <w:num w:numId="86" w16cid:durableId="1978872648">
    <w:abstractNumId w:val="81"/>
  </w:num>
  <w:num w:numId="87" w16cid:durableId="746999696">
    <w:abstractNumId w:val="43"/>
  </w:num>
  <w:num w:numId="88" w16cid:durableId="1537158787">
    <w:abstractNumId w:val="36"/>
  </w:num>
  <w:num w:numId="89" w16cid:durableId="1395930317">
    <w:abstractNumId w:val="58"/>
  </w:num>
  <w:num w:numId="90" w16cid:durableId="222911071">
    <w:abstractNumId w:val="54"/>
  </w:num>
  <w:num w:numId="91" w16cid:durableId="1431009438">
    <w:abstractNumId w:val="28"/>
  </w:num>
  <w:num w:numId="92" w16cid:durableId="335040376">
    <w:abstractNumId w:val="0"/>
  </w:num>
  <w:num w:numId="93" w16cid:durableId="1135490605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377B3"/>
    <w:rsid w:val="001218B6"/>
    <w:rsid w:val="0016064B"/>
    <w:rsid w:val="001E3830"/>
    <w:rsid w:val="002B486B"/>
    <w:rsid w:val="002B59B6"/>
    <w:rsid w:val="002C1DE5"/>
    <w:rsid w:val="002E1B8C"/>
    <w:rsid w:val="002E1BB7"/>
    <w:rsid w:val="0031657F"/>
    <w:rsid w:val="003B6CB6"/>
    <w:rsid w:val="004737B9"/>
    <w:rsid w:val="00494552"/>
    <w:rsid w:val="004B68E9"/>
    <w:rsid w:val="005304F0"/>
    <w:rsid w:val="00562798"/>
    <w:rsid w:val="005B010D"/>
    <w:rsid w:val="005C310E"/>
    <w:rsid w:val="0064270C"/>
    <w:rsid w:val="007C3E43"/>
    <w:rsid w:val="008942E8"/>
    <w:rsid w:val="008C1097"/>
    <w:rsid w:val="00963D22"/>
    <w:rsid w:val="00A16B41"/>
    <w:rsid w:val="00A47A79"/>
    <w:rsid w:val="00C659FD"/>
    <w:rsid w:val="00CD53D9"/>
    <w:rsid w:val="00CF479D"/>
    <w:rsid w:val="00D81E6A"/>
    <w:rsid w:val="00E3772F"/>
    <w:rsid w:val="00E55448"/>
    <w:rsid w:val="00F00A5F"/>
    <w:rsid w:val="00FC207A"/>
    <w:rsid w:val="00FC24AE"/>
    <w:rsid w:val="00FC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1903695-68EC-4B56-9805-2769395A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31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d.bnphu.gob.do/home" TargetMode="External"/><Relationship Id="rId13" Type="http://schemas.openxmlformats.org/officeDocument/2006/relationships/hyperlink" Target="https://bnphu.gob.do/index.php/servicios/item/423-servicios-especiales-para-investigador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atalogo.bnphu.gob.do/" TargetMode="External"/><Relationship Id="rId12" Type="http://schemas.openxmlformats.org/officeDocument/2006/relationships/hyperlink" Target="https://bnphu.gob.do/index.php/servicios/item/422-hemerotec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bnphu.gob.do/index.php/servicios/item/421-circulacion-y-prestamo" TargetMode="External"/><Relationship Id="rId5" Type="http://schemas.openxmlformats.org/officeDocument/2006/relationships/hyperlink" Target="https://bnphu.gob.do/index.php/servicios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bnphu.gob.do/index.php/servicios/item/246-iss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nphu.gob.do/index.php/servicios/item/245-isb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27</cp:revision>
  <dcterms:created xsi:type="dcterms:W3CDTF">2024-11-12T18:57:00Z</dcterms:created>
  <dcterms:modified xsi:type="dcterms:W3CDTF">2024-11-15T21:19:00Z</dcterms:modified>
</cp:coreProperties>
</file>