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EBA5A" w14:textId="77777777" w:rsidR="006D3F19" w:rsidRDefault="006D3F19" w:rsidP="00B94D0A">
      <w:pPr>
        <w:jc w:val="center"/>
        <w:rPr>
          <w:b/>
          <w:bCs/>
          <w:sz w:val="44"/>
          <w:szCs w:val="44"/>
        </w:rPr>
      </w:pPr>
      <w:r w:rsidRPr="008D6AE4">
        <w:rPr>
          <w:iCs/>
          <w:noProof/>
        </w:rPr>
        <w:drawing>
          <wp:inline distT="0" distB="0" distL="0" distR="0" wp14:anchorId="08DE1C12" wp14:editId="4BE79D67">
            <wp:extent cx="647700" cy="757003"/>
            <wp:effectExtent l="0" t="0" r="0" b="5080"/>
            <wp:docPr id="9"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1167" cy="784430"/>
                    </a:xfrm>
                    <a:prstGeom prst="rect">
                      <a:avLst/>
                    </a:prstGeom>
                    <a:noFill/>
                  </pic:spPr>
                </pic:pic>
              </a:graphicData>
            </a:graphic>
          </wp:inline>
        </w:drawing>
      </w:r>
    </w:p>
    <w:p w14:paraId="10CFDA00" w14:textId="77777777" w:rsidR="00C730B7" w:rsidRDefault="00B94D0A" w:rsidP="00B94D0A">
      <w:pPr>
        <w:jc w:val="center"/>
        <w:rPr>
          <w:b/>
          <w:bCs/>
          <w:sz w:val="44"/>
          <w:szCs w:val="44"/>
        </w:rPr>
      </w:pPr>
      <w:r w:rsidRPr="00B94D0A">
        <w:rPr>
          <w:b/>
          <w:bCs/>
          <w:sz w:val="44"/>
          <w:szCs w:val="44"/>
        </w:rPr>
        <w:t>Plan de gestión de crisis en redes sociales</w:t>
      </w:r>
      <w:r w:rsidR="006D3F19">
        <w:rPr>
          <w:b/>
          <w:bCs/>
          <w:sz w:val="44"/>
          <w:szCs w:val="44"/>
        </w:rPr>
        <w:t xml:space="preserve"> de la Biblioteca Nacional Pedro Henríquez Ureña</w:t>
      </w:r>
    </w:p>
    <w:p w14:paraId="10EAFA89" w14:textId="77777777" w:rsidR="00B94D0A" w:rsidRDefault="00B94D0A" w:rsidP="00B94D0A"/>
    <w:p w14:paraId="219A06A7" w14:textId="77777777" w:rsidR="006C4FC6" w:rsidRPr="00574F48" w:rsidRDefault="006C4FC6" w:rsidP="00B94D0A">
      <w:pPr>
        <w:rPr>
          <w:rFonts w:cstheme="minorHAnsi"/>
          <w:b/>
          <w:bCs/>
          <w:sz w:val="24"/>
          <w:szCs w:val="24"/>
        </w:rPr>
      </w:pPr>
      <w:r w:rsidRPr="00574F48">
        <w:rPr>
          <w:rFonts w:cstheme="minorHAnsi"/>
          <w:b/>
          <w:bCs/>
          <w:sz w:val="24"/>
          <w:szCs w:val="24"/>
        </w:rPr>
        <w:t>Introducción</w:t>
      </w:r>
    </w:p>
    <w:p w14:paraId="2CFE06F1" w14:textId="1B47D403" w:rsidR="00271758" w:rsidRPr="00574F48" w:rsidRDefault="00B94D0A" w:rsidP="00271758">
      <w:pPr>
        <w:jc w:val="both"/>
        <w:rPr>
          <w:rFonts w:cstheme="minorHAnsi"/>
          <w:sz w:val="24"/>
          <w:szCs w:val="24"/>
        </w:rPr>
      </w:pPr>
      <w:r w:rsidRPr="00574F48">
        <w:rPr>
          <w:rFonts w:cstheme="minorHAnsi"/>
          <w:sz w:val="24"/>
          <w:szCs w:val="24"/>
        </w:rPr>
        <w:t>La Biblioteca Nacional Pedro Henríquez Ureña (BNPHU)</w:t>
      </w:r>
      <w:r w:rsidR="00DC2AEA">
        <w:rPr>
          <w:rFonts w:cstheme="minorHAnsi"/>
          <w:sz w:val="24"/>
          <w:szCs w:val="24"/>
        </w:rPr>
        <w:t xml:space="preserve"> </w:t>
      </w:r>
      <w:r w:rsidR="00271758" w:rsidRPr="00574F48">
        <w:rPr>
          <w:rFonts w:cstheme="minorHAnsi"/>
          <w:sz w:val="24"/>
          <w:szCs w:val="24"/>
        </w:rPr>
        <w:t>tiene la misión de recopilar, registrar, organizar, preservar y facilitar la difusión y acceso a la producción bibliográfica e intelectual dominicana, originada dentro y fuera del país, y articular técnica y metodológicamente la Red Nacional de Bibliotecas Públicas.</w:t>
      </w:r>
    </w:p>
    <w:p w14:paraId="285D0FF6" w14:textId="77777777" w:rsidR="006D3F19" w:rsidRPr="00574F48" w:rsidRDefault="006D3F19" w:rsidP="006D3F19">
      <w:pPr>
        <w:jc w:val="both"/>
        <w:rPr>
          <w:rFonts w:cstheme="minorHAnsi"/>
          <w:sz w:val="24"/>
          <w:szCs w:val="24"/>
        </w:rPr>
      </w:pPr>
      <w:r w:rsidRPr="00574F48">
        <w:rPr>
          <w:rFonts w:cstheme="minorHAnsi"/>
          <w:sz w:val="24"/>
          <w:szCs w:val="24"/>
        </w:rPr>
        <w:t>La labor de gestión de su imagen, ante los diferentes públicos, debe</w:t>
      </w:r>
      <w:r w:rsidR="00271758" w:rsidRPr="00574F48">
        <w:rPr>
          <w:rFonts w:cstheme="minorHAnsi"/>
          <w:sz w:val="24"/>
          <w:szCs w:val="24"/>
        </w:rPr>
        <w:t xml:space="preserve"> estar </w:t>
      </w:r>
      <w:commentRangeStart w:id="0"/>
      <w:r w:rsidR="00271758" w:rsidRPr="00574F48">
        <w:rPr>
          <w:rFonts w:cstheme="minorHAnsi"/>
          <w:sz w:val="24"/>
          <w:szCs w:val="24"/>
        </w:rPr>
        <w:t>orientada</w:t>
      </w:r>
      <w:commentRangeEnd w:id="0"/>
      <w:r w:rsidR="00D02A90">
        <w:rPr>
          <w:rStyle w:val="Refdecomentario"/>
        </w:rPr>
        <w:commentReference w:id="0"/>
      </w:r>
      <w:r w:rsidR="00271758" w:rsidRPr="00574F48">
        <w:rPr>
          <w:rFonts w:cstheme="minorHAnsi"/>
          <w:sz w:val="24"/>
          <w:szCs w:val="24"/>
        </w:rPr>
        <w:t xml:space="preserve"> a </w:t>
      </w:r>
      <w:r w:rsidRPr="00574F48">
        <w:rPr>
          <w:rFonts w:cstheme="minorHAnsi"/>
          <w:sz w:val="24"/>
          <w:szCs w:val="24"/>
        </w:rPr>
        <w:t xml:space="preserve">posicionarse como el centro de </w:t>
      </w:r>
      <w:r w:rsidR="00B94D0A" w:rsidRPr="00574F48">
        <w:rPr>
          <w:rFonts w:cstheme="minorHAnsi"/>
          <w:sz w:val="24"/>
          <w:szCs w:val="24"/>
        </w:rPr>
        <w:t>registro y referencia del patrimonio bibliográfico y de la producción intelectual de los dominicanos</w:t>
      </w:r>
      <w:r w:rsidRPr="00574F48">
        <w:rPr>
          <w:rFonts w:cstheme="minorHAnsi"/>
          <w:sz w:val="24"/>
          <w:szCs w:val="24"/>
        </w:rPr>
        <w:t xml:space="preserve">. </w:t>
      </w:r>
    </w:p>
    <w:p w14:paraId="153A23FD" w14:textId="0D4F1588" w:rsidR="00B94D0A" w:rsidRPr="00574F48" w:rsidRDefault="006D3F19" w:rsidP="006D3F19">
      <w:pPr>
        <w:jc w:val="both"/>
        <w:rPr>
          <w:rFonts w:cstheme="minorHAnsi"/>
          <w:sz w:val="24"/>
          <w:szCs w:val="24"/>
        </w:rPr>
      </w:pPr>
      <w:r w:rsidRPr="00574F48">
        <w:rPr>
          <w:rFonts w:cstheme="minorHAnsi"/>
          <w:sz w:val="24"/>
          <w:szCs w:val="24"/>
        </w:rPr>
        <w:t xml:space="preserve">Asegurando que se proyecta como proveedora de </w:t>
      </w:r>
      <w:r w:rsidR="00B94D0A" w:rsidRPr="00574F48">
        <w:rPr>
          <w:rFonts w:cstheme="minorHAnsi"/>
          <w:sz w:val="24"/>
          <w:szCs w:val="24"/>
        </w:rPr>
        <w:t>servicios</w:t>
      </w:r>
      <w:r w:rsidRPr="00574F48">
        <w:rPr>
          <w:rFonts w:cstheme="minorHAnsi"/>
          <w:sz w:val="24"/>
          <w:szCs w:val="24"/>
        </w:rPr>
        <w:t xml:space="preserve"> presenciales y</w:t>
      </w:r>
      <w:r w:rsidR="00B94D0A" w:rsidRPr="00574F48">
        <w:rPr>
          <w:rFonts w:cstheme="minorHAnsi"/>
          <w:sz w:val="24"/>
          <w:szCs w:val="24"/>
        </w:rPr>
        <w:t xml:space="preserve"> digitales, insertada adecuadamente en el mundo digital</w:t>
      </w:r>
      <w:r w:rsidRPr="00574F48">
        <w:rPr>
          <w:rFonts w:cstheme="minorHAnsi"/>
          <w:sz w:val="24"/>
          <w:szCs w:val="24"/>
        </w:rPr>
        <w:t>, e integrada de forma ágil y eficiente a una moderna red nacional de bibliotecas públicas al servicio de la educación y la cultura.</w:t>
      </w:r>
    </w:p>
    <w:p w14:paraId="72836FA8" w14:textId="5720A256" w:rsidR="006D3F19" w:rsidRPr="00574F48" w:rsidRDefault="00DB4422" w:rsidP="006D3F19">
      <w:pPr>
        <w:jc w:val="both"/>
        <w:rPr>
          <w:rFonts w:cstheme="minorHAnsi"/>
          <w:sz w:val="24"/>
          <w:szCs w:val="24"/>
        </w:rPr>
      </w:pPr>
      <w:r w:rsidRPr="00574F48">
        <w:rPr>
          <w:rFonts w:cstheme="minorHAnsi"/>
          <w:sz w:val="24"/>
          <w:szCs w:val="24"/>
        </w:rPr>
        <w:t xml:space="preserve">Como institución adscrita al Ministerio de Cultura y gracias al potencial de su infraestructura, la Biblioteca Nacional </w:t>
      </w:r>
      <w:r w:rsidR="00FD4415">
        <w:rPr>
          <w:rFonts w:cstheme="minorHAnsi"/>
          <w:sz w:val="24"/>
          <w:szCs w:val="24"/>
        </w:rPr>
        <w:t xml:space="preserve">se consagra como una </w:t>
      </w:r>
      <w:r w:rsidR="001317F4" w:rsidRPr="00574F48">
        <w:rPr>
          <w:rFonts w:cstheme="minorHAnsi"/>
          <w:sz w:val="24"/>
          <w:szCs w:val="24"/>
        </w:rPr>
        <w:t>plataforma desde</w:t>
      </w:r>
      <w:r w:rsidRPr="00574F48">
        <w:rPr>
          <w:rFonts w:cstheme="minorHAnsi"/>
          <w:sz w:val="24"/>
          <w:szCs w:val="24"/>
        </w:rPr>
        <w:t xml:space="preserve"> donde se realizan actividades </w:t>
      </w:r>
      <w:r w:rsidR="001317F4" w:rsidRPr="00574F48">
        <w:rPr>
          <w:rFonts w:cstheme="minorHAnsi"/>
          <w:sz w:val="24"/>
          <w:szCs w:val="24"/>
        </w:rPr>
        <w:t xml:space="preserve">con valor cultural, social y político, </w:t>
      </w:r>
      <w:r w:rsidRPr="00574F48">
        <w:rPr>
          <w:rFonts w:cstheme="minorHAnsi"/>
          <w:sz w:val="24"/>
          <w:szCs w:val="24"/>
        </w:rPr>
        <w:t xml:space="preserve">tanto del sector gubernamental como del privado. </w:t>
      </w:r>
      <w:r w:rsidR="00FD4415">
        <w:rPr>
          <w:rFonts w:cstheme="minorHAnsi"/>
          <w:sz w:val="24"/>
          <w:szCs w:val="24"/>
        </w:rPr>
        <w:t>Constituyéndose en</w:t>
      </w:r>
      <w:r w:rsidR="001317F4" w:rsidRPr="00574F48">
        <w:rPr>
          <w:rFonts w:cstheme="minorHAnsi"/>
          <w:sz w:val="24"/>
          <w:szCs w:val="24"/>
        </w:rPr>
        <w:t xml:space="preserve"> </w:t>
      </w:r>
      <w:r w:rsidR="00E57D82" w:rsidRPr="00574F48">
        <w:rPr>
          <w:rFonts w:cstheme="minorHAnsi"/>
          <w:sz w:val="24"/>
          <w:szCs w:val="24"/>
        </w:rPr>
        <w:t xml:space="preserve">un importante </w:t>
      </w:r>
      <w:r w:rsidR="001317F4" w:rsidRPr="00574F48">
        <w:rPr>
          <w:rFonts w:cstheme="minorHAnsi"/>
          <w:sz w:val="24"/>
          <w:szCs w:val="24"/>
        </w:rPr>
        <w:t xml:space="preserve">escenario </w:t>
      </w:r>
      <w:r w:rsidR="00E57D82" w:rsidRPr="00574F48">
        <w:rPr>
          <w:rFonts w:cstheme="minorHAnsi"/>
          <w:sz w:val="24"/>
          <w:szCs w:val="24"/>
        </w:rPr>
        <w:t xml:space="preserve">del quehacer intelectual dominicano, de </w:t>
      </w:r>
      <w:r w:rsidR="001C66A0" w:rsidRPr="00574F48">
        <w:rPr>
          <w:rFonts w:cstheme="minorHAnsi"/>
          <w:sz w:val="24"/>
          <w:szCs w:val="24"/>
        </w:rPr>
        <w:t>tal modo que ha llegado considerarse como la más grande casa de la cultura de República Dominicana.</w:t>
      </w:r>
    </w:p>
    <w:p w14:paraId="375F7C90" w14:textId="7A2627C6" w:rsidR="00E57D82" w:rsidRPr="00574F48" w:rsidRDefault="001317F4" w:rsidP="00B94D0A">
      <w:pPr>
        <w:jc w:val="both"/>
        <w:rPr>
          <w:rFonts w:cstheme="minorHAnsi"/>
          <w:sz w:val="24"/>
          <w:szCs w:val="24"/>
        </w:rPr>
      </w:pPr>
      <w:r w:rsidRPr="00574F48">
        <w:rPr>
          <w:rFonts w:cstheme="minorHAnsi"/>
          <w:sz w:val="24"/>
          <w:szCs w:val="24"/>
        </w:rPr>
        <w:t xml:space="preserve">De acuerdo con lo dictado por los nuevos tiempos, la BNPHU cuenta con los medios </w:t>
      </w:r>
      <w:r w:rsidR="00B94D0A" w:rsidRPr="00574F48">
        <w:rPr>
          <w:rFonts w:cstheme="minorHAnsi"/>
          <w:sz w:val="24"/>
          <w:szCs w:val="24"/>
        </w:rPr>
        <w:t xml:space="preserve">digitales </w:t>
      </w:r>
      <w:r w:rsidRPr="00574F48">
        <w:rPr>
          <w:rFonts w:cstheme="minorHAnsi"/>
          <w:sz w:val="24"/>
          <w:szCs w:val="24"/>
        </w:rPr>
        <w:t xml:space="preserve">como </w:t>
      </w:r>
      <w:r w:rsidR="00FD4415">
        <w:rPr>
          <w:rFonts w:cstheme="minorHAnsi"/>
          <w:sz w:val="24"/>
          <w:szCs w:val="24"/>
        </w:rPr>
        <w:t>mecanismo</w:t>
      </w:r>
      <w:r w:rsidRPr="00574F48">
        <w:rPr>
          <w:rFonts w:cstheme="minorHAnsi"/>
          <w:sz w:val="24"/>
          <w:szCs w:val="24"/>
        </w:rPr>
        <w:t xml:space="preserve"> por excelencia para proveer información </w:t>
      </w:r>
      <w:r w:rsidR="00B94D0A" w:rsidRPr="00574F48">
        <w:rPr>
          <w:rFonts w:cstheme="minorHAnsi"/>
          <w:sz w:val="24"/>
          <w:szCs w:val="24"/>
        </w:rPr>
        <w:t>veraz y oportuna</w:t>
      </w:r>
      <w:r w:rsidRPr="00574F48">
        <w:rPr>
          <w:rFonts w:cstheme="minorHAnsi"/>
          <w:sz w:val="24"/>
          <w:szCs w:val="24"/>
        </w:rPr>
        <w:t xml:space="preserve"> sobre las diferentes</w:t>
      </w:r>
      <w:r w:rsidR="00E57D82" w:rsidRPr="00574F48">
        <w:rPr>
          <w:rFonts w:cstheme="minorHAnsi"/>
          <w:sz w:val="24"/>
          <w:szCs w:val="24"/>
        </w:rPr>
        <w:t xml:space="preserve"> servicios y </w:t>
      </w:r>
      <w:r w:rsidRPr="00574F48">
        <w:rPr>
          <w:rFonts w:cstheme="minorHAnsi"/>
          <w:sz w:val="24"/>
          <w:szCs w:val="24"/>
        </w:rPr>
        <w:t xml:space="preserve">actividades </w:t>
      </w:r>
      <w:r w:rsidR="00E57D82" w:rsidRPr="00574F48">
        <w:rPr>
          <w:rFonts w:cstheme="minorHAnsi"/>
          <w:sz w:val="24"/>
          <w:szCs w:val="24"/>
        </w:rPr>
        <w:t>de factura propia y como casa anfitriona</w:t>
      </w:r>
      <w:r w:rsidR="00D3171B" w:rsidRPr="00574F48">
        <w:rPr>
          <w:rFonts w:cstheme="minorHAnsi"/>
          <w:sz w:val="24"/>
          <w:szCs w:val="24"/>
        </w:rPr>
        <w:t xml:space="preserve"> de importantes eventos que realiza el sector gubernamental y el sector privado</w:t>
      </w:r>
      <w:r w:rsidR="00E57D82" w:rsidRPr="00574F48">
        <w:rPr>
          <w:rFonts w:cstheme="minorHAnsi"/>
          <w:sz w:val="24"/>
          <w:szCs w:val="24"/>
        </w:rPr>
        <w:t>.</w:t>
      </w:r>
    </w:p>
    <w:p w14:paraId="653A75F4" w14:textId="473D0B82" w:rsidR="00B94D0A" w:rsidRPr="00574F48" w:rsidRDefault="00E57D82" w:rsidP="00B94D0A">
      <w:pPr>
        <w:jc w:val="both"/>
        <w:rPr>
          <w:rFonts w:cstheme="minorHAnsi"/>
          <w:sz w:val="24"/>
          <w:szCs w:val="24"/>
        </w:rPr>
      </w:pPr>
      <w:r w:rsidRPr="00574F48">
        <w:rPr>
          <w:rFonts w:cstheme="minorHAnsi"/>
          <w:sz w:val="24"/>
          <w:szCs w:val="24"/>
        </w:rPr>
        <w:t xml:space="preserve">A través de su portal web y sus cuentas de Instagram, Facebook, Twitter, YouTube, </w:t>
      </w:r>
      <w:r w:rsidR="00654655" w:rsidRPr="00574F48">
        <w:rPr>
          <w:rFonts w:cstheme="minorHAnsi"/>
          <w:sz w:val="24"/>
          <w:szCs w:val="24"/>
        </w:rPr>
        <w:t xml:space="preserve">la institución también puede encontrar una forma de retroalimentación y dialogo que le permite escuchar, interactuar </w:t>
      </w:r>
      <w:r w:rsidR="00D3171B" w:rsidRPr="00574F48">
        <w:rPr>
          <w:rFonts w:cstheme="minorHAnsi"/>
          <w:sz w:val="24"/>
          <w:szCs w:val="24"/>
        </w:rPr>
        <w:t xml:space="preserve">con el público </w:t>
      </w:r>
      <w:r w:rsidR="00654655" w:rsidRPr="00574F48">
        <w:rPr>
          <w:rFonts w:cstheme="minorHAnsi"/>
          <w:sz w:val="24"/>
          <w:szCs w:val="24"/>
        </w:rPr>
        <w:t xml:space="preserve">e </w:t>
      </w:r>
      <w:r w:rsidR="00B94D0A" w:rsidRPr="00574F48">
        <w:rPr>
          <w:rFonts w:cstheme="minorHAnsi"/>
          <w:sz w:val="24"/>
          <w:szCs w:val="24"/>
        </w:rPr>
        <w:t>identificar qué piensan las</w:t>
      </w:r>
      <w:r w:rsidR="00654655" w:rsidRPr="00574F48">
        <w:rPr>
          <w:rFonts w:cstheme="minorHAnsi"/>
          <w:sz w:val="24"/>
          <w:szCs w:val="24"/>
        </w:rPr>
        <w:t xml:space="preserve"> </w:t>
      </w:r>
      <w:r w:rsidR="00B94D0A" w:rsidRPr="00574F48">
        <w:rPr>
          <w:rFonts w:cstheme="minorHAnsi"/>
          <w:sz w:val="24"/>
          <w:szCs w:val="24"/>
        </w:rPr>
        <w:t>personas</w:t>
      </w:r>
      <w:r w:rsidR="00654655" w:rsidRPr="00574F48">
        <w:rPr>
          <w:rFonts w:cstheme="minorHAnsi"/>
          <w:sz w:val="24"/>
          <w:szCs w:val="24"/>
        </w:rPr>
        <w:t xml:space="preserve">, a fin de poder </w:t>
      </w:r>
      <w:r w:rsidR="00B94D0A" w:rsidRPr="00574F48">
        <w:rPr>
          <w:rFonts w:cstheme="minorHAnsi"/>
          <w:sz w:val="24"/>
          <w:szCs w:val="24"/>
        </w:rPr>
        <w:t xml:space="preserve">medir cómo está haciendo las </w:t>
      </w:r>
      <w:commentRangeStart w:id="1"/>
      <w:r w:rsidR="00B94D0A" w:rsidRPr="00574F48">
        <w:rPr>
          <w:rFonts w:cstheme="minorHAnsi"/>
          <w:sz w:val="24"/>
          <w:szCs w:val="24"/>
        </w:rPr>
        <w:t>cosas</w:t>
      </w:r>
      <w:commentRangeEnd w:id="1"/>
      <w:r w:rsidR="0040448C">
        <w:rPr>
          <w:rStyle w:val="Refdecomentario"/>
        </w:rPr>
        <w:commentReference w:id="1"/>
      </w:r>
      <w:r w:rsidR="00B94D0A" w:rsidRPr="00574F48">
        <w:rPr>
          <w:rFonts w:cstheme="minorHAnsi"/>
          <w:sz w:val="24"/>
          <w:szCs w:val="24"/>
        </w:rPr>
        <w:t>.</w:t>
      </w:r>
      <w:r w:rsidR="00D3171B" w:rsidRPr="00574F48">
        <w:rPr>
          <w:rFonts w:cstheme="minorHAnsi"/>
          <w:sz w:val="24"/>
          <w:szCs w:val="24"/>
        </w:rPr>
        <w:t xml:space="preserve"> </w:t>
      </w:r>
    </w:p>
    <w:p w14:paraId="0ECC0316" w14:textId="399580B4" w:rsidR="00AC69A4" w:rsidRPr="00574F48" w:rsidRDefault="00654655" w:rsidP="00B94D0A">
      <w:pPr>
        <w:jc w:val="both"/>
        <w:rPr>
          <w:rFonts w:cstheme="minorHAnsi"/>
          <w:sz w:val="24"/>
          <w:szCs w:val="24"/>
        </w:rPr>
      </w:pPr>
      <w:r w:rsidRPr="00574F48">
        <w:rPr>
          <w:rFonts w:cstheme="minorHAnsi"/>
          <w:sz w:val="24"/>
          <w:szCs w:val="24"/>
        </w:rPr>
        <w:t>En consecuencia, se hace vital el d</w:t>
      </w:r>
      <w:r w:rsidR="00B94D0A" w:rsidRPr="00574F48">
        <w:rPr>
          <w:rFonts w:cstheme="minorHAnsi"/>
          <w:sz w:val="24"/>
          <w:szCs w:val="24"/>
        </w:rPr>
        <w:t xml:space="preserve">efinir un protocolo para </w:t>
      </w:r>
      <w:r w:rsidRPr="00574F48">
        <w:rPr>
          <w:rFonts w:cstheme="minorHAnsi"/>
          <w:sz w:val="24"/>
          <w:szCs w:val="24"/>
        </w:rPr>
        <w:t>gestiona</w:t>
      </w:r>
      <w:r w:rsidR="006C4FC6" w:rsidRPr="00574F48">
        <w:rPr>
          <w:rFonts w:cstheme="minorHAnsi"/>
          <w:sz w:val="24"/>
          <w:szCs w:val="24"/>
        </w:rPr>
        <w:t>r</w:t>
      </w:r>
      <w:r w:rsidRPr="00574F48">
        <w:rPr>
          <w:rFonts w:cstheme="minorHAnsi"/>
          <w:sz w:val="24"/>
          <w:szCs w:val="24"/>
        </w:rPr>
        <w:t xml:space="preserve"> y cuidar la imagen institucional y en caso necesario poder </w:t>
      </w:r>
      <w:r w:rsidR="00B94D0A" w:rsidRPr="00574F48">
        <w:rPr>
          <w:rFonts w:cstheme="minorHAnsi"/>
          <w:sz w:val="24"/>
          <w:szCs w:val="24"/>
        </w:rPr>
        <w:t xml:space="preserve">manejar las crisis </w:t>
      </w:r>
      <w:r w:rsidRPr="00574F48">
        <w:rPr>
          <w:rFonts w:cstheme="minorHAnsi"/>
          <w:sz w:val="24"/>
          <w:szCs w:val="24"/>
        </w:rPr>
        <w:t xml:space="preserve">y ponerse a salvo de la </w:t>
      </w:r>
      <w:r w:rsidR="00B94D0A" w:rsidRPr="00574F48">
        <w:rPr>
          <w:rFonts w:cstheme="minorHAnsi"/>
          <w:sz w:val="24"/>
          <w:szCs w:val="24"/>
        </w:rPr>
        <w:t xml:space="preserve">crítica </w:t>
      </w:r>
      <w:r w:rsidR="00B94D0A" w:rsidRPr="00574F48">
        <w:rPr>
          <w:rFonts w:cstheme="minorHAnsi"/>
          <w:sz w:val="24"/>
          <w:szCs w:val="24"/>
        </w:rPr>
        <w:lastRenderedPageBreak/>
        <w:t>destructiva</w:t>
      </w:r>
      <w:r w:rsidRPr="00574F48">
        <w:rPr>
          <w:rFonts w:cstheme="minorHAnsi"/>
          <w:sz w:val="24"/>
          <w:szCs w:val="24"/>
        </w:rPr>
        <w:t>.</w:t>
      </w:r>
      <w:r w:rsidR="001609CE" w:rsidRPr="00574F48">
        <w:rPr>
          <w:rFonts w:cstheme="minorHAnsi"/>
          <w:sz w:val="24"/>
          <w:szCs w:val="24"/>
        </w:rPr>
        <w:t xml:space="preserve"> </w:t>
      </w:r>
      <w:r w:rsidR="00D3171B" w:rsidRPr="00574F48">
        <w:rPr>
          <w:rFonts w:cstheme="minorHAnsi"/>
          <w:sz w:val="24"/>
          <w:szCs w:val="24"/>
        </w:rPr>
        <w:t>A través de</w:t>
      </w:r>
      <w:r w:rsidR="00FD4415">
        <w:rPr>
          <w:rFonts w:cstheme="minorHAnsi"/>
          <w:sz w:val="24"/>
          <w:szCs w:val="24"/>
        </w:rPr>
        <w:t xml:space="preserve">l desarrollo de </w:t>
      </w:r>
      <w:r w:rsidR="00D3171B" w:rsidRPr="00574F48">
        <w:rPr>
          <w:rFonts w:cstheme="minorHAnsi"/>
          <w:sz w:val="24"/>
          <w:szCs w:val="24"/>
        </w:rPr>
        <w:t>este</w:t>
      </w:r>
      <w:r w:rsidR="001609CE" w:rsidRPr="00574F48">
        <w:rPr>
          <w:rFonts w:cstheme="minorHAnsi"/>
          <w:sz w:val="24"/>
          <w:szCs w:val="24"/>
        </w:rPr>
        <w:t xml:space="preserve"> </w:t>
      </w:r>
      <w:r w:rsidR="00B94D0A" w:rsidRPr="00574F48">
        <w:rPr>
          <w:rFonts w:cstheme="minorHAnsi"/>
          <w:sz w:val="24"/>
          <w:szCs w:val="24"/>
        </w:rPr>
        <w:t>protocolo</w:t>
      </w:r>
      <w:r w:rsidR="00FD4415">
        <w:rPr>
          <w:rFonts w:cstheme="minorHAnsi"/>
          <w:sz w:val="24"/>
          <w:szCs w:val="24"/>
        </w:rPr>
        <w:t>, también,</w:t>
      </w:r>
      <w:r w:rsidR="00B94D0A" w:rsidRPr="00574F48">
        <w:rPr>
          <w:rFonts w:cstheme="minorHAnsi"/>
          <w:sz w:val="24"/>
          <w:szCs w:val="24"/>
        </w:rPr>
        <w:t xml:space="preserve"> </w:t>
      </w:r>
      <w:r w:rsidR="00D3171B" w:rsidRPr="00574F48">
        <w:rPr>
          <w:rFonts w:cstheme="minorHAnsi"/>
          <w:sz w:val="24"/>
          <w:szCs w:val="24"/>
        </w:rPr>
        <w:t xml:space="preserve">se busca </w:t>
      </w:r>
      <w:r w:rsidR="001609CE" w:rsidRPr="00574F48">
        <w:rPr>
          <w:rFonts w:cstheme="minorHAnsi"/>
          <w:sz w:val="24"/>
          <w:szCs w:val="24"/>
        </w:rPr>
        <w:t>delimit</w:t>
      </w:r>
      <w:r w:rsidR="00D3171B" w:rsidRPr="00574F48">
        <w:rPr>
          <w:rFonts w:cstheme="minorHAnsi"/>
          <w:sz w:val="24"/>
          <w:szCs w:val="24"/>
        </w:rPr>
        <w:t>ar</w:t>
      </w:r>
      <w:r w:rsidR="00B94D0A" w:rsidRPr="00574F48">
        <w:rPr>
          <w:rFonts w:cstheme="minorHAnsi"/>
          <w:sz w:val="24"/>
          <w:szCs w:val="24"/>
        </w:rPr>
        <w:t xml:space="preserve"> </w:t>
      </w:r>
      <w:r w:rsidR="001609CE" w:rsidRPr="00574F48">
        <w:rPr>
          <w:rFonts w:cstheme="minorHAnsi"/>
          <w:sz w:val="24"/>
          <w:szCs w:val="24"/>
        </w:rPr>
        <w:t xml:space="preserve">la </w:t>
      </w:r>
      <w:r w:rsidR="00B94D0A" w:rsidRPr="00574F48">
        <w:rPr>
          <w:rFonts w:cstheme="minorHAnsi"/>
          <w:sz w:val="24"/>
          <w:szCs w:val="24"/>
        </w:rPr>
        <w:t xml:space="preserve">actuación </w:t>
      </w:r>
      <w:r w:rsidR="001609CE" w:rsidRPr="00574F48">
        <w:rPr>
          <w:rFonts w:cstheme="minorHAnsi"/>
          <w:sz w:val="24"/>
          <w:szCs w:val="24"/>
        </w:rPr>
        <w:t xml:space="preserve">de BNPHU </w:t>
      </w:r>
      <w:r w:rsidR="00B94D0A" w:rsidRPr="00574F48">
        <w:rPr>
          <w:rFonts w:cstheme="minorHAnsi"/>
          <w:sz w:val="24"/>
          <w:szCs w:val="24"/>
        </w:rPr>
        <w:t>en el mundo digital</w:t>
      </w:r>
      <w:r w:rsidR="00AC69A4" w:rsidRPr="00574F48">
        <w:rPr>
          <w:rFonts w:cstheme="minorHAnsi"/>
          <w:sz w:val="24"/>
          <w:szCs w:val="24"/>
        </w:rPr>
        <w:t xml:space="preserve"> </w:t>
      </w:r>
      <w:r w:rsidR="00D3171B" w:rsidRPr="00574F48">
        <w:rPr>
          <w:rFonts w:cstheme="minorHAnsi"/>
          <w:sz w:val="24"/>
          <w:szCs w:val="24"/>
        </w:rPr>
        <w:t xml:space="preserve">en aras de </w:t>
      </w:r>
      <w:r w:rsidR="00B94D0A" w:rsidRPr="00574F48">
        <w:rPr>
          <w:rFonts w:cstheme="minorHAnsi"/>
          <w:sz w:val="24"/>
          <w:szCs w:val="24"/>
        </w:rPr>
        <w:t>mejorar los flujos de comunicación tanto con sus públicos internos como</w:t>
      </w:r>
      <w:r w:rsidR="00AC69A4" w:rsidRPr="00574F48">
        <w:rPr>
          <w:rFonts w:cstheme="minorHAnsi"/>
          <w:sz w:val="24"/>
          <w:szCs w:val="24"/>
        </w:rPr>
        <w:t xml:space="preserve"> </w:t>
      </w:r>
      <w:r w:rsidR="00B94D0A" w:rsidRPr="00574F48">
        <w:rPr>
          <w:rFonts w:cstheme="minorHAnsi"/>
          <w:sz w:val="24"/>
          <w:szCs w:val="24"/>
        </w:rPr>
        <w:t>externos.</w:t>
      </w:r>
      <w:r w:rsidR="00AC69A4" w:rsidRPr="00574F48">
        <w:rPr>
          <w:rFonts w:cstheme="minorHAnsi"/>
          <w:sz w:val="24"/>
          <w:szCs w:val="24"/>
        </w:rPr>
        <w:t xml:space="preserve">  </w:t>
      </w:r>
    </w:p>
    <w:p w14:paraId="439F169E" w14:textId="77777777" w:rsidR="001609CE" w:rsidRPr="00574F48" w:rsidRDefault="001609CE" w:rsidP="00B94D0A">
      <w:pPr>
        <w:jc w:val="both"/>
        <w:rPr>
          <w:rFonts w:cstheme="minorHAnsi"/>
          <w:sz w:val="24"/>
          <w:szCs w:val="24"/>
        </w:rPr>
      </w:pPr>
    </w:p>
    <w:p w14:paraId="49338B02" w14:textId="77777777" w:rsidR="006C4FC6" w:rsidRPr="00574F48" w:rsidRDefault="006C4FC6" w:rsidP="006C4FC6">
      <w:pPr>
        <w:jc w:val="both"/>
        <w:rPr>
          <w:rFonts w:cstheme="minorHAnsi"/>
          <w:b/>
          <w:bCs/>
          <w:sz w:val="24"/>
          <w:szCs w:val="24"/>
          <w:lang w:val="es-ES"/>
        </w:rPr>
      </w:pPr>
      <w:r w:rsidRPr="00574F48">
        <w:rPr>
          <w:rFonts w:cstheme="minorHAnsi"/>
          <w:b/>
          <w:bCs/>
          <w:sz w:val="24"/>
          <w:szCs w:val="24"/>
          <w:lang w:val="es-ES"/>
        </w:rPr>
        <w:t>Objetivo general</w:t>
      </w:r>
    </w:p>
    <w:p w14:paraId="59689CDF" w14:textId="40011739" w:rsidR="00140362" w:rsidRPr="00574F48" w:rsidRDefault="00DC2AEA" w:rsidP="006C4FC6">
      <w:pPr>
        <w:jc w:val="both"/>
        <w:rPr>
          <w:rFonts w:cstheme="minorHAnsi"/>
          <w:sz w:val="24"/>
          <w:szCs w:val="24"/>
          <w:lang w:val="es-ES"/>
        </w:rPr>
      </w:pPr>
      <w:r>
        <w:rPr>
          <w:rFonts w:cstheme="minorHAnsi"/>
          <w:sz w:val="24"/>
          <w:szCs w:val="24"/>
          <w:lang w:val="es-ES"/>
        </w:rPr>
        <w:t>D</w:t>
      </w:r>
      <w:r w:rsidR="006C4FC6" w:rsidRPr="00574F48">
        <w:rPr>
          <w:rFonts w:cstheme="minorHAnsi"/>
          <w:sz w:val="24"/>
          <w:szCs w:val="24"/>
          <w:lang w:val="es-ES"/>
        </w:rPr>
        <w:t>efinir</w:t>
      </w:r>
      <w:r w:rsidR="00140362" w:rsidRPr="00574F48">
        <w:rPr>
          <w:rFonts w:cstheme="minorHAnsi"/>
          <w:sz w:val="24"/>
          <w:szCs w:val="24"/>
          <w:lang w:val="es-ES"/>
        </w:rPr>
        <w:t xml:space="preserve"> un plan con estrategia, </w:t>
      </w:r>
      <w:r w:rsidR="006C4FC6" w:rsidRPr="00574F48">
        <w:rPr>
          <w:rFonts w:cstheme="minorHAnsi"/>
          <w:sz w:val="24"/>
          <w:szCs w:val="24"/>
          <w:lang w:val="es-ES"/>
        </w:rPr>
        <w:t>políticas</w:t>
      </w:r>
      <w:r w:rsidR="00140362" w:rsidRPr="00574F48">
        <w:rPr>
          <w:rFonts w:cstheme="minorHAnsi"/>
          <w:sz w:val="24"/>
          <w:szCs w:val="24"/>
          <w:lang w:val="es-ES"/>
        </w:rPr>
        <w:t xml:space="preserve"> y</w:t>
      </w:r>
      <w:r w:rsidR="006C4FC6" w:rsidRPr="00574F48">
        <w:rPr>
          <w:rFonts w:cstheme="minorHAnsi"/>
          <w:sz w:val="24"/>
          <w:szCs w:val="24"/>
          <w:lang w:val="es-ES"/>
        </w:rPr>
        <w:t xml:space="preserve"> procedimientos </w:t>
      </w:r>
      <w:r w:rsidR="00140362" w:rsidRPr="00574F48">
        <w:rPr>
          <w:rFonts w:cstheme="minorHAnsi"/>
          <w:sz w:val="24"/>
          <w:szCs w:val="24"/>
          <w:lang w:val="es-ES"/>
        </w:rPr>
        <w:t xml:space="preserve">para el manejo de la información, </w:t>
      </w:r>
      <w:r>
        <w:rPr>
          <w:rFonts w:cstheme="minorHAnsi"/>
          <w:sz w:val="24"/>
          <w:szCs w:val="24"/>
          <w:lang w:val="es-ES"/>
        </w:rPr>
        <w:t>ante el surgimiento de situaciones de crisis en los medios sociales.</w:t>
      </w:r>
    </w:p>
    <w:p w14:paraId="1D570C5A" w14:textId="77777777" w:rsidR="00140362" w:rsidRPr="00574F48" w:rsidRDefault="00140362" w:rsidP="006C4FC6">
      <w:pPr>
        <w:jc w:val="both"/>
        <w:rPr>
          <w:rFonts w:cstheme="minorHAnsi"/>
          <w:sz w:val="24"/>
          <w:szCs w:val="24"/>
          <w:lang w:val="es-ES"/>
        </w:rPr>
      </w:pPr>
    </w:p>
    <w:p w14:paraId="2F819D68" w14:textId="77777777" w:rsidR="006C4FC6" w:rsidRPr="00574F48" w:rsidRDefault="006C4FC6" w:rsidP="006C4FC6">
      <w:pPr>
        <w:jc w:val="both"/>
        <w:rPr>
          <w:rFonts w:cstheme="minorHAnsi"/>
          <w:b/>
          <w:bCs/>
          <w:sz w:val="24"/>
          <w:szCs w:val="24"/>
          <w:lang w:val="es-ES"/>
        </w:rPr>
      </w:pPr>
      <w:r w:rsidRPr="00574F48">
        <w:rPr>
          <w:rFonts w:cstheme="minorHAnsi"/>
          <w:sz w:val="24"/>
          <w:szCs w:val="24"/>
          <w:lang w:val="es-ES"/>
        </w:rPr>
        <w:t xml:space="preserve"> </w:t>
      </w:r>
      <w:r w:rsidRPr="00574F48">
        <w:rPr>
          <w:rFonts w:cstheme="minorHAnsi"/>
          <w:b/>
          <w:bCs/>
          <w:sz w:val="24"/>
          <w:szCs w:val="24"/>
          <w:lang w:val="es-ES"/>
        </w:rPr>
        <w:t>Objetivos específicos</w:t>
      </w:r>
    </w:p>
    <w:p w14:paraId="1A8067EA" w14:textId="56B52DE6" w:rsidR="006C4FC6" w:rsidRPr="00DC2AEA" w:rsidRDefault="006C4FC6" w:rsidP="00DC2AEA">
      <w:pPr>
        <w:pStyle w:val="Prrafodelista"/>
        <w:numPr>
          <w:ilvl w:val="0"/>
          <w:numId w:val="7"/>
        </w:numPr>
        <w:jc w:val="both"/>
        <w:rPr>
          <w:rFonts w:cstheme="minorHAnsi"/>
          <w:sz w:val="24"/>
          <w:szCs w:val="24"/>
          <w:lang w:val="es-ES"/>
        </w:rPr>
      </w:pPr>
      <w:r w:rsidRPr="00DC2AEA">
        <w:rPr>
          <w:rFonts w:cstheme="minorHAnsi"/>
          <w:sz w:val="24"/>
          <w:szCs w:val="24"/>
          <w:lang w:val="es-ES"/>
        </w:rPr>
        <w:t xml:space="preserve">Establecer canales de comunicación </w:t>
      </w:r>
      <w:r w:rsidR="00140362" w:rsidRPr="00DC2AEA">
        <w:rPr>
          <w:rFonts w:cstheme="minorHAnsi"/>
          <w:sz w:val="24"/>
          <w:szCs w:val="24"/>
          <w:lang w:val="es-ES"/>
        </w:rPr>
        <w:t xml:space="preserve">fluidos y dinámicos que le permita a BNPHU difundir sus mensajes e </w:t>
      </w:r>
      <w:r w:rsidRPr="00DC2AEA">
        <w:rPr>
          <w:rFonts w:cstheme="minorHAnsi"/>
          <w:sz w:val="24"/>
          <w:szCs w:val="24"/>
          <w:lang w:val="es-ES"/>
        </w:rPr>
        <w:t xml:space="preserve">interactuar con </w:t>
      </w:r>
      <w:r w:rsidR="00140362" w:rsidRPr="00DC2AEA">
        <w:rPr>
          <w:rFonts w:cstheme="minorHAnsi"/>
          <w:sz w:val="24"/>
          <w:szCs w:val="24"/>
          <w:lang w:val="es-ES"/>
        </w:rPr>
        <w:t>las diferentes audiencias.</w:t>
      </w:r>
    </w:p>
    <w:p w14:paraId="4BAE325A" w14:textId="6C5B4462" w:rsidR="00DC2AEA" w:rsidRPr="00DC2AEA" w:rsidRDefault="00DC2AEA" w:rsidP="00DC2AEA">
      <w:pPr>
        <w:pStyle w:val="Prrafodelista"/>
        <w:numPr>
          <w:ilvl w:val="0"/>
          <w:numId w:val="7"/>
        </w:numPr>
        <w:jc w:val="both"/>
        <w:rPr>
          <w:rFonts w:cstheme="minorHAnsi"/>
          <w:sz w:val="24"/>
          <w:szCs w:val="24"/>
          <w:lang w:val="es-ES"/>
        </w:rPr>
      </w:pPr>
      <w:r w:rsidRPr="00DC2AEA">
        <w:rPr>
          <w:rFonts w:cstheme="minorHAnsi"/>
          <w:sz w:val="24"/>
          <w:szCs w:val="24"/>
          <w:lang w:val="es-ES"/>
        </w:rPr>
        <w:t>F</w:t>
      </w:r>
      <w:r w:rsidR="006C4FC6" w:rsidRPr="00DC2AEA">
        <w:rPr>
          <w:rFonts w:cstheme="minorHAnsi"/>
          <w:sz w:val="24"/>
          <w:szCs w:val="24"/>
          <w:lang w:val="es-ES"/>
        </w:rPr>
        <w:t>ortalecer la</w:t>
      </w:r>
      <w:r w:rsidR="00140362" w:rsidRPr="00DC2AEA">
        <w:rPr>
          <w:rFonts w:cstheme="minorHAnsi"/>
          <w:sz w:val="24"/>
          <w:szCs w:val="24"/>
          <w:lang w:val="es-ES"/>
        </w:rPr>
        <w:t xml:space="preserve"> imagen de </w:t>
      </w:r>
      <w:commentRangeStart w:id="2"/>
      <w:r w:rsidR="00140362" w:rsidRPr="00DC2AEA">
        <w:rPr>
          <w:rFonts w:cstheme="minorHAnsi"/>
          <w:sz w:val="24"/>
          <w:szCs w:val="24"/>
          <w:lang w:val="es-ES"/>
        </w:rPr>
        <w:t>BNPHU</w:t>
      </w:r>
      <w:commentRangeEnd w:id="2"/>
      <w:r w:rsidR="00723DAA">
        <w:rPr>
          <w:rStyle w:val="Refdecomentario"/>
        </w:rPr>
        <w:commentReference w:id="2"/>
      </w:r>
      <w:r w:rsidR="00D3171B" w:rsidRPr="00DC2AEA">
        <w:rPr>
          <w:rFonts w:cstheme="minorHAnsi"/>
          <w:sz w:val="24"/>
          <w:szCs w:val="24"/>
          <w:lang w:val="es-ES"/>
        </w:rPr>
        <w:t>.</w:t>
      </w:r>
    </w:p>
    <w:p w14:paraId="785BBD7A" w14:textId="0D563A23" w:rsidR="00DC2AEA" w:rsidRPr="00DC2AEA" w:rsidRDefault="00DC2AEA" w:rsidP="00DC2AEA">
      <w:pPr>
        <w:pStyle w:val="Prrafodelista"/>
        <w:numPr>
          <w:ilvl w:val="0"/>
          <w:numId w:val="7"/>
        </w:numPr>
        <w:jc w:val="both"/>
        <w:rPr>
          <w:rFonts w:cstheme="minorHAnsi"/>
          <w:sz w:val="24"/>
          <w:szCs w:val="24"/>
          <w:lang w:val="es-ES"/>
        </w:rPr>
      </w:pPr>
      <w:r w:rsidRPr="00DC2AEA">
        <w:rPr>
          <w:rFonts w:cstheme="minorHAnsi"/>
          <w:sz w:val="24"/>
          <w:szCs w:val="24"/>
          <w:lang w:val="es-ES"/>
        </w:rPr>
        <w:t>Interactuar</w:t>
      </w:r>
      <w:r w:rsidRPr="00DC2AEA">
        <w:rPr>
          <w:rFonts w:cstheme="minorHAnsi"/>
          <w:sz w:val="24"/>
          <w:szCs w:val="24"/>
          <w:lang w:val="es-ES"/>
        </w:rPr>
        <w:t xml:space="preserve"> con los diferentes públicos</w:t>
      </w:r>
      <w:r>
        <w:rPr>
          <w:rFonts w:cstheme="minorHAnsi"/>
          <w:sz w:val="24"/>
          <w:szCs w:val="24"/>
          <w:lang w:val="es-ES"/>
        </w:rPr>
        <w:t>.</w:t>
      </w:r>
    </w:p>
    <w:p w14:paraId="10622900" w14:textId="77777777" w:rsidR="006151B0" w:rsidRPr="00574F48" w:rsidRDefault="006151B0" w:rsidP="00B94D0A">
      <w:pPr>
        <w:jc w:val="both"/>
        <w:rPr>
          <w:rFonts w:cstheme="minorHAnsi"/>
          <w:b/>
          <w:bCs/>
          <w:sz w:val="24"/>
          <w:szCs w:val="24"/>
          <w:lang w:val="es-ES"/>
        </w:rPr>
      </w:pPr>
    </w:p>
    <w:p w14:paraId="74074C20" w14:textId="20F4CC6B" w:rsidR="006151B0" w:rsidRPr="00574F48" w:rsidRDefault="00DC2AEA" w:rsidP="00DC2AEA">
      <w:pPr>
        <w:rPr>
          <w:rFonts w:cstheme="minorHAnsi"/>
          <w:sz w:val="24"/>
          <w:szCs w:val="24"/>
          <w:lang w:val="es-ES"/>
        </w:rPr>
      </w:pPr>
      <w:r>
        <w:rPr>
          <w:rFonts w:cstheme="minorHAnsi"/>
          <w:b/>
          <w:bCs/>
          <w:sz w:val="24"/>
          <w:szCs w:val="24"/>
          <w:lang w:val="es-ES"/>
        </w:rPr>
        <w:t>Medios sociales</w:t>
      </w:r>
      <w:r w:rsidR="006151B0" w:rsidRPr="00574F48">
        <w:rPr>
          <w:rFonts w:cstheme="minorHAnsi"/>
          <w:b/>
          <w:bCs/>
          <w:sz w:val="24"/>
          <w:szCs w:val="24"/>
          <w:lang w:val="es-ES"/>
        </w:rPr>
        <w:br/>
      </w:r>
      <w:r w:rsidR="006151B0" w:rsidRPr="00574F48">
        <w:rPr>
          <w:rFonts w:cstheme="minorHAnsi"/>
          <w:sz w:val="24"/>
          <w:szCs w:val="24"/>
          <w:lang w:val="es-ES"/>
        </w:rPr>
        <w:br/>
        <w:t>El plan de gestión de crisis en medios digitales de la BNPHU abarca todas las cuentas que se manejan en redes sociales, a saber:</w:t>
      </w:r>
    </w:p>
    <w:p w14:paraId="72C7E6F8" w14:textId="1833662A" w:rsidR="006151B0" w:rsidRPr="00574F48" w:rsidRDefault="006151B0" w:rsidP="00FA27F0">
      <w:pPr>
        <w:ind w:left="708"/>
        <w:jc w:val="both"/>
        <w:rPr>
          <w:rFonts w:cstheme="minorHAnsi"/>
          <w:sz w:val="24"/>
          <w:szCs w:val="24"/>
          <w:lang w:val="en-US"/>
        </w:rPr>
      </w:pPr>
      <w:r w:rsidRPr="00574F48">
        <w:rPr>
          <w:rFonts w:cstheme="minorHAnsi"/>
          <w:b/>
          <w:bCs/>
          <w:sz w:val="24"/>
          <w:szCs w:val="24"/>
          <w:lang w:val="en-US"/>
        </w:rPr>
        <w:t>Instagram:</w:t>
      </w:r>
      <w:r w:rsidRPr="00574F48">
        <w:rPr>
          <w:rFonts w:cstheme="minorHAnsi"/>
          <w:sz w:val="24"/>
          <w:szCs w:val="24"/>
          <w:lang w:val="en-US"/>
        </w:rPr>
        <w:t xml:space="preserve"> @</w:t>
      </w:r>
      <w:proofErr w:type="spellStart"/>
      <w:r w:rsidRPr="00574F48">
        <w:rPr>
          <w:rFonts w:cstheme="minorHAnsi"/>
          <w:sz w:val="24"/>
          <w:szCs w:val="24"/>
          <w:lang w:val="en-US"/>
        </w:rPr>
        <w:t>bnphurd</w:t>
      </w:r>
      <w:proofErr w:type="spellEnd"/>
    </w:p>
    <w:p w14:paraId="51BEA2A3" w14:textId="707C83A8" w:rsidR="00276F88" w:rsidRPr="00574F48" w:rsidRDefault="00276F88" w:rsidP="00FA27F0">
      <w:pPr>
        <w:ind w:left="708"/>
        <w:jc w:val="both"/>
        <w:rPr>
          <w:rFonts w:cstheme="minorHAnsi"/>
          <w:sz w:val="24"/>
          <w:szCs w:val="24"/>
          <w:lang w:val="en-US"/>
        </w:rPr>
      </w:pPr>
      <w:r w:rsidRPr="00574F48">
        <w:rPr>
          <w:rFonts w:cstheme="minorHAnsi"/>
          <w:b/>
          <w:bCs/>
          <w:sz w:val="24"/>
          <w:szCs w:val="24"/>
          <w:lang w:val="en-US"/>
        </w:rPr>
        <w:t>Facebook:</w:t>
      </w:r>
      <w:r w:rsidRPr="00574F48">
        <w:rPr>
          <w:rFonts w:cstheme="minorHAnsi"/>
          <w:sz w:val="24"/>
          <w:szCs w:val="24"/>
          <w:lang w:val="en-US"/>
        </w:rPr>
        <w:t xml:space="preserve"> </w:t>
      </w:r>
      <w:hyperlink r:id="rId10" w:history="1">
        <w:r w:rsidRPr="00574F48">
          <w:rPr>
            <w:rStyle w:val="Hipervnculo"/>
            <w:rFonts w:cstheme="minorHAnsi"/>
            <w:sz w:val="24"/>
            <w:szCs w:val="24"/>
            <w:lang w:val="en-US"/>
          </w:rPr>
          <w:t>https://www.facebook.com/bnphurd</w:t>
        </w:r>
      </w:hyperlink>
    </w:p>
    <w:p w14:paraId="289D6899" w14:textId="337F63F0" w:rsidR="00276F88" w:rsidRPr="00574F48" w:rsidRDefault="00276F88" w:rsidP="00FA27F0">
      <w:pPr>
        <w:ind w:left="708"/>
        <w:jc w:val="both"/>
        <w:rPr>
          <w:rFonts w:cstheme="minorHAnsi"/>
          <w:sz w:val="24"/>
          <w:szCs w:val="24"/>
          <w:lang w:val="en-US"/>
        </w:rPr>
      </w:pPr>
      <w:r w:rsidRPr="00574F48">
        <w:rPr>
          <w:rFonts w:cstheme="minorHAnsi"/>
          <w:b/>
          <w:bCs/>
          <w:sz w:val="24"/>
          <w:szCs w:val="24"/>
          <w:lang w:val="en-US"/>
        </w:rPr>
        <w:t>Twitter:</w:t>
      </w:r>
      <w:r w:rsidRPr="00574F48">
        <w:rPr>
          <w:rFonts w:cstheme="minorHAnsi"/>
          <w:sz w:val="24"/>
          <w:szCs w:val="24"/>
          <w:lang w:val="en-US"/>
        </w:rPr>
        <w:t xml:space="preserve"> @BNPHURD</w:t>
      </w:r>
    </w:p>
    <w:p w14:paraId="64D21A7E" w14:textId="4E8EF4A9" w:rsidR="00276F88" w:rsidRPr="00574F48" w:rsidRDefault="00276F88" w:rsidP="00FA27F0">
      <w:pPr>
        <w:ind w:left="708"/>
        <w:jc w:val="both"/>
        <w:rPr>
          <w:rFonts w:cstheme="minorHAnsi"/>
          <w:sz w:val="24"/>
          <w:szCs w:val="24"/>
          <w:lang w:val="en-US"/>
        </w:rPr>
      </w:pPr>
      <w:r w:rsidRPr="00574F48">
        <w:rPr>
          <w:rFonts w:cstheme="minorHAnsi"/>
          <w:b/>
          <w:bCs/>
          <w:sz w:val="24"/>
          <w:szCs w:val="24"/>
          <w:lang w:val="en-US"/>
        </w:rPr>
        <w:t>You Tube:</w:t>
      </w:r>
      <w:r w:rsidRPr="00574F48">
        <w:rPr>
          <w:rFonts w:cstheme="minorHAnsi"/>
          <w:sz w:val="24"/>
          <w:szCs w:val="24"/>
          <w:lang w:val="en-US"/>
        </w:rPr>
        <w:t xml:space="preserve"> </w:t>
      </w:r>
      <w:hyperlink r:id="rId11" w:history="1">
        <w:r w:rsidRPr="00574F48">
          <w:rPr>
            <w:rStyle w:val="Hipervnculo"/>
            <w:rFonts w:cstheme="minorHAnsi"/>
            <w:sz w:val="24"/>
            <w:szCs w:val="24"/>
            <w:lang w:val="en-US"/>
          </w:rPr>
          <w:t>https://www.youtube.com/c/BibliotecaNacionalPedroHenríquezUreña</w:t>
        </w:r>
      </w:hyperlink>
    </w:p>
    <w:p w14:paraId="3A1581B9" w14:textId="77777777" w:rsidR="00276F88" w:rsidRPr="00574F48" w:rsidRDefault="00276F88" w:rsidP="00FA27F0">
      <w:pPr>
        <w:ind w:left="708"/>
        <w:jc w:val="both"/>
        <w:rPr>
          <w:rFonts w:cstheme="minorHAnsi"/>
          <w:sz w:val="24"/>
          <w:szCs w:val="24"/>
          <w:lang w:val="en-US"/>
        </w:rPr>
      </w:pPr>
    </w:p>
    <w:p w14:paraId="5045B2FC" w14:textId="65B92E5A" w:rsidR="001C1377" w:rsidRPr="00574F48" w:rsidRDefault="001C1377" w:rsidP="00B94D0A">
      <w:pPr>
        <w:jc w:val="both"/>
        <w:rPr>
          <w:rFonts w:cstheme="minorHAnsi"/>
          <w:b/>
          <w:bCs/>
          <w:sz w:val="24"/>
          <w:szCs w:val="24"/>
        </w:rPr>
      </w:pPr>
      <w:r w:rsidRPr="00574F48">
        <w:rPr>
          <w:rFonts w:cstheme="minorHAnsi"/>
          <w:b/>
          <w:bCs/>
          <w:sz w:val="24"/>
          <w:szCs w:val="24"/>
        </w:rPr>
        <w:t xml:space="preserve">Destinatarios </w:t>
      </w:r>
      <w:r w:rsidR="00FA27F0" w:rsidRPr="00574F48">
        <w:rPr>
          <w:rFonts w:cstheme="minorHAnsi"/>
          <w:b/>
          <w:bCs/>
          <w:sz w:val="24"/>
          <w:szCs w:val="24"/>
        </w:rPr>
        <w:t>del manual</w:t>
      </w:r>
    </w:p>
    <w:p w14:paraId="31ADCC74" w14:textId="3AFE1F1B" w:rsidR="006151B0" w:rsidRPr="00574F48" w:rsidRDefault="001C1377" w:rsidP="00B94D0A">
      <w:pPr>
        <w:jc w:val="both"/>
        <w:rPr>
          <w:rFonts w:cstheme="minorHAnsi"/>
          <w:sz w:val="24"/>
          <w:szCs w:val="24"/>
        </w:rPr>
      </w:pPr>
      <w:r w:rsidRPr="00574F48">
        <w:rPr>
          <w:rFonts w:cstheme="minorHAnsi"/>
          <w:sz w:val="24"/>
          <w:szCs w:val="24"/>
        </w:rPr>
        <w:t xml:space="preserve">Este </w:t>
      </w:r>
      <w:r w:rsidR="00AF264B" w:rsidRPr="00574F48">
        <w:rPr>
          <w:rFonts w:cstheme="minorHAnsi"/>
          <w:sz w:val="24"/>
          <w:szCs w:val="24"/>
        </w:rPr>
        <w:t>manual</w:t>
      </w:r>
      <w:r w:rsidRPr="00574F48">
        <w:rPr>
          <w:rFonts w:cstheme="minorHAnsi"/>
          <w:sz w:val="24"/>
          <w:szCs w:val="24"/>
        </w:rPr>
        <w:t xml:space="preserve"> es un documento de consulta para todas las personas que tengan relación directa o indirecta con el manejo de las redes sociales de BNPHU, </w:t>
      </w:r>
      <w:r w:rsidR="002F55FA" w:rsidRPr="00574F48">
        <w:rPr>
          <w:rFonts w:cstheme="minorHAnsi"/>
          <w:sz w:val="24"/>
          <w:szCs w:val="24"/>
        </w:rPr>
        <w:t>en los departamentos de Comunicación</w:t>
      </w:r>
      <w:r w:rsidR="003436C5">
        <w:rPr>
          <w:rFonts w:cstheme="minorHAnsi"/>
          <w:sz w:val="24"/>
          <w:szCs w:val="24"/>
        </w:rPr>
        <w:t>,</w:t>
      </w:r>
      <w:r w:rsidR="002F55FA" w:rsidRPr="00574F48">
        <w:rPr>
          <w:rFonts w:cstheme="minorHAnsi"/>
          <w:sz w:val="24"/>
          <w:szCs w:val="24"/>
        </w:rPr>
        <w:t xml:space="preserve"> Tecnología, </w:t>
      </w:r>
      <w:r w:rsidR="00FD4415">
        <w:rPr>
          <w:rFonts w:cstheme="minorHAnsi"/>
          <w:sz w:val="24"/>
          <w:szCs w:val="24"/>
        </w:rPr>
        <w:t>G</w:t>
      </w:r>
      <w:r w:rsidR="002F55FA" w:rsidRPr="00574F48">
        <w:rPr>
          <w:rFonts w:cstheme="minorHAnsi"/>
          <w:sz w:val="24"/>
          <w:szCs w:val="24"/>
        </w:rPr>
        <w:t xml:space="preserve">estión </w:t>
      </w:r>
      <w:r w:rsidR="00FD4415">
        <w:rPr>
          <w:rFonts w:cstheme="minorHAnsi"/>
          <w:sz w:val="24"/>
          <w:szCs w:val="24"/>
        </w:rPr>
        <w:t>S</w:t>
      </w:r>
      <w:r w:rsidR="002F55FA" w:rsidRPr="00574F48">
        <w:rPr>
          <w:rFonts w:cstheme="minorHAnsi"/>
          <w:sz w:val="24"/>
          <w:szCs w:val="24"/>
        </w:rPr>
        <w:t xml:space="preserve">ocial, </w:t>
      </w:r>
      <w:r w:rsidR="00FD4415">
        <w:rPr>
          <w:rFonts w:cstheme="minorHAnsi"/>
          <w:sz w:val="24"/>
          <w:szCs w:val="24"/>
        </w:rPr>
        <w:t>P</w:t>
      </w:r>
      <w:r w:rsidR="002F55FA" w:rsidRPr="00574F48">
        <w:rPr>
          <w:rFonts w:cstheme="minorHAnsi"/>
          <w:sz w:val="24"/>
          <w:szCs w:val="24"/>
        </w:rPr>
        <w:t xml:space="preserve">lanificación y </w:t>
      </w:r>
      <w:r w:rsidR="00FD4415">
        <w:rPr>
          <w:rFonts w:cstheme="minorHAnsi"/>
          <w:sz w:val="24"/>
          <w:szCs w:val="24"/>
        </w:rPr>
        <w:t>D</w:t>
      </w:r>
      <w:r w:rsidR="002F55FA" w:rsidRPr="00574F48">
        <w:rPr>
          <w:rFonts w:cstheme="minorHAnsi"/>
          <w:sz w:val="24"/>
          <w:szCs w:val="24"/>
        </w:rPr>
        <w:t xml:space="preserve">espacho. </w:t>
      </w:r>
      <w:r w:rsidR="00FA27F0" w:rsidRPr="00574F48">
        <w:rPr>
          <w:rFonts w:cstheme="minorHAnsi"/>
          <w:sz w:val="24"/>
          <w:szCs w:val="24"/>
        </w:rPr>
        <w:t>A saber</w:t>
      </w:r>
      <w:r w:rsidRPr="00574F48">
        <w:rPr>
          <w:rFonts w:cstheme="minorHAnsi"/>
          <w:sz w:val="24"/>
          <w:szCs w:val="24"/>
        </w:rPr>
        <w:t xml:space="preserve">: </w:t>
      </w:r>
      <w:r w:rsidR="00FA27F0" w:rsidRPr="00574F48">
        <w:rPr>
          <w:rFonts w:cstheme="minorHAnsi"/>
          <w:sz w:val="24"/>
          <w:szCs w:val="24"/>
        </w:rPr>
        <w:t xml:space="preserve">encargados departamentales, </w:t>
      </w:r>
      <w:r w:rsidR="002F55FA" w:rsidRPr="00574F48">
        <w:rPr>
          <w:rFonts w:cstheme="minorHAnsi"/>
          <w:sz w:val="24"/>
          <w:szCs w:val="24"/>
        </w:rPr>
        <w:t>encargado de redes</w:t>
      </w:r>
      <w:r w:rsidRPr="00574F48">
        <w:rPr>
          <w:rFonts w:cstheme="minorHAnsi"/>
          <w:sz w:val="24"/>
          <w:szCs w:val="24"/>
        </w:rPr>
        <w:t xml:space="preserve">, asesor digital, </w:t>
      </w:r>
      <w:r w:rsidR="00FA27F0" w:rsidRPr="00574F48">
        <w:rPr>
          <w:rFonts w:cstheme="minorHAnsi"/>
          <w:sz w:val="24"/>
          <w:szCs w:val="24"/>
        </w:rPr>
        <w:t>web máster</w:t>
      </w:r>
      <w:r w:rsidRPr="00574F48">
        <w:rPr>
          <w:rFonts w:cstheme="minorHAnsi"/>
          <w:sz w:val="24"/>
          <w:szCs w:val="24"/>
        </w:rPr>
        <w:t>.</w:t>
      </w:r>
    </w:p>
    <w:p w14:paraId="0497B447" w14:textId="1ECF2A39" w:rsidR="00FA27F0" w:rsidRPr="00574F48" w:rsidRDefault="00FA27F0" w:rsidP="00B94D0A">
      <w:pPr>
        <w:jc w:val="both"/>
        <w:rPr>
          <w:rFonts w:cstheme="minorHAnsi"/>
          <w:sz w:val="24"/>
          <w:szCs w:val="24"/>
        </w:rPr>
      </w:pPr>
    </w:p>
    <w:p w14:paraId="0C937EB0" w14:textId="7E104D83" w:rsidR="00FA27F0" w:rsidRPr="00574F48" w:rsidRDefault="00FA27F0" w:rsidP="00B94D0A">
      <w:pPr>
        <w:jc w:val="both"/>
        <w:rPr>
          <w:rFonts w:cstheme="minorHAnsi"/>
          <w:b/>
          <w:bCs/>
          <w:sz w:val="24"/>
          <w:szCs w:val="24"/>
        </w:rPr>
      </w:pPr>
      <w:r w:rsidRPr="00574F48">
        <w:rPr>
          <w:rFonts w:cstheme="minorHAnsi"/>
          <w:b/>
          <w:bCs/>
          <w:sz w:val="24"/>
          <w:szCs w:val="24"/>
        </w:rPr>
        <w:t>Definición y detección de la crisis</w:t>
      </w:r>
    </w:p>
    <w:p w14:paraId="10FA7487" w14:textId="048EFD29" w:rsidR="00FA27F0" w:rsidRPr="00574F48" w:rsidRDefault="009F6B04" w:rsidP="00B94D0A">
      <w:pPr>
        <w:jc w:val="both"/>
        <w:rPr>
          <w:rFonts w:cstheme="minorHAnsi"/>
          <w:sz w:val="24"/>
          <w:szCs w:val="24"/>
          <w:lang w:val="es-ES"/>
        </w:rPr>
      </w:pPr>
      <w:r w:rsidRPr="00574F48">
        <w:rPr>
          <w:rFonts w:cstheme="minorHAnsi"/>
          <w:sz w:val="24"/>
          <w:szCs w:val="24"/>
          <w:lang w:val="es-ES"/>
        </w:rPr>
        <w:lastRenderedPageBreak/>
        <w:t xml:space="preserve">Una crisis en redes sociales es un acontecimiento que va mucho más allá de la aparición de </w:t>
      </w:r>
      <w:r w:rsidR="00FA27F0" w:rsidRPr="00574F48">
        <w:rPr>
          <w:rFonts w:cstheme="minorHAnsi"/>
          <w:sz w:val="24"/>
          <w:szCs w:val="24"/>
          <w:lang w:val="es-ES"/>
        </w:rPr>
        <w:t xml:space="preserve">un comentario mal intencionado, </w:t>
      </w:r>
      <w:r w:rsidRPr="00574F48">
        <w:rPr>
          <w:rFonts w:cstheme="minorHAnsi"/>
          <w:sz w:val="24"/>
          <w:szCs w:val="24"/>
          <w:lang w:val="es-ES"/>
        </w:rPr>
        <w:t xml:space="preserve">o de un mensaje </w:t>
      </w:r>
      <w:r w:rsidR="00FA27F0" w:rsidRPr="00574F48">
        <w:rPr>
          <w:rFonts w:cstheme="minorHAnsi"/>
          <w:sz w:val="24"/>
          <w:szCs w:val="24"/>
          <w:lang w:val="es-ES"/>
        </w:rPr>
        <w:t xml:space="preserve">privado </w:t>
      </w:r>
      <w:r w:rsidRPr="00574F48">
        <w:rPr>
          <w:rFonts w:cstheme="minorHAnsi"/>
          <w:sz w:val="24"/>
          <w:szCs w:val="24"/>
          <w:lang w:val="es-ES"/>
        </w:rPr>
        <w:t xml:space="preserve">donde </w:t>
      </w:r>
      <w:r w:rsidR="00DC2AEA">
        <w:rPr>
          <w:rFonts w:cstheme="minorHAnsi"/>
          <w:sz w:val="24"/>
          <w:szCs w:val="24"/>
          <w:lang w:val="es-ES"/>
        </w:rPr>
        <w:t xml:space="preserve">se </w:t>
      </w:r>
      <w:r w:rsidRPr="00574F48">
        <w:rPr>
          <w:rFonts w:cstheme="minorHAnsi"/>
          <w:sz w:val="24"/>
          <w:szCs w:val="24"/>
          <w:lang w:val="es-ES"/>
        </w:rPr>
        <w:t xml:space="preserve">expresa una </w:t>
      </w:r>
      <w:r w:rsidR="00FA27F0" w:rsidRPr="00574F48">
        <w:rPr>
          <w:rFonts w:cstheme="minorHAnsi"/>
          <w:sz w:val="24"/>
          <w:szCs w:val="24"/>
          <w:lang w:val="es-ES"/>
        </w:rPr>
        <w:t xml:space="preserve">inconformidad con </w:t>
      </w:r>
      <w:r w:rsidRPr="00574F48">
        <w:rPr>
          <w:rFonts w:cstheme="minorHAnsi"/>
          <w:sz w:val="24"/>
          <w:szCs w:val="24"/>
          <w:lang w:val="es-ES"/>
        </w:rPr>
        <w:t xml:space="preserve">alguna </w:t>
      </w:r>
      <w:r w:rsidR="00FA27F0" w:rsidRPr="00574F48">
        <w:rPr>
          <w:rFonts w:cstheme="minorHAnsi"/>
          <w:sz w:val="24"/>
          <w:szCs w:val="24"/>
          <w:lang w:val="es-ES"/>
        </w:rPr>
        <w:t xml:space="preserve">situación. </w:t>
      </w:r>
    </w:p>
    <w:p w14:paraId="70286C34" w14:textId="01B3935C" w:rsidR="00DC3ABD" w:rsidRDefault="009F6B04" w:rsidP="00FA27F0">
      <w:pPr>
        <w:jc w:val="both"/>
        <w:rPr>
          <w:rFonts w:cstheme="minorHAnsi"/>
          <w:sz w:val="24"/>
          <w:szCs w:val="24"/>
        </w:rPr>
      </w:pPr>
      <w:r w:rsidRPr="00574F48">
        <w:rPr>
          <w:rFonts w:cstheme="minorHAnsi"/>
          <w:sz w:val="24"/>
          <w:szCs w:val="24"/>
        </w:rPr>
        <w:t xml:space="preserve">Las crisis tienen que ver con </w:t>
      </w:r>
      <w:r w:rsidR="00FA27F0" w:rsidRPr="00574F48">
        <w:rPr>
          <w:rFonts w:cstheme="minorHAnsi"/>
          <w:sz w:val="24"/>
          <w:szCs w:val="24"/>
        </w:rPr>
        <w:t xml:space="preserve">coyunturas que producen </w:t>
      </w:r>
      <w:r w:rsidRPr="00574F48">
        <w:rPr>
          <w:rFonts w:cstheme="minorHAnsi"/>
          <w:sz w:val="24"/>
          <w:szCs w:val="24"/>
        </w:rPr>
        <w:t xml:space="preserve">una oleada </w:t>
      </w:r>
      <w:r w:rsidR="00FA27F0" w:rsidRPr="00574F48">
        <w:rPr>
          <w:rFonts w:cstheme="minorHAnsi"/>
          <w:sz w:val="24"/>
          <w:szCs w:val="24"/>
        </w:rPr>
        <w:t>de comentarios</w:t>
      </w:r>
      <w:r w:rsidRPr="00574F48">
        <w:rPr>
          <w:rFonts w:cstheme="minorHAnsi"/>
          <w:sz w:val="24"/>
          <w:szCs w:val="24"/>
        </w:rPr>
        <w:t xml:space="preserve"> </w:t>
      </w:r>
      <w:r w:rsidR="00FA27F0" w:rsidRPr="00574F48">
        <w:rPr>
          <w:rFonts w:cstheme="minorHAnsi"/>
          <w:sz w:val="24"/>
          <w:szCs w:val="24"/>
        </w:rPr>
        <w:t>negativos</w:t>
      </w:r>
      <w:r w:rsidRPr="00574F48">
        <w:rPr>
          <w:rFonts w:cstheme="minorHAnsi"/>
          <w:sz w:val="24"/>
          <w:szCs w:val="24"/>
        </w:rPr>
        <w:t xml:space="preserve">, que pueden ser </w:t>
      </w:r>
      <w:r w:rsidR="00FA27F0" w:rsidRPr="00574F48">
        <w:rPr>
          <w:rFonts w:cstheme="minorHAnsi"/>
          <w:sz w:val="24"/>
          <w:szCs w:val="24"/>
        </w:rPr>
        <w:t>críticas o burlas</w:t>
      </w:r>
      <w:r w:rsidRPr="00574F48">
        <w:rPr>
          <w:rFonts w:cstheme="minorHAnsi"/>
          <w:sz w:val="24"/>
          <w:szCs w:val="24"/>
        </w:rPr>
        <w:t xml:space="preserve">, </w:t>
      </w:r>
      <w:r w:rsidR="00FA27F0" w:rsidRPr="00574F48">
        <w:rPr>
          <w:rFonts w:cstheme="minorHAnsi"/>
          <w:sz w:val="24"/>
          <w:szCs w:val="24"/>
        </w:rPr>
        <w:t>durante un período de tiempo</w:t>
      </w:r>
      <w:r w:rsidRPr="00574F48">
        <w:rPr>
          <w:rFonts w:cstheme="minorHAnsi"/>
          <w:sz w:val="24"/>
          <w:szCs w:val="24"/>
        </w:rPr>
        <w:t xml:space="preserve"> e</w:t>
      </w:r>
      <w:r w:rsidR="00FA27F0" w:rsidRPr="00574F48">
        <w:rPr>
          <w:rFonts w:cstheme="minorHAnsi"/>
          <w:sz w:val="24"/>
          <w:szCs w:val="24"/>
        </w:rPr>
        <w:t>specífico.</w:t>
      </w:r>
      <w:r w:rsidRPr="00574F48">
        <w:rPr>
          <w:rFonts w:cstheme="minorHAnsi"/>
          <w:sz w:val="24"/>
          <w:szCs w:val="24"/>
        </w:rPr>
        <w:t xml:space="preserve"> </w:t>
      </w:r>
      <w:r w:rsidR="00593983">
        <w:rPr>
          <w:rFonts w:cstheme="minorHAnsi"/>
          <w:sz w:val="24"/>
          <w:szCs w:val="24"/>
        </w:rPr>
        <w:t xml:space="preserve">En el caso de BNPHU, podrían estar relacionados con </w:t>
      </w:r>
      <w:r w:rsidR="00FA27F0" w:rsidRPr="00574F48">
        <w:rPr>
          <w:rFonts w:cstheme="minorHAnsi"/>
          <w:sz w:val="24"/>
          <w:szCs w:val="24"/>
        </w:rPr>
        <w:t>accidentes</w:t>
      </w:r>
      <w:r w:rsidR="00D51BED">
        <w:rPr>
          <w:rFonts w:cstheme="minorHAnsi"/>
          <w:sz w:val="24"/>
          <w:szCs w:val="24"/>
        </w:rPr>
        <w:t>;</w:t>
      </w:r>
      <w:r w:rsidR="00FA27F0" w:rsidRPr="00574F48">
        <w:rPr>
          <w:rFonts w:cstheme="minorHAnsi"/>
          <w:sz w:val="24"/>
          <w:szCs w:val="24"/>
        </w:rPr>
        <w:t xml:space="preserve"> desastres naturales</w:t>
      </w:r>
      <w:r w:rsidR="00D51BED">
        <w:rPr>
          <w:rFonts w:cstheme="minorHAnsi"/>
          <w:sz w:val="24"/>
          <w:szCs w:val="24"/>
        </w:rPr>
        <w:t>;</w:t>
      </w:r>
      <w:r w:rsidR="00FA27F0" w:rsidRPr="00574F48">
        <w:rPr>
          <w:rFonts w:cstheme="minorHAnsi"/>
          <w:sz w:val="24"/>
          <w:szCs w:val="24"/>
        </w:rPr>
        <w:t xml:space="preserve"> sucesos</w:t>
      </w:r>
      <w:r w:rsidR="00D51BED">
        <w:rPr>
          <w:rFonts w:cstheme="minorHAnsi"/>
          <w:sz w:val="24"/>
          <w:szCs w:val="24"/>
        </w:rPr>
        <w:t xml:space="preserve"> con el servicio</w:t>
      </w:r>
      <w:r w:rsidR="008E30DE">
        <w:rPr>
          <w:rFonts w:cstheme="minorHAnsi"/>
          <w:sz w:val="24"/>
          <w:szCs w:val="24"/>
        </w:rPr>
        <w:t xml:space="preserve"> o</w:t>
      </w:r>
      <w:r w:rsidR="00D51BED">
        <w:rPr>
          <w:rFonts w:cstheme="minorHAnsi"/>
          <w:sz w:val="24"/>
          <w:szCs w:val="24"/>
        </w:rPr>
        <w:t xml:space="preserve"> actividades realizada</w:t>
      </w:r>
      <w:r w:rsidR="00DC3ABD">
        <w:rPr>
          <w:rFonts w:cstheme="minorHAnsi"/>
          <w:sz w:val="24"/>
          <w:szCs w:val="24"/>
        </w:rPr>
        <w:t>s</w:t>
      </w:r>
      <w:r w:rsidR="00D51BED">
        <w:rPr>
          <w:rFonts w:cstheme="minorHAnsi"/>
          <w:sz w:val="24"/>
          <w:szCs w:val="24"/>
        </w:rPr>
        <w:t xml:space="preserve"> en las instalaciones</w:t>
      </w:r>
      <w:r w:rsidR="008E30DE">
        <w:rPr>
          <w:rFonts w:cstheme="minorHAnsi"/>
          <w:sz w:val="24"/>
          <w:szCs w:val="24"/>
        </w:rPr>
        <w:t>;</w:t>
      </w:r>
      <w:r w:rsidR="00D51BED">
        <w:rPr>
          <w:rFonts w:cstheme="minorHAnsi"/>
          <w:sz w:val="24"/>
          <w:szCs w:val="24"/>
        </w:rPr>
        <w:t xml:space="preserve"> o relacionadas de forma directa o indirecta a la biblioteca o al director y colaboradores</w:t>
      </w:r>
      <w:r w:rsidR="00DC3ABD">
        <w:rPr>
          <w:rFonts w:cstheme="minorHAnsi"/>
          <w:sz w:val="24"/>
          <w:szCs w:val="24"/>
        </w:rPr>
        <w:t xml:space="preserve"> o en bibliotecas pertenecientes a las Red Nacional de Bibliotecas</w:t>
      </w:r>
      <w:r w:rsidR="00D51BED">
        <w:rPr>
          <w:rFonts w:cstheme="minorHAnsi"/>
          <w:sz w:val="24"/>
          <w:szCs w:val="24"/>
        </w:rPr>
        <w:t xml:space="preserve">. </w:t>
      </w:r>
    </w:p>
    <w:p w14:paraId="1365824A" w14:textId="57FAFD84" w:rsidR="00FA27F0" w:rsidRPr="00574F48" w:rsidRDefault="00DC3ABD" w:rsidP="00FA27F0">
      <w:pPr>
        <w:jc w:val="both"/>
        <w:rPr>
          <w:rFonts w:cstheme="minorHAnsi"/>
          <w:sz w:val="24"/>
          <w:szCs w:val="24"/>
        </w:rPr>
      </w:pPr>
      <w:r>
        <w:rPr>
          <w:rFonts w:cstheme="minorHAnsi"/>
          <w:sz w:val="24"/>
          <w:szCs w:val="24"/>
        </w:rPr>
        <w:t xml:space="preserve">En caso de generarse una crisis de opinión en los medios digitales, se </w:t>
      </w:r>
      <w:r w:rsidR="00FA27F0" w:rsidRPr="00574F48">
        <w:rPr>
          <w:rFonts w:cstheme="minorHAnsi"/>
          <w:sz w:val="24"/>
          <w:szCs w:val="24"/>
        </w:rPr>
        <w:t>requiere de una pronta respuesta por parte de la entidad</w:t>
      </w:r>
      <w:r w:rsidR="009F6B04" w:rsidRPr="00574F48">
        <w:rPr>
          <w:rFonts w:cstheme="minorHAnsi"/>
          <w:sz w:val="24"/>
          <w:szCs w:val="24"/>
        </w:rPr>
        <w:t xml:space="preserve"> </w:t>
      </w:r>
      <w:r w:rsidR="00FA27F0" w:rsidRPr="00574F48">
        <w:rPr>
          <w:rFonts w:cstheme="minorHAnsi"/>
          <w:sz w:val="24"/>
          <w:szCs w:val="24"/>
        </w:rPr>
        <w:t xml:space="preserve">sin causar </w:t>
      </w:r>
      <w:r w:rsidR="009F6B04" w:rsidRPr="00574F48">
        <w:rPr>
          <w:rFonts w:cstheme="minorHAnsi"/>
          <w:sz w:val="24"/>
          <w:szCs w:val="24"/>
        </w:rPr>
        <w:t>malentendidos</w:t>
      </w:r>
      <w:r w:rsidR="00FA27F0" w:rsidRPr="00574F48">
        <w:rPr>
          <w:rFonts w:cstheme="minorHAnsi"/>
          <w:sz w:val="24"/>
          <w:szCs w:val="24"/>
        </w:rPr>
        <w:t xml:space="preserve"> en el público.</w:t>
      </w:r>
    </w:p>
    <w:p w14:paraId="2EB6FE3A" w14:textId="0D19E8DC" w:rsidR="009F6B04" w:rsidRPr="00574F48" w:rsidRDefault="00DC3ABD" w:rsidP="002362C6">
      <w:pPr>
        <w:ind w:left="360"/>
        <w:jc w:val="both"/>
        <w:rPr>
          <w:rFonts w:cstheme="minorHAnsi"/>
          <w:b/>
          <w:bCs/>
          <w:sz w:val="24"/>
          <w:szCs w:val="24"/>
        </w:rPr>
      </w:pPr>
      <w:r>
        <w:rPr>
          <w:rFonts w:cstheme="minorHAnsi"/>
          <w:b/>
          <w:bCs/>
          <w:sz w:val="24"/>
          <w:szCs w:val="24"/>
        </w:rPr>
        <w:br/>
      </w:r>
      <w:commentRangeStart w:id="3"/>
      <w:r w:rsidR="009F6B04" w:rsidRPr="00574F48">
        <w:rPr>
          <w:rFonts w:cstheme="minorHAnsi"/>
          <w:b/>
          <w:bCs/>
          <w:sz w:val="24"/>
          <w:szCs w:val="24"/>
        </w:rPr>
        <w:t xml:space="preserve">Características </w:t>
      </w:r>
      <w:r w:rsidRPr="00574F48">
        <w:rPr>
          <w:rFonts w:cstheme="minorHAnsi"/>
          <w:b/>
          <w:bCs/>
          <w:sz w:val="24"/>
          <w:szCs w:val="24"/>
        </w:rPr>
        <w:t>específicas</w:t>
      </w:r>
      <w:r>
        <w:rPr>
          <w:rFonts w:cstheme="minorHAnsi"/>
          <w:b/>
          <w:bCs/>
          <w:sz w:val="24"/>
          <w:szCs w:val="24"/>
        </w:rPr>
        <w:t xml:space="preserve"> de las crisis</w:t>
      </w:r>
      <w:commentRangeEnd w:id="3"/>
      <w:r w:rsidR="000E430E">
        <w:rPr>
          <w:rStyle w:val="Refdecomentario"/>
        </w:rPr>
        <w:commentReference w:id="3"/>
      </w:r>
    </w:p>
    <w:p w14:paraId="03FF54CD" w14:textId="098222E9" w:rsidR="00FA27F0" w:rsidRPr="00574F48" w:rsidRDefault="00FA27F0" w:rsidP="00E534ED">
      <w:pPr>
        <w:pStyle w:val="Prrafodelista"/>
        <w:numPr>
          <w:ilvl w:val="0"/>
          <w:numId w:val="2"/>
        </w:numPr>
        <w:jc w:val="both"/>
        <w:rPr>
          <w:rFonts w:cstheme="minorHAnsi"/>
          <w:sz w:val="24"/>
          <w:szCs w:val="24"/>
        </w:rPr>
      </w:pPr>
      <w:r w:rsidRPr="00574F48">
        <w:rPr>
          <w:rFonts w:cstheme="minorHAnsi"/>
          <w:sz w:val="24"/>
          <w:szCs w:val="24"/>
        </w:rPr>
        <w:t>El volumen de comentarios o reacciones negativas se dispara en un</w:t>
      </w:r>
      <w:r w:rsidR="00E534ED" w:rsidRPr="00574F48">
        <w:rPr>
          <w:rFonts w:cstheme="minorHAnsi"/>
          <w:sz w:val="24"/>
          <w:szCs w:val="24"/>
        </w:rPr>
        <w:t xml:space="preserve"> </w:t>
      </w:r>
      <w:r w:rsidRPr="00574F48">
        <w:rPr>
          <w:rFonts w:cstheme="minorHAnsi"/>
          <w:sz w:val="24"/>
          <w:szCs w:val="24"/>
        </w:rPr>
        <w:t>momento específico.</w:t>
      </w:r>
    </w:p>
    <w:p w14:paraId="3EDCD1DA" w14:textId="33CE919C" w:rsidR="00FA27F0" w:rsidRPr="00574F48" w:rsidRDefault="00FA27F0" w:rsidP="00E534ED">
      <w:pPr>
        <w:pStyle w:val="Prrafodelista"/>
        <w:numPr>
          <w:ilvl w:val="0"/>
          <w:numId w:val="2"/>
        </w:numPr>
        <w:jc w:val="both"/>
        <w:rPr>
          <w:rFonts w:cstheme="minorHAnsi"/>
          <w:sz w:val="24"/>
          <w:szCs w:val="24"/>
        </w:rPr>
      </w:pPr>
      <w:r w:rsidRPr="00574F48">
        <w:rPr>
          <w:rFonts w:cstheme="minorHAnsi"/>
          <w:sz w:val="24"/>
          <w:szCs w:val="24"/>
        </w:rPr>
        <w:t>Las críticas suben de tono y pasan a otros escenarios de influencia,</w:t>
      </w:r>
      <w:r w:rsidR="00E534ED" w:rsidRPr="00574F48">
        <w:rPr>
          <w:rFonts w:cstheme="minorHAnsi"/>
          <w:sz w:val="24"/>
          <w:szCs w:val="24"/>
        </w:rPr>
        <w:t xml:space="preserve"> </w:t>
      </w:r>
      <w:r w:rsidRPr="00574F48">
        <w:rPr>
          <w:rFonts w:cstheme="minorHAnsi"/>
          <w:sz w:val="24"/>
          <w:szCs w:val="24"/>
        </w:rPr>
        <w:t>lejos de las redes.</w:t>
      </w:r>
    </w:p>
    <w:p w14:paraId="6169B5AB" w14:textId="0D7FE398" w:rsidR="002362C6" w:rsidRPr="00574F48" w:rsidRDefault="00FA27F0" w:rsidP="002362C6">
      <w:pPr>
        <w:pStyle w:val="Prrafodelista"/>
        <w:numPr>
          <w:ilvl w:val="0"/>
          <w:numId w:val="2"/>
        </w:numPr>
        <w:jc w:val="both"/>
        <w:rPr>
          <w:rFonts w:cstheme="minorHAnsi"/>
          <w:sz w:val="24"/>
          <w:szCs w:val="24"/>
        </w:rPr>
      </w:pPr>
      <w:r w:rsidRPr="00574F48">
        <w:rPr>
          <w:rFonts w:cstheme="minorHAnsi"/>
          <w:sz w:val="24"/>
          <w:szCs w:val="24"/>
        </w:rPr>
        <w:t>El flujo de actividad relacionada con el tema negativo se extiende</w:t>
      </w:r>
      <w:r w:rsidR="00E534ED" w:rsidRPr="00574F48">
        <w:rPr>
          <w:rFonts w:cstheme="minorHAnsi"/>
          <w:sz w:val="24"/>
          <w:szCs w:val="24"/>
        </w:rPr>
        <w:t xml:space="preserve"> </w:t>
      </w:r>
      <w:r w:rsidRPr="00574F48">
        <w:rPr>
          <w:rFonts w:cstheme="minorHAnsi"/>
          <w:sz w:val="24"/>
          <w:szCs w:val="24"/>
        </w:rPr>
        <w:t>durante varios días o incluso semanas</w:t>
      </w:r>
      <w:r w:rsidR="003340D7" w:rsidRPr="00574F48">
        <w:rPr>
          <w:rFonts w:cstheme="minorHAnsi"/>
          <w:sz w:val="24"/>
          <w:szCs w:val="24"/>
        </w:rPr>
        <w:t>.</w:t>
      </w:r>
    </w:p>
    <w:p w14:paraId="7E57E2A7" w14:textId="687722C9" w:rsidR="00FA27F0" w:rsidRPr="00574F48" w:rsidRDefault="002362C6" w:rsidP="002362C6">
      <w:pPr>
        <w:jc w:val="both"/>
        <w:rPr>
          <w:rFonts w:cstheme="minorHAnsi"/>
          <w:sz w:val="24"/>
          <w:szCs w:val="24"/>
        </w:rPr>
      </w:pPr>
      <w:r w:rsidRPr="00574F48">
        <w:rPr>
          <w:rFonts w:cstheme="minorHAnsi"/>
          <w:sz w:val="24"/>
          <w:szCs w:val="24"/>
        </w:rPr>
        <w:t>Es importante destacar que s</w:t>
      </w:r>
      <w:r w:rsidR="003340D7" w:rsidRPr="00574F48">
        <w:rPr>
          <w:rFonts w:cstheme="minorHAnsi"/>
          <w:sz w:val="24"/>
          <w:szCs w:val="24"/>
        </w:rPr>
        <w:t>on de especial atención las críticas y comentarios que incidan</w:t>
      </w:r>
      <w:r w:rsidR="00FA27F0" w:rsidRPr="00574F48">
        <w:rPr>
          <w:rFonts w:cstheme="minorHAnsi"/>
          <w:sz w:val="24"/>
          <w:szCs w:val="24"/>
        </w:rPr>
        <w:t xml:space="preserve"> en la percepción que la gente tiene sobre</w:t>
      </w:r>
      <w:r w:rsidR="00E534ED" w:rsidRPr="00574F48">
        <w:rPr>
          <w:rFonts w:cstheme="minorHAnsi"/>
          <w:sz w:val="24"/>
          <w:szCs w:val="24"/>
        </w:rPr>
        <w:t xml:space="preserve"> </w:t>
      </w:r>
      <w:r w:rsidR="00FA27F0" w:rsidRPr="00574F48">
        <w:rPr>
          <w:rFonts w:cstheme="minorHAnsi"/>
          <w:sz w:val="24"/>
          <w:szCs w:val="24"/>
        </w:rPr>
        <w:t xml:space="preserve">la entidad o el </w:t>
      </w:r>
      <w:r w:rsidR="003340D7" w:rsidRPr="00574F48">
        <w:rPr>
          <w:rFonts w:cstheme="minorHAnsi"/>
          <w:sz w:val="24"/>
          <w:szCs w:val="24"/>
        </w:rPr>
        <w:t>director general</w:t>
      </w:r>
      <w:r w:rsidRPr="00574F48">
        <w:rPr>
          <w:rFonts w:cstheme="minorHAnsi"/>
          <w:sz w:val="24"/>
          <w:szCs w:val="24"/>
        </w:rPr>
        <w:t xml:space="preserve">, aunque estas no cumplan con las características antes mencionadas. </w:t>
      </w:r>
    </w:p>
    <w:p w14:paraId="53ED6A35" w14:textId="77777777" w:rsidR="00E534ED" w:rsidRPr="00574F48" w:rsidRDefault="00E534ED" w:rsidP="00FA27F0">
      <w:pPr>
        <w:jc w:val="both"/>
        <w:rPr>
          <w:rFonts w:cstheme="minorHAnsi"/>
          <w:sz w:val="24"/>
          <w:szCs w:val="24"/>
          <w:lang w:val="es-ES"/>
        </w:rPr>
      </w:pPr>
    </w:p>
    <w:p w14:paraId="5F322F17" w14:textId="4EF85236" w:rsidR="002362C6" w:rsidRPr="00574F48" w:rsidRDefault="002362C6" w:rsidP="00CF078E">
      <w:pPr>
        <w:jc w:val="both"/>
        <w:rPr>
          <w:rFonts w:cstheme="minorHAnsi"/>
          <w:b/>
          <w:bCs/>
          <w:sz w:val="24"/>
          <w:szCs w:val="24"/>
          <w:lang w:val="es-ES"/>
        </w:rPr>
      </w:pPr>
      <w:r w:rsidRPr="00574F48">
        <w:rPr>
          <w:rFonts w:cstheme="minorHAnsi"/>
          <w:b/>
          <w:bCs/>
          <w:sz w:val="24"/>
          <w:szCs w:val="24"/>
          <w:lang w:val="es-ES"/>
        </w:rPr>
        <w:t xml:space="preserve">Causas </w:t>
      </w:r>
    </w:p>
    <w:p w14:paraId="077F4D40" w14:textId="213E3B00" w:rsidR="00FA27F0" w:rsidRPr="00574F48" w:rsidRDefault="002362C6" w:rsidP="00FA27F0">
      <w:pPr>
        <w:jc w:val="both"/>
        <w:rPr>
          <w:rFonts w:cstheme="minorHAnsi"/>
          <w:sz w:val="24"/>
          <w:szCs w:val="24"/>
          <w:lang w:val="es-ES"/>
        </w:rPr>
      </w:pPr>
      <w:r w:rsidRPr="00574F48">
        <w:rPr>
          <w:rFonts w:cstheme="minorHAnsi"/>
          <w:sz w:val="24"/>
          <w:szCs w:val="24"/>
          <w:lang w:val="es-ES"/>
        </w:rPr>
        <w:t xml:space="preserve">Es necesario </w:t>
      </w:r>
      <w:r w:rsidR="00FA27F0" w:rsidRPr="00574F48">
        <w:rPr>
          <w:rFonts w:cstheme="minorHAnsi"/>
          <w:sz w:val="24"/>
          <w:szCs w:val="24"/>
          <w:lang w:val="es-ES"/>
        </w:rPr>
        <w:t xml:space="preserve">realizar un levantamiento de las posibles causas que puedan generar la crisis, </w:t>
      </w:r>
      <w:r w:rsidRPr="00574F48">
        <w:rPr>
          <w:rFonts w:cstheme="minorHAnsi"/>
          <w:sz w:val="24"/>
          <w:szCs w:val="24"/>
          <w:lang w:val="es-ES"/>
        </w:rPr>
        <w:t xml:space="preserve">señalando la </w:t>
      </w:r>
      <w:r w:rsidR="00FA27F0" w:rsidRPr="00574F48">
        <w:rPr>
          <w:rFonts w:cstheme="minorHAnsi"/>
          <w:sz w:val="24"/>
          <w:szCs w:val="24"/>
          <w:lang w:val="es-ES"/>
        </w:rPr>
        <w:t>fuente de donde se podría originar el ruido y posterior crisis que repercuten a la imagen de</w:t>
      </w:r>
      <w:r w:rsidR="00023D65" w:rsidRPr="00574F48">
        <w:rPr>
          <w:rFonts w:cstheme="minorHAnsi"/>
          <w:sz w:val="24"/>
          <w:szCs w:val="24"/>
          <w:lang w:val="es-ES"/>
        </w:rPr>
        <w:t xml:space="preserve"> la BNPHU</w:t>
      </w:r>
      <w:r w:rsidR="00FA27F0" w:rsidRPr="00574F48">
        <w:rPr>
          <w:rFonts w:cstheme="minorHAnsi"/>
          <w:sz w:val="24"/>
          <w:szCs w:val="24"/>
          <w:lang w:val="es-ES"/>
        </w:rPr>
        <w:t>.</w:t>
      </w:r>
    </w:p>
    <w:p w14:paraId="65E9A3C0" w14:textId="4B955B95" w:rsidR="00023D65" w:rsidRPr="00574F48" w:rsidRDefault="00023D65" w:rsidP="00023D65">
      <w:pPr>
        <w:jc w:val="both"/>
        <w:rPr>
          <w:rFonts w:cstheme="minorHAnsi"/>
          <w:sz w:val="24"/>
          <w:szCs w:val="24"/>
          <w:lang w:val="es-ES"/>
        </w:rPr>
      </w:pPr>
      <w:r w:rsidRPr="00574F48">
        <w:rPr>
          <w:rFonts w:cstheme="minorHAnsi"/>
          <w:sz w:val="24"/>
          <w:szCs w:val="24"/>
          <w:lang w:val="es-ES"/>
        </w:rPr>
        <w:t xml:space="preserve">Consideraremos como </w:t>
      </w:r>
      <w:r w:rsidRPr="00574F48">
        <w:rPr>
          <w:rFonts w:cstheme="minorHAnsi"/>
          <w:b/>
          <w:bCs/>
          <w:sz w:val="24"/>
          <w:szCs w:val="24"/>
          <w:lang w:val="es-ES"/>
        </w:rPr>
        <w:t>ruido</w:t>
      </w:r>
      <w:r w:rsidRPr="00574F48">
        <w:rPr>
          <w:rFonts w:cstheme="minorHAnsi"/>
          <w:sz w:val="24"/>
          <w:szCs w:val="24"/>
          <w:lang w:val="es-ES"/>
        </w:rPr>
        <w:t xml:space="preserve"> a las publicaciones, criticas y comentario realizados por usuarios, que sean de contenido inapropiado, ilegal u ofensivo para BNPHU u otras bibliotecas pertenecientes a </w:t>
      </w:r>
      <w:r w:rsidR="00DC3ABD" w:rsidRPr="00574F48">
        <w:rPr>
          <w:rFonts w:cstheme="minorHAnsi"/>
          <w:sz w:val="24"/>
          <w:szCs w:val="24"/>
          <w:lang w:val="es-ES"/>
        </w:rPr>
        <w:t xml:space="preserve">la </w:t>
      </w:r>
      <w:r w:rsidR="00DC3ABD">
        <w:rPr>
          <w:rFonts w:cstheme="minorHAnsi"/>
          <w:sz w:val="24"/>
          <w:szCs w:val="24"/>
          <w:lang w:val="es-ES"/>
        </w:rPr>
        <w:t>R</w:t>
      </w:r>
      <w:r w:rsidR="00DC3ABD" w:rsidRPr="00574F48">
        <w:rPr>
          <w:rFonts w:cstheme="minorHAnsi"/>
          <w:sz w:val="24"/>
          <w:szCs w:val="24"/>
          <w:lang w:val="es-ES"/>
        </w:rPr>
        <w:t>ed</w:t>
      </w:r>
      <w:r w:rsidR="00DC3ABD">
        <w:rPr>
          <w:rFonts w:cstheme="minorHAnsi"/>
          <w:sz w:val="24"/>
          <w:szCs w:val="24"/>
          <w:lang w:val="es-ES"/>
        </w:rPr>
        <w:t xml:space="preserve"> Nacional de Bibliotecas Públicas</w:t>
      </w:r>
      <w:r w:rsidRPr="00574F48">
        <w:rPr>
          <w:rFonts w:cstheme="minorHAnsi"/>
          <w:sz w:val="24"/>
          <w:szCs w:val="24"/>
          <w:lang w:val="es-ES"/>
        </w:rPr>
        <w:t>. En importante evaluar y definir qué comentarios o acciones son considerados</w:t>
      </w:r>
      <w:r w:rsidR="00DC3ABD">
        <w:rPr>
          <w:rFonts w:cstheme="minorHAnsi"/>
          <w:sz w:val="24"/>
          <w:szCs w:val="24"/>
          <w:lang w:val="es-ES"/>
        </w:rPr>
        <w:t xml:space="preserve"> como </w:t>
      </w:r>
      <w:r w:rsidRPr="00574F48">
        <w:rPr>
          <w:rFonts w:cstheme="minorHAnsi"/>
          <w:sz w:val="24"/>
          <w:szCs w:val="24"/>
          <w:lang w:val="es-ES"/>
        </w:rPr>
        <w:t>“ruido”.</w:t>
      </w:r>
    </w:p>
    <w:p w14:paraId="2BBDA9A8" w14:textId="6AA09B3C" w:rsidR="00CF078E" w:rsidRDefault="00CF078E" w:rsidP="00023D65">
      <w:pPr>
        <w:jc w:val="both"/>
        <w:rPr>
          <w:rFonts w:cstheme="minorHAnsi"/>
          <w:sz w:val="24"/>
          <w:szCs w:val="24"/>
          <w:lang w:val="es-ES"/>
        </w:rPr>
      </w:pPr>
    </w:p>
    <w:p w14:paraId="2E702C8E" w14:textId="206A22AC" w:rsidR="00DC3ABD" w:rsidRDefault="00DC3ABD" w:rsidP="00023D65">
      <w:pPr>
        <w:jc w:val="both"/>
        <w:rPr>
          <w:rFonts w:cstheme="minorHAnsi"/>
          <w:sz w:val="24"/>
          <w:szCs w:val="24"/>
          <w:lang w:val="es-ES"/>
        </w:rPr>
      </w:pPr>
    </w:p>
    <w:p w14:paraId="22C0E738" w14:textId="77777777" w:rsidR="00DC3ABD" w:rsidRDefault="00DC3ABD" w:rsidP="00023D65">
      <w:pPr>
        <w:jc w:val="both"/>
        <w:rPr>
          <w:rFonts w:cstheme="minorHAnsi"/>
          <w:sz w:val="24"/>
          <w:szCs w:val="24"/>
          <w:lang w:val="es-ES"/>
        </w:rPr>
      </w:pPr>
    </w:p>
    <w:p w14:paraId="0CFF3053" w14:textId="64352524" w:rsidR="00CF078E" w:rsidRPr="00574F48" w:rsidRDefault="00CF078E" w:rsidP="00023D65">
      <w:pPr>
        <w:jc w:val="both"/>
        <w:rPr>
          <w:rFonts w:cstheme="minorHAnsi"/>
          <w:b/>
          <w:bCs/>
          <w:sz w:val="24"/>
          <w:szCs w:val="24"/>
          <w:lang w:val="es-ES"/>
        </w:rPr>
      </w:pPr>
      <w:r w:rsidRPr="00574F48">
        <w:rPr>
          <w:rFonts w:cstheme="minorHAnsi"/>
          <w:b/>
          <w:bCs/>
          <w:sz w:val="24"/>
          <w:szCs w:val="24"/>
          <w:lang w:val="es-ES"/>
        </w:rPr>
        <w:t>Imagen</w:t>
      </w:r>
    </w:p>
    <w:p w14:paraId="1E68F622" w14:textId="5DB32CFA" w:rsidR="00CF078E" w:rsidRPr="00574F48" w:rsidRDefault="00023D65" w:rsidP="00023D65">
      <w:pPr>
        <w:jc w:val="both"/>
        <w:rPr>
          <w:rFonts w:cstheme="minorHAnsi"/>
          <w:sz w:val="24"/>
          <w:szCs w:val="24"/>
          <w:lang w:val="es-ES"/>
        </w:rPr>
      </w:pPr>
      <w:r w:rsidRPr="00574F48">
        <w:rPr>
          <w:rFonts w:cstheme="minorHAnsi"/>
          <w:sz w:val="24"/>
          <w:szCs w:val="24"/>
          <w:lang w:val="es-ES"/>
        </w:rPr>
        <w:lastRenderedPageBreak/>
        <w:t xml:space="preserve">El fortalecimiento de la imagen de la BNPHU se alimenta a partir de las noticias, comentarios y opiniones que tienen las personas en las redes sociales y medios online. La BNPHU cuenta con una fuerte imagen en el imaginario de la población, como una casa de estudios </w:t>
      </w:r>
      <w:r w:rsidR="00DC3ABD">
        <w:rPr>
          <w:rFonts w:cstheme="minorHAnsi"/>
          <w:sz w:val="24"/>
          <w:szCs w:val="24"/>
          <w:lang w:val="es-ES"/>
        </w:rPr>
        <w:t>que</w:t>
      </w:r>
      <w:r w:rsidRPr="00574F48">
        <w:rPr>
          <w:rFonts w:cstheme="minorHAnsi"/>
          <w:sz w:val="24"/>
          <w:szCs w:val="24"/>
          <w:lang w:val="es-ES"/>
        </w:rPr>
        <w:t xml:space="preserve"> incluso </w:t>
      </w:r>
      <w:r w:rsidR="00DC3ABD">
        <w:rPr>
          <w:rFonts w:cstheme="minorHAnsi"/>
          <w:sz w:val="24"/>
          <w:szCs w:val="24"/>
          <w:lang w:val="es-ES"/>
        </w:rPr>
        <w:t xml:space="preserve">ha servido </w:t>
      </w:r>
      <w:r w:rsidR="00CF078E" w:rsidRPr="00574F48">
        <w:rPr>
          <w:rFonts w:cstheme="minorHAnsi"/>
          <w:sz w:val="24"/>
          <w:szCs w:val="24"/>
          <w:lang w:val="es-ES"/>
        </w:rPr>
        <w:t>de apoyo a varias generaciones de estudiantes de nivel básico, medio y superior.</w:t>
      </w:r>
    </w:p>
    <w:p w14:paraId="00D7E5EA" w14:textId="05B87C02" w:rsidR="00023D65" w:rsidRPr="00574F48" w:rsidRDefault="00CF078E" w:rsidP="00023D65">
      <w:pPr>
        <w:jc w:val="both"/>
        <w:rPr>
          <w:rFonts w:cstheme="minorHAnsi"/>
          <w:sz w:val="24"/>
          <w:szCs w:val="24"/>
          <w:lang w:val="es-ES"/>
        </w:rPr>
      </w:pPr>
      <w:r w:rsidRPr="00574F48">
        <w:rPr>
          <w:rFonts w:cstheme="minorHAnsi"/>
          <w:sz w:val="24"/>
          <w:szCs w:val="24"/>
          <w:lang w:val="es-ES"/>
        </w:rPr>
        <w:t xml:space="preserve">La tarea </w:t>
      </w:r>
      <w:r w:rsidR="00DC3ABD">
        <w:rPr>
          <w:rFonts w:cstheme="minorHAnsi"/>
          <w:sz w:val="24"/>
          <w:szCs w:val="24"/>
          <w:lang w:val="es-ES"/>
        </w:rPr>
        <w:t xml:space="preserve">de fortalecer la imagen </w:t>
      </w:r>
      <w:r w:rsidRPr="00574F48">
        <w:rPr>
          <w:rFonts w:cstheme="minorHAnsi"/>
          <w:sz w:val="24"/>
          <w:szCs w:val="24"/>
          <w:lang w:val="es-ES"/>
        </w:rPr>
        <w:t xml:space="preserve">consiste en </w:t>
      </w:r>
      <w:r w:rsidR="00023D65" w:rsidRPr="00574F48">
        <w:rPr>
          <w:rFonts w:cstheme="minorHAnsi"/>
          <w:sz w:val="24"/>
          <w:szCs w:val="24"/>
          <w:lang w:val="es-ES"/>
        </w:rPr>
        <w:t xml:space="preserve">actuar con transparencia y ofrecer contenidos que permitan </w:t>
      </w:r>
      <w:r w:rsidRPr="00574F48">
        <w:rPr>
          <w:rFonts w:cstheme="minorHAnsi"/>
          <w:sz w:val="24"/>
          <w:szCs w:val="24"/>
          <w:lang w:val="es-ES"/>
        </w:rPr>
        <w:t xml:space="preserve">mantener y elevar el </w:t>
      </w:r>
      <w:r w:rsidR="00023D65" w:rsidRPr="00574F48">
        <w:rPr>
          <w:rFonts w:cstheme="minorHAnsi"/>
          <w:sz w:val="24"/>
          <w:szCs w:val="24"/>
          <w:lang w:val="es-ES"/>
        </w:rPr>
        <w:t>posiciona</w:t>
      </w:r>
      <w:r w:rsidRPr="00574F48">
        <w:rPr>
          <w:rFonts w:cstheme="minorHAnsi"/>
          <w:sz w:val="24"/>
          <w:szCs w:val="24"/>
          <w:lang w:val="es-ES"/>
        </w:rPr>
        <w:t xml:space="preserve">miento de </w:t>
      </w:r>
      <w:r w:rsidR="00023D65" w:rsidRPr="00574F48">
        <w:rPr>
          <w:rFonts w:cstheme="minorHAnsi"/>
          <w:sz w:val="24"/>
          <w:szCs w:val="24"/>
          <w:lang w:val="es-ES"/>
        </w:rPr>
        <w:t xml:space="preserve">la institución y </w:t>
      </w:r>
      <w:r w:rsidRPr="00574F48">
        <w:rPr>
          <w:rFonts w:cstheme="minorHAnsi"/>
          <w:sz w:val="24"/>
          <w:szCs w:val="24"/>
          <w:lang w:val="es-ES"/>
        </w:rPr>
        <w:t xml:space="preserve">fin de </w:t>
      </w:r>
      <w:r w:rsidR="00023D65" w:rsidRPr="00574F48">
        <w:rPr>
          <w:rFonts w:cstheme="minorHAnsi"/>
          <w:sz w:val="24"/>
          <w:szCs w:val="24"/>
          <w:lang w:val="es-ES"/>
        </w:rPr>
        <w:t xml:space="preserve">conformar una comunidad sólida. </w:t>
      </w:r>
      <w:r w:rsidR="00DC3ABD">
        <w:rPr>
          <w:rFonts w:cstheme="minorHAnsi"/>
          <w:sz w:val="24"/>
          <w:szCs w:val="24"/>
          <w:lang w:val="es-ES"/>
        </w:rPr>
        <w:t xml:space="preserve">Es </w:t>
      </w:r>
      <w:r w:rsidR="008E30DE">
        <w:rPr>
          <w:rFonts w:cstheme="minorHAnsi"/>
          <w:sz w:val="24"/>
          <w:szCs w:val="24"/>
          <w:lang w:val="es-ES"/>
        </w:rPr>
        <w:t>importante,</w:t>
      </w:r>
      <w:r w:rsidR="00DC3ABD">
        <w:rPr>
          <w:rFonts w:cstheme="minorHAnsi"/>
          <w:sz w:val="24"/>
          <w:szCs w:val="24"/>
          <w:lang w:val="es-ES"/>
        </w:rPr>
        <w:t xml:space="preserve"> a</w:t>
      </w:r>
      <w:r w:rsidRPr="00574F48">
        <w:rPr>
          <w:rFonts w:cstheme="minorHAnsi"/>
          <w:sz w:val="24"/>
          <w:szCs w:val="24"/>
          <w:lang w:val="es-ES"/>
        </w:rPr>
        <w:t xml:space="preserve">demás, </w:t>
      </w:r>
      <w:r w:rsidR="00023D65" w:rsidRPr="00574F48">
        <w:rPr>
          <w:rFonts w:cstheme="minorHAnsi"/>
          <w:sz w:val="24"/>
          <w:szCs w:val="24"/>
          <w:lang w:val="es-ES"/>
        </w:rPr>
        <w:t>clasificar los tipos de daños que puedan generarse en contra de la imagen institucional.</w:t>
      </w:r>
    </w:p>
    <w:p w14:paraId="6B6A3E6C" w14:textId="77777777" w:rsidR="00023D65" w:rsidRPr="00574F48" w:rsidRDefault="00023D65" w:rsidP="00FA27F0">
      <w:pPr>
        <w:jc w:val="both"/>
        <w:rPr>
          <w:rFonts w:cstheme="minorHAnsi"/>
          <w:b/>
          <w:sz w:val="24"/>
          <w:szCs w:val="24"/>
          <w:lang w:val="es-ES"/>
        </w:rPr>
      </w:pPr>
    </w:p>
    <w:p w14:paraId="4D144862" w14:textId="5C8BD346" w:rsidR="00023D65" w:rsidRPr="00574F48" w:rsidRDefault="00023D65" w:rsidP="00FA27F0">
      <w:pPr>
        <w:jc w:val="both"/>
        <w:rPr>
          <w:rFonts w:cstheme="minorHAnsi"/>
          <w:b/>
          <w:bCs/>
          <w:sz w:val="24"/>
          <w:szCs w:val="24"/>
          <w:lang w:val="es-ES"/>
        </w:rPr>
      </w:pPr>
      <w:commentRangeStart w:id="4"/>
      <w:r w:rsidRPr="00574F48">
        <w:rPr>
          <w:rFonts w:cstheme="minorHAnsi"/>
          <w:b/>
          <w:bCs/>
          <w:sz w:val="24"/>
          <w:szCs w:val="24"/>
          <w:lang w:val="es-ES"/>
        </w:rPr>
        <w:t>Análisis de la crisis</w:t>
      </w:r>
      <w:commentRangeEnd w:id="4"/>
      <w:r w:rsidR="00371062">
        <w:rPr>
          <w:rStyle w:val="Refdecomentario"/>
        </w:rPr>
        <w:commentReference w:id="4"/>
      </w:r>
    </w:p>
    <w:p w14:paraId="7438CADB" w14:textId="00C5CFAC" w:rsidR="00D82E77" w:rsidRPr="00574F48" w:rsidRDefault="00D82E77" w:rsidP="00D82E77">
      <w:pPr>
        <w:jc w:val="both"/>
        <w:rPr>
          <w:rFonts w:cstheme="minorHAnsi"/>
          <w:sz w:val="24"/>
          <w:szCs w:val="24"/>
          <w:lang w:val="es-ES"/>
        </w:rPr>
      </w:pPr>
      <w:r w:rsidRPr="00574F48">
        <w:rPr>
          <w:rFonts w:cstheme="minorHAnsi"/>
          <w:sz w:val="24"/>
          <w:szCs w:val="24"/>
          <w:lang w:val="es-ES"/>
        </w:rPr>
        <w:t>El análisis de la crisis se realiza al estudiar las estadísticas de menciones en las redes sociales, para apreciar los picos súbitos en el volumen de las menciones realizadas por los seguidores. Evaluar, además el contenido de los comentarios a fin de identificar si tienen el potencial suficiente de efecto viral y negativo para la imagen del BNPHU.</w:t>
      </w:r>
    </w:p>
    <w:p w14:paraId="0ECBABB2" w14:textId="77777777" w:rsidR="00E54D13" w:rsidRPr="00574F48" w:rsidRDefault="00E54D13" w:rsidP="00E54D13">
      <w:pPr>
        <w:jc w:val="both"/>
        <w:rPr>
          <w:rFonts w:cstheme="minorHAnsi"/>
          <w:sz w:val="24"/>
          <w:szCs w:val="24"/>
          <w:lang w:val="es-ES"/>
        </w:rPr>
      </w:pPr>
      <w:r w:rsidRPr="00574F48">
        <w:rPr>
          <w:rFonts w:cstheme="minorHAnsi"/>
          <w:sz w:val="24"/>
          <w:szCs w:val="24"/>
          <w:lang w:val="es-ES"/>
        </w:rPr>
        <w:t xml:space="preserve">A la hora de realizar el análisis es importante tener en cuenta que existen dos escenarios: </w:t>
      </w:r>
    </w:p>
    <w:p w14:paraId="21ACA6A8" w14:textId="31E18266" w:rsidR="00E54D13" w:rsidRPr="00574F48" w:rsidRDefault="00E54D13" w:rsidP="00E54D13">
      <w:pPr>
        <w:pStyle w:val="Prrafodelista"/>
        <w:numPr>
          <w:ilvl w:val="0"/>
          <w:numId w:val="3"/>
        </w:numPr>
        <w:jc w:val="both"/>
        <w:rPr>
          <w:rFonts w:cstheme="minorHAnsi"/>
          <w:sz w:val="24"/>
          <w:szCs w:val="24"/>
          <w:lang w:val="es-ES"/>
        </w:rPr>
      </w:pPr>
      <w:r w:rsidRPr="00574F48">
        <w:rPr>
          <w:rFonts w:cstheme="minorHAnsi"/>
          <w:b/>
          <w:bCs/>
          <w:sz w:val="24"/>
          <w:szCs w:val="24"/>
          <w:lang w:val="es-ES"/>
        </w:rPr>
        <w:t>Prevención</w:t>
      </w:r>
      <w:r w:rsidRPr="00574F48">
        <w:rPr>
          <w:rFonts w:cstheme="minorHAnsi"/>
          <w:sz w:val="24"/>
          <w:szCs w:val="24"/>
          <w:lang w:val="es-ES"/>
        </w:rPr>
        <w:t xml:space="preserve"> en el que identificamos a tiempo el posible escenario de crisis, ante el cual debemos actuar antes de que se salga de control.</w:t>
      </w:r>
    </w:p>
    <w:p w14:paraId="437D1165" w14:textId="616621E0" w:rsidR="00DC3ABD" w:rsidRPr="00DC3ABD" w:rsidRDefault="00E54D13" w:rsidP="00DC3ABD">
      <w:pPr>
        <w:pStyle w:val="Prrafodelista"/>
        <w:numPr>
          <w:ilvl w:val="0"/>
          <w:numId w:val="3"/>
        </w:numPr>
        <w:jc w:val="both"/>
        <w:rPr>
          <w:rFonts w:cstheme="minorHAnsi"/>
          <w:sz w:val="24"/>
          <w:szCs w:val="24"/>
          <w:lang w:val="es-ES"/>
        </w:rPr>
      </w:pPr>
      <w:r w:rsidRPr="00574F48">
        <w:rPr>
          <w:rFonts w:cstheme="minorHAnsi"/>
          <w:b/>
          <w:bCs/>
          <w:sz w:val="24"/>
          <w:szCs w:val="24"/>
          <w:lang w:val="es-ES"/>
        </w:rPr>
        <w:t>Reacción</w:t>
      </w:r>
      <w:r w:rsidRPr="00574F48">
        <w:rPr>
          <w:rFonts w:cstheme="minorHAnsi"/>
          <w:sz w:val="24"/>
          <w:szCs w:val="24"/>
          <w:lang w:val="es-ES"/>
        </w:rPr>
        <w:t xml:space="preserve"> La crisis ya estalló y tenemos que ponerle freno.</w:t>
      </w:r>
    </w:p>
    <w:p w14:paraId="2BC67C11" w14:textId="77777777" w:rsidR="00E54D13" w:rsidRPr="00574F48" w:rsidRDefault="00E54D13" w:rsidP="00470E27">
      <w:pPr>
        <w:jc w:val="both"/>
        <w:rPr>
          <w:rFonts w:cstheme="minorHAnsi"/>
          <w:sz w:val="24"/>
          <w:szCs w:val="24"/>
          <w:lang w:val="es-ES"/>
        </w:rPr>
      </w:pPr>
    </w:p>
    <w:p w14:paraId="5924F88D" w14:textId="348C842B" w:rsidR="00E54D13" w:rsidRPr="00574F48" w:rsidRDefault="00E54D13" w:rsidP="00E54D13">
      <w:pPr>
        <w:jc w:val="both"/>
        <w:rPr>
          <w:rFonts w:cstheme="minorHAnsi"/>
          <w:b/>
          <w:bCs/>
          <w:sz w:val="24"/>
          <w:szCs w:val="24"/>
          <w:lang w:val="es-ES"/>
        </w:rPr>
      </w:pPr>
      <w:r w:rsidRPr="00574F48">
        <w:rPr>
          <w:rFonts w:cstheme="minorHAnsi"/>
          <w:b/>
          <w:bCs/>
          <w:sz w:val="24"/>
          <w:szCs w:val="24"/>
          <w:lang w:val="es-ES"/>
        </w:rPr>
        <w:t>Prevención</w:t>
      </w:r>
    </w:p>
    <w:p w14:paraId="5FF7C404" w14:textId="3BF191DA" w:rsidR="00E54D13" w:rsidRPr="00574F48" w:rsidRDefault="00E54D13" w:rsidP="00E54D13">
      <w:pPr>
        <w:jc w:val="both"/>
        <w:rPr>
          <w:rFonts w:cstheme="minorHAnsi"/>
          <w:sz w:val="24"/>
          <w:szCs w:val="24"/>
          <w:lang w:val="es-ES"/>
        </w:rPr>
      </w:pPr>
      <w:r w:rsidRPr="00574F48">
        <w:rPr>
          <w:rFonts w:cstheme="minorHAnsi"/>
          <w:sz w:val="24"/>
          <w:szCs w:val="24"/>
          <w:lang w:val="es-ES"/>
        </w:rPr>
        <w:t>En esta fase realizamos un ejercicio de monitoreo para identificar señales de alerta. La idea es examinar las conversaciones en redes sociales, las menciones y comentarios de los usuarios para identificar a tiempo escenarios de crítica.</w:t>
      </w:r>
    </w:p>
    <w:p w14:paraId="7A8BA742" w14:textId="658A0D72" w:rsidR="00470E27" w:rsidRPr="00574F48" w:rsidRDefault="00E54D13" w:rsidP="00E54D13">
      <w:pPr>
        <w:jc w:val="both"/>
        <w:rPr>
          <w:rFonts w:cstheme="minorHAnsi"/>
          <w:sz w:val="24"/>
          <w:szCs w:val="24"/>
          <w:lang w:val="es-ES"/>
        </w:rPr>
      </w:pPr>
      <w:r w:rsidRPr="00574F48">
        <w:rPr>
          <w:rFonts w:cstheme="minorHAnsi"/>
          <w:sz w:val="24"/>
          <w:szCs w:val="24"/>
          <w:lang w:val="es-ES"/>
        </w:rPr>
        <w:t xml:space="preserve">Al momento de detectar una alerta, definida por un tema que </w:t>
      </w:r>
      <w:r w:rsidR="00470E27" w:rsidRPr="00574F48">
        <w:rPr>
          <w:rFonts w:cstheme="minorHAnsi"/>
          <w:sz w:val="24"/>
          <w:szCs w:val="24"/>
          <w:lang w:val="es-ES"/>
        </w:rPr>
        <w:t>empieza a</w:t>
      </w:r>
      <w:r w:rsidRPr="00574F48">
        <w:rPr>
          <w:rFonts w:cstheme="minorHAnsi"/>
          <w:sz w:val="24"/>
          <w:szCs w:val="24"/>
          <w:lang w:val="es-ES"/>
        </w:rPr>
        <w:t xml:space="preserve"> generar malestar o detectamos la aproximación de un acontecimiento o coyuntura que podría generar rechazo, </w:t>
      </w:r>
      <w:r w:rsidR="00470E27" w:rsidRPr="00574F48">
        <w:rPr>
          <w:rFonts w:cstheme="minorHAnsi"/>
          <w:sz w:val="24"/>
          <w:szCs w:val="24"/>
          <w:lang w:val="es-ES"/>
        </w:rPr>
        <w:t xml:space="preserve">se procede a generar un </w:t>
      </w:r>
      <w:commentRangeStart w:id="5"/>
      <w:r w:rsidRPr="00574F48">
        <w:rPr>
          <w:rFonts w:cstheme="minorHAnsi"/>
          <w:sz w:val="24"/>
          <w:szCs w:val="24"/>
          <w:lang w:val="es-ES"/>
        </w:rPr>
        <w:t xml:space="preserve">plan de contingencia </w:t>
      </w:r>
      <w:commentRangeEnd w:id="5"/>
      <w:r w:rsidR="00371062">
        <w:rPr>
          <w:rStyle w:val="Refdecomentario"/>
        </w:rPr>
        <w:commentReference w:id="5"/>
      </w:r>
      <w:r w:rsidR="00470E27" w:rsidRPr="00574F48">
        <w:rPr>
          <w:rFonts w:cstheme="minorHAnsi"/>
          <w:sz w:val="24"/>
          <w:szCs w:val="24"/>
          <w:lang w:val="es-ES"/>
        </w:rPr>
        <w:t xml:space="preserve">con </w:t>
      </w:r>
      <w:r w:rsidRPr="00574F48">
        <w:rPr>
          <w:rFonts w:cstheme="minorHAnsi"/>
          <w:sz w:val="24"/>
          <w:szCs w:val="24"/>
          <w:lang w:val="es-ES"/>
        </w:rPr>
        <w:t>mensajes de respuesta</w:t>
      </w:r>
      <w:r w:rsidR="00470E27" w:rsidRPr="00574F48">
        <w:rPr>
          <w:rFonts w:cstheme="minorHAnsi"/>
          <w:sz w:val="24"/>
          <w:szCs w:val="24"/>
          <w:lang w:val="es-ES"/>
        </w:rPr>
        <w:t xml:space="preserve">, así como los </w:t>
      </w:r>
      <w:r w:rsidRPr="00574F48">
        <w:rPr>
          <w:rFonts w:cstheme="minorHAnsi"/>
          <w:sz w:val="24"/>
          <w:szCs w:val="24"/>
          <w:lang w:val="es-ES"/>
        </w:rPr>
        <w:t>canales y los voceros</w:t>
      </w:r>
      <w:r w:rsidR="00470E27" w:rsidRPr="00574F48">
        <w:rPr>
          <w:rFonts w:cstheme="minorHAnsi"/>
          <w:sz w:val="24"/>
          <w:szCs w:val="24"/>
          <w:lang w:val="es-ES"/>
        </w:rPr>
        <w:t xml:space="preserve"> que intervendrán.</w:t>
      </w:r>
      <w:r w:rsidRPr="00574F48">
        <w:rPr>
          <w:rFonts w:cstheme="minorHAnsi"/>
          <w:sz w:val="24"/>
          <w:szCs w:val="24"/>
          <w:lang w:val="es-ES"/>
        </w:rPr>
        <w:t xml:space="preserve"> </w:t>
      </w:r>
    </w:p>
    <w:p w14:paraId="3836B191" w14:textId="4BFA40AE" w:rsidR="00470E27" w:rsidRPr="00574F48" w:rsidRDefault="00470E27" w:rsidP="00470E27">
      <w:pPr>
        <w:pStyle w:val="Prrafodelista"/>
        <w:numPr>
          <w:ilvl w:val="0"/>
          <w:numId w:val="4"/>
        </w:numPr>
        <w:jc w:val="both"/>
        <w:rPr>
          <w:rFonts w:cstheme="minorHAnsi"/>
          <w:sz w:val="24"/>
          <w:szCs w:val="24"/>
          <w:lang w:val="es-ES"/>
        </w:rPr>
      </w:pPr>
      <w:r w:rsidRPr="00574F48">
        <w:rPr>
          <w:rFonts w:cstheme="minorHAnsi"/>
          <w:sz w:val="24"/>
          <w:szCs w:val="24"/>
          <w:lang w:val="es-ES"/>
        </w:rPr>
        <w:t>Estos mensajes debe</w:t>
      </w:r>
      <w:r w:rsidR="00DC3ABD">
        <w:rPr>
          <w:rFonts w:cstheme="minorHAnsi"/>
          <w:sz w:val="24"/>
          <w:szCs w:val="24"/>
          <w:lang w:val="es-ES"/>
        </w:rPr>
        <w:t>n</w:t>
      </w:r>
      <w:r w:rsidRPr="00574F48">
        <w:rPr>
          <w:rFonts w:cstheme="minorHAnsi"/>
          <w:sz w:val="24"/>
          <w:szCs w:val="24"/>
          <w:lang w:val="es-ES"/>
        </w:rPr>
        <w:t xml:space="preserve"> ser </w:t>
      </w:r>
      <w:r w:rsidR="00E54D13" w:rsidRPr="00574F48">
        <w:rPr>
          <w:rFonts w:cstheme="minorHAnsi"/>
          <w:sz w:val="24"/>
          <w:szCs w:val="24"/>
          <w:lang w:val="es-ES"/>
        </w:rPr>
        <w:t>transparentes</w:t>
      </w:r>
      <w:r w:rsidR="00DC3ABD">
        <w:rPr>
          <w:rFonts w:cstheme="minorHAnsi"/>
          <w:sz w:val="24"/>
          <w:szCs w:val="24"/>
          <w:lang w:val="es-ES"/>
        </w:rPr>
        <w:t xml:space="preserve">, en los que no se intente </w:t>
      </w:r>
      <w:r w:rsidR="00E54D13" w:rsidRPr="00574F48">
        <w:rPr>
          <w:rFonts w:cstheme="minorHAnsi"/>
          <w:sz w:val="24"/>
          <w:szCs w:val="24"/>
          <w:lang w:val="es-ES"/>
        </w:rPr>
        <w:t>engañar o desviar la atención</w:t>
      </w:r>
      <w:r w:rsidRPr="00574F48">
        <w:rPr>
          <w:rFonts w:cstheme="minorHAnsi"/>
          <w:sz w:val="24"/>
          <w:szCs w:val="24"/>
          <w:lang w:val="es-ES"/>
        </w:rPr>
        <w:t>.</w:t>
      </w:r>
    </w:p>
    <w:p w14:paraId="411A5536" w14:textId="77777777" w:rsidR="00470E27" w:rsidRPr="00574F48" w:rsidRDefault="00E54D13" w:rsidP="00E54D13">
      <w:pPr>
        <w:pStyle w:val="Prrafodelista"/>
        <w:numPr>
          <w:ilvl w:val="0"/>
          <w:numId w:val="4"/>
        </w:numPr>
        <w:jc w:val="both"/>
        <w:rPr>
          <w:rFonts w:cstheme="minorHAnsi"/>
          <w:sz w:val="24"/>
          <w:szCs w:val="24"/>
          <w:lang w:val="es-ES"/>
        </w:rPr>
      </w:pPr>
      <w:r w:rsidRPr="00574F48">
        <w:rPr>
          <w:rFonts w:cstheme="minorHAnsi"/>
          <w:sz w:val="24"/>
          <w:szCs w:val="24"/>
          <w:lang w:val="es-ES"/>
        </w:rPr>
        <w:t>Deben reconocer el origen de la crisis, que la gente perciba que la entidad o</w:t>
      </w:r>
      <w:r w:rsidR="00470E27" w:rsidRPr="00574F48">
        <w:rPr>
          <w:rFonts w:cstheme="minorHAnsi"/>
          <w:sz w:val="24"/>
          <w:szCs w:val="24"/>
          <w:lang w:val="es-ES"/>
        </w:rPr>
        <w:t xml:space="preserve"> </w:t>
      </w:r>
      <w:r w:rsidRPr="00574F48">
        <w:rPr>
          <w:rFonts w:cstheme="minorHAnsi"/>
          <w:sz w:val="24"/>
          <w:szCs w:val="24"/>
          <w:lang w:val="es-ES"/>
        </w:rPr>
        <w:t>el vocero es consciente de la problemática que lo está afectando.</w:t>
      </w:r>
    </w:p>
    <w:p w14:paraId="4F667172" w14:textId="77777777" w:rsidR="00470E27" w:rsidRPr="00574F48" w:rsidRDefault="00E54D13" w:rsidP="00E54D13">
      <w:pPr>
        <w:pStyle w:val="Prrafodelista"/>
        <w:numPr>
          <w:ilvl w:val="0"/>
          <w:numId w:val="4"/>
        </w:numPr>
        <w:jc w:val="both"/>
        <w:rPr>
          <w:rFonts w:cstheme="minorHAnsi"/>
          <w:sz w:val="24"/>
          <w:szCs w:val="24"/>
          <w:lang w:val="es-ES"/>
        </w:rPr>
      </w:pPr>
      <w:r w:rsidRPr="00574F48">
        <w:rPr>
          <w:rFonts w:cstheme="minorHAnsi"/>
          <w:sz w:val="24"/>
          <w:szCs w:val="24"/>
          <w:lang w:val="es-ES"/>
        </w:rPr>
        <w:t>Deben explicar qué hará la entidad o el vocero con respecto a la coyuntura.</w:t>
      </w:r>
    </w:p>
    <w:p w14:paraId="7B350229" w14:textId="69E348F5" w:rsidR="00023D65" w:rsidRPr="00574F48" w:rsidRDefault="00470E27" w:rsidP="00E54D13">
      <w:pPr>
        <w:pStyle w:val="Prrafodelista"/>
        <w:numPr>
          <w:ilvl w:val="0"/>
          <w:numId w:val="4"/>
        </w:numPr>
        <w:jc w:val="both"/>
        <w:rPr>
          <w:rFonts w:cstheme="minorHAnsi"/>
          <w:sz w:val="24"/>
          <w:szCs w:val="24"/>
          <w:lang w:val="es-ES"/>
        </w:rPr>
      </w:pPr>
      <w:r w:rsidRPr="00574F48">
        <w:rPr>
          <w:rFonts w:cstheme="minorHAnsi"/>
          <w:sz w:val="24"/>
          <w:szCs w:val="24"/>
          <w:lang w:val="es-ES"/>
        </w:rPr>
        <w:t xml:space="preserve">Rectificar errores:  </w:t>
      </w:r>
      <w:r w:rsidR="00E54D13" w:rsidRPr="00574F48">
        <w:rPr>
          <w:rFonts w:cstheme="minorHAnsi"/>
          <w:sz w:val="24"/>
          <w:szCs w:val="24"/>
          <w:lang w:val="es-ES"/>
        </w:rPr>
        <w:t xml:space="preserve">El </w:t>
      </w:r>
      <w:r w:rsidRPr="00574F48">
        <w:rPr>
          <w:rFonts w:cstheme="minorHAnsi"/>
          <w:sz w:val="24"/>
          <w:szCs w:val="24"/>
          <w:lang w:val="es-ES"/>
        </w:rPr>
        <w:t xml:space="preserve">encargado de redes debe </w:t>
      </w:r>
      <w:r w:rsidR="00E54D13" w:rsidRPr="00574F48">
        <w:rPr>
          <w:rFonts w:cstheme="minorHAnsi"/>
          <w:sz w:val="24"/>
          <w:szCs w:val="24"/>
          <w:lang w:val="es-ES"/>
        </w:rPr>
        <w:t>pedir disculpas, aclarar los</w:t>
      </w:r>
      <w:r w:rsidRPr="00574F48">
        <w:rPr>
          <w:rFonts w:cstheme="minorHAnsi"/>
          <w:sz w:val="24"/>
          <w:szCs w:val="24"/>
          <w:lang w:val="es-ES"/>
        </w:rPr>
        <w:t xml:space="preserve"> </w:t>
      </w:r>
      <w:r w:rsidR="00DC3ABD" w:rsidRPr="00574F48">
        <w:rPr>
          <w:rFonts w:cstheme="minorHAnsi"/>
          <w:sz w:val="24"/>
          <w:szCs w:val="24"/>
          <w:lang w:val="es-ES"/>
        </w:rPr>
        <w:t>malentendidos</w:t>
      </w:r>
      <w:r w:rsidR="00E54D13" w:rsidRPr="00574F48">
        <w:rPr>
          <w:rFonts w:cstheme="minorHAnsi"/>
          <w:sz w:val="24"/>
          <w:szCs w:val="24"/>
          <w:lang w:val="es-ES"/>
        </w:rPr>
        <w:t xml:space="preserve">, </w:t>
      </w:r>
      <w:r w:rsidRPr="00574F48">
        <w:rPr>
          <w:rFonts w:cstheme="minorHAnsi"/>
          <w:sz w:val="24"/>
          <w:szCs w:val="24"/>
          <w:lang w:val="es-ES"/>
        </w:rPr>
        <w:t xml:space="preserve">e </w:t>
      </w:r>
      <w:r w:rsidR="00E54D13" w:rsidRPr="00574F48">
        <w:rPr>
          <w:rFonts w:cstheme="minorHAnsi"/>
          <w:sz w:val="24"/>
          <w:szCs w:val="24"/>
          <w:lang w:val="es-ES"/>
        </w:rPr>
        <w:t>informar de la</w:t>
      </w:r>
      <w:r w:rsidRPr="00574F48">
        <w:rPr>
          <w:rFonts w:cstheme="minorHAnsi"/>
          <w:sz w:val="24"/>
          <w:szCs w:val="24"/>
          <w:lang w:val="es-ES"/>
        </w:rPr>
        <w:t xml:space="preserve"> </w:t>
      </w:r>
      <w:r w:rsidR="00E54D13" w:rsidRPr="00574F48">
        <w:rPr>
          <w:rFonts w:cstheme="minorHAnsi"/>
          <w:sz w:val="24"/>
          <w:szCs w:val="24"/>
          <w:lang w:val="es-ES"/>
        </w:rPr>
        <w:t>solución.</w:t>
      </w:r>
    </w:p>
    <w:p w14:paraId="76393ED0" w14:textId="77777777" w:rsidR="00470E27" w:rsidRPr="00574F48" w:rsidRDefault="00470E27" w:rsidP="00470E27">
      <w:pPr>
        <w:jc w:val="both"/>
        <w:rPr>
          <w:rFonts w:cstheme="minorHAnsi"/>
          <w:sz w:val="24"/>
          <w:szCs w:val="24"/>
          <w:lang w:val="es-ES"/>
        </w:rPr>
      </w:pPr>
    </w:p>
    <w:p w14:paraId="45192E0B" w14:textId="5F162C1F" w:rsidR="00470E27" w:rsidRPr="00574F48" w:rsidRDefault="00470E27" w:rsidP="00470E27">
      <w:pPr>
        <w:jc w:val="both"/>
        <w:rPr>
          <w:rFonts w:cstheme="minorHAnsi"/>
          <w:b/>
          <w:bCs/>
          <w:sz w:val="24"/>
          <w:szCs w:val="24"/>
          <w:lang w:val="es-ES"/>
        </w:rPr>
      </w:pPr>
      <w:r w:rsidRPr="00574F48">
        <w:rPr>
          <w:rFonts w:cstheme="minorHAnsi"/>
          <w:b/>
          <w:bCs/>
          <w:sz w:val="24"/>
          <w:szCs w:val="24"/>
          <w:lang w:val="es-ES"/>
        </w:rPr>
        <w:t>Reacción</w:t>
      </w:r>
    </w:p>
    <w:p w14:paraId="1827A267" w14:textId="2E016808" w:rsidR="00470E27" w:rsidRPr="00574F48" w:rsidRDefault="00470E27" w:rsidP="00470E27">
      <w:pPr>
        <w:jc w:val="both"/>
        <w:rPr>
          <w:rFonts w:cstheme="minorHAnsi"/>
          <w:sz w:val="24"/>
          <w:szCs w:val="24"/>
          <w:lang w:val="es-ES"/>
        </w:rPr>
      </w:pPr>
      <w:r w:rsidRPr="00574F48">
        <w:rPr>
          <w:rFonts w:cstheme="minorHAnsi"/>
          <w:sz w:val="24"/>
          <w:szCs w:val="24"/>
          <w:lang w:val="es-ES"/>
        </w:rPr>
        <w:t>El reto es evitar que la crisis siga creciendo y que afecte a iniciativas, voceros o sedes que no han sido contaminadas por la coyuntura. Para esto que reaccionar lo antes posible. Es importante identificar los elementos que dieron origen a la crisis y definir una respuesta para cada uno de ellos.</w:t>
      </w:r>
    </w:p>
    <w:p w14:paraId="20CC37FD" w14:textId="77777777" w:rsidR="00AF1BE1" w:rsidRPr="00574F48" w:rsidRDefault="00AF1BE1" w:rsidP="00470E27">
      <w:pPr>
        <w:jc w:val="both"/>
        <w:rPr>
          <w:rFonts w:cstheme="minorHAnsi"/>
          <w:sz w:val="24"/>
          <w:szCs w:val="24"/>
          <w:lang w:val="es-ES"/>
        </w:rPr>
      </w:pPr>
      <w:r w:rsidRPr="00574F48">
        <w:rPr>
          <w:rFonts w:cstheme="minorHAnsi"/>
          <w:sz w:val="24"/>
          <w:szCs w:val="24"/>
          <w:lang w:val="es-ES"/>
        </w:rPr>
        <w:t xml:space="preserve">Se necesita definir las </w:t>
      </w:r>
      <w:r w:rsidR="00470E27" w:rsidRPr="00574F48">
        <w:rPr>
          <w:rFonts w:cstheme="minorHAnsi"/>
          <w:sz w:val="24"/>
          <w:szCs w:val="24"/>
          <w:lang w:val="es-ES"/>
        </w:rPr>
        <w:t>acciones para recuperar la confianza</w:t>
      </w:r>
      <w:r w:rsidRPr="00574F48">
        <w:rPr>
          <w:rFonts w:cstheme="minorHAnsi"/>
          <w:sz w:val="24"/>
          <w:szCs w:val="24"/>
          <w:lang w:val="es-ES"/>
        </w:rPr>
        <w:t xml:space="preserve"> del público</w:t>
      </w:r>
      <w:r w:rsidR="00470E27" w:rsidRPr="00574F48">
        <w:rPr>
          <w:rFonts w:cstheme="minorHAnsi"/>
          <w:sz w:val="24"/>
          <w:szCs w:val="24"/>
          <w:lang w:val="es-ES"/>
        </w:rPr>
        <w:t>. Si lo que dio origen a la crisis fue algo relacionado con la gestión de la</w:t>
      </w:r>
      <w:r w:rsidRPr="00574F48">
        <w:rPr>
          <w:rFonts w:cstheme="minorHAnsi"/>
          <w:sz w:val="24"/>
          <w:szCs w:val="24"/>
          <w:lang w:val="es-ES"/>
        </w:rPr>
        <w:t xml:space="preserve"> BNPHU</w:t>
      </w:r>
      <w:r w:rsidR="00470E27" w:rsidRPr="00574F48">
        <w:rPr>
          <w:rFonts w:cstheme="minorHAnsi"/>
          <w:sz w:val="24"/>
          <w:szCs w:val="24"/>
          <w:lang w:val="es-ES"/>
        </w:rPr>
        <w:t>, se asume la responsabilidad y se definen unos compromisos de cara</w:t>
      </w:r>
      <w:r w:rsidRPr="00574F48">
        <w:rPr>
          <w:rFonts w:cstheme="minorHAnsi"/>
          <w:sz w:val="24"/>
          <w:szCs w:val="24"/>
          <w:lang w:val="es-ES"/>
        </w:rPr>
        <w:t xml:space="preserve"> </w:t>
      </w:r>
      <w:r w:rsidR="00470E27" w:rsidRPr="00574F48">
        <w:rPr>
          <w:rFonts w:cstheme="minorHAnsi"/>
          <w:sz w:val="24"/>
          <w:szCs w:val="24"/>
          <w:lang w:val="es-ES"/>
        </w:rPr>
        <w:t>a los usuarios, compromisos sobre los cuales hay que seguir informando</w:t>
      </w:r>
      <w:r w:rsidRPr="00574F48">
        <w:rPr>
          <w:rFonts w:cstheme="minorHAnsi"/>
          <w:sz w:val="24"/>
          <w:szCs w:val="24"/>
          <w:lang w:val="es-ES"/>
        </w:rPr>
        <w:t xml:space="preserve"> </w:t>
      </w:r>
      <w:r w:rsidR="00470E27" w:rsidRPr="00574F48">
        <w:rPr>
          <w:rFonts w:cstheme="minorHAnsi"/>
          <w:sz w:val="24"/>
          <w:szCs w:val="24"/>
          <w:lang w:val="es-ES"/>
        </w:rPr>
        <w:t xml:space="preserve">periódicamente. </w:t>
      </w:r>
    </w:p>
    <w:p w14:paraId="147E31BE" w14:textId="47A1AF3B" w:rsidR="00470E27" w:rsidRPr="00574F48" w:rsidRDefault="00470E27" w:rsidP="00470E27">
      <w:pPr>
        <w:jc w:val="both"/>
        <w:rPr>
          <w:rFonts w:cstheme="minorHAnsi"/>
          <w:sz w:val="24"/>
          <w:szCs w:val="24"/>
          <w:lang w:val="es-ES"/>
        </w:rPr>
      </w:pPr>
      <w:r w:rsidRPr="00574F48">
        <w:rPr>
          <w:rFonts w:cstheme="minorHAnsi"/>
          <w:sz w:val="24"/>
          <w:szCs w:val="24"/>
          <w:lang w:val="es-ES"/>
        </w:rPr>
        <w:t>Si la causa fueron factores externos, la idea es bajarle el volumen</w:t>
      </w:r>
      <w:r w:rsidR="00AF1BE1" w:rsidRPr="00574F48">
        <w:rPr>
          <w:rFonts w:cstheme="minorHAnsi"/>
          <w:sz w:val="24"/>
          <w:szCs w:val="24"/>
          <w:lang w:val="es-ES"/>
        </w:rPr>
        <w:t xml:space="preserve"> </w:t>
      </w:r>
      <w:r w:rsidRPr="00574F48">
        <w:rPr>
          <w:rFonts w:cstheme="minorHAnsi"/>
          <w:sz w:val="24"/>
          <w:szCs w:val="24"/>
          <w:lang w:val="es-ES"/>
        </w:rPr>
        <w:t>a las conversaciones en redes con publicaciones que sí tengan que ver con la</w:t>
      </w:r>
      <w:r w:rsidR="00AF1BE1" w:rsidRPr="00574F48">
        <w:rPr>
          <w:rFonts w:cstheme="minorHAnsi"/>
          <w:sz w:val="24"/>
          <w:szCs w:val="24"/>
          <w:lang w:val="es-ES"/>
        </w:rPr>
        <w:t xml:space="preserve"> </w:t>
      </w:r>
      <w:r w:rsidRPr="00574F48">
        <w:rPr>
          <w:rFonts w:cstheme="minorHAnsi"/>
          <w:sz w:val="24"/>
          <w:szCs w:val="24"/>
          <w:lang w:val="es-ES"/>
        </w:rPr>
        <w:t>gestión de la entidad. La idea es encauzar el diálogo a escenarios en los que sí</w:t>
      </w:r>
      <w:r w:rsidR="00AF1BE1" w:rsidRPr="00574F48">
        <w:rPr>
          <w:rFonts w:cstheme="minorHAnsi"/>
          <w:sz w:val="24"/>
          <w:szCs w:val="24"/>
          <w:lang w:val="es-ES"/>
        </w:rPr>
        <w:t xml:space="preserve"> </w:t>
      </w:r>
      <w:r w:rsidRPr="00574F48">
        <w:rPr>
          <w:rFonts w:cstheme="minorHAnsi"/>
          <w:sz w:val="24"/>
          <w:szCs w:val="24"/>
          <w:lang w:val="es-ES"/>
        </w:rPr>
        <w:t>tengamos opción de respuesta.</w:t>
      </w:r>
    </w:p>
    <w:p w14:paraId="213929DF" w14:textId="664C82A7" w:rsidR="00470E27" w:rsidRPr="00574F48" w:rsidRDefault="00AF1BE1" w:rsidP="00470E27">
      <w:pPr>
        <w:jc w:val="both"/>
        <w:rPr>
          <w:rFonts w:cstheme="minorHAnsi"/>
          <w:sz w:val="24"/>
          <w:szCs w:val="24"/>
          <w:lang w:val="es-ES"/>
        </w:rPr>
      </w:pPr>
      <w:r w:rsidRPr="00574F48">
        <w:rPr>
          <w:rFonts w:cstheme="minorHAnsi"/>
          <w:sz w:val="24"/>
          <w:szCs w:val="24"/>
          <w:lang w:val="es-ES"/>
        </w:rPr>
        <w:t xml:space="preserve">A fin de aprender de la experiencia se debe documentar el proceso, detallando los aciertos, errores, el impacto y las oportunidades. Esto ayudará a fortalecer </w:t>
      </w:r>
      <w:r w:rsidR="00470E27" w:rsidRPr="00574F48">
        <w:rPr>
          <w:rFonts w:cstheme="minorHAnsi"/>
          <w:sz w:val="24"/>
          <w:szCs w:val="24"/>
          <w:lang w:val="es-ES"/>
        </w:rPr>
        <w:t>la estrategia de</w:t>
      </w:r>
      <w:r w:rsidRPr="00574F48">
        <w:rPr>
          <w:rFonts w:cstheme="minorHAnsi"/>
          <w:sz w:val="24"/>
          <w:szCs w:val="24"/>
          <w:lang w:val="es-ES"/>
        </w:rPr>
        <w:t xml:space="preserve"> </w:t>
      </w:r>
      <w:r w:rsidR="00470E27" w:rsidRPr="00574F48">
        <w:rPr>
          <w:rFonts w:cstheme="minorHAnsi"/>
          <w:sz w:val="24"/>
          <w:szCs w:val="24"/>
          <w:lang w:val="es-ES"/>
        </w:rPr>
        <w:t xml:space="preserve">comunicación de </w:t>
      </w:r>
      <w:r w:rsidRPr="00574F48">
        <w:rPr>
          <w:rFonts w:cstheme="minorHAnsi"/>
          <w:sz w:val="24"/>
          <w:szCs w:val="24"/>
          <w:lang w:val="es-ES"/>
        </w:rPr>
        <w:t>BNPHU</w:t>
      </w:r>
      <w:r w:rsidR="00470E27" w:rsidRPr="00574F48">
        <w:rPr>
          <w:rFonts w:cstheme="minorHAnsi"/>
          <w:sz w:val="24"/>
          <w:szCs w:val="24"/>
          <w:lang w:val="es-ES"/>
        </w:rPr>
        <w:t>.</w:t>
      </w:r>
      <w:r w:rsidR="00470E27" w:rsidRPr="00574F48">
        <w:rPr>
          <w:rFonts w:cstheme="minorHAnsi"/>
          <w:sz w:val="24"/>
          <w:szCs w:val="24"/>
          <w:lang w:val="es-ES"/>
        </w:rPr>
        <w:cr/>
      </w:r>
    </w:p>
    <w:p w14:paraId="0A8ED3BE" w14:textId="594D2B3A" w:rsidR="00AF1BE1" w:rsidRPr="00574F48" w:rsidRDefault="00AF1BE1" w:rsidP="00AF1BE1">
      <w:pPr>
        <w:jc w:val="both"/>
        <w:rPr>
          <w:rFonts w:cstheme="minorHAnsi"/>
          <w:b/>
          <w:bCs/>
          <w:sz w:val="24"/>
          <w:szCs w:val="24"/>
          <w:lang w:val="es-ES"/>
        </w:rPr>
      </w:pPr>
      <w:r w:rsidRPr="00574F48">
        <w:rPr>
          <w:rFonts w:cstheme="minorHAnsi"/>
          <w:b/>
          <w:bCs/>
          <w:sz w:val="24"/>
          <w:szCs w:val="24"/>
          <w:lang w:val="es-ES"/>
        </w:rPr>
        <w:t>Posibles causas de ruidos</w:t>
      </w:r>
    </w:p>
    <w:p w14:paraId="5172229D" w14:textId="20B2EEA0" w:rsidR="00AF1BE1" w:rsidRPr="00574F48" w:rsidRDefault="00AF1BE1" w:rsidP="00AF1BE1">
      <w:pPr>
        <w:jc w:val="both"/>
        <w:rPr>
          <w:rFonts w:cstheme="minorHAnsi"/>
          <w:sz w:val="24"/>
          <w:szCs w:val="24"/>
          <w:lang w:val="es-ES"/>
        </w:rPr>
      </w:pPr>
      <w:r w:rsidRPr="00574F48">
        <w:rPr>
          <w:rFonts w:cstheme="minorHAnsi"/>
          <w:sz w:val="24"/>
          <w:szCs w:val="24"/>
          <w:lang w:val="es-ES"/>
        </w:rPr>
        <w:t xml:space="preserve">Entre los </w:t>
      </w:r>
      <w:r w:rsidR="008E30DE">
        <w:rPr>
          <w:rFonts w:cstheme="minorHAnsi"/>
          <w:sz w:val="24"/>
          <w:szCs w:val="24"/>
          <w:lang w:val="es-ES"/>
        </w:rPr>
        <w:t xml:space="preserve">ruidos </w:t>
      </w:r>
      <w:r w:rsidRPr="00574F48">
        <w:rPr>
          <w:rFonts w:cstheme="minorHAnsi"/>
          <w:sz w:val="24"/>
          <w:szCs w:val="24"/>
          <w:lang w:val="es-ES"/>
        </w:rPr>
        <w:t>que podría generar una crisis en redes sociales para BNPHU, se encuentran:</w:t>
      </w:r>
    </w:p>
    <w:p w14:paraId="73A1A47B" w14:textId="347A5368" w:rsidR="00AF1BE1" w:rsidRPr="00574F48" w:rsidRDefault="00AF1BE1" w:rsidP="00AF1BE1">
      <w:pPr>
        <w:ind w:left="708"/>
        <w:jc w:val="both"/>
        <w:rPr>
          <w:rFonts w:cstheme="minorHAnsi"/>
          <w:sz w:val="24"/>
          <w:szCs w:val="24"/>
          <w:lang w:val="es-ES"/>
        </w:rPr>
      </w:pPr>
      <w:r w:rsidRPr="00574F48">
        <w:rPr>
          <w:rFonts w:cstheme="minorHAnsi"/>
          <w:sz w:val="24"/>
          <w:szCs w:val="24"/>
          <w:lang w:val="es-ES"/>
        </w:rPr>
        <w:t xml:space="preserve">• Pronunciamientos negativos o que impacten a BNPHU </w:t>
      </w:r>
      <w:proofErr w:type="gramStart"/>
      <w:r w:rsidRPr="00574F48">
        <w:rPr>
          <w:rFonts w:cstheme="minorHAnsi"/>
          <w:sz w:val="24"/>
          <w:szCs w:val="24"/>
          <w:lang w:val="es-ES"/>
        </w:rPr>
        <w:t>directamente o indirectamente</w:t>
      </w:r>
      <w:proofErr w:type="gramEnd"/>
      <w:r w:rsidRPr="00574F48">
        <w:rPr>
          <w:rFonts w:cstheme="minorHAnsi"/>
          <w:sz w:val="24"/>
          <w:szCs w:val="24"/>
          <w:lang w:val="es-ES"/>
        </w:rPr>
        <w:t>, de personas con alta influencia en redes sociales como periodistas, políticos, medios de comunicación, escritores y artistas entre otros.</w:t>
      </w:r>
    </w:p>
    <w:p w14:paraId="1A450326" w14:textId="2C82BD7D" w:rsidR="00AF1BE1" w:rsidRPr="00574F48" w:rsidRDefault="00AF1BE1" w:rsidP="00AF1BE1">
      <w:pPr>
        <w:ind w:left="708"/>
        <w:jc w:val="both"/>
        <w:rPr>
          <w:rFonts w:cstheme="minorHAnsi"/>
          <w:sz w:val="24"/>
          <w:szCs w:val="24"/>
          <w:lang w:val="es-ES"/>
        </w:rPr>
      </w:pPr>
      <w:r w:rsidRPr="00574F48">
        <w:rPr>
          <w:rFonts w:cstheme="minorHAnsi"/>
          <w:sz w:val="24"/>
          <w:szCs w:val="24"/>
          <w:lang w:val="es-ES"/>
        </w:rPr>
        <w:t xml:space="preserve">• Quejas y reclamos por actividades y/o servicios de BNPHU. </w:t>
      </w:r>
    </w:p>
    <w:p w14:paraId="64969A2D" w14:textId="567914DB" w:rsidR="00AF1BE1" w:rsidRPr="00574F48" w:rsidRDefault="00AF1BE1" w:rsidP="000C3438">
      <w:pPr>
        <w:ind w:left="708"/>
        <w:jc w:val="both"/>
        <w:rPr>
          <w:rFonts w:cstheme="minorHAnsi"/>
          <w:sz w:val="24"/>
          <w:szCs w:val="24"/>
          <w:lang w:val="es-ES"/>
        </w:rPr>
      </w:pPr>
      <w:r w:rsidRPr="00574F48">
        <w:rPr>
          <w:rFonts w:cstheme="minorHAnsi"/>
          <w:sz w:val="24"/>
          <w:szCs w:val="24"/>
          <w:lang w:val="es-ES"/>
        </w:rPr>
        <w:t xml:space="preserve">• </w:t>
      </w:r>
      <w:r w:rsidR="000C3438" w:rsidRPr="00574F48">
        <w:rPr>
          <w:rFonts w:cstheme="minorHAnsi"/>
          <w:sz w:val="24"/>
          <w:szCs w:val="24"/>
          <w:lang w:val="es-ES"/>
        </w:rPr>
        <w:t>Descenso o inactividad en las cuentas que la BNPHU tiene en las redes sociales.</w:t>
      </w:r>
    </w:p>
    <w:p w14:paraId="6BFC1750" w14:textId="77777777" w:rsidR="000C3438" w:rsidRPr="00574F48" w:rsidRDefault="00AF1BE1" w:rsidP="000C3438">
      <w:pPr>
        <w:ind w:left="708"/>
        <w:jc w:val="both"/>
        <w:rPr>
          <w:rFonts w:cstheme="minorHAnsi"/>
          <w:sz w:val="24"/>
          <w:szCs w:val="24"/>
          <w:lang w:val="es-ES"/>
        </w:rPr>
      </w:pPr>
      <w:r w:rsidRPr="00574F48">
        <w:rPr>
          <w:rFonts w:cstheme="minorHAnsi"/>
          <w:sz w:val="24"/>
          <w:szCs w:val="24"/>
          <w:lang w:val="es-ES"/>
        </w:rPr>
        <w:t>• Rumores o noticias negativas que impacten directa o indirectamente</w:t>
      </w:r>
      <w:r w:rsidR="000C3438" w:rsidRPr="00574F48">
        <w:rPr>
          <w:rFonts w:cstheme="minorHAnsi"/>
          <w:sz w:val="24"/>
          <w:szCs w:val="24"/>
          <w:lang w:val="es-ES"/>
        </w:rPr>
        <w:t xml:space="preserve"> la BNPHU </w:t>
      </w:r>
    </w:p>
    <w:p w14:paraId="1478611D" w14:textId="77777777" w:rsidR="00D43F6D" w:rsidRPr="00574F48" w:rsidRDefault="00AF1BE1" w:rsidP="00D43F6D">
      <w:pPr>
        <w:ind w:left="708"/>
        <w:jc w:val="both"/>
        <w:rPr>
          <w:rFonts w:cstheme="minorHAnsi"/>
          <w:sz w:val="24"/>
          <w:szCs w:val="24"/>
          <w:lang w:val="es-ES"/>
        </w:rPr>
      </w:pPr>
      <w:r w:rsidRPr="00574F48">
        <w:rPr>
          <w:rFonts w:cstheme="minorHAnsi"/>
          <w:sz w:val="24"/>
          <w:szCs w:val="24"/>
          <w:lang w:val="es-ES"/>
        </w:rPr>
        <w:t xml:space="preserve">• Críticas fuertes y directas a </w:t>
      </w:r>
      <w:r w:rsidR="000C3438" w:rsidRPr="00574F48">
        <w:rPr>
          <w:rFonts w:cstheme="minorHAnsi"/>
          <w:sz w:val="24"/>
          <w:szCs w:val="24"/>
          <w:lang w:val="es-ES"/>
        </w:rPr>
        <w:t xml:space="preserve">al director general de BNPHU o a sus funcionarios. </w:t>
      </w:r>
    </w:p>
    <w:p w14:paraId="22293FF3" w14:textId="77777777" w:rsidR="00D43F6D" w:rsidRPr="00574F48" w:rsidRDefault="00AF1BE1" w:rsidP="00D43F6D">
      <w:pPr>
        <w:ind w:left="708"/>
        <w:jc w:val="both"/>
        <w:rPr>
          <w:rFonts w:cstheme="minorHAnsi"/>
          <w:sz w:val="24"/>
          <w:szCs w:val="24"/>
          <w:lang w:val="es-ES"/>
        </w:rPr>
      </w:pPr>
      <w:r w:rsidRPr="00574F48">
        <w:rPr>
          <w:rFonts w:cstheme="minorHAnsi"/>
          <w:sz w:val="24"/>
          <w:szCs w:val="24"/>
          <w:lang w:val="es-ES"/>
        </w:rPr>
        <w:t xml:space="preserve">• Manejo inadecuado por parte del </w:t>
      </w:r>
      <w:r w:rsidR="00D43F6D" w:rsidRPr="00574F48">
        <w:rPr>
          <w:rFonts w:cstheme="minorHAnsi"/>
          <w:sz w:val="24"/>
          <w:szCs w:val="24"/>
          <w:lang w:val="es-ES"/>
        </w:rPr>
        <w:t xml:space="preserve">encargado de redes </w:t>
      </w:r>
      <w:r w:rsidRPr="00574F48">
        <w:rPr>
          <w:rFonts w:cstheme="minorHAnsi"/>
          <w:sz w:val="24"/>
          <w:szCs w:val="24"/>
          <w:lang w:val="es-ES"/>
        </w:rPr>
        <w:t>en la publicación de</w:t>
      </w:r>
      <w:r w:rsidR="00D43F6D" w:rsidRPr="00574F48">
        <w:rPr>
          <w:rFonts w:cstheme="minorHAnsi"/>
          <w:sz w:val="24"/>
          <w:szCs w:val="24"/>
          <w:lang w:val="es-ES"/>
        </w:rPr>
        <w:t xml:space="preserve"> </w:t>
      </w:r>
      <w:r w:rsidRPr="00574F48">
        <w:rPr>
          <w:rFonts w:cstheme="minorHAnsi"/>
          <w:sz w:val="24"/>
          <w:szCs w:val="24"/>
          <w:lang w:val="es-ES"/>
        </w:rPr>
        <w:t>contenidos, bien sea en la generación de información o en la interacción o</w:t>
      </w:r>
      <w:r w:rsidR="00D43F6D" w:rsidRPr="00574F48">
        <w:rPr>
          <w:rFonts w:cstheme="minorHAnsi"/>
          <w:sz w:val="24"/>
          <w:szCs w:val="24"/>
          <w:lang w:val="es-ES"/>
        </w:rPr>
        <w:t xml:space="preserve"> </w:t>
      </w:r>
      <w:r w:rsidRPr="00574F48">
        <w:rPr>
          <w:rFonts w:cstheme="minorHAnsi"/>
          <w:sz w:val="24"/>
          <w:szCs w:val="24"/>
          <w:lang w:val="es-ES"/>
        </w:rPr>
        <w:t>respuestas a usuarios.</w:t>
      </w:r>
    </w:p>
    <w:p w14:paraId="50AEC0B6" w14:textId="77777777" w:rsidR="00D43F6D" w:rsidRPr="00574F48" w:rsidRDefault="00AF1BE1" w:rsidP="00D43F6D">
      <w:pPr>
        <w:ind w:left="708"/>
        <w:jc w:val="both"/>
        <w:rPr>
          <w:rFonts w:cstheme="minorHAnsi"/>
          <w:sz w:val="24"/>
          <w:szCs w:val="24"/>
          <w:lang w:val="es-ES"/>
        </w:rPr>
      </w:pPr>
      <w:r w:rsidRPr="00574F48">
        <w:rPr>
          <w:rFonts w:cstheme="minorHAnsi"/>
          <w:sz w:val="24"/>
          <w:szCs w:val="24"/>
          <w:lang w:val="es-ES"/>
        </w:rPr>
        <w:t xml:space="preserve">• Publicación de contenidos erróneos debido a que el </w:t>
      </w:r>
      <w:r w:rsidR="00D43F6D" w:rsidRPr="00574F48">
        <w:rPr>
          <w:rFonts w:cstheme="minorHAnsi"/>
          <w:sz w:val="24"/>
          <w:szCs w:val="24"/>
          <w:lang w:val="es-ES"/>
        </w:rPr>
        <w:t xml:space="preserve">encargado de redes </w:t>
      </w:r>
      <w:r w:rsidRPr="00574F48">
        <w:rPr>
          <w:rFonts w:cstheme="minorHAnsi"/>
          <w:sz w:val="24"/>
          <w:szCs w:val="24"/>
          <w:lang w:val="es-ES"/>
        </w:rPr>
        <w:t>confunde su cuenta personal con el de la empresa.</w:t>
      </w:r>
    </w:p>
    <w:p w14:paraId="7E61C2E8" w14:textId="22DAA93E" w:rsidR="00FA27F0" w:rsidRPr="00574F48" w:rsidRDefault="00FA27F0" w:rsidP="00FA27F0">
      <w:pPr>
        <w:jc w:val="both"/>
        <w:rPr>
          <w:rFonts w:cstheme="minorHAnsi"/>
          <w:sz w:val="24"/>
          <w:szCs w:val="24"/>
          <w:lang w:val="es-ES"/>
        </w:rPr>
      </w:pPr>
    </w:p>
    <w:p w14:paraId="19263301" w14:textId="77777777" w:rsidR="000E7FD0" w:rsidRPr="00574F48" w:rsidRDefault="000E7FD0" w:rsidP="000E7FD0">
      <w:pPr>
        <w:jc w:val="both"/>
        <w:rPr>
          <w:rFonts w:cstheme="minorHAnsi"/>
          <w:sz w:val="24"/>
          <w:szCs w:val="24"/>
          <w:lang w:val="es-ES"/>
        </w:rPr>
      </w:pPr>
    </w:p>
    <w:p w14:paraId="37BFC052" w14:textId="29D172FB" w:rsidR="00FD086B" w:rsidRPr="00574F48" w:rsidRDefault="00FD086B" w:rsidP="00FD086B">
      <w:pPr>
        <w:jc w:val="both"/>
        <w:rPr>
          <w:rFonts w:cstheme="minorHAnsi"/>
          <w:b/>
          <w:bCs/>
          <w:sz w:val="24"/>
          <w:szCs w:val="24"/>
          <w:lang w:val="es-ES"/>
        </w:rPr>
      </w:pPr>
      <w:r w:rsidRPr="00574F48">
        <w:rPr>
          <w:rFonts w:cstheme="minorHAnsi"/>
          <w:b/>
          <w:bCs/>
          <w:sz w:val="24"/>
          <w:szCs w:val="24"/>
          <w:lang w:val="es-ES"/>
        </w:rPr>
        <w:lastRenderedPageBreak/>
        <w:t>Pautas para manejar una crisis apropiadamente</w:t>
      </w:r>
    </w:p>
    <w:p w14:paraId="79C71433" w14:textId="77777777" w:rsidR="008E30DE" w:rsidRDefault="00D43F6D" w:rsidP="000E7FD0">
      <w:pPr>
        <w:jc w:val="both"/>
        <w:rPr>
          <w:rFonts w:cstheme="minorHAnsi"/>
          <w:sz w:val="24"/>
          <w:szCs w:val="24"/>
          <w:lang w:val="es-ES"/>
        </w:rPr>
      </w:pPr>
      <w:r w:rsidRPr="00574F48">
        <w:rPr>
          <w:rFonts w:cstheme="minorHAnsi"/>
          <w:sz w:val="24"/>
          <w:szCs w:val="24"/>
          <w:lang w:val="es-ES"/>
        </w:rPr>
        <w:t xml:space="preserve">Se aconseja mantener siempre activa la opción de permitir a los miembros de la página escribir en el muro, pero se debe limitar la opción a que publiquen enlaces, videos o fotos solo en las circunstancias específicas que lo requieran, como concursos. Esto con el fin de evitar que sean cargados contenidos que puedan ser ofensivos para la página. </w:t>
      </w:r>
    </w:p>
    <w:p w14:paraId="3E5D7EE1" w14:textId="12889ED0" w:rsidR="00D43F6D" w:rsidRPr="00574F48" w:rsidRDefault="008E30DE" w:rsidP="000E7FD0">
      <w:pPr>
        <w:jc w:val="both"/>
        <w:rPr>
          <w:rFonts w:cstheme="minorHAnsi"/>
          <w:sz w:val="24"/>
          <w:szCs w:val="24"/>
          <w:lang w:val="es-ES"/>
        </w:rPr>
      </w:pPr>
      <w:r>
        <w:rPr>
          <w:rFonts w:cstheme="minorHAnsi"/>
          <w:sz w:val="24"/>
          <w:szCs w:val="24"/>
          <w:lang w:val="es-ES"/>
        </w:rPr>
        <w:t>El encargado de redes</w:t>
      </w:r>
      <w:r w:rsidR="00D43F6D" w:rsidRPr="00574F48">
        <w:rPr>
          <w:rFonts w:cstheme="minorHAnsi"/>
          <w:sz w:val="24"/>
          <w:szCs w:val="24"/>
          <w:lang w:val="es-ES"/>
        </w:rPr>
        <w:t xml:space="preserve"> tiene la total potestad de restringir parcial o totalmente las opciones de participación de la página cuando la situación lo amerite y reactivarlos cuando lo considere pertinente, pero en ningún escenario es una opción la censura de contenidos. </w:t>
      </w:r>
    </w:p>
    <w:p w14:paraId="23D94299" w14:textId="32E05DD1" w:rsidR="00D43F6D" w:rsidRPr="00574F48" w:rsidRDefault="00D43F6D" w:rsidP="000E7FD0">
      <w:pPr>
        <w:jc w:val="both"/>
        <w:rPr>
          <w:rFonts w:cstheme="minorHAnsi"/>
          <w:sz w:val="24"/>
          <w:szCs w:val="24"/>
          <w:lang w:val="es-ES"/>
        </w:rPr>
      </w:pPr>
      <w:r w:rsidRPr="00574F48">
        <w:rPr>
          <w:rFonts w:cstheme="minorHAnsi"/>
          <w:sz w:val="24"/>
          <w:szCs w:val="24"/>
          <w:lang w:val="es-ES"/>
        </w:rPr>
        <w:t xml:space="preserve">Se actualizará mínimo una vez </w:t>
      </w:r>
      <w:r w:rsidR="008E30DE">
        <w:rPr>
          <w:rFonts w:cstheme="minorHAnsi"/>
          <w:sz w:val="24"/>
          <w:szCs w:val="24"/>
          <w:lang w:val="es-ES"/>
        </w:rPr>
        <w:t>a la semana</w:t>
      </w:r>
      <w:r w:rsidRPr="00574F48">
        <w:rPr>
          <w:rFonts w:cstheme="minorHAnsi"/>
          <w:sz w:val="24"/>
          <w:szCs w:val="24"/>
          <w:lang w:val="es-ES"/>
        </w:rPr>
        <w:t xml:space="preserve">, </w:t>
      </w:r>
      <w:r w:rsidR="00F41126" w:rsidRPr="00574F48">
        <w:rPr>
          <w:rFonts w:cstheme="minorHAnsi"/>
          <w:sz w:val="24"/>
          <w:szCs w:val="24"/>
          <w:lang w:val="es-ES"/>
        </w:rPr>
        <w:t>de acuerdo con</w:t>
      </w:r>
      <w:r w:rsidRPr="00574F48">
        <w:rPr>
          <w:rFonts w:cstheme="minorHAnsi"/>
          <w:sz w:val="24"/>
          <w:szCs w:val="24"/>
          <w:lang w:val="es-ES"/>
        </w:rPr>
        <w:t xml:space="preserve"> las necesidades. Tanto Twitter como Facebook e Instagram permiten compartir información en tiempo real de manera ágil, dinámica y muy directa. </w:t>
      </w:r>
    </w:p>
    <w:p w14:paraId="60DCBEA6" w14:textId="649A6AE6" w:rsidR="00D43F6D" w:rsidRPr="00574F48" w:rsidRDefault="008E30DE" w:rsidP="000E7FD0">
      <w:pPr>
        <w:jc w:val="both"/>
        <w:rPr>
          <w:rFonts w:cstheme="minorHAnsi"/>
          <w:sz w:val="24"/>
          <w:szCs w:val="24"/>
          <w:lang w:val="es-ES"/>
        </w:rPr>
      </w:pPr>
      <w:r>
        <w:rPr>
          <w:rFonts w:cstheme="minorHAnsi"/>
          <w:sz w:val="24"/>
          <w:szCs w:val="24"/>
          <w:lang w:val="es-ES"/>
        </w:rPr>
        <w:t xml:space="preserve">El objetivo es </w:t>
      </w:r>
      <w:r w:rsidR="00D43F6D" w:rsidRPr="00574F48">
        <w:rPr>
          <w:rFonts w:cstheme="minorHAnsi"/>
          <w:sz w:val="24"/>
          <w:szCs w:val="24"/>
          <w:lang w:val="es-ES"/>
        </w:rPr>
        <w:t>aprovechar estas redes para difundir mensajes sobre la gestión de la BNPHU y sobre los temas y notas publicadas en medios que interese difundir</w:t>
      </w:r>
      <w:r>
        <w:rPr>
          <w:rFonts w:cstheme="minorHAnsi"/>
          <w:sz w:val="24"/>
          <w:szCs w:val="24"/>
          <w:lang w:val="es-ES"/>
        </w:rPr>
        <w:t xml:space="preserve">, a fin de crear </w:t>
      </w:r>
      <w:r w:rsidR="00D43F6D" w:rsidRPr="00574F48">
        <w:rPr>
          <w:rFonts w:cstheme="minorHAnsi"/>
          <w:sz w:val="24"/>
          <w:szCs w:val="24"/>
          <w:lang w:val="es-ES"/>
        </w:rPr>
        <w:t xml:space="preserve">un ambiente positivo, utilizando el lenguaje propio de cada espacio. </w:t>
      </w:r>
    </w:p>
    <w:p w14:paraId="0F8AC2B2" w14:textId="300FC479" w:rsidR="00D43F6D" w:rsidRPr="00574F48" w:rsidRDefault="00D43F6D" w:rsidP="000E7FD0">
      <w:pPr>
        <w:jc w:val="both"/>
        <w:rPr>
          <w:rFonts w:cstheme="minorHAnsi"/>
          <w:sz w:val="24"/>
          <w:szCs w:val="24"/>
          <w:lang w:val="es-ES"/>
        </w:rPr>
      </w:pPr>
      <w:r w:rsidRPr="00574F48">
        <w:rPr>
          <w:rFonts w:cstheme="minorHAnsi"/>
          <w:sz w:val="24"/>
          <w:szCs w:val="24"/>
          <w:lang w:val="es-ES"/>
        </w:rPr>
        <w:t>Todo el tiempo se deben monitorear los mensajes</w:t>
      </w:r>
      <w:r w:rsidR="008E30DE">
        <w:rPr>
          <w:rFonts w:cstheme="minorHAnsi"/>
          <w:sz w:val="24"/>
          <w:szCs w:val="24"/>
          <w:lang w:val="es-ES"/>
        </w:rPr>
        <w:t xml:space="preserve"> en</w:t>
      </w:r>
      <w:r w:rsidRPr="00574F48">
        <w:rPr>
          <w:rFonts w:cstheme="minorHAnsi"/>
          <w:sz w:val="24"/>
          <w:szCs w:val="24"/>
          <w:lang w:val="es-ES"/>
        </w:rPr>
        <w:t xml:space="preserve"> las redes. Al momento de detectar un ruido o una crítica, inmediatamente se debe visitar la cuenta del usuario que está expresando inconformidad a fin de revisar qué tipo de usuario es: número de seguidos, seguidores y cantidad de publicaciones, además de otra información que pueda ser de utilidad como su ubicación o información biográfica.</w:t>
      </w:r>
    </w:p>
    <w:p w14:paraId="595BD8B7" w14:textId="77777777" w:rsidR="00D43F6D" w:rsidRPr="00574F48" w:rsidRDefault="00D43F6D" w:rsidP="000E7FD0">
      <w:pPr>
        <w:jc w:val="both"/>
        <w:rPr>
          <w:rFonts w:cstheme="minorHAnsi"/>
          <w:sz w:val="24"/>
          <w:szCs w:val="24"/>
          <w:lang w:val="es-ES"/>
        </w:rPr>
      </w:pPr>
      <w:r w:rsidRPr="00574F48">
        <w:rPr>
          <w:rFonts w:cstheme="minorHAnsi"/>
          <w:sz w:val="24"/>
          <w:szCs w:val="24"/>
          <w:lang w:val="es-ES"/>
        </w:rPr>
        <w:t xml:space="preserve"> Adicionalmente, se debe buscar si el mensaje ha sido replicado por otros usuarios. Independientemente de si la persona hizo llegar el mensaje directamente a la cuenta de BNPHU o simplemente escribió el nombre de la institución. </w:t>
      </w:r>
    </w:p>
    <w:p w14:paraId="1DE3AFE4" w14:textId="5910B733" w:rsidR="003D6FED" w:rsidRPr="00574F48" w:rsidRDefault="00D43F6D" w:rsidP="00D43F6D">
      <w:pPr>
        <w:jc w:val="both"/>
        <w:rPr>
          <w:rFonts w:cstheme="minorHAnsi"/>
          <w:sz w:val="24"/>
          <w:szCs w:val="24"/>
          <w:lang w:val="es-ES"/>
        </w:rPr>
      </w:pPr>
      <w:r w:rsidRPr="00574F48">
        <w:rPr>
          <w:rFonts w:cstheme="minorHAnsi"/>
          <w:sz w:val="24"/>
          <w:szCs w:val="24"/>
          <w:lang w:val="es-ES"/>
        </w:rPr>
        <w:t xml:space="preserve">Es importante destacar que toda crisis debe ser manejada por el </w:t>
      </w:r>
      <w:r w:rsidR="000E7FD0" w:rsidRPr="00574F48">
        <w:rPr>
          <w:rFonts w:cstheme="minorHAnsi"/>
          <w:sz w:val="24"/>
          <w:szCs w:val="24"/>
          <w:lang w:val="es-ES"/>
        </w:rPr>
        <w:t>encargado de redes</w:t>
      </w:r>
      <w:r w:rsidRPr="00574F48">
        <w:rPr>
          <w:rFonts w:cstheme="minorHAnsi"/>
          <w:sz w:val="24"/>
          <w:szCs w:val="24"/>
          <w:lang w:val="es-ES"/>
        </w:rPr>
        <w:t>,</w:t>
      </w:r>
      <w:r w:rsidR="008E30DE">
        <w:rPr>
          <w:rFonts w:cstheme="minorHAnsi"/>
          <w:sz w:val="24"/>
          <w:szCs w:val="24"/>
          <w:lang w:val="es-ES"/>
        </w:rPr>
        <w:t xml:space="preserve"> y que </w:t>
      </w:r>
      <w:r w:rsidR="008E30DE" w:rsidRPr="00574F48">
        <w:rPr>
          <w:rFonts w:cstheme="minorHAnsi"/>
          <w:sz w:val="24"/>
          <w:szCs w:val="24"/>
          <w:lang w:val="es-ES"/>
        </w:rPr>
        <w:t>ante</w:t>
      </w:r>
      <w:r w:rsidRPr="00574F48">
        <w:rPr>
          <w:rFonts w:cstheme="minorHAnsi"/>
          <w:sz w:val="24"/>
          <w:szCs w:val="24"/>
          <w:lang w:val="es-ES"/>
        </w:rPr>
        <w:t xml:space="preserve"> una posible situación de </w:t>
      </w:r>
      <w:r w:rsidR="008E30DE">
        <w:rPr>
          <w:rFonts w:cstheme="minorHAnsi"/>
          <w:sz w:val="24"/>
          <w:szCs w:val="24"/>
          <w:lang w:val="es-ES"/>
        </w:rPr>
        <w:t xml:space="preserve">crisis nunca se </w:t>
      </w:r>
      <w:r w:rsidRPr="00574F48">
        <w:rPr>
          <w:rFonts w:cstheme="minorHAnsi"/>
          <w:sz w:val="24"/>
          <w:szCs w:val="24"/>
          <w:lang w:val="es-ES"/>
        </w:rPr>
        <w:t>utilice lenguaje provocador</w:t>
      </w:r>
      <w:r w:rsidR="000E7FD0" w:rsidRPr="00574F48">
        <w:rPr>
          <w:rFonts w:cstheme="minorHAnsi"/>
          <w:sz w:val="24"/>
          <w:szCs w:val="24"/>
          <w:lang w:val="es-ES"/>
        </w:rPr>
        <w:t xml:space="preserve"> </w:t>
      </w:r>
      <w:r w:rsidRPr="00574F48">
        <w:rPr>
          <w:rFonts w:cstheme="minorHAnsi"/>
          <w:sz w:val="24"/>
          <w:szCs w:val="24"/>
          <w:lang w:val="es-ES"/>
        </w:rPr>
        <w:t xml:space="preserve">o retador con los usuarios. </w:t>
      </w:r>
      <w:r w:rsidR="003D6FED" w:rsidRPr="00574F48">
        <w:rPr>
          <w:rFonts w:cstheme="minorHAnsi"/>
          <w:sz w:val="24"/>
          <w:szCs w:val="24"/>
          <w:lang w:val="es-ES"/>
        </w:rPr>
        <w:t xml:space="preserve">El encargado de redes debe mostrarse </w:t>
      </w:r>
      <w:r w:rsidRPr="00574F48">
        <w:rPr>
          <w:rFonts w:cstheme="minorHAnsi"/>
          <w:sz w:val="24"/>
          <w:szCs w:val="24"/>
          <w:lang w:val="es-ES"/>
        </w:rPr>
        <w:t>conciliador y dispuesto a resolver las</w:t>
      </w:r>
      <w:r w:rsidR="00205A73" w:rsidRPr="00574F48">
        <w:rPr>
          <w:rFonts w:cstheme="minorHAnsi"/>
          <w:sz w:val="24"/>
          <w:szCs w:val="24"/>
          <w:lang w:val="es-ES"/>
        </w:rPr>
        <w:t xml:space="preserve"> </w:t>
      </w:r>
      <w:r w:rsidRPr="00574F48">
        <w:rPr>
          <w:rFonts w:cstheme="minorHAnsi"/>
          <w:sz w:val="24"/>
          <w:szCs w:val="24"/>
          <w:lang w:val="es-ES"/>
        </w:rPr>
        <w:t xml:space="preserve">inquietudes de </w:t>
      </w:r>
      <w:r w:rsidR="00F41126" w:rsidRPr="00574F48">
        <w:rPr>
          <w:rFonts w:cstheme="minorHAnsi"/>
          <w:sz w:val="24"/>
          <w:szCs w:val="24"/>
          <w:lang w:val="es-ES"/>
        </w:rPr>
        <w:t>estos</w:t>
      </w:r>
      <w:r w:rsidRPr="00574F48">
        <w:rPr>
          <w:rFonts w:cstheme="minorHAnsi"/>
          <w:sz w:val="24"/>
          <w:szCs w:val="24"/>
          <w:lang w:val="es-ES"/>
        </w:rPr>
        <w:t xml:space="preserve">. </w:t>
      </w:r>
    </w:p>
    <w:p w14:paraId="67D8342C" w14:textId="4B613785" w:rsidR="00D43F6D" w:rsidRPr="00574F48" w:rsidRDefault="00D43F6D" w:rsidP="00D43F6D">
      <w:pPr>
        <w:jc w:val="both"/>
        <w:rPr>
          <w:rFonts w:cstheme="minorHAnsi"/>
          <w:sz w:val="24"/>
          <w:szCs w:val="24"/>
          <w:lang w:val="es-ES"/>
        </w:rPr>
      </w:pPr>
      <w:r w:rsidRPr="00574F48">
        <w:rPr>
          <w:rFonts w:cstheme="minorHAnsi"/>
          <w:sz w:val="24"/>
          <w:szCs w:val="24"/>
          <w:lang w:val="es-ES"/>
        </w:rPr>
        <w:t xml:space="preserve">Antes de cualquier acción, </w:t>
      </w:r>
      <w:r w:rsidR="003D6FED" w:rsidRPr="00574F48">
        <w:rPr>
          <w:rFonts w:cstheme="minorHAnsi"/>
          <w:sz w:val="24"/>
          <w:szCs w:val="24"/>
          <w:lang w:val="es-ES"/>
        </w:rPr>
        <w:t xml:space="preserve">es importante documentar </w:t>
      </w:r>
      <w:r w:rsidRPr="00574F48">
        <w:rPr>
          <w:rFonts w:cstheme="minorHAnsi"/>
          <w:sz w:val="24"/>
          <w:szCs w:val="24"/>
          <w:lang w:val="es-ES"/>
        </w:rPr>
        <w:t>el caso</w:t>
      </w:r>
      <w:r w:rsidR="00205A73" w:rsidRPr="00574F48">
        <w:rPr>
          <w:rFonts w:cstheme="minorHAnsi"/>
          <w:sz w:val="24"/>
          <w:szCs w:val="24"/>
          <w:lang w:val="es-ES"/>
        </w:rPr>
        <w:t xml:space="preserve"> </w:t>
      </w:r>
      <w:r w:rsidRPr="00574F48">
        <w:rPr>
          <w:rFonts w:cstheme="minorHAnsi"/>
          <w:sz w:val="24"/>
          <w:szCs w:val="24"/>
          <w:lang w:val="es-ES"/>
        </w:rPr>
        <w:t>que se presenta</w:t>
      </w:r>
      <w:r w:rsidR="003D6FED" w:rsidRPr="00574F48">
        <w:rPr>
          <w:rFonts w:cstheme="minorHAnsi"/>
          <w:sz w:val="24"/>
          <w:szCs w:val="24"/>
          <w:lang w:val="es-ES"/>
        </w:rPr>
        <w:t xml:space="preserve">. </w:t>
      </w:r>
      <w:r w:rsidRPr="00574F48">
        <w:rPr>
          <w:rFonts w:cstheme="minorHAnsi"/>
          <w:sz w:val="24"/>
          <w:szCs w:val="24"/>
          <w:lang w:val="es-ES"/>
        </w:rPr>
        <w:t xml:space="preserve"> Si se trata de un comentario, revis</w:t>
      </w:r>
      <w:r w:rsidR="003D6FED" w:rsidRPr="00574F48">
        <w:rPr>
          <w:rFonts w:cstheme="minorHAnsi"/>
          <w:sz w:val="24"/>
          <w:szCs w:val="24"/>
          <w:lang w:val="es-ES"/>
        </w:rPr>
        <w:t xml:space="preserve">ar si se han generado </w:t>
      </w:r>
      <w:r w:rsidRPr="00574F48">
        <w:rPr>
          <w:rFonts w:cstheme="minorHAnsi"/>
          <w:sz w:val="24"/>
          <w:szCs w:val="24"/>
          <w:lang w:val="es-ES"/>
        </w:rPr>
        <w:t>respuestas de otros</w:t>
      </w:r>
      <w:r w:rsidR="00205A73" w:rsidRPr="00574F48">
        <w:rPr>
          <w:rFonts w:cstheme="minorHAnsi"/>
          <w:sz w:val="24"/>
          <w:szCs w:val="24"/>
          <w:lang w:val="es-ES"/>
        </w:rPr>
        <w:t xml:space="preserve"> </w:t>
      </w:r>
      <w:r w:rsidRPr="00574F48">
        <w:rPr>
          <w:rFonts w:cstheme="minorHAnsi"/>
          <w:sz w:val="24"/>
          <w:szCs w:val="24"/>
          <w:lang w:val="es-ES"/>
        </w:rPr>
        <w:t>usuarios</w:t>
      </w:r>
      <w:r w:rsidR="003D6FED" w:rsidRPr="00574F48">
        <w:rPr>
          <w:rFonts w:cstheme="minorHAnsi"/>
          <w:sz w:val="24"/>
          <w:szCs w:val="24"/>
          <w:lang w:val="es-ES"/>
        </w:rPr>
        <w:t xml:space="preserve">. </w:t>
      </w:r>
      <w:r w:rsidRPr="00574F48">
        <w:rPr>
          <w:rFonts w:cstheme="minorHAnsi"/>
          <w:sz w:val="24"/>
          <w:szCs w:val="24"/>
          <w:lang w:val="es-ES"/>
        </w:rPr>
        <w:t>Este debe ser un proceso oportuno y</w:t>
      </w:r>
      <w:r w:rsidR="00205A73" w:rsidRPr="00574F48">
        <w:rPr>
          <w:rFonts w:cstheme="minorHAnsi"/>
          <w:sz w:val="24"/>
          <w:szCs w:val="24"/>
          <w:lang w:val="es-ES"/>
        </w:rPr>
        <w:t xml:space="preserve"> </w:t>
      </w:r>
      <w:r w:rsidRPr="00574F48">
        <w:rPr>
          <w:rFonts w:cstheme="minorHAnsi"/>
          <w:sz w:val="24"/>
          <w:szCs w:val="24"/>
          <w:lang w:val="es-ES"/>
        </w:rPr>
        <w:t xml:space="preserve">eficiente a fin de controlar la situación antes de que se convierta en crisis. </w:t>
      </w:r>
    </w:p>
    <w:p w14:paraId="31EEEB2F" w14:textId="77777777" w:rsidR="003D6FED" w:rsidRPr="00574F48" w:rsidRDefault="003D6FED" w:rsidP="00D43F6D">
      <w:pPr>
        <w:jc w:val="both"/>
        <w:rPr>
          <w:rFonts w:cstheme="minorHAnsi"/>
          <w:sz w:val="24"/>
          <w:szCs w:val="24"/>
          <w:lang w:val="es-ES"/>
        </w:rPr>
      </w:pPr>
      <w:r w:rsidRPr="00574F48">
        <w:rPr>
          <w:rFonts w:cstheme="minorHAnsi"/>
          <w:sz w:val="24"/>
          <w:szCs w:val="24"/>
          <w:lang w:val="es-ES"/>
        </w:rPr>
        <w:t xml:space="preserve">Hay que identificar y priorizar </w:t>
      </w:r>
      <w:r w:rsidR="00D43F6D" w:rsidRPr="00574F48">
        <w:rPr>
          <w:rFonts w:cstheme="minorHAnsi"/>
          <w:sz w:val="24"/>
          <w:szCs w:val="24"/>
          <w:lang w:val="es-ES"/>
        </w:rPr>
        <w:t>las voces influyentes</w:t>
      </w:r>
      <w:r w:rsidRPr="00574F48">
        <w:rPr>
          <w:rFonts w:cstheme="minorHAnsi"/>
          <w:sz w:val="24"/>
          <w:szCs w:val="24"/>
          <w:lang w:val="es-ES"/>
        </w:rPr>
        <w:t xml:space="preserve">, teniendo en cuenta que </w:t>
      </w:r>
      <w:r w:rsidR="00D43F6D" w:rsidRPr="00574F48">
        <w:rPr>
          <w:rFonts w:cstheme="minorHAnsi"/>
          <w:sz w:val="24"/>
          <w:szCs w:val="24"/>
          <w:lang w:val="es-ES"/>
        </w:rPr>
        <w:t>una voz</w:t>
      </w:r>
      <w:r w:rsidRPr="00574F48">
        <w:rPr>
          <w:rFonts w:cstheme="minorHAnsi"/>
          <w:sz w:val="24"/>
          <w:szCs w:val="24"/>
          <w:lang w:val="es-ES"/>
        </w:rPr>
        <w:t xml:space="preserve"> </w:t>
      </w:r>
      <w:r w:rsidR="00D43F6D" w:rsidRPr="00574F48">
        <w:rPr>
          <w:rFonts w:cstheme="minorHAnsi"/>
          <w:sz w:val="24"/>
          <w:szCs w:val="24"/>
          <w:lang w:val="es-ES"/>
        </w:rPr>
        <w:t>influyente no es necesariamente aquella con mayor número de seguidores o</w:t>
      </w:r>
      <w:r w:rsidRPr="00574F48">
        <w:rPr>
          <w:rFonts w:cstheme="minorHAnsi"/>
          <w:sz w:val="24"/>
          <w:szCs w:val="24"/>
          <w:lang w:val="es-ES"/>
        </w:rPr>
        <w:t xml:space="preserve"> </w:t>
      </w:r>
      <w:r w:rsidR="00D43F6D" w:rsidRPr="00574F48">
        <w:rPr>
          <w:rFonts w:cstheme="minorHAnsi"/>
          <w:sz w:val="24"/>
          <w:szCs w:val="24"/>
          <w:lang w:val="es-ES"/>
        </w:rPr>
        <w:t>con mayor actividad en la red, sino la que cuenta con argumentos y sabe</w:t>
      </w:r>
      <w:r w:rsidRPr="00574F48">
        <w:rPr>
          <w:rFonts w:cstheme="minorHAnsi"/>
          <w:sz w:val="24"/>
          <w:szCs w:val="24"/>
          <w:lang w:val="es-ES"/>
        </w:rPr>
        <w:t xml:space="preserve"> </w:t>
      </w:r>
      <w:r w:rsidR="00D43F6D" w:rsidRPr="00574F48">
        <w:rPr>
          <w:rFonts w:cstheme="minorHAnsi"/>
          <w:sz w:val="24"/>
          <w:szCs w:val="24"/>
          <w:lang w:val="es-ES"/>
        </w:rPr>
        <w:t xml:space="preserve">“vender” su tema. </w:t>
      </w:r>
    </w:p>
    <w:p w14:paraId="6907F57C" w14:textId="2675920F" w:rsidR="00D43F6D" w:rsidRPr="00574F48" w:rsidRDefault="003D6FED" w:rsidP="00FA27F0">
      <w:pPr>
        <w:jc w:val="both"/>
        <w:rPr>
          <w:rFonts w:cstheme="minorHAnsi"/>
          <w:sz w:val="24"/>
          <w:szCs w:val="24"/>
          <w:lang w:val="es-ES"/>
        </w:rPr>
      </w:pPr>
      <w:r w:rsidRPr="00574F48">
        <w:rPr>
          <w:rFonts w:cstheme="minorHAnsi"/>
          <w:sz w:val="24"/>
          <w:szCs w:val="24"/>
          <w:lang w:val="es-ES"/>
        </w:rPr>
        <w:t xml:space="preserve">Es importante manejar el </w:t>
      </w:r>
      <w:r w:rsidR="00D43F6D" w:rsidRPr="00574F48">
        <w:rPr>
          <w:rFonts w:cstheme="minorHAnsi"/>
          <w:sz w:val="24"/>
          <w:szCs w:val="24"/>
          <w:lang w:val="es-ES"/>
        </w:rPr>
        <w:t>lenguaje con sentido</w:t>
      </w:r>
      <w:r w:rsidRPr="00574F48">
        <w:rPr>
          <w:rFonts w:cstheme="minorHAnsi"/>
          <w:sz w:val="24"/>
          <w:szCs w:val="24"/>
          <w:lang w:val="es-ES"/>
        </w:rPr>
        <w:t xml:space="preserve"> </w:t>
      </w:r>
      <w:r w:rsidR="00D43F6D" w:rsidRPr="00574F48">
        <w:rPr>
          <w:rFonts w:cstheme="minorHAnsi"/>
          <w:sz w:val="24"/>
          <w:szCs w:val="24"/>
          <w:lang w:val="es-ES"/>
        </w:rPr>
        <w:t>humano</w:t>
      </w:r>
      <w:r w:rsidRPr="00574F48">
        <w:rPr>
          <w:rFonts w:cstheme="minorHAnsi"/>
          <w:sz w:val="24"/>
          <w:szCs w:val="24"/>
          <w:lang w:val="es-ES"/>
        </w:rPr>
        <w:t xml:space="preserve">, de manera que se evite </w:t>
      </w:r>
      <w:r w:rsidR="00D43F6D" w:rsidRPr="00574F48">
        <w:rPr>
          <w:rFonts w:cstheme="minorHAnsi"/>
          <w:sz w:val="24"/>
          <w:szCs w:val="24"/>
          <w:lang w:val="es-ES"/>
        </w:rPr>
        <w:t xml:space="preserve">caer en la arrogancia corporativa. </w:t>
      </w:r>
      <w:r w:rsidRPr="00574F48">
        <w:rPr>
          <w:rFonts w:cstheme="minorHAnsi"/>
          <w:sz w:val="24"/>
          <w:szCs w:val="24"/>
          <w:lang w:val="es-ES"/>
        </w:rPr>
        <w:t xml:space="preserve">Hay que evitar </w:t>
      </w:r>
      <w:r w:rsidR="00D43F6D" w:rsidRPr="00574F48">
        <w:rPr>
          <w:rFonts w:cstheme="minorHAnsi"/>
          <w:sz w:val="24"/>
          <w:szCs w:val="24"/>
          <w:lang w:val="es-ES"/>
        </w:rPr>
        <w:t xml:space="preserve">censurar los puntos de vista contrarios. </w:t>
      </w:r>
    </w:p>
    <w:p w14:paraId="07710240" w14:textId="6334C91E" w:rsidR="003D6FED" w:rsidRPr="00574F48" w:rsidRDefault="003D6FED" w:rsidP="00FA27F0">
      <w:pPr>
        <w:jc w:val="both"/>
        <w:rPr>
          <w:rFonts w:cstheme="minorHAnsi"/>
          <w:sz w:val="24"/>
          <w:szCs w:val="24"/>
          <w:lang w:val="es-ES"/>
        </w:rPr>
      </w:pPr>
    </w:p>
    <w:p w14:paraId="2AD68A7D" w14:textId="77777777" w:rsidR="00DC2AEA" w:rsidRPr="00DC2AEA" w:rsidRDefault="00DC2AEA" w:rsidP="00DC2AEA">
      <w:pPr>
        <w:pStyle w:val="Textocomentario"/>
        <w:rPr>
          <w:b/>
          <w:bCs/>
          <w:sz w:val="24"/>
          <w:szCs w:val="24"/>
        </w:rPr>
      </w:pPr>
      <w:r w:rsidRPr="00DC2AEA">
        <w:rPr>
          <w:b/>
          <w:bCs/>
          <w:sz w:val="24"/>
          <w:szCs w:val="24"/>
        </w:rPr>
        <w:t>Consideraciones para analizarla crisis</w:t>
      </w:r>
    </w:p>
    <w:p w14:paraId="3280E646" w14:textId="3F636C2D" w:rsidR="00FD086B" w:rsidRPr="00574F48" w:rsidRDefault="00FD086B" w:rsidP="00FD086B">
      <w:pPr>
        <w:jc w:val="both"/>
        <w:rPr>
          <w:rFonts w:cstheme="minorHAnsi"/>
          <w:sz w:val="24"/>
          <w:szCs w:val="24"/>
          <w:lang w:val="es-ES"/>
        </w:rPr>
      </w:pPr>
      <w:r w:rsidRPr="00574F48">
        <w:rPr>
          <w:rFonts w:cstheme="minorHAnsi"/>
          <w:sz w:val="24"/>
          <w:szCs w:val="24"/>
          <w:lang w:val="es-ES"/>
        </w:rPr>
        <w:t>• Escoger el canal más apropiado de respuesta. Si la crisis solo está en una plataforma, dejar la acción solo ahí. Si la crisis es general de la BNPHU, lo mejor es publicar una comunicación en el sitio web y publicarla en todos los perfiles de las redes sociales.</w:t>
      </w:r>
    </w:p>
    <w:p w14:paraId="515E115C" w14:textId="06728F04" w:rsidR="00FD086B" w:rsidRPr="00574F48" w:rsidRDefault="00FD086B" w:rsidP="00FD086B">
      <w:pPr>
        <w:jc w:val="both"/>
        <w:rPr>
          <w:rFonts w:cstheme="minorHAnsi"/>
          <w:sz w:val="24"/>
          <w:szCs w:val="24"/>
          <w:lang w:val="es-ES"/>
        </w:rPr>
      </w:pPr>
      <w:r w:rsidRPr="00574F48">
        <w:rPr>
          <w:rFonts w:cstheme="minorHAnsi"/>
          <w:sz w:val="24"/>
          <w:szCs w:val="24"/>
          <w:lang w:val="es-ES"/>
        </w:rPr>
        <w:t>• No ser cínico, ni sarcástico, ni irónico. Las crisis tienen origen en temas que realmente preocupan a los usuarios, que realmente los impulsan a interactuar. Hay que ser respetuosos.</w:t>
      </w:r>
    </w:p>
    <w:p w14:paraId="150F04FF" w14:textId="6D0E78C7" w:rsidR="00FD086B" w:rsidRPr="00574F48" w:rsidRDefault="00FD086B" w:rsidP="00FD086B">
      <w:pPr>
        <w:jc w:val="both"/>
        <w:rPr>
          <w:rFonts w:cstheme="minorHAnsi"/>
          <w:sz w:val="24"/>
          <w:szCs w:val="24"/>
          <w:lang w:val="es-ES"/>
        </w:rPr>
      </w:pPr>
      <w:r w:rsidRPr="00574F48">
        <w:rPr>
          <w:rFonts w:cstheme="minorHAnsi"/>
          <w:sz w:val="24"/>
          <w:szCs w:val="24"/>
          <w:lang w:val="es-ES"/>
        </w:rPr>
        <w:t>• Toda crisis lleva implícita una oportunidad de comunicar y de dialogar con el ciudadano. Si la entidad la asume desde esa posición, es posible sacar aprendizajes valiosos.</w:t>
      </w:r>
    </w:p>
    <w:p w14:paraId="61A5A8B5" w14:textId="77777777" w:rsidR="000856AF" w:rsidRPr="000856AF" w:rsidRDefault="00FD086B" w:rsidP="000856AF">
      <w:pPr>
        <w:pStyle w:val="Textocomentario"/>
        <w:rPr>
          <w:sz w:val="24"/>
          <w:szCs w:val="24"/>
        </w:rPr>
      </w:pPr>
      <w:r w:rsidRPr="00574F48">
        <w:rPr>
          <w:rFonts w:cstheme="minorHAnsi"/>
          <w:sz w:val="24"/>
          <w:szCs w:val="24"/>
          <w:lang w:val="es-ES"/>
        </w:rPr>
        <w:t xml:space="preserve">• La mejor respuesta a una crisis es la respuesta honesta, la que nace de la preocupación de la entidad o vocero por cumplirle a los ciudadanos. </w:t>
      </w:r>
      <w:r w:rsidR="008E30DE">
        <w:rPr>
          <w:rFonts w:cstheme="minorHAnsi"/>
          <w:sz w:val="24"/>
          <w:szCs w:val="24"/>
          <w:lang w:val="es-ES"/>
        </w:rPr>
        <w:t>El objetivo es trabajar</w:t>
      </w:r>
      <w:r w:rsidRPr="00574F48">
        <w:rPr>
          <w:rFonts w:cstheme="minorHAnsi"/>
          <w:sz w:val="24"/>
          <w:szCs w:val="24"/>
          <w:lang w:val="es-ES"/>
        </w:rPr>
        <w:t xml:space="preserve"> la construcción de confianza en el largo </w:t>
      </w:r>
      <w:commentRangeStart w:id="6"/>
      <w:r w:rsidRPr="00574F48">
        <w:rPr>
          <w:rFonts w:cstheme="minorHAnsi"/>
          <w:sz w:val="24"/>
          <w:szCs w:val="24"/>
          <w:lang w:val="es-ES"/>
        </w:rPr>
        <w:t>plazo</w:t>
      </w:r>
      <w:commentRangeEnd w:id="6"/>
      <w:r w:rsidR="001227C3">
        <w:rPr>
          <w:rStyle w:val="Refdecomentario"/>
        </w:rPr>
        <w:commentReference w:id="6"/>
      </w:r>
      <w:r w:rsidRPr="00574F48">
        <w:rPr>
          <w:rFonts w:cstheme="minorHAnsi"/>
          <w:sz w:val="24"/>
          <w:szCs w:val="24"/>
          <w:lang w:val="es-ES"/>
        </w:rPr>
        <w:t>.</w:t>
      </w:r>
      <w:r w:rsidR="000856AF">
        <w:rPr>
          <w:rFonts w:cstheme="minorHAnsi"/>
          <w:sz w:val="24"/>
          <w:szCs w:val="24"/>
          <w:lang w:val="es-ES"/>
        </w:rPr>
        <w:t xml:space="preserve"> </w:t>
      </w:r>
      <w:r w:rsidR="000856AF" w:rsidRPr="000856AF">
        <w:rPr>
          <w:sz w:val="24"/>
          <w:szCs w:val="24"/>
        </w:rPr>
        <w:t xml:space="preserve">Ponerse </w:t>
      </w:r>
      <w:proofErr w:type="spellStart"/>
      <w:r w:rsidR="000856AF" w:rsidRPr="000856AF">
        <w:rPr>
          <w:sz w:val="24"/>
          <w:szCs w:val="24"/>
        </w:rPr>
        <w:t>ne</w:t>
      </w:r>
      <w:proofErr w:type="spellEnd"/>
      <w:r w:rsidR="000856AF" w:rsidRPr="000856AF">
        <w:rPr>
          <w:sz w:val="24"/>
          <w:szCs w:val="24"/>
        </w:rPr>
        <w:t xml:space="preserve"> los zapatos del que interactúa. Ser empático</w:t>
      </w:r>
    </w:p>
    <w:p w14:paraId="77EBF295" w14:textId="2C59B206" w:rsidR="00FD086B" w:rsidRPr="00574F48" w:rsidRDefault="00FD086B" w:rsidP="00FD086B">
      <w:pPr>
        <w:jc w:val="both"/>
        <w:rPr>
          <w:rFonts w:cstheme="minorHAnsi"/>
          <w:sz w:val="24"/>
          <w:szCs w:val="24"/>
          <w:lang w:val="es-ES"/>
        </w:rPr>
      </w:pPr>
      <w:bookmarkStart w:id="7" w:name="_GoBack"/>
      <w:bookmarkEnd w:id="7"/>
      <w:r w:rsidRPr="00574F48">
        <w:rPr>
          <w:rFonts w:cstheme="minorHAnsi"/>
          <w:sz w:val="24"/>
          <w:szCs w:val="24"/>
          <w:lang w:val="es-ES"/>
        </w:rPr>
        <w:t xml:space="preserve">• Es importante tener claro cuál </w:t>
      </w:r>
      <w:r w:rsidR="008E30DE">
        <w:rPr>
          <w:rFonts w:cstheme="minorHAnsi"/>
          <w:sz w:val="24"/>
          <w:szCs w:val="24"/>
          <w:lang w:val="es-ES"/>
        </w:rPr>
        <w:t xml:space="preserve">la </w:t>
      </w:r>
      <w:r w:rsidRPr="00574F48">
        <w:rPr>
          <w:rFonts w:cstheme="minorHAnsi"/>
          <w:sz w:val="24"/>
          <w:szCs w:val="24"/>
          <w:lang w:val="es-ES"/>
        </w:rPr>
        <w:t xml:space="preserve">percepción </w:t>
      </w:r>
      <w:r w:rsidR="008E30DE">
        <w:rPr>
          <w:rFonts w:cstheme="minorHAnsi"/>
          <w:sz w:val="24"/>
          <w:szCs w:val="24"/>
          <w:lang w:val="es-ES"/>
        </w:rPr>
        <w:t>d</w:t>
      </w:r>
      <w:r w:rsidR="008E30DE" w:rsidRPr="00574F48">
        <w:rPr>
          <w:rFonts w:cstheme="minorHAnsi"/>
          <w:sz w:val="24"/>
          <w:szCs w:val="24"/>
          <w:lang w:val="es-ES"/>
        </w:rPr>
        <w:t xml:space="preserve">el público </w:t>
      </w:r>
      <w:r w:rsidRPr="00574F48">
        <w:rPr>
          <w:rFonts w:cstheme="minorHAnsi"/>
          <w:sz w:val="24"/>
          <w:szCs w:val="24"/>
          <w:lang w:val="es-ES"/>
        </w:rPr>
        <w:t>con respecto a la gestión que realiza</w:t>
      </w:r>
      <w:r w:rsidR="008E30DE">
        <w:rPr>
          <w:rFonts w:cstheme="minorHAnsi"/>
          <w:sz w:val="24"/>
          <w:szCs w:val="24"/>
          <w:lang w:val="es-ES"/>
        </w:rPr>
        <w:t xml:space="preserve"> la BNP</w:t>
      </w:r>
      <w:r w:rsidR="00382837">
        <w:rPr>
          <w:rFonts w:cstheme="minorHAnsi"/>
          <w:sz w:val="24"/>
          <w:szCs w:val="24"/>
          <w:lang w:val="es-ES"/>
        </w:rPr>
        <w:t>HU</w:t>
      </w:r>
      <w:r w:rsidRPr="00574F48">
        <w:rPr>
          <w:rFonts w:cstheme="minorHAnsi"/>
          <w:sz w:val="24"/>
          <w:szCs w:val="24"/>
          <w:lang w:val="es-ES"/>
        </w:rPr>
        <w:t xml:space="preserve">. Esto ayuda a entender cuando una coyuntura realmente está poniendo en riesgo </w:t>
      </w:r>
      <w:r w:rsidR="00382837">
        <w:rPr>
          <w:rFonts w:cstheme="minorHAnsi"/>
          <w:sz w:val="24"/>
          <w:szCs w:val="24"/>
          <w:lang w:val="es-ES"/>
        </w:rPr>
        <w:t xml:space="preserve">la </w:t>
      </w:r>
      <w:r w:rsidRPr="00574F48">
        <w:rPr>
          <w:rFonts w:cstheme="minorHAnsi"/>
          <w:sz w:val="24"/>
          <w:szCs w:val="24"/>
          <w:lang w:val="es-ES"/>
        </w:rPr>
        <w:t>reputación digital o cuando es simplemente producto de la compleja relación de las personas.</w:t>
      </w:r>
    </w:p>
    <w:sectPr w:rsidR="00FD086B" w:rsidRPr="00574F4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Yamil Arbaje De Moya 2" w:date="2021-11-09T15:42:00Z" w:initials="YADM2">
    <w:p w14:paraId="3A9B2CC9" w14:textId="2E9F0B36" w:rsidR="00D02A90" w:rsidRDefault="00D02A90">
      <w:pPr>
        <w:pStyle w:val="Textocomentario"/>
      </w:pPr>
      <w:r>
        <w:rPr>
          <w:rStyle w:val="Refdecomentario"/>
        </w:rPr>
        <w:annotationRef/>
      </w:r>
      <w:r>
        <w:t xml:space="preserve">No es la imagen que se orienta, es las intenciones de la imagen </w:t>
      </w:r>
    </w:p>
  </w:comment>
  <w:comment w:id="1" w:author="Yamil Arbaje De Moya 2" w:date="2021-11-09T15:44:00Z" w:initials="YADM2">
    <w:p w14:paraId="76B23D7E" w14:textId="638E6AAE" w:rsidR="0040448C" w:rsidRDefault="0040448C">
      <w:pPr>
        <w:pStyle w:val="Textocomentario"/>
      </w:pPr>
      <w:r>
        <w:rPr>
          <w:rStyle w:val="Refdecomentario"/>
        </w:rPr>
        <w:annotationRef/>
      </w:r>
      <w:r>
        <w:t xml:space="preserve">Y no sólo de cómo está la cosa, sino de lo que se quiere lograr hacia dicho público </w:t>
      </w:r>
    </w:p>
  </w:comment>
  <w:comment w:id="2" w:author="Yamil Arbaje De Moya 2" w:date="2021-11-09T15:46:00Z" w:initials="YADM2">
    <w:p w14:paraId="6CB643C2" w14:textId="67843FB8" w:rsidR="00723DAA" w:rsidRDefault="00723DAA">
      <w:pPr>
        <w:pStyle w:val="Textocomentario"/>
      </w:pPr>
      <w:r>
        <w:rPr>
          <w:rStyle w:val="Refdecomentario"/>
        </w:rPr>
        <w:annotationRef/>
      </w:r>
      <w:r>
        <w:t>Entiendo que falta especificar mejor y más los “objetivos específicos”</w:t>
      </w:r>
    </w:p>
  </w:comment>
  <w:comment w:id="3" w:author="Yamil Arbaje De Moya 2" w:date="2021-11-10T07:56:00Z" w:initials="YADM2">
    <w:p w14:paraId="7C5CDD8F" w14:textId="77777777" w:rsidR="000E430E" w:rsidRDefault="000E430E" w:rsidP="00B85ED3">
      <w:pPr>
        <w:pStyle w:val="Textocomentario"/>
      </w:pPr>
      <w:r>
        <w:rPr>
          <w:rStyle w:val="Refdecomentario"/>
        </w:rPr>
        <w:annotationRef/>
      </w:r>
      <w:r>
        <w:t>Las características sería más bien identificar cómo son. Ejm.: sorpresa, falta de información, efectos secundarios, pérdida de control, foco de atención, presión y persecución, pánico, etc.</w:t>
      </w:r>
    </w:p>
  </w:comment>
  <w:comment w:id="4" w:author="Yamil Arbaje De Moya 2" w:date="2021-11-10T08:06:00Z" w:initials="YADM2">
    <w:p w14:paraId="427DD8E3" w14:textId="77777777" w:rsidR="00371062" w:rsidRDefault="00371062">
      <w:pPr>
        <w:pStyle w:val="Textocomentario"/>
      </w:pPr>
      <w:r>
        <w:rPr>
          <w:rStyle w:val="Refdecomentario"/>
        </w:rPr>
        <w:annotationRef/>
      </w:r>
      <w:r>
        <w:t>Existen diferentes perspectivas teóricas de la comunicación de crisis: Teoría de la contingencia, Teoría Situacional de los públicos, Teoría de los Temas Sensibles, Teoría de Reparación de la imagen, Teoría situacional de la comunicación de crisis, Teoría de los Skateholders y crisis.</w:t>
      </w:r>
    </w:p>
    <w:p w14:paraId="70F6600B" w14:textId="77777777" w:rsidR="00371062" w:rsidRDefault="00371062">
      <w:pPr>
        <w:pStyle w:val="Textocomentario"/>
      </w:pPr>
    </w:p>
    <w:p w14:paraId="36CF6F32" w14:textId="77777777" w:rsidR="00371062" w:rsidRDefault="00371062" w:rsidP="00882939">
      <w:pPr>
        <w:pStyle w:val="Textocomentario"/>
      </w:pPr>
      <w:r>
        <w:t>Analizar esas teoría a ver si alguna es aplicable en términos prácticos en la BNPHU</w:t>
      </w:r>
    </w:p>
  </w:comment>
  <w:comment w:id="5" w:author="Yamil Arbaje De Moya 2" w:date="2021-11-10T08:08:00Z" w:initials="YADM2">
    <w:p w14:paraId="63B34340" w14:textId="77777777" w:rsidR="00371062" w:rsidRDefault="00371062" w:rsidP="00BD3661">
      <w:pPr>
        <w:pStyle w:val="Textocomentario"/>
      </w:pPr>
      <w:r>
        <w:rPr>
          <w:rStyle w:val="Refdecomentario"/>
        </w:rPr>
        <w:annotationRef/>
      </w:r>
      <w:r>
        <w:t>Este plan debe de estar establecido, y al mismo tiempo permitir que se le haga una mejora continua en base a las situaciones enfrentadas.</w:t>
      </w:r>
    </w:p>
  </w:comment>
  <w:comment w:id="6" w:author="Yamil Arbaje De Moya 2" w:date="2021-11-10T08:29:00Z" w:initials="YADM2">
    <w:p w14:paraId="1497E515" w14:textId="42DF3DDC" w:rsidR="001227C3" w:rsidRDefault="001227C3" w:rsidP="001227C3">
      <w:pPr>
        <w:pStyle w:val="Textocomentario"/>
      </w:pPr>
      <w:r>
        <w:rPr>
          <w:rStyle w:val="Refdecomentario"/>
        </w:rPr>
        <w:annotationRef/>
      </w:r>
      <w:r>
        <w:t xml:space="preserve">Ponerse </w:t>
      </w:r>
      <w:proofErr w:type="spellStart"/>
      <w:r>
        <w:t>ne</w:t>
      </w:r>
      <w:proofErr w:type="spellEnd"/>
      <w:r>
        <w:t xml:space="preserve"> los zapatos del que interactúa. Ser empático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A9B2CC9" w15:done="1"/>
  <w15:commentEx w15:paraId="76B23D7E" w15:done="1"/>
  <w15:commentEx w15:paraId="6CB643C2" w15:done="1"/>
  <w15:commentEx w15:paraId="7C5CDD8F" w15:done="1"/>
  <w15:commentEx w15:paraId="36CF6F32" w15:done="1"/>
  <w15:commentEx w15:paraId="63B34340" w15:done="1"/>
  <w15:commentEx w15:paraId="1497E5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514DC" w16cex:dateUtc="2021-11-09T19:40:00Z"/>
  <w16cex:commentExtensible w16cex:durableId="2535155C" w16cex:dateUtc="2021-11-09T19:42:00Z"/>
  <w16cex:commentExtensible w16cex:durableId="253515E9" w16cex:dateUtc="2021-11-09T19:44:00Z"/>
  <w16cex:commentExtensible w16cex:durableId="2535166D" w16cex:dateUtc="2021-11-09T19:46:00Z"/>
  <w16cex:commentExtensible w16cex:durableId="2535F7F0" w16cex:dateUtc="2021-11-10T11:49:00Z"/>
  <w16cex:commentExtensible w16cex:durableId="2535F844" w16cex:dateUtc="2021-11-10T11:50:00Z"/>
  <w16cex:commentExtensible w16cex:durableId="2535F992" w16cex:dateUtc="2021-11-10T11:56:00Z"/>
  <w16cex:commentExtensible w16cex:durableId="2535FC20" w16cex:dateUtc="2021-11-10T12:06:00Z"/>
  <w16cex:commentExtensible w16cex:durableId="2535FC75" w16cex:dateUtc="2021-11-10T12:08:00Z"/>
  <w16cex:commentExtensible w16cex:durableId="253601A1" w16cex:dateUtc="2021-11-10T12:30:00Z"/>
  <w16cex:commentExtensible w16cex:durableId="2536015D" w16cex:dateUtc="2021-11-10T1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A9B2CC9" w16cid:durableId="2535155C"/>
  <w16cid:commentId w16cid:paraId="76B23D7E" w16cid:durableId="253515E9"/>
  <w16cid:commentId w16cid:paraId="6CB643C2" w16cid:durableId="2535166D"/>
  <w16cid:commentId w16cid:paraId="7C5CDD8F" w16cid:durableId="2535F992"/>
  <w16cid:commentId w16cid:paraId="36CF6F32" w16cid:durableId="2535FC20"/>
  <w16cid:commentId w16cid:paraId="63B34340" w16cid:durableId="2535FC75"/>
  <w16cid:commentId w16cid:paraId="1497E515" w16cid:durableId="253601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B4166"/>
    <w:multiLevelType w:val="hybridMultilevel"/>
    <w:tmpl w:val="46741BE0"/>
    <w:lvl w:ilvl="0" w:tplc="1C0A0001">
      <w:start w:val="1"/>
      <w:numFmt w:val="bullet"/>
      <w:lvlText w:val=""/>
      <w:lvlJc w:val="left"/>
      <w:pPr>
        <w:ind w:left="1068" w:hanging="360"/>
      </w:pPr>
      <w:rPr>
        <w:rFonts w:ascii="Symbol" w:hAnsi="Symbol" w:hint="default"/>
      </w:rPr>
    </w:lvl>
    <w:lvl w:ilvl="1" w:tplc="1C0A0003" w:tentative="1">
      <w:start w:val="1"/>
      <w:numFmt w:val="bullet"/>
      <w:lvlText w:val="o"/>
      <w:lvlJc w:val="left"/>
      <w:pPr>
        <w:ind w:left="1788" w:hanging="360"/>
      </w:pPr>
      <w:rPr>
        <w:rFonts w:ascii="Courier New" w:hAnsi="Courier New" w:cs="Courier New" w:hint="default"/>
      </w:rPr>
    </w:lvl>
    <w:lvl w:ilvl="2" w:tplc="1C0A0005" w:tentative="1">
      <w:start w:val="1"/>
      <w:numFmt w:val="bullet"/>
      <w:lvlText w:val=""/>
      <w:lvlJc w:val="left"/>
      <w:pPr>
        <w:ind w:left="2508" w:hanging="360"/>
      </w:pPr>
      <w:rPr>
        <w:rFonts w:ascii="Wingdings" w:hAnsi="Wingdings" w:hint="default"/>
      </w:rPr>
    </w:lvl>
    <w:lvl w:ilvl="3" w:tplc="1C0A0001" w:tentative="1">
      <w:start w:val="1"/>
      <w:numFmt w:val="bullet"/>
      <w:lvlText w:val=""/>
      <w:lvlJc w:val="left"/>
      <w:pPr>
        <w:ind w:left="3228" w:hanging="360"/>
      </w:pPr>
      <w:rPr>
        <w:rFonts w:ascii="Symbol" w:hAnsi="Symbol" w:hint="default"/>
      </w:rPr>
    </w:lvl>
    <w:lvl w:ilvl="4" w:tplc="1C0A0003" w:tentative="1">
      <w:start w:val="1"/>
      <w:numFmt w:val="bullet"/>
      <w:lvlText w:val="o"/>
      <w:lvlJc w:val="left"/>
      <w:pPr>
        <w:ind w:left="3948" w:hanging="360"/>
      </w:pPr>
      <w:rPr>
        <w:rFonts w:ascii="Courier New" w:hAnsi="Courier New" w:cs="Courier New" w:hint="default"/>
      </w:rPr>
    </w:lvl>
    <w:lvl w:ilvl="5" w:tplc="1C0A0005" w:tentative="1">
      <w:start w:val="1"/>
      <w:numFmt w:val="bullet"/>
      <w:lvlText w:val=""/>
      <w:lvlJc w:val="left"/>
      <w:pPr>
        <w:ind w:left="4668" w:hanging="360"/>
      </w:pPr>
      <w:rPr>
        <w:rFonts w:ascii="Wingdings" w:hAnsi="Wingdings" w:hint="default"/>
      </w:rPr>
    </w:lvl>
    <w:lvl w:ilvl="6" w:tplc="1C0A0001" w:tentative="1">
      <w:start w:val="1"/>
      <w:numFmt w:val="bullet"/>
      <w:lvlText w:val=""/>
      <w:lvlJc w:val="left"/>
      <w:pPr>
        <w:ind w:left="5388" w:hanging="360"/>
      </w:pPr>
      <w:rPr>
        <w:rFonts w:ascii="Symbol" w:hAnsi="Symbol" w:hint="default"/>
      </w:rPr>
    </w:lvl>
    <w:lvl w:ilvl="7" w:tplc="1C0A0003" w:tentative="1">
      <w:start w:val="1"/>
      <w:numFmt w:val="bullet"/>
      <w:lvlText w:val="o"/>
      <w:lvlJc w:val="left"/>
      <w:pPr>
        <w:ind w:left="6108" w:hanging="360"/>
      </w:pPr>
      <w:rPr>
        <w:rFonts w:ascii="Courier New" w:hAnsi="Courier New" w:cs="Courier New" w:hint="default"/>
      </w:rPr>
    </w:lvl>
    <w:lvl w:ilvl="8" w:tplc="1C0A0005" w:tentative="1">
      <w:start w:val="1"/>
      <w:numFmt w:val="bullet"/>
      <w:lvlText w:val=""/>
      <w:lvlJc w:val="left"/>
      <w:pPr>
        <w:ind w:left="6828" w:hanging="360"/>
      </w:pPr>
      <w:rPr>
        <w:rFonts w:ascii="Wingdings" w:hAnsi="Wingdings" w:hint="default"/>
      </w:rPr>
    </w:lvl>
  </w:abstractNum>
  <w:abstractNum w:abstractNumId="1" w15:restartNumberingAfterBreak="0">
    <w:nsid w:val="06BD2F5F"/>
    <w:multiLevelType w:val="hybridMultilevel"/>
    <w:tmpl w:val="24F431A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296549ED"/>
    <w:multiLevelType w:val="hybridMultilevel"/>
    <w:tmpl w:val="76E00D8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42AD395C"/>
    <w:multiLevelType w:val="hybridMultilevel"/>
    <w:tmpl w:val="8618CE3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462129EF"/>
    <w:multiLevelType w:val="hybridMultilevel"/>
    <w:tmpl w:val="CD40AAE2"/>
    <w:lvl w:ilvl="0" w:tplc="1C0A0001">
      <w:start w:val="1"/>
      <w:numFmt w:val="bullet"/>
      <w:lvlText w:val=""/>
      <w:lvlJc w:val="left"/>
      <w:pPr>
        <w:ind w:left="1068" w:hanging="360"/>
      </w:pPr>
      <w:rPr>
        <w:rFonts w:ascii="Symbol" w:hAnsi="Symbol" w:hint="default"/>
      </w:rPr>
    </w:lvl>
    <w:lvl w:ilvl="1" w:tplc="1C0A0003" w:tentative="1">
      <w:start w:val="1"/>
      <w:numFmt w:val="bullet"/>
      <w:lvlText w:val="o"/>
      <w:lvlJc w:val="left"/>
      <w:pPr>
        <w:ind w:left="1788" w:hanging="360"/>
      </w:pPr>
      <w:rPr>
        <w:rFonts w:ascii="Courier New" w:hAnsi="Courier New" w:cs="Courier New" w:hint="default"/>
      </w:rPr>
    </w:lvl>
    <w:lvl w:ilvl="2" w:tplc="1C0A0005" w:tentative="1">
      <w:start w:val="1"/>
      <w:numFmt w:val="bullet"/>
      <w:lvlText w:val=""/>
      <w:lvlJc w:val="left"/>
      <w:pPr>
        <w:ind w:left="2508" w:hanging="360"/>
      </w:pPr>
      <w:rPr>
        <w:rFonts w:ascii="Wingdings" w:hAnsi="Wingdings" w:hint="default"/>
      </w:rPr>
    </w:lvl>
    <w:lvl w:ilvl="3" w:tplc="1C0A0001" w:tentative="1">
      <w:start w:val="1"/>
      <w:numFmt w:val="bullet"/>
      <w:lvlText w:val=""/>
      <w:lvlJc w:val="left"/>
      <w:pPr>
        <w:ind w:left="3228" w:hanging="360"/>
      </w:pPr>
      <w:rPr>
        <w:rFonts w:ascii="Symbol" w:hAnsi="Symbol" w:hint="default"/>
      </w:rPr>
    </w:lvl>
    <w:lvl w:ilvl="4" w:tplc="1C0A0003" w:tentative="1">
      <w:start w:val="1"/>
      <w:numFmt w:val="bullet"/>
      <w:lvlText w:val="o"/>
      <w:lvlJc w:val="left"/>
      <w:pPr>
        <w:ind w:left="3948" w:hanging="360"/>
      </w:pPr>
      <w:rPr>
        <w:rFonts w:ascii="Courier New" w:hAnsi="Courier New" w:cs="Courier New" w:hint="default"/>
      </w:rPr>
    </w:lvl>
    <w:lvl w:ilvl="5" w:tplc="1C0A0005" w:tentative="1">
      <w:start w:val="1"/>
      <w:numFmt w:val="bullet"/>
      <w:lvlText w:val=""/>
      <w:lvlJc w:val="left"/>
      <w:pPr>
        <w:ind w:left="4668" w:hanging="360"/>
      </w:pPr>
      <w:rPr>
        <w:rFonts w:ascii="Wingdings" w:hAnsi="Wingdings" w:hint="default"/>
      </w:rPr>
    </w:lvl>
    <w:lvl w:ilvl="6" w:tplc="1C0A0001" w:tentative="1">
      <w:start w:val="1"/>
      <w:numFmt w:val="bullet"/>
      <w:lvlText w:val=""/>
      <w:lvlJc w:val="left"/>
      <w:pPr>
        <w:ind w:left="5388" w:hanging="360"/>
      </w:pPr>
      <w:rPr>
        <w:rFonts w:ascii="Symbol" w:hAnsi="Symbol" w:hint="default"/>
      </w:rPr>
    </w:lvl>
    <w:lvl w:ilvl="7" w:tplc="1C0A0003" w:tentative="1">
      <w:start w:val="1"/>
      <w:numFmt w:val="bullet"/>
      <w:lvlText w:val="o"/>
      <w:lvlJc w:val="left"/>
      <w:pPr>
        <w:ind w:left="6108" w:hanging="360"/>
      </w:pPr>
      <w:rPr>
        <w:rFonts w:ascii="Courier New" w:hAnsi="Courier New" w:cs="Courier New" w:hint="default"/>
      </w:rPr>
    </w:lvl>
    <w:lvl w:ilvl="8" w:tplc="1C0A0005" w:tentative="1">
      <w:start w:val="1"/>
      <w:numFmt w:val="bullet"/>
      <w:lvlText w:val=""/>
      <w:lvlJc w:val="left"/>
      <w:pPr>
        <w:ind w:left="6828" w:hanging="360"/>
      </w:pPr>
      <w:rPr>
        <w:rFonts w:ascii="Wingdings" w:hAnsi="Wingdings" w:hint="default"/>
      </w:rPr>
    </w:lvl>
  </w:abstractNum>
  <w:abstractNum w:abstractNumId="5" w15:restartNumberingAfterBreak="0">
    <w:nsid w:val="53D26A62"/>
    <w:multiLevelType w:val="hybridMultilevel"/>
    <w:tmpl w:val="0CB4D83C"/>
    <w:lvl w:ilvl="0" w:tplc="1C0A0001">
      <w:start w:val="1"/>
      <w:numFmt w:val="bullet"/>
      <w:lvlText w:val=""/>
      <w:lvlJc w:val="left"/>
      <w:pPr>
        <w:ind w:left="1068" w:hanging="360"/>
      </w:pPr>
      <w:rPr>
        <w:rFonts w:ascii="Symbol" w:hAnsi="Symbol" w:hint="default"/>
      </w:rPr>
    </w:lvl>
    <w:lvl w:ilvl="1" w:tplc="1C0A0003" w:tentative="1">
      <w:start w:val="1"/>
      <w:numFmt w:val="bullet"/>
      <w:lvlText w:val="o"/>
      <w:lvlJc w:val="left"/>
      <w:pPr>
        <w:ind w:left="1788" w:hanging="360"/>
      </w:pPr>
      <w:rPr>
        <w:rFonts w:ascii="Courier New" w:hAnsi="Courier New" w:cs="Courier New" w:hint="default"/>
      </w:rPr>
    </w:lvl>
    <w:lvl w:ilvl="2" w:tplc="1C0A0005" w:tentative="1">
      <w:start w:val="1"/>
      <w:numFmt w:val="bullet"/>
      <w:lvlText w:val=""/>
      <w:lvlJc w:val="left"/>
      <w:pPr>
        <w:ind w:left="2508" w:hanging="360"/>
      </w:pPr>
      <w:rPr>
        <w:rFonts w:ascii="Wingdings" w:hAnsi="Wingdings" w:hint="default"/>
      </w:rPr>
    </w:lvl>
    <w:lvl w:ilvl="3" w:tplc="1C0A0001" w:tentative="1">
      <w:start w:val="1"/>
      <w:numFmt w:val="bullet"/>
      <w:lvlText w:val=""/>
      <w:lvlJc w:val="left"/>
      <w:pPr>
        <w:ind w:left="3228" w:hanging="360"/>
      </w:pPr>
      <w:rPr>
        <w:rFonts w:ascii="Symbol" w:hAnsi="Symbol" w:hint="default"/>
      </w:rPr>
    </w:lvl>
    <w:lvl w:ilvl="4" w:tplc="1C0A0003" w:tentative="1">
      <w:start w:val="1"/>
      <w:numFmt w:val="bullet"/>
      <w:lvlText w:val="o"/>
      <w:lvlJc w:val="left"/>
      <w:pPr>
        <w:ind w:left="3948" w:hanging="360"/>
      </w:pPr>
      <w:rPr>
        <w:rFonts w:ascii="Courier New" w:hAnsi="Courier New" w:cs="Courier New" w:hint="default"/>
      </w:rPr>
    </w:lvl>
    <w:lvl w:ilvl="5" w:tplc="1C0A0005" w:tentative="1">
      <w:start w:val="1"/>
      <w:numFmt w:val="bullet"/>
      <w:lvlText w:val=""/>
      <w:lvlJc w:val="left"/>
      <w:pPr>
        <w:ind w:left="4668" w:hanging="360"/>
      </w:pPr>
      <w:rPr>
        <w:rFonts w:ascii="Wingdings" w:hAnsi="Wingdings" w:hint="default"/>
      </w:rPr>
    </w:lvl>
    <w:lvl w:ilvl="6" w:tplc="1C0A0001" w:tentative="1">
      <w:start w:val="1"/>
      <w:numFmt w:val="bullet"/>
      <w:lvlText w:val=""/>
      <w:lvlJc w:val="left"/>
      <w:pPr>
        <w:ind w:left="5388" w:hanging="360"/>
      </w:pPr>
      <w:rPr>
        <w:rFonts w:ascii="Symbol" w:hAnsi="Symbol" w:hint="default"/>
      </w:rPr>
    </w:lvl>
    <w:lvl w:ilvl="7" w:tplc="1C0A0003" w:tentative="1">
      <w:start w:val="1"/>
      <w:numFmt w:val="bullet"/>
      <w:lvlText w:val="o"/>
      <w:lvlJc w:val="left"/>
      <w:pPr>
        <w:ind w:left="6108" w:hanging="360"/>
      </w:pPr>
      <w:rPr>
        <w:rFonts w:ascii="Courier New" w:hAnsi="Courier New" w:cs="Courier New" w:hint="default"/>
      </w:rPr>
    </w:lvl>
    <w:lvl w:ilvl="8" w:tplc="1C0A0005" w:tentative="1">
      <w:start w:val="1"/>
      <w:numFmt w:val="bullet"/>
      <w:lvlText w:val=""/>
      <w:lvlJc w:val="left"/>
      <w:pPr>
        <w:ind w:left="6828" w:hanging="360"/>
      </w:pPr>
      <w:rPr>
        <w:rFonts w:ascii="Wingdings" w:hAnsi="Wingdings" w:hint="default"/>
      </w:rPr>
    </w:lvl>
  </w:abstractNum>
  <w:abstractNum w:abstractNumId="6" w15:restartNumberingAfterBreak="0">
    <w:nsid w:val="560F4E35"/>
    <w:multiLevelType w:val="hybridMultilevel"/>
    <w:tmpl w:val="0ED68C8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3"/>
  </w:num>
  <w:num w:numId="5">
    <w:abstractNumId w:val="5"/>
  </w:num>
  <w:num w:numId="6">
    <w:abstractNumId w:val="4"/>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mil Arbaje De Moya 2">
    <w15:presenceInfo w15:providerId="None" w15:userId="Yamil Arbaje De Moya 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0A"/>
    <w:rsid w:val="000073CF"/>
    <w:rsid w:val="00023D65"/>
    <w:rsid w:val="000856AF"/>
    <w:rsid w:val="000C3438"/>
    <w:rsid w:val="000E430E"/>
    <w:rsid w:val="000E7FD0"/>
    <w:rsid w:val="001227C3"/>
    <w:rsid w:val="001317F4"/>
    <w:rsid w:val="00140362"/>
    <w:rsid w:val="001609CE"/>
    <w:rsid w:val="0019270D"/>
    <w:rsid w:val="001C1377"/>
    <w:rsid w:val="001C66A0"/>
    <w:rsid w:val="00205A73"/>
    <w:rsid w:val="002362C6"/>
    <w:rsid w:val="00271758"/>
    <w:rsid w:val="00276F88"/>
    <w:rsid w:val="002F55FA"/>
    <w:rsid w:val="003340D7"/>
    <w:rsid w:val="003436C5"/>
    <w:rsid w:val="00371062"/>
    <w:rsid w:val="00382837"/>
    <w:rsid w:val="003D6FED"/>
    <w:rsid w:val="0040448C"/>
    <w:rsid w:val="00470E27"/>
    <w:rsid w:val="00574F48"/>
    <w:rsid w:val="00593983"/>
    <w:rsid w:val="006151B0"/>
    <w:rsid w:val="00654655"/>
    <w:rsid w:val="006C4FC6"/>
    <w:rsid w:val="006D3F19"/>
    <w:rsid w:val="00723DAA"/>
    <w:rsid w:val="008E30DE"/>
    <w:rsid w:val="009F6B04"/>
    <w:rsid w:val="00AC69A4"/>
    <w:rsid w:val="00AF1BE1"/>
    <w:rsid w:val="00AF264B"/>
    <w:rsid w:val="00B94D0A"/>
    <w:rsid w:val="00C91BE0"/>
    <w:rsid w:val="00CF078E"/>
    <w:rsid w:val="00D02A90"/>
    <w:rsid w:val="00D3171B"/>
    <w:rsid w:val="00D36279"/>
    <w:rsid w:val="00D43F6D"/>
    <w:rsid w:val="00D51BED"/>
    <w:rsid w:val="00D55F26"/>
    <w:rsid w:val="00D82E77"/>
    <w:rsid w:val="00DB4422"/>
    <w:rsid w:val="00DC2AEA"/>
    <w:rsid w:val="00DC3ABD"/>
    <w:rsid w:val="00E534ED"/>
    <w:rsid w:val="00E54D13"/>
    <w:rsid w:val="00E57D82"/>
    <w:rsid w:val="00EA6793"/>
    <w:rsid w:val="00F41126"/>
    <w:rsid w:val="00F75AA0"/>
    <w:rsid w:val="00FA27F0"/>
    <w:rsid w:val="00FD086B"/>
    <w:rsid w:val="00FD441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0565"/>
  <w15:chartTrackingRefBased/>
  <w15:docId w15:val="{B8105AF1-5AAE-451B-B43D-1BA3D999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76F88"/>
    <w:rPr>
      <w:color w:val="0563C1" w:themeColor="hyperlink"/>
      <w:u w:val="single"/>
    </w:rPr>
  </w:style>
  <w:style w:type="character" w:styleId="Mencinsinresolver">
    <w:name w:val="Unresolved Mention"/>
    <w:basedOn w:val="Fuentedeprrafopredeter"/>
    <w:uiPriority w:val="99"/>
    <w:semiHidden/>
    <w:unhideWhenUsed/>
    <w:rsid w:val="00276F88"/>
    <w:rPr>
      <w:color w:val="605E5C"/>
      <w:shd w:val="clear" w:color="auto" w:fill="E1DFDD"/>
    </w:rPr>
  </w:style>
  <w:style w:type="paragraph" w:styleId="Prrafodelista">
    <w:name w:val="List Paragraph"/>
    <w:basedOn w:val="Normal"/>
    <w:uiPriority w:val="34"/>
    <w:qFormat/>
    <w:rsid w:val="009F6B04"/>
    <w:pPr>
      <w:ind w:left="720"/>
      <w:contextualSpacing/>
    </w:pPr>
  </w:style>
  <w:style w:type="character" w:styleId="Refdecomentario">
    <w:name w:val="annotation reference"/>
    <w:basedOn w:val="Fuentedeprrafopredeter"/>
    <w:uiPriority w:val="99"/>
    <w:semiHidden/>
    <w:unhideWhenUsed/>
    <w:rsid w:val="00D02A90"/>
    <w:rPr>
      <w:sz w:val="16"/>
      <w:szCs w:val="16"/>
    </w:rPr>
  </w:style>
  <w:style w:type="paragraph" w:styleId="Textocomentario">
    <w:name w:val="annotation text"/>
    <w:basedOn w:val="Normal"/>
    <w:link w:val="TextocomentarioCar"/>
    <w:uiPriority w:val="99"/>
    <w:unhideWhenUsed/>
    <w:rsid w:val="00D02A90"/>
    <w:pPr>
      <w:spacing w:line="240" w:lineRule="auto"/>
    </w:pPr>
    <w:rPr>
      <w:sz w:val="20"/>
      <w:szCs w:val="20"/>
    </w:rPr>
  </w:style>
  <w:style w:type="character" w:customStyle="1" w:styleId="TextocomentarioCar">
    <w:name w:val="Texto comentario Car"/>
    <w:basedOn w:val="Fuentedeprrafopredeter"/>
    <w:link w:val="Textocomentario"/>
    <w:uiPriority w:val="99"/>
    <w:rsid w:val="00D02A90"/>
    <w:rPr>
      <w:sz w:val="20"/>
      <w:szCs w:val="20"/>
    </w:rPr>
  </w:style>
  <w:style w:type="paragraph" w:styleId="Asuntodelcomentario">
    <w:name w:val="annotation subject"/>
    <w:basedOn w:val="Textocomentario"/>
    <w:next w:val="Textocomentario"/>
    <w:link w:val="AsuntodelcomentarioCar"/>
    <w:uiPriority w:val="99"/>
    <w:semiHidden/>
    <w:unhideWhenUsed/>
    <w:rsid w:val="00D02A90"/>
    <w:rPr>
      <w:b/>
      <w:bCs/>
    </w:rPr>
  </w:style>
  <w:style w:type="character" w:customStyle="1" w:styleId="AsuntodelcomentarioCar">
    <w:name w:val="Asunto del comentario Car"/>
    <w:basedOn w:val="TextocomentarioCar"/>
    <w:link w:val="Asuntodelcomentario"/>
    <w:uiPriority w:val="99"/>
    <w:semiHidden/>
    <w:rsid w:val="00D02A90"/>
    <w:rPr>
      <w:b/>
      <w:bCs/>
      <w:sz w:val="20"/>
      <w:szCs w:val="20"/>
    </w:rPr>
  </w:style>
  <w:style w:type="paragraph" w:styleId="Textodeglobo">
    <w:name w:val="Balloon Text"/>
    <w:basedOn w:val="Normal"/>
    <w:link w:val="TextodegloboCar"/>
    <w:uiPriority w:val="99"/>
    <w:semiHidden/>
    <w:unhideWhenUsed/>
    <w:rsid w:val="00DC2AE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2A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c/BibliotecaNacionalPedroHenr&#237;quezUre&#241;a"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s://www.facebook.com/bnphurd"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05BEE-2445-4F79-A064-F71842A6F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7</Pages>
  <Words>2139</Words>
  <Characters>11767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Isaolym E. Mieses</dc:creator>
  <cp:keywords/>
  <dc:description/>
  <cp:lastModifiedBy>Isaolym E. Mieses</cp:lastModifiedBy>
  <cp:revision>16</cp:revision>
  <dcterms:created xsi:type="dcterms:W3CDTF">2021-10-17T14:43:00Z</dcterms:created>
  <dcterms:modified xsi:type="dcterms:W3CDTF">2021-11-11T15:51:00Z</dcterms:modified>
</cp:coreProperties>
</file>