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F79BCC" w14:textId="77777777" w:rsidR="007113DB" w:rsidRDefault="007113DB" w:rsidP="007113DB">
      <w:pPr>
        <w:rPr>
          <w:noProof/>
        </w:rPr>
      </w:pPr>
      <w:r w:rsidRPr="007113DB">
        <w:rPr>
          <w:noProof/>
        </w:rPr>
        <w:t>40 - ¿Se ha registrado en el Repositorio de Software del Estado Dominicano www.softwarepublico.gob.do</w:t>
      </w:r>
      <w:bookmarkStart w:id="0" w:name="_GoBack"/>
      <w:bookmarkEnd w:id="0"/>
    </w:p>
    <w:p w14:paraId="0120AD51" w14:textId="77777777" w:rsidR="00AA1E14" w:rsidRPr="007113DB" w:rsidRDefault="007113DB" w:rsidP="007113DB">
      <w:r>
        <w:rPr>
          <w:noProof/>
        </w:rPr>
        <w:drawing>
          <wp:inline distT="0" distB="0" distL="0" distR="0" wp14:anchorId="5DA5A57C" wp14:editId="36CA7491">
            <wp:extent cx="391668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0210"/>
                    <a:stretch/>
                  </pic:blipFill>
                  <pic:spPr bwMode="auto">
                    <a:xfrm>
                      <a:off x="0" y="0"/>
                      <a:ext cx="391668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A1E14" w:rsidRPr="00711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DB"/>
    <w:rsid w:val="00002B57"/>
    <w:rsid w:val="007113DB"/>
    <w:rsid w:val="00EF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0CE4"/>
  <w15:chartTrackingRefBased/>
  <w15:docId w15:val="{D5911B07-14C8-473B-80D1-5A3290490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7ECBB929B5047B7C3C6E684DBA9D3" ma:contentTypeVersion="10" ma:contentTypeDescription="Create a new document." ma:contentTypeScope="" ma:versionID="b793d8a139b4f9da7d63a80020d25e40">
  <xsd:schema xmlns:xsd="http://www.w3.org/2001/XMLSchema" xmlns:xs="http://www.w3.org/2001/XMLSchema" xmlns:p="http://schemas.microsoft.com/office/2006/metadata/properties" xmlns:ns3="b7e1cf70-58a3-4b11-8b30-6478050c099f" xmlns:ns4="b0dd69e4-be6e-484d-8b4c-bf6384176a0e" targetNamespace="http://schemas.microsoft.com/office/2006/metadata/properties" ma:root="true" ma:fieldsID="0a9cc04dc85fbe6f009e7869bf3d3f06" ns3:_="" ns4:_="">
    <xsd:import namespace="b7e1cf70-58a3-4b11-8b30-6478050c099f"/>
    <xsd:import namespace="b0dd69e4-be6e-484d-8b4c-bf6384176a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1cf70-58a3-4b11-8b30-6478050c0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d69e4-be6e-484d-8b4c-bf6384176a0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D525FC-EE1A-4141-8220-4204FB7C3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1cf70-58a3-4b11-8b30-6478050c099f"/>
    <ds:schemaRef ds:uri="b0dd69e4-be6e-484d-8b4c-bf6384176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B74845-02C6-43C3-A66A-AEBBD5545F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4E92A3-9366-4736-92E8-4B3F4FE2201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Díaz</dc:creator>
  <cp:keywords/>
  <dc:description/>
  <cp:lastModifiedBy>Juan José Díaz</cp:lastModifiedBy>
  <cp:revision>1</cp:revision>
  <dcterms:created xsi:type="dcterms:W3CDTF">2019-08-01T17:05:00Z</dcterms:created>
  <dcterms:modified xsi:type="dcterms:W3CDTF">2019-08-01T17:07:00Z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0x0101009757ECBB929B5047B7C3C6E684DBA9D3</vt:lpwstr>
  </property>
</Properties>
</file>