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39A2" w14:textId="77777777" w:rsidR="009B0B3D" w:rsidRDefault="009B0B3D">
      <w:pPr>
        <w:pStyle w:val="Textoindependiente"/>
        <w:spacing w:before="3"/>
        <w:ind w:left="0"/>
        <w:rPr>
          <w:rFonts w:ascii="Times New Roman"/>
          <w:sz w:val="12"/>
        </w:rPr>
      </w:pPr>
    </w:p>
    <w:p w14:paraId="08C80499" w14:textId="77777777" w:rsidR="009B0B3D" w:rsidRDefault="00195CB5">
      <w:pPr>
        <w:pStyle w:val="Textoindependiente"/>
        <w:ind w:left="7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DF778D" wp14:editId="74FA0701">
            <wp:extent cx="4890322" cy="1110424"/>
            <wp:effectExtent l="0" t="0" r="0" b="0"/>
            <wp:docPr id="1" name="image1.jpeg" descr="Imagen que contien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322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816" w14:textId="77777777" w:rsidR="009B0B3D" w:rsidRDefault="009B0B3D">
      <w:pPr>
        <w:pStyle w:val="Textoindependiente"/>
        <w:spacing w:before="8"/>
        <w:ind w:left="0"/>
        <w:rPr>
          <w:rFonts w:ascii="Times New Roman"/>
          <w:sz w:val="6"/>
        </w:rPr>
      </w:pPr>
    </w:p>
    <w:p w14:paraId="4FBFD146" w14:textId="725D75AB" w:rsidR="009B0B3D" w:rsidRDefault="00195CB5">
      <w:pPr>
        <w:pStyle w:val="Ttulo1"/>
        <w:spacing w:before="85" w:line="612" w:lineRule="auto"/>
        <w:ind w:left="1744" w:right="1740" w:hanging="130"/>
      </w:pPr>
      <w:r>
        <w:t>Escuela de Ingeniería de Computación</w:t>
      </w:r>
      <w:r>
        <w:rPr>
          <w:spacing w:val="1"/>
        </w:rPr>
        <w:t xml:space="preserve"> </w:t>
      </w:r>
      <w:r w:rsidR="00D4195A" w:rsidRPr="00D4195A">
        <w:t>Sistemas De información geográfica</w:t>
      </w:r>
    </w:p>
    <w:p w14:paraId="0CCC38E2" w14:textId="294D0DB8" w:rsidR="009B0B3D" w:rsidRDefault="00195CB5">
      <w:pPr>
        <w:spacing w:line="612" w:lineRule="auto"/>
        <w:ind w:left="3876" w:right="3866" w:firstLine="39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Grupo</w:t>
      </w:r>
      <w:r w:rsidR="00D4195A">
        <w:rPr>
          <w:rFonts w:ascii="Times New Roman"/>
          <w:b/>
          <w:sz w:val="36"/>
        </w:rPr>
        <w:t>1</w:t>
      </w:r>
      <w:r w:rsidR="0076526A"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Proyecto</w:t>
      </w:r>
      <w:r>
        <w:rPr>
          <w:rFonts w:ascii="Times New Roman"/>
          <w:b/>
          <w:spacing w:val="-12"/>
          <w:sz w:val="36"/>
        </w:rPr>
        <w:t xml:space="preserve"> </w:t>
      </w:r>
      <w:r w:rsidR="0076526A">
        <w:rPr>
          <w:rFonts w:ascii="Times New Roman"/>
          <w:b/>
          <w:sz w:val="36"/>
        </w:rPr>
        <w:t>3</w:t>
      </w:r>
    </w:p>
    <w:p w14:paraId="11AEF066" w14:textId="77777777" w:rsidR="009B0B3D" w:rsidRDefault="009B0B3D">
      <w:pPr>
        <w:pStyle w:val="Textoindependiente"/>
        <w:spacing w:before="8"/>
        <w:ind w:left="0"/>
        <w:rPr>
          <w:rFonts w:ascii="Times New Roman"/>
          <w:b/>
          <w:sz w:val="56"/>
        </w:rPr>
      </w:pPr>
    </w:p>
    <w:p w14:paraId="7F4938AA" w14:textId="77777777" w:rsidR="009B0B3D" w:rsidRDefault="00195CB5">
      <w:pPr>
        <w:ind w:left="1182" w:right="125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Profesor</w:t>
      </w:r>
    </w:p>
    <w:p w14:paraId="370FDA21" w14:textId="77777777" w:rsidR="009B0B3D" w:rsidRDefault="009B0B3D">
      <w:pPr>
        <w:pStyle w:val="Textoindependiente"/>
        <w:ind w:left="0"/>
        <w:rPr>
          <w:rFonts w:ascii="Times New Roman"/>
          <w:b/>
          <w:sz w:val="34"/>
        </w:rPr>
      </w:pPr>
    </w:p>
    <w:p w14:paraId="762FEDF1" w14:textId="77777777" w:rsidR="009B0B3D" w:rsidRDefault="00000000">
      <w:pPr>
        <w:pStyle w:val="Ttulo1"/>
        <w:spacing w:before="250"/>
        <w:ind w:left="1264" w:right="1172"/>
        <w:jc w:val="center"/>
      </w:pPr>
      <w:hyperlink r:id="rId6">
        <w:r w:rsidR="00195CB5">
          <w:t xml:space="preserve">Armando </w:t>
        </w:r>
      </w:hyperlink>
      <w:r w:rsidR="00195CB5">
        <w:t>Arce</w:t>
      </w:r>
      <w:r w:rsidR="00195CB5">
        <w:rPr>
          <w:spacing w:val="-2"/>
        </w:rPr>
        <w:t xml:space="preserve"> </w:t>
      </w:r>
      <w:r w:rsidR="00195CB5">
        <w:t>O.</w:t>
      </w:r>
    </w:p>
    <w:p w14:paraId="27C81B1B" w14:textId="77777777" w:rsidR="009B0B3D" w:rsidRDefault="009B0B3D">
      <w:pPr>
        <w:pStyle w:val="Textoindependiente"/>
        <w:ind w:left="0"/>
        <w:rPr>
          <w:rFonts w:ascii="Times New Roman"/>
          <w:b/>
          <w:sz w:val="40"/>
        </w:rPr>
      </w:pPr>
    </w:p>
    <w:p w14:paraId="42C4ABA8" w14:textId="77777777" w:rsidR="009B0B3D" w:rsidRDefault="00195CB5">
      <w:pPr>
        <w:spacing w:before="279"/>
        <w:ind w:left="1259" w:right="125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Alumnos</w:t>
      </w:r>
    </w:p>
    <w:p w14:paraId="0DFA2580" w14:textId="77777777" w:rsidR="009B0B3D" w:rsidRDefault="00195CB5">
      <w:pPr>
        <w:spacing w:before="187" w:line="362" w:lineRule="auto"/>
        <w:ind w:left="1264" w:right="1259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Fernando Daniel Brenes Reyes </w:t>
      </w:r>
      <w:proofErr w:type="gramStart"/>
      <w:r>
        <w:rPr>
          <w:rFonts w:ascii="Times New Roman" w:hAnsi="Times New Roman"/>
          <w:b/>
          <w:sz w:val="32"/>
        </w:rPr>
        <w:t>Carnet</w:t>
      </w:r>
      <w:proofErr w:type="gramEnd"/>
      <w:r>
        <w:rPr>
          <w:rFonts w:ascii="Times New Roman" w:hAnsi="Times New Roman"/>
          <w:b/>
          <w:sz w:val="32"/>
        </w:rPr>
        <w:t>: 2020097446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Juan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José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Sánchez Bonilla Carnet: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201036352</w:t>
      </w:r>
    </w:p>
    <w:p w14:paraId="507D4E54" w14:textId="77777777" w:rsidR="009B0B3D" w:rsidRDefault="009B0B3D">
      <w:pPr>
        <w:pStyle w:val="Textoindependiente"/>
        <w:ind w:left="0"/>
        <w:rPr>
          <w:rFonts w:ascii="Times New Roman"/>
          <w:b/>
          <w:sz w:val="34"/>
        </w:rPr>
      </w:pPr>
    </w:p>
    <w:p w14:paraId="7232DA82" w14:textId="77777777" w:rsidR="009B0B3D" w:rsidRDefault="009B0B3D">
      <w:pPr>
        <w:pStyle w:val="Textoindependiente"/>
        <w:ind w:left="0"/>
        <w:rPr>
          <w:rFonts w:ascii="Times New Roman"/>
          <w:b/>
          <w:sz w:val="34"/>
        </w:rPr>
      </w:pPr>
    </w:p>
    <w:p w14:paraId="23F59FF2" w14:textId="77777777" w:rsidR="009B0B3D" w:rsidRDefault="009B0B3D">
      <w:pPr>
        <w:pStyle w:val="Textoindependiente"/>
        <w:ind w:left="0"/>
        <w:rPr>
          <w:rFonts w:ascii="Times New Roman"/>
          <w:b/>
          <w:sz w:val="34"/>
        </w:rPr>
      </w:pPr>
    </w:p>
    <w:p w14:paraId="2105BDFD" w14:textId="77777777" w:rsidR="009B0B3D" w:rsidRDefault="009B0B3D">
      <w:pPr>
        <w:pStyle w:val="Textoindependiente"/>
        <w:spacing w:before="10"/>
        <w:ind w:left="0"/>
        <w:rPr>
          <w:rFonts w:ascii="Times New Roman"/>
          <w:b/>
          <w:sz w:val="42"/>
        </w:rPr>
      </w:pPr>
    </w:p>
    <w:p w14:paraId="71A10AE3" w14:textId="34412A2F" w:rsidR="004154DF" w:rsidRDefault="00195CB5" w:rsidP="0076526A">
      <w:pPr>
        <w:ind w:left="1260" w:right="125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II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Semestre 2022</w:t>
      </w:r>
    </w:p>
    <w:p w14:paraId="42FC1F58" w14:textId="5D4B5DBD" w:rsidR="00DE1116" w:rsidRDefault="00DE1116" w:rsidP="0076526A">
      <w:pPr>
        <w:ind w:left="1260" w:right="1259"/>
        <w:jc w:val="center"/>
        <w:rPr>
          <w:rFonts w:ascii="Times New Roman"/>
          <w:b/>
          <w:sz w:val="32"/>
        </w:rPr>
      </w:pPr>
    </w:p>
    <w:p w14:paraId="2F5815A5" w14:textId="614329B0" w:rsidR="00DE1116" w:rsidRDefault="00DE1116" w:rsidP="0076526A">
      <w:pPr>
        <w:ind w:left="1260" w:right="1259"/>
        <w:jc w:val="center"/>
        <w:rPr>
          <w:rFonts w:ascii="Times New Roman"/>
          <w:b/>
          <w:sz w:val="32"/>
        </w:rPr>
      </w:pPr>
    </w:p>
    <w:p w14:paraId="68A34177" w14:textId="5A136E16" w:rsidR="00DE1116" w:rsidRDefault="00DE1116" w:rsidP="0076526A">
      <w:pPr>
        <w:ind w:left="1260" w:right="1259"/>
        <w:jc w:val="center"/>
        <w:rPr>
          <w:rFonts w:ascii="Times New Roman"/>
          <w:b/>
          <w:sz w:val="32"/>
        </w:rPr>
      </w:pPr>
    </w:p>
    <w:p w14:paraId="3673257F" w14:textId="58434A06" w:rsidR="00DE1116" w:rsidRDefault="00DE1116" w:rsidP="0076526A">
      <w:pPr>
        <w:ind w:left="1260" w:right="125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 xml:space="preserve">El mapa se encuentra publicado en el siguiente </w:t>
      </w:r>
      <w:proofErr w:type="gramStart"/>
      <w:r>
        <w:rPr>
          <w:rFonts w:ascii="Times New Roman"/>
          <w:b/>
          <w:sz w:val="32"/>
        </w:rPr>
        <w:t>link</w:t>
      </w:r>
      <w:proofErr w:type="gramEnd"/>
      <w:r>
        <w:rPr>
          <w:rFonts w:ascii="Times New Roman"/>
          <w:b/>
          <w:sz w:val="32"/>
        </w:rPr>
        <w:t>:</w:t>
      </w:r>
    </w:p>
    <w:p w14:paraId="287B9C67" w14:textId="69B548E3" w:rsidR="00DE1116" w:rsidRDefault="00DE1116" w:rsidP="0076526A">
      <w:pPr>
        <w:ind w:left="1260" w:right="1259"/>
        <w:jc w:val="center"/>
      </w:pPr>
      <w:hyperlink r:id="rId7" w:history="1">
        <w:r w:rsidRPr="00FC0005">
          <w:rPr>
            <w:rStyle w:val="Hipervnculo"/>
          </w:rPr>
          <w:t>https://studio.mapbox.com/tilesets/juanjous.5mn46pr</w:t>
        </w:r>
        <w:r w:rsidRPr="00FC0005">
          <w:rPr>
            <w:rStyle w:val="Hipervnculo"/>
          </w:rPr>
          <w:t>3</w:t>
        </w:r>
        <w:r w:rsidRPr="00FC0005">
          <w:rPr>
            <w:rStyle w:val="Hipervnculo"/>
          </w:rPr>
          <w:t>/#9/9.8034/-83.7913</w:t>
        </w:r>
      </w:hyperlink>
    </w:p>
    <w:p w14:paraId="2D0E9F27" w14:textId="4ACE60F7" w:rsidR="00DE1116" w:rsidRDefault="00DE1116" w:rsidP="0076526A">
      <w:pPr>
        <w:ind w:left="1260" w:right="1259"/>
        <w:jc w:val="center"/>
      </w:pPr>
    </w:p>
    <w:p w14:paraId="6A6ABBC5" w14:textId="77777777" w:rsidR="00DE1116" w:rsidRPr="004154DF" w:rsidRDefault="00DE1116" w:rsidP="0076526A">
      <w:pPr>
        <w:ind w:left="1260" w:right="1259"/>
        <w:jc w:val="center"/>
      </w:pPr>
    </w:p>
    <w:sectPr w:rsidR="00DE1116" w:rsidRPr="004154DF">
      <w:pgSz w:w="12240" w:h="15840"/>
      <w:pgMar w:top="14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F5EA8"/>
    <w:multiLevelType w:val="hybridMultilevel"/>
    <w:tmpl w:val="1EEC84B6"/>
    <w:lvl w:ilvl="0" w:tplc="CF3481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03546"/>
        <w:w w:val="99"/>
        <w:sz w:val="20"/>
        <w:szCs w:val="20"/>
        <w:lang w:val="es-ES" w:eastAsia="en-US" w:bidi="ar-SA"/>
      </w:rPr>
    </w:lvl>
    <w:lvl w:ilvl="1" w:tplc="FA983676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94BED2E4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10222E9C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961C57CA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6E0889B2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ECBA4C44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4F166B18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E9A2AD02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9812C3D"/>
    <w:multiLevelType w:val="multilevel"/>
    <w:tmpl w:val="D04228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770599">
    <w:abstractNumId w:val="0"/>
  </w:num>
  <w:num w:numId="2" w16cid:durableId="180080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B3D"/>
    <w:rsid w:val="00195CB5"/>
    <w:rsid w:val="0034390B"/>
    <w:rsid w:val="00407B8B"/>
    <w:rsid w:val="004154DF"/>
    <w:rsid w:val="0076526A"/>
    <w:rsid w:val="009B0B3D"/>
    <w:rsid w:val="00B00964"/>
    <w:rsid w:val="00D4195A"/>
    <w:rsid w:val="00DE1116"/>
    <w:rsid w:val="00D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232E"/>
  <w15:docId w15:val="{44B1C98B-086B-48A2-A08B-F2307BC7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7B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407B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407B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7B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B00964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DE11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E11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io.mapbox.com/tilesets/juanjous.5mn46pr3/#9/9.8034/-83.79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digital.tec.ac.cr/shared/community-member?user_id=39868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Sanchez Bonilla</dc:creator>
  <cp:keywords/>
  <dc:description/>
  <cp:lastModifiedBy>Juan Jose Sanchez Bonilla</cp:lastModifiedBy>
  <cp:revision>4</cp:revision>
  <cp:lastPrinted>2022-11-14T00:07:00Z</cp:lastPrinted>
  <dcterms:created xsi:type="dcterms:W3CDTF">2022-11-13T23:21:00Z</dcterms:created>
  <dcterms:modified xsi:type="dcterms:W3CDTF">2022-11-28T06:04:00Z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2022-11-13T00:00:00Z</vt:filetime>
  </property>
</Properties>
</file>