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E6D" w:rsidRPr="00B52DD1" w:rsidRDefault="00236E6D">
      <w:pPr>
        <w:jc w:val="center"/>
        <w:rPr>
          <w:sz w:val="36"/>
          <w:szCs w:val="36"/>
          <w:u w:val="single"/>
          <w:lang w:val="es-ES"/>
        </w:rPr>
      </w:pPr>
      <w:bookmarkStart w:id="0" w:name="_GoBack"/>
      <w:bookmarkEnd w:id="0"/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207796" w:rsidRDefault="00207796">
      <w:pPr>
        <w:jc w:val="center"/>
        <w:rPr>
          <w:b/>
          <w:sz w:val="28"/>
          <w:szCs w:val="36"/>
          <w:lang w:val="es-ES"/>
        </w:rPr>
      </w:pPr>
      <w:proofErr w:type="spellStart"/>
      <w:r w:rsidRPr="00207796">
        <w:rPr>
          <w:b/>
          <w:sz w:val="28"/>
          <w:szCs w:val="36"/>
          <w:lang w:val="es-ES"/>
        </w:rPr>
        <w:t>Refactoring</w:t>
      </w:r>
      <w:proofErr w:type="spellEnd"/>
    </w:p>
    <w:p w:rsidR="00236E6D" w:rsidRPr="00207796" w:rsidRDefault="00236E6D" w:rsidP="00207796">
      <w:pPr>
        <w:rPr>
          <w:sz w:val="28"/>
          <w:szCs w:val="28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207796" w:rsidRPr="00207796" w:rsidRDefault="00207796" w:rsidP="00207796">
      <w:pPr>
        <w:rPr>
          <w:b/>
          <w:sz w:val="28"/>
          <w:szCs w:val="28"/>
          <w:lang w:val="es-ES"/>
        </w:rPr>
      </w:pPr>
    </w:p>
    <w:p w:rsidR="00207796" w:rsidRPr="00207796" w:rsidRDefault="00207796" w:rsidP="002B05BF">
      <w:pPr>
        <w:jc w:val="center"/>
        <w:rPr>
          <w:b/>
          <w:sz w:val="36"/>
          <w:szCs w:val="36"/>
          <w:lang w:val="es-ES"/>
        </w:rPr>
      </w:pPr>
    </w:p>
    <w:p w:rsidR="00236E6D" w:rsidRPr="00207796" w:rsidRDefault="00236E6D">
      <w:pPr>
        <w:jc w:val="center"/>
        <w:rPr>
          <w:b/>
          <w:sz w:val="36"/>
          <w:szCs w:val="36"/>
          <w:lang w:val="es-ES"/>
        </w:rPr>
      </w:pPr>
    </w:p>
    <w:p w:rsidR="00680095" w:rsidRPr="00207796" w:rsidRDefault="00207796" w:rsidP="00207796">
      <w:pPr>
        <w:jc w:val="center"/>
        <w:rPr>
          <w:b/>
          <w:sz w:val="28"/>
          <w:szCs w:val="28"/>
          <w:lang w:val="es-ES"/>
        </w:rPr>
      </w:pPr>
      <w:r w:rsidRPr="00207796">
        <w:rPr>
          <w:b/>
          <w:sz w:val="28"/>
          <w:szCs w:val="28"/>
          <w:lang w:val="es-ES"/>
        </w:rPr>
        <w:t xml:space="preserve">ESPOL </w:t>
      </w:r>
    </w:p>
    <w:p w:rsidR="00207796" w:rsidRPr="00207796" w:rsidRDefault="00207796" w:rsidP="00207796">
      <w:pPr>
        <w:jc w:val="center"/>
        <w:rPr>
          <w:b/>
          <w:sz w:val="28"/>
          <w:szCs w:val="28"/>
          <w:lang w:val="es-ES"/>
        </w:rPr>
      </w:pPr>
    </w:p>
    <w:p w:rsidR="00207796" w:rsidRPr="00207796" w:rsidRDefault="00207796" w:rsidP="00207796">
      <w:pPr>
        <w:jc w:val="center"/>
        <w:rPr>
          <w:b/>
          <w:sz w:val="28"/>
          <w:szCs w:val="28"/>
          <w:lang w:val="es-ES"/>
        </w:rPr>
      </w:pPr>
    </w:p>
    <w:p w:rsidR="00207796" w:rsidRPr="00207796" w:rsidRDefault="00207796" w:rsidP="00207796">
      <w:pPr>
        <w:jc w:val="center"/>
        <w:rPr>
          <w:b/>
          <w:sz w:val="28"/>
          <w:szCs w:val="28"/>
          <w:lang w:val="es-ES"/>
        </w:rPr>
      </w:pPr>
    </w:p>
    <w:p w:rsidR="00207796" w:rsidRPr="00207796" w:rsidRDefault="00207796" w:rsidP="00207796">
      <w:pPr>
        <w:jc w:val="center"/>
        <w:rPr>
          <w:b/>
          <w:sz w:val="28"/>
          <w:szCs w:val="28"/>
          <w:lang w:val="es-ES"/>
        </w:rPr>
      </w:pPr>
      <w:r w:rsidRPr="00207796">
        <w:rPr>
          <w:b/>
          <w:sz w:val="28"/>
          <w:szCs w:val="28"/>
          <w:lang w:val="es-ES"/>
        </w:rPr>
        <w:t xml:space="preserve">FIEC </w:t>
      </w:r>
    </w:p>
    <w:p w:rsidR="00207796" w:rsidRPr="00207796" w:rsidRDefault="00207796" w:rsidP="00207796">
      <w:pPr>
        <w:jc w:val="center"/>
        <w:rPr>
          <w:b/>
          <w:sz w:val="28"/>
          <w:szCs w:val="28"/>
          <w:lang w:val="es-ES"/>
        </w:rPr>
      </w:pPr>
    </w:p>
    <w:p w:rsidR="00207796" w:rsidRPr="00207796" w:rsidRDefault="00207796" w:rsidP="00207796">
      <w:pPr>
        <w:jc w:val="center"/>
        <w:rPr>
          <w:b/>
          <w:sz w:val="28"/>
          <w:szCs w:val="28"/>
          <w:lang w:val="es-ES"/>
        </w:rPr>
      </w:pPr>
    </w:p>
    <w:p w:rsidR="00207796" w:rsidRPr="00207796" w:rsidRDefault="00207796" w:rsidP="00207796">
      <w:pPr>
        <w:jc w:val="center"/>
        <w:rPr>
          <w:b/>
          <w:sz w:val="28"/>
          <w:szCs w:val="28"/>
          <w:lang w:val="es-ES"/>
        </w:rPr>
      </w:pPr>
    </w:p>
    <w:p w:rsidR="00680095" w:rsidRPr="00207796" w:rsidRDefault="00207796" w:rsidP="00680095">
      <w:pPr>
        <w:jc w:val="center"/>
        <w:rPr>
          <w:b/>
          <w:sz w:val="28"/>
          <w:szCs w:val="28"/>
          <w:lang w:val="es-ES"/>
        </w:rPr>
      </w:pPr>
      <w:r w:rsidRPr="00207796">
        <w:rPr>
          <w:b/>
          <w:sz w:val="28"/>
          <w:szCs w:val="28"/>
          <w:lang w:val="es-ES"/>
        </w:rPr>
        <w:t xml:space="preserve">DISEÑO DE SOFTWARE </w:t>
      </w:r>
    </w:p>
    <w:p w:rsidR="00207796" w:rsidRPr="00207796" w:rsidRDefault="00207796" w:rsidP="00207796">
      <w:pPr>
        <w:rPr>
          <w:b/>
          <w:sz w:val="36"/>
          <w:szCs w:val="36"/>
          <w:lang w:val="es-ES"/>
        </w:rPr>
      </w:pPr>
    </w:p>
    <w:p w:rsidR="00207796" w:rsidRPr="00207796" w:rsidRDefault="00207796" w:rsidP="00207796">
      <w:pPr>
        <w:jc w:val="center"/>
        <w:rPr>
          <w:b/>
          <w:sz w:val="28"/>
          <w:szCs w:val="28"/>
          <w:lang w:val="es-ES"/>
        </w:rPr>
      </w:pPr>
      <w:r w:rsidRPr="00207796">
        <w:rPr>
          <w:b/>
          <w:sz w:val="28"/>
          <w:szCs w:val="28"/>
          <w:lang w:val="es-ES"/>
        </w:rPr>
        <w:t>Juan Jose Loor</w:t>
      </w:r>
    </w:p>
    <w:p w:rsidR="00207796" w:rsidRPr="00207796" w:rsidRDefault="00207796" w:rsidP="00207796">
      <w:pPr>
        <w:jc w:val="center"/>
        <w:rPr>
          <w:b/>
          <w:sz w:val="28"/>
          <w:szCs w:val="28"/>
          <w:lang w:val="es-ES"/>
        </w:rPr>
      </w:pPr>
    </w:p>
    <w:p w:rsidR="00207796" w:rsidRPr="00207796" w:rsidRDefault="00207796" w:rsidP="00207796">
      <w:pPr>
        <w:jc w:val="center"/>
        <w:rPr>
          <w:b/>
          <w:sz w:val="28"/>
          <w:szCs w:val="28"/>
          <w:lang w:val="es-ES"/>
        </w:rPr>
      </w:pPr>
    </w:p>
    <w:p w:rsidR="00207796" w:rsidRPr="00207796" w:rsidRDefault="00207796" w:rsidP="00207796">
      <w:pPr>
        <w:jc w:val="center"/>
        <w:rPr>
          <w:b/>
          <w:sz w:val="28"/>
          <w:szCs w:val="28"/>
          <w:lang w:val="es-ES"/>
        </w:rPr>
      </w:pPr>
      <w:r w:rsidRPr="00207796">
        <w:rPr>
          <w:b/>
          <w:sz w:val="28"/>
          <w:szCs w:val="28"/>
          <w:lang w:val="es-ES"/>
        </w:rPr>
        <w:t>Enero 2019.</w:t>
      </w:r>
    </w:p>
    <w:p w:rsidR="00922000" w:rsidRDefault="00922000">
      <w:pPr>
        <w:rPr>
          <w:b/>
          <w:sz w:val="36"/>
          <w:szCs w:val="36"/>
          <w:lang w:val="es-ES"/>
        </w:rPr>
      </w:pPr>
    </w:p>
    <w:p w:rsidR="00207796" w:rsidRDefault="00207796">
      <w:pPr>
        <w:rPr>
          <w:b/>
          <w:sz w:val="36"/>
          <w:szCs w:val="36"/>
          <w:lang w:val="es-ES"/>
        </w:rPr>
      </w:pPr>
    </w:p>
    <w:p w:rsidR="00207796" w:rsidRDefault="00207796">
      <w:pPr>
        <w:rPr>
          <w:b/>
          <w:sz w:val="36"/>
          <w:szCs w:val="36"/>
          <w:lang w:val="es-ES"/>
        </w:rPr>
      </w:pPr>
    </w:p>
    <w:p w:rsidR="00207796" w:rsidRDefault="00207796">
      <w:pPr>
        <w:rPr>
          <w:b/>
          <w:sz w:val="36"/>
          <w:szCs w:val="36"/>
          <w:lang w:val="es-ES"/>
        </w:rPr>
      </w:pPr>
    </w:p>
    <w:p w:rsidR="00207796" w:rsidRPr="00207796" w:rsidRDefault="00207796">
      <w:pPr>
        <w:rPr>
          <w:b/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207796" w:rsidRDefault="00207796">
      <w:pPr>
        <w:jc w:val="center"/>
        <w:rPr>
          <w:sz w:val="36"/>
          <w:szCs w:val="36"/>
          <w:lang w:val="es-ES"/>
        </w:rPr>
      </w:pPr>
    </w:p>
    <w:p w:rsidR="00207796" w:rsidRDefault="00207796">
      <w:pPr>
        <w:jc w:val="center"/>
        <w:rPr>
          <w:sz w:val="36"/>
          <w:szCs w:val="36"/>
          <w:lang w:val="es-ES"/>
        </w:rPr>
      </w:pPr>
    </w:p>
    <w:p w:rsidR="00207796" w:rsidRDefault="00207796">
      <w:pPr>
        <w:jc w:val="center"/>
        <w:rPr>
          <w:sz w:val="36"/>
          <w:szCs w:val="36"/>
          <w:lang w:val="es-ES"/>
        </w:rPr>
      </w:pPr>
    </w:p>
    <w:p w:rsidR="00207796" w:rsidRPr="00EE3934" w:rsidRDefault="00207796" w:rsidP="00207796">
      <w:pPr>
        <w:rPr>
          <w:sz w:val="36"/>
          <w:szCs w:val="36"/>
          <w:lang w:val="es-ES"/>
        </w:rPr>
      </w:pPr>
    </w:p>
    <w:p w:rsidR="00C10875" w:rsidRPr="00EE3934" w:rsidRDefault="002B05BF" w:rsidP="00207796">
      <w:pPr>
        <w:tabs>
          <w:tab w:val="left" w:pos="90"/>
        </w:tabs>
        <w:rPr>
          <w:lang w:val="es-ES"/>
        </w:rPr>
      </w:pPr>
      <w:r w:rsidRPr="00EE3934">
        <w:rPr>
          <w:lang w:val="es-ES"/>
        </w:rPr>
        <w:t xml:space="preserve"> </w:t>
      </w:r>
    </w:p>
    <w:p w:rsidR="00207796" w:rsidRPr="00EE3934" w:rsidRDefault="00207796" w:rsidP="00207796">
      <w:pPr>
        <w:rPr>
          <w:lang w:val="es-ES"/>
        </w:rPr>
      </w:pPr>
      <w:r w:rsidRPr="00EE3934">
        <w:rPr>
          <w:lang w:val="es-ES"/>
        </w:rPr>
        <w:t xml:space="preserve"> </w:t>
      </w:r>
    </w:p>
    <w:p w:rsidR="00207796" w:rsidRPr="00EE3934" w:rsidRDefault="00207796" w:rsidP="00D47C49">
      <w:pPr>
        <w:numPr>
          <w:ilvl w:val="12"/>
          <w:numId w:val="0"/>
        </w:numPr>
        <w:rPr>
          <w:lang w:val="es-ES"/>
        </w:rPr>
      </w:pPr>
      <w:r w:rsidRPr="00EE3934">
        <w:rPr>
          <w:lang w:val="es-ES"/>
        </w:rPr>
        <w:t xml:space="preserve"> </w:t>
      </w:r>
    </w:p>
    <w:p w:rsidR="003C1575" w:rsidRPr="00EE3934" w:rsidRDefault="003C1575">
      <w:pPr>
        <w:numPr>
          <w:ilvl w:val="12"/>
          <w:numId w:val="0"/>
        </w:numPr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:rsidR="00236E6D" w:rsidRPr="00207796" w:rsidRDefault="00207796" w:rsidP="00207796">
      <w:pPr>
        <w:pStyle w:val="Ttulo1"/>
        <w:jc w:val="left"/>
        <w:rPr>
          <w:b w:val="0"/>
          <w:lang w:val="es-ES"/>
        </w:rPr>
      </w:pPr>
      <w:r>
        <w:rPr>
          <w:lang w:val="es-ES"/>
        </w:rPr>
        <w:lastRenderedPageBreak/>
        <w:t xml:space="preserve">Nombre: </w:t>
      </w:r>
      <w:proofErr w:type="spellStart"/>
      <w:r w:rsidR="00E3486A">
        <w:rPr>
          <w:b w:val="0"/>
          <w:lang w:val="es-ES"/>
        </w:rPr>
        <w:t>Primitive</w:t>
      </w:r>
      <w:proofErr w:type="spellEnd"/>
      <w:r w:rsidR="00E3486A">
        <w:rPr>
          <w:b w:val="0"/>
          <w:lang w:val="es-ES"/>
        </w:rPr>
        <w:t xml:space="preserve"> </w:t>
      </w:r>
      <w:proofErr w:type="spellStart"/>
      <w:r w:rsidR="00E3486A">
        <w:rPr>
          <w:b w:val="0"/>
          <w:lang w:val="es-ES"/>
        </w:rPr>
        <w:t>Obsession</w:t>
      </w:r>
      <w:proofErr w:type="spellEnd"/>
      <w:r w:rsidR="00E3486A">
        <w:rPr>
          <w:b w:val="0"/>
          <w:lang w:val="es-ES"/>
        </w:rPr>
        <w:t xml:space="preserve"> - Obsesión P</w:t>
      </w:r>
      <w:r w:rsidR="00E3486A" w:rsidRPr="00E3486A">
        <w:rPr>
          <w:b w:val="0"/>
          <w:lang w:val="es-ES"/>
        </w:rPr>
        <w:t>rimitiva</w:t>
      </w:r>
    </w:p>
    <w:p w:rsidR="00875E12" w:rsidRPr="00EE3934" w:rsidRDefault="00875E12" w:rsidP="00EE3934">
      <w:pPr>
        <w:numPr>
          <w:ilvl w:val="12"/>
          <w:numId w:val="0"/>
        </w:numPr>
        <w:spacing w:line="480" w:lineRule="auto"/>
        <w:rPr>
          <w:lang w:val="es-ES"/>
        </w:rPr>
      </w:pPr>
      <w:bookmarkStart w:id="1" w:name="_Toc285535801"/>
      <w:r w:rsidRPr="00EE3934">
        <w:rPr>
          <w:b/>
          <w:bCs/>
          <w:iCs/>
          <w:lang w:val="es-ES"/>
        </w:rPr>
        <w:tab/>
      </w:r>
    </w:p>
    <w:bookmarkEnd w:id="1"/>
    <w:p w:rsidR="00236E6D" w:rsidRDefault="00207796" w:rsidP="00B97D9F">
      <w:pPr>
        <w:pStyle w:val="Ttulo2"/>
        <w:rPr>
          <w:lang w:val="es-ES"/>
        </w:rPr>
      </w:pPr>
      <w:r>
        <w:rPr>
          <w:lang w:val="es-ES"/>
        </w:rPr>
        <w:t>Descripción:</w:t>
      </w:r>
      <w:r w:rsidR="00E3486A">
        <w:rPr>
          <w:lang w:val="es-ES"/>
        </w:rPr>
        <w:t xml:space="preserve"> </w:t>
      </w:r>
      <w:r w:rsidR="00E3486A">
        <w:rPr>
          <w:b w:val="0"/>
          <w:lang w:val="es-ES"/>
        </w:rPr>
        <w:t xml:space="preserve">Pertenece a los </w:t>
      </w:r>
      <w:proofErr w:type="spellStart"/>
      <w:r w:rsidR="00E3486A">
        <w:rPr>
          <w:b w:val="0"/>
          <w:lang w:val="es-ES"/>
        </w:rPr>
        <w:t>Bloaters</w:t>
      </w:r>
      <w:proofErr w:type="spellEnd"/>
      <w:r w:rsidR="00E3486A">
        <w:rPr>
          <w:b w:val="0"/>
          <w:lang w:val="es-ES"/>
        </w:rPr>
        <w:t xml:space="preserve"> y básicamente representa un problema en el código a largo plazo ya que comenzamos a emplear muchos datos primitivos con el fin de evitar crear más clases, pero el inconveniente esta cuando lo hacemos muchas veces y a largo plazo la clase se vuelve muy extensa y compleja.</w:t>
      </w:r>
      <w:r w:rsidR="007853D9" w:rsidRPr="00EE3934">
        <w:rPr>
          <w:lang w:val="es-ES"/>
        </w:rPr>
        <w:t xml:space="preserve"> </w:t>
      </w:r>
    </w:p>
    <w:p w:rsidR="00B97D9F" w:rsidRPr="00B97D9F" w:rsidRDefault="00B97D9F" w:rsidP="00B97D9F">
      <w:pPr>
        <w:rPr>
          <w:lang w:val="es-ES"/>
        </w:rPr>
      </w:pPr>
    </w:p>
    <w:p w:rsidR="00207796" w:rsidRPr="00EE3934" w:rsidRDefault="00207796" w:rsidP="00207796">
      <w:pPr>
        <w:pStyle w:val="Ttulo2"/>
        <w:rPr>
          <w:lang w:val="es-ES"/>
        </w:rPr>
      </w:pPr>
      <w:proofErr w:type="gramStart"/>
      <w:r>
        <w:rPr>
          <w:lang w:val="es-ES"/>
        </w:rPr>
        <w:t>Técnicas :</w:t>
      </w:r>
      <w:proofErr w:type="gramEnd"/>
    </w:p>
    <w:p w:rsidR="00207796" w:rsidRPr="00207796" w:rsidRDefault="00E3486A" w:rsidP="00207796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 xml:space="preserve">Si los valores de los campos primitivos están siendo pasados como </w:t>
      </w:r>
      <w:proofErr w:type="spellStart"/>
      <w:r>
        <w:rPr>
          <w:lang w:val="es-ES"/>
        </w:rPr>
        <w:t>parametos</w:t>
      </w:r>
      <w:proofErr w:type="spellEnd"/>
      <w:r>
        <w:rPr>
          <w:lang w:val="es-ES"/>
        </w:rPr>
        <w:t xml:space="preserve"> de un método es mejor crear una clase que contenga todos esos parámetros.</w:t>
      </w:r>
    </w:p>
    <w:p w:rsidR="00207796" w:rsidRDefault="00B97D9F" w:rsidP="00207796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 xml:space="preserve">Cuando los datos complicados se codifican en variables podemos </w:t>
      </w:r>
      <w:r w:rsidR="008E44D0">
        <w:rPr>
          <w:lang w:val="es-ES"/>
        </w:rPr>
        <w:t>usar</w:t>
      </w:r>
      <w:r>
        <w:rPr>
          <w:lang w:val="es-ES"/>
        </w:rPr>
        <w:t xml:space="preserve"> el Remplazar Tipo de Código con una Clase o subclase.</w:t>
      </w:r>
    </w:p>
    <w:p w:rsidR="00236E6D" w:rsidRPr="00B97D9F" w:rsidRDefault="00B97D9F" w:rsidP="00B97D9F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Si hay matrices entre las variables podemos Remplazar la matriz con un objeto.</w:t>
      </w:r>
      <w:r w:rsidR="00207796" w:rsidRPr="00B97D9F">
        <w:rPr>
          <w:b/>
          <w:bCs/>
          <w:lang w:val="es-ES"/>
        </w:rPr>
        <w:tab/>
      </w:r>
    </w:p>
    <w:p w:rsidR="00236E6D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406BD8" w:rsidRPr="00EE3934" w:rsidRDefault="00406BD8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07796" w:rsidRDefault="00207796" w:rsidP="00207796">
      <w:pPr>
        <w:pStyle w:val="Ttulo2"/>
        <w:rPr>
          <w:lang w:val="es-ES"/>
        </w:rPr>
      </w:pPr>
      <w:r>
        <w:rPr>
          <w:lang w:val="es-ES"/>
        </w:rPr>
        <w:t>Ejemplo:</w:t>
      </w:r>
      <w:r w:rsidR="00406BD8">
        <w:rPr>
          <w:lang w:val="es-ES"/>
        </w:rPr>
        <w:t xml:space="preserve"> </w:t>
      </w:r>
      <w:proofErr w:type="spellStart"/>
      <w:r w:rsidR="00406BD8">
        <w:rPr>
          <w:lang w:val="es-ES"/>
        </w:rPr>
        <w:t>Netbeans</w:t>
      </w:r>
      <w:proofErr w:type="spellEnd"/>
    </w:p>
    <w:p w:rsidR="00B97D9F" w:rsidRDefault="00B97D9F" w:rsidP="00B97D9F">
      <w:pPr>
        <w:rPr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 w:rsidP="00207796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z w:val="28"/>
          <w:szCs w:val="28"/>
          <w:lang w:val="es-ES"/>
        </w:rPr>
      </w:pPr>
    </w:p>
    <w:p w:rsidR="00236E6D" w:rsidRPr="00EE3934" w:rsidRDefault="00236E6D" w:rsidP="00207796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207796" w:rsidRPr="00D47C49" w:rsidRDefault="008F60C3" w:rsidP="00406BD8">
      <w:pPr>
        <w:pStyle w:val="Ttulo1"/>
        <w:rPr>
          <w:lang w:val="es-EC"/>
        </w:rPr>
      </w:pPr>
      <w:r w:rsidRPr="00EE3934">
        <w:rPr>
          <w:lang w:val="es-ES"/>
        </w:rPr>
        <w:br w:type="page"/>
      </w:r>
      <w:bookmarkStart w:id="2" w:name="_Toc285535820"/>
      <w:bookmarkStart w:id="3" w:name="_Toc410627908"/>
      <w:bookmarkStart w:id="4" w:name="_Toc410628930"/>
    </w:p>
    <w:p w:rsidR="00207796" w:rsidRDefault="00207796" w:rsidP="00064371">
      <w:pPr>
        <w:pStyle w:val="Ttulo1"/>
        <w:rPr>
          <w:lang w:val="es-ES"/>
        </w:rPr>
      </w:pPr>
    </w:p>
    <w:p w:rsidR="00406BD8" w:rsidRPr="00207796" w:rsidRDefault="00406BD8" w:rsidP="00406BD8">
      <w:pPr>
        <w:pStyle w:val="Ttulo1"/>
        <w:jc w:val="left"/>
        <w:rPr>
          <w:b w:val="0"/>
          <w:lang w:val="es-ES"/>
        </w:rPr>
      </w:pPr>
      <w:r>
        <w:rPr>
          <w:lang w:val="es-ES"/>
        </w:rPr>
        <w:tab/>
        <w:t xml:space="preserve">Nombre: </w:t>
      </w:r>
      <w:r>
        <w:rPr>
          <w:b w:val="0"/>
          <w:lang w:val="es-ES"/>
        </w:rPr>
        <w:t xml:space="preserve">Data </w:t>
      </w:r>
      <w:proofErr w:type="spellStart"/>
      <w:r>
        <w:rPr>
          <w:b w:val="0"/>
          <w:lang w:val="es-ES"/>
        </w:rPr>
        <w:t>Clumps</w:t>
      </w:r>
      <w:proofErr w:type="spellEnd"/>
      <w:r>
        <w:rPr>
          <w:b w:val="0"/>
          <w:lang w:val="es-ES"/>
        </w:rPr>
        <w:t xml:space="preserve"> – Grupo de Datos</w:t>
      </w:r>
    </w:p>
    <w:p w:rsidR="00406BD8" w:rsidRPr="00EE3934" w:rsidRDefault="00406BD8" w:rsidP="00406BD8">
      <w:pPr>
        <w:numPr>
          <w:ilvl w:val="12"/>
          <w:numId w:val="0"/>
        </w:numPr>
        <w:spacing w:line="480" w:lineRule="auto"/>
        <w:rPr>
          <w:lang w:val="es-ES"/>
        </w:rPr>
      </w:pPr>
      <w:r w:rsidRPr="00EE3934">
        <w:rPr>
          <w:b/>
          <w:bCs/>
          <w:iCs/>
          <w:lang w:val="es-ES"/>
        </w:rPr>
        <w:tab/>
      </w:r>
    </w:p>
    <w:p w:rsidR="00406BD8" w:rsidRDefault="00406BD8" w:rsidP="00406BD8">
      <w:pPr>
        <w:pStyle w:val="Ttulo2"/>
        <w:rPr>
          <w:lang w:val="es-ES"/>
        </w:rPr>
      </w:pPr>
      <w:r>
        <w:rPr>
          <w:lang w:val="es-ES"/>
        </w:rPr>
        <w:t xml:space="preserve">Descripción: </w:t>
      </w:r>
      <w:r>
        <w:rPr>
          <w:b w:val="0"/>
          <w:lang w:val="es-ES"/>
        </w:rPr>
        <w:t xml:space="preserve">Pertenece a los </w:t>
      </w:r>
      <w:proofErr w:type="spellStart"/>
      <w:r>
        <w:rPr>
          <w:b w:val="0"/>
          <w:lang w:val="es-ES"/>
        </w:rPr>
        <w:t>Bloaters</w:t>
      </w:r>
      <w:proofErr w:type="spellEnd"/>
      <w:r>
        <w:rPr>
          <w:b w:val="0"/>
          <w:lang w:val="es-ES"/>
        </w:rPr>
        <w:t xml:space="preserve"> y </w:t>
      </w:r>
      <w:r w:rsidR="008E44D0">
        <w:rPr>
          <w:b w:val="0"/>
          <w:lang w:val="es-ES"/>
        </w:rPr>
        <w:t>genera un</w:t>
      </w:r>
      <w:r w:rsidR="00364E62">
        <w:rPr>
          <w:b w:val="0"/>
          <w:lang w:val="es-ES"/>
        </w:rPr>
        <w:t xml:space="preserve">a mala </w:t>
      </w:r>
      <w:proofErr w:type="spellStart"/>
      <w:r w:rsidR="00364E62">
        <w:rPr>
          <w:b w:val="0"/>
          <w:lang w:val="es-ES"/>
        </w:rPr>
        <w:t>practica</w:t>
      </w:r>
      <w:proofErr w:type="spellEnd"/>
      <w:r w:rsidR="008E44D0">
        <w:rPr>
          <w:b w:val="0"/>
          <w:lang w:val="es-ES"/>
        </w:rPr>
        <w:t xml:space="preserve"> en el código cuando en una clase hay muchos grupos de datos que no están relacionados entre </w:t>
      </w:r>
      <w:proofErr w:type="gramStart"/>
      <w:r w:rsidR="008E44D0">
        <w:rPr>
          <w:b w:val="0"/>
          <w:lang w:val="es-ES"/>
        </w:rPr>
        <w:t>sí ,</w:t>
      </w:r>
      <w:proofErr w:type="gramEnd"/>
      <w:r w:rsidR="008E44D0">
        <w:rPr>
          <w:b w:val="0"/>
          <w:lang w:val="es-ES"/>
        </w:rPr>
        <w:t xml:space="preserve"> es decir hacer ver un código más complicado , por lo que  deberían  contar con su propia clase .</w:t>
      </w:r>
    </w:p>
    <w:p w:rsidR="00406BD8" w:rsidRPr="00B97D9F" w:rsidRDefault="00406BD8" w:rsidP="00406BD8">
      <w:pPr>
        <w:rPr>
          <w:lang w:val="es-ES"/>
        </w:rPr>
      </w:pPr>
    </w:p>
    <w:p w:rsidR="00406BD8" w:rsidRPr="00EE3934" w:rsidRDefault="00406BD8" w:rsidP="00406BD8">
      <w:pPr>
        <w:pStyle w:val="Ttulo2"/>
        <w:rPr>
          <w:lang w:val="es-ES"/>
        </w:rPr>
      </w:pPr>
      <w:proofErr w:type="gramStart"/>
      <w:r>
        <w:rPr>
          <w:lang w:val="es-ES"/>
        </w:rPr>
        <w:t>Técnicas :</w:t>
      </w:r>
      <w:proofErr w:type="gramEnd"/>
    </w:p>
    <w:p w:rsidR="00406BD8" w:rsidRPr="00207796" w:rsidRDefault="008E44D0" w:rsidP="00406BD8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Si en una clase existe repetición de datos innecesarios podemos usar una clase extra para mover los campos a esa propia clase.</w:t>
      </w:r>
    </w:p>
    <w:p w:rsidR="00406BD8" w:rsidRDefault="008E44D0" w:rsidP="00406BD8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Si algunos de los datos se pasan a otros métodos podemos pasar todo el objeto que contiene a los datos al método en vez de pasar únicamente los campos.</w:t>
      </w:r>
    </w:p>
    <w:p w:rsidR="008E44D0" w:rsidRDefault="008E44D0" w:rsidP="00406BD8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 xml:space="preserve">Al igual que en el </w:t>
      </w:r>
      <w:proofErr w:type="spellStart"/>
      <w:r>
        <w:rPr>
          <w:lang w:val="es-ES"/>
        </w:rPr>
        <w:t>Primitive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Obssesion</w:t>
      </w:r>
      <w:proofErr w:type="spellEnd"/>
      <w:r>
        <w:rPr>
          <w:lang w:val="es-ES"/>
        </w:rPr>
        <w:t xml:space="preserve"> si los mismos datos están siendo pasados en los parámetros de un método podemos usar Introduce </w:t>
      </w:r>
      <w:proofErr w:type="spellStart"/>
      <w:r>
        <w:rPr>
          <w:lang w:val="es-ES"/>
        </w:rPr>
        <w:t>Parameter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para fijarlos como una clase.</w:t>
      </w:r>
    </w:p>
    <w:p w:rsidR="00406BD8" w:rsidRDefault="00406BD8" w:rsidP="00406BD8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406BD8" w:rsidRPr="00EE3934" w:rsidRDefault="00406BD8" w:rsidP="00406BD8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406BD8" w:rsidRDefault="00406BD8" w:rsidP="00406BD8">
      <w:pPr>
        <w:pStyle w:val="Ttulo2"/>
        <w:rPr>
          <w:lang w:val="es-ES"/>
        </w:rPr>
      </w:pPr>
      <w:r>
        <w:rPr>
          <w:lang w:val="es-ES"/>
        </w:rPr>
        <w:t xml:space="preserve">Ejemplo: </w:t>
      </w:r>
      <w:proofErr w:type="spellStart"/>
      <w:r>
        <w:rPr>
          <w:lang w:val="es-ES"/>
        </w:rPr>
        <w:t>Netbeans</w:t>
      </w:r>
      <w:proofErr w:type="spellEnd"/>
    </w:p>
    <w:p w:rsidR="00207796" w:rsidRDefault="00207796" w:rsidP="00406BD8">
      <w:pPr>
        <w:pStyle w:val="Ttulo1"/>
        <w:tabs>
          <w:tab w:val="left" w:pos="930"/>
        </w:tabs>
        <w:jc w:val="left"/>
        <w:rPr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364E62" w:rsidRPr="00207796" w:rsidRDefault="00364E62" w:rsidP="00364E62">
      <w:pPr>
        <w:pStyle w:val="Ttulo1"/>
        <w:jc w:val="left"/>
        <w:rPr>
          <w:b w:val="0"/>
          <w:lang w:val="es-ES"/>
        </w:rPr>
      </w:pPr>
      <w:r>
        <w:rPr>
          <w:lang w:val="es-ES"/>
        </w:rPr>
        <w:lastRenderedPageBreak/>
        <w:tab/>
        <w:t xml:space="preserve">Nombre: </w:t>
      </w:r>
      <w:proofErr w:type="spellStart"/>
      <w:r>
        <w:rPr>
          <w:b w:val="0"/>
          <w:lang w:val="es-ES"/>
        </w:rPr>
        <w:t>Switch</w:t>
      </w:r>
      <w:proofErr w:type="spellEnd"/>
      <w:r>
        <w:rPr>
          <w:b w:val="0"/>
          <w:lang w:val="es-ES"/>
        </w:rPr>
        <w:t xml:space="preserve"> </w:t>
      </w:r>
      <w:proofErr w:type="spellStart"/>
      <w:r>
        <w:rPr>
          <w:b w:val="0"/>
          <w:lang w:val="es-ES"/>
        </w:rPr>
        <w:t>Statements</w:t>
      </w:r>
      <w:proofErr w:type="spellEnd"/>
      <w:r>
        <w:rPr>
          <w:b w:val="0"/>
          <w:lang w:val="es-ES"/>
        </w:rPr>
        <w:t xml:space="preserve"> – Cambiar Declaraciones</w:t>
      </w:r>
    </w:p>
    <w:p w:rsidR="00364E62" w:rsidRPr="00EE3934" w:rsidRDefault="00364E62" w:rsidP="00364E62">
      <w:pPr>
        <w:numPr>
          <w:ilvl w:val="12"/>
          <w:numId w:val="0"/>
        </w:numPr>
        <w:spacing w:line="480" w:lineRule="auto"/>
        <w:rPr>
          <w:lang w:val="es-ES"/>
        </w:rPr>
      </w:pPr>
      <w:r w:rsidRPr="00EE3934">
        <w:rPr>
          <w:b/>
          <w:bCs/>
          <w:iCs/>
          <w:lang w:val="es-ES"/>
        </w:rPr>
        <w:tab/>
      </w:r>
    </w:p>
    <w:p w:rsidR="00364E62" w:rsidRDefault="00364E62" w:rsidP="00364E62">
      <w:pPr>
        <w:pStyle w:val="Ttulo2"/>
        <w:rPr>
          <w:lang w:val="es-ES"/>
        </w:rPr>
      </w:pPr>
      <w:r>
        <w:rPr>
          <w:lang w:val="es-ES"/>
        </w:rPr>
        <w:t xml:space="preserve">Descripción: </w:t>
      </w:r>
      <w:r>
        <w:rPr>
          <w:b w:val="0"/>
          <w:lang w:val="es-ES"/>
        </w:rPr>
        <w:t xml:space="preserve">Pertenece a los </w:t>
      </w:r>
      <w:proofErr w:type="spellStart"/>
      <w:r>
        <w:rPr>
          <w:b w:val="0"/>
          <w:lang w:val="es-ES"/>
        </w:rPr>
        <w:t>Object-Orientation</w:t>
      </w:r>
      <w:proofErr w:type="spellEnd"/>
      <w:r>
        <w:rPr>
          <w:b w:val="0"/>
          <w:lang w:val="es-ES"/>
        </w:rPr>
        <w:t xml:space="preserve"> </w:t>
      </w:r>
      <w:proofErr w:type="spellStart"/>
      <w:r>
        <w:rPr>
          <w:b w:val="0"/>
          <w:lang w:val="es-ES"/>
        </w:rPr>
        <w:t>Abusers</w:t>
      </w:r>
      <w:proofErr w:type="spellEnd"/>
      <w:r>
        <w:rPr>
          <w:b w:val="0"/>
          <w:lang w:val="es-ES"/>
        </w:rPr>
        <w:t xml:space="preserve"> y representa un mal olor en el código debido a que comenzamos a usar muchos </w:t>
      </w:r>
      <w:proofErr w:type="spellStart"/>
      <w:r>
        <w:rPr>
          <w:b w:val="0"/>
          <w:lang w:val="es-ES"/>
        </w:rPr>
        <w:t>if</w:t>
      </w:r>
      <w:proofErr w:type="spellEnd"/>
      <w:r>
        <w:rPr>
          <w:b w:val="0"/>
          <w:lang w:val="es-ES"/>
        </w:rPr>
        <w:t xml:space="preserve"> o </w:t>
      </w:r>
      <w:proofErr w:type="spellStart"/>
      <w:r>
        <w:rPr>
          <w:b w:val="0"/>
          <w:lang w:val="es-ES"/>
        </w:rPr>
        <w:t>switch</w:t>
      </w:r>
      <w:proofErr w:type="spellEnd"/>
      <w:r>
        <w:rPr>
          <w:b w:val="0"/>
          <w:lang w:val="es-ES"/>
        </w:rPr>
        <w:t xml:space="preserve"> case para representar </w:t>
      </w:r>
      <w:proofErr w:type="spellStart"/>
      <w:r>
        <w:rPr>
          <w:b w:val="0"/>
          <w:lang w:val="es-ES"/>
        </w:rPr>
        <w:t>mas</w:t>
      </w:r>
      <w:proofErr w:type="spellEnd"/>
      <w:r>
        <w:rPr>
          <w:b w:val="0"/>
          <w:lang w:val="es-ES"/>
        </w:rPr>
        <w:t xml:space="preserve"> caminos a seguir dentro de nuestro programa según las circunstancias en el que se encuentre pero cuando </w:t>
      </w:r>
      <w:r w:rsidRPr="001E01F1">
        <w:rPr>
          <w:b w:val="0"/>
          <w:u w:val="single"/>
          <w:lang w:val="es-ES"/>
        </w:rPr>
        <w:t>deseamos</w:t>
      </w:r>
      <w:r>
        <w:rPr>
          <w:b w:val="0"/>
          <w:lang w:val="es-ES"/>
        </w:rPr>
        <w:t xml:space="preserve"> agregar una nueva condición, </w:t>
      </w:r>
      <w:proofErr w:type="gramStart"/>
      <w:r>
        <w:rPr>
          <w:b w:val="0"/>
          <w:lang w:val="es-ES"/>
        </w:rPr>
        <w:t>entonces ,debemos</w:t>
      </w:r>
      <w:proofErr w:type="gramEnd"/>
      <w:r>
        <w:rPr>
          <w:b w:val="0"/>
          <w:lang w:val="es-ES"/>
        </w:rPr>
        <w:t xml:space="preserve"> encontrar todo el código del </w:t>
      </w:r>
      <w:r w:rsidRPr="001E01F1">
        <w:rPr>
          <w:b w:val="0"/>
          <w:u w:val="single"/>
          <w:lang w:val="es-ES"/>
        </w:rPr>
        <w:t>interruptor</w:t>
      </w:r>
      <w:r>
        <w:rPr>
          <w:b w:val="0"/>
          <w:lang w:val="es-ES"/>
        </w:rPr>
        <w:t xml:space="preserve"> y modificarlo.</w:t>
      </w:r>
    </w:p>
    <w:p w:rsidR="00364E62" w:rsidRPr="00B97D9F" w:rsidRDefault="00364E62" w:rsidP="00364E62">
      <w:pPr>
        <w:rPr>
          <w:lang w:val="es-ES"/>
        </w:rPr>
      </w:pPr>
    </w:p>
    <w:p w:rsidR="00364E62" w:rsidRPr="00EE3934" w:rsidRDefault="00364E62" w:rsidP="00364E62">
      <w:pPr>
        <w:pStyle w:val="Ttulo2"/>
        <w:rPr>
          <w:lang w:val="es-ES"/>
        </w:rPr>
      </w:pPr>
      <w:proofErr w:type="gramStart"/>
      <w:r>
        <w:rPr>
          <w:lang w:val="es-ES"/>
        </w:rPr>
        <w:t>Técnicas :</w:t>
      </w:r>
      <w:proofErr w:type="gramEnd"/>
    </w:p>
    <w:p w:rsidR="00364E62" w:rsidRPr="00207796" w:rsidRDefault="00364E62" w:rsidP="00364E62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>Podemos aislar el interruptor y colocarlo en una clase adecuada, se puede lograr mediante la extracción de métodos y luego moverlos.</w:t>
      </w:r>
    </w:p>
    <w:p w:rsidR="00364E62" w:rsidRDefault="00364E62" w:rsidP="00364E62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 xml:space="preserve">Si un cambio se basa en el tipo del </w:t>
      </w:r>
      <w:proofErr w:type="gramStart"/>
      <w:r>
        <w:rPr>
          <w:lang w:val="es-ES"/>
        </w:rPr>
        <w:t>código ,</w:t>
      </w:r>
      <w:proofErr w:type="gramEnd"/>
      <w:r>
        <w:rPr>
          <w:lang w:val="es-ES"/>
        </w:rPr>
        <w:t xml:space="preserve"> como cuando cambiamos el modo en tiempo de ejecución el programa , podremos usar </w:t>
      </w:r>
      <w:proofErr w:type="spellStart"/>
      <w:r>
        <w:rPr>
          <w:lang w:val="es-ES"/>
        </w:rPr>
        <w:t>Replace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</w:t>
      </w:r>
    </w:p>
    <w:p w:rsidR="00364E62" w:rsidRDefault="00364E62" w:rsidP="00364E62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 xml:space="preserve">Si una de las opciones del condicional es </w:t>
      </w:r>
      <w:proofErr w:type="gramStart"/>
      <w:r>
        <w:rPr>
          <w:lang w:val="es-ES"/>
        </w:rPr>
        <w:t>nula ,</w:t>
      </w:r>
      <w:proofErr w:type="gramEnd"/>
      <w:r>
        <w:rPr>
          <w:lang w:val="es-ES"/>
        </w:rPr>
        <w:t xml:space="preserve"> entonces debemos usar un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>.</w:t>
      </w:r>
    </w:p>
    <w:p w:rsidR="00364E62" w:rsidRDefault="00364E62" w:rsidP="00364E62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364E62" w:rsidRPr="00EE3934" w:rsidRDefault="00364E62" w:rsidP="00364E62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364E62" w:rsidRDefault="00364E62" w:rsidP="00364E62">
      <w:pPr>
        <w:pStyle w:val="Ttulo2"/>
        <w:rPr>
          <w:lang w:val="es-ES"/>
        </w:rPr>
      </w:pPr>
      <w:r>
        <w:rPr>
          <w:lang w:val="es-ES"/>
        </w:rPr>
        <w:t xml:space="preserve">Ejemplo: </w:t>
      </w:r>
      <w:proofErr w:type="spellStart"/>
      <w:r>
        <w:rPr>
          <w:lang w:val="es-ES"/>
        </w:rPr>
        <w:t>Netbeans</w:t>
      </w:r>
      <w:proofErr w:type="spellEnd"/>
    </w:p>
    <w:p w:rsidR="00207796" w:rsidRDefault="00207796" w:rsidP="00064371">
      <w:pPr>
        <w:pStyle w:val="Ttulo1"/>
        <w:rPr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DB5F54" w:rsidRPr="00207796" w:rsidRDefault="00DB5F54" w:rsidP="00DB5F54">
      <w:pPr>
        <w:pStyle w:val="Ttulo1"/>
        <w:jc w:val="left"/>
        <w:rPr>
          <w:b w:val="0"/>
          <w:lang w:val="es-ES"/>
        </w:rPr>
      </w:pPr>
      <w:r>
        <w:rPr>
          <w:lang w:val="es-ES"/>
        </w:rPr>
        <w:lastRenderedPageBreak/>
        <w:t xml:space="preserve">Nombre: </w:t>
      </w:r>
      <w:proofErr w:type="spellStart"/>
      <w:r>
        <w:rPr>
          <w:b w:val="0"/>
          <w:lang w:val="es-ES"/>
        </w:rPr>
        <w:t>Feature</w:t>
      </w:r>
      <w:proofErr w:type="spellEnd"/>
      <w:r>
        <w:rPr>
          <w:b w:val="0"/>
          <w:lang w:val="es-ES"/>
        </w:rPr>
        <w:t xml:space="preserve"> </w:t>
      </w:r>
      <w:proofErr w:type="spellStart"/>
      <w:r>
        <w:rPr>
          <w:b w:val="0"/>
          <w:lang w:val="es-ES"/>
        </w:rPr>
        <w:t>Envy</w:t>
      </w:r>
      <w:proofErr w:type="spellEnd"/>
      <w:r>
        <w:rPr>
          <w:b w:val="0"/>
          <w:lang w:val="es-ES"/>
        </w:rPr>
        <w:t xml:space="preserve"> – </w:t>
      </w:r>
      <w:proofErr w:type="spellStart"/>
      <w:r>
        <w:rPr>
          <w:b w:val="0"/>
          <w:lang w:val="es-ES"/>
        </w:rPr>
        <w:t>Caracteristica</w:t>
      </w:r>
      <w:proofErr w:type="spellEnd"/>
      <w:r>
        <w:rPr>
          <w:b w:val="0"/>
          <w:lang w:val="es-ES"/>
        </w:rPr>
        <w:t xml:space="preserve"> Envidiosa</w:t>
      </w:r>
    </w:p>
    <w:p w:rsidR="00DB5F54" w:rsidRPr="00EE3934" w:rsidRDefault="00DB5F54" w:rsidP="00DB5F54">
      <w:pPr>
        <w:numPr>
          <w:ilvl w:val="12"/>
          <w:numId w:val="0"/>
        </w:numPr>
        <w:spacing w:line="480" w:lineRule="auto"/>
        <w:rPr>
          <w:lang w:val="es-ES"/>
        </w:rPr>
      </w:pPr>
      <w:r w:rsidRPr="00EE3934">
        <w:rPr>
          <w:b/>
          <w:bCs/>
          <w:iCs/>
          <w:lang w:val="es-ES"/>
        </w:rPr>
        <w:tab/>
      </w:r>
    </w:p>
    <w:p w:rsidR="00DB5F54" w:rsidRDefault="00DB5F54" w:rsidP="00DB5F54">
      <w:pPr>
        <w:pStyle w:val="Ttulo2"/>
        <w:rPr>
          <w:lang w:val="es-ES"/>
        </w:rPr>
      </w:pPr>
      <w:r>
        <w:rPr>
          <w:lang w:val="es-ES"/>
        </w:rPr>
        <w:t xml:space="preserve">Descripción: </w:t>
      </w:r>
      <w:r>
        <w:rPr>
          <w:b w:val="0"/>
          <w:lang w:val="es-ES"/>
        </w:rPr>
        <w:t xml:space="preserve">Pertenece a los </w:t>
      </w:r>
      <w:proofErr w:type="spellStart"/>
      <w:r>
        <w:rPr>
          <w:b w:val="0"/>
          <w:lang w:val="es-ES"/>
        </w:rPr>
        <w:t>Couplers</w:t>
      </w:r>
      <w:proofErr w:type="spellEnd"/>
      <w:r>
        <w:rPr>
          <w:b w:val="0"/>
          <w:lang w:val="es-ES"/>
        </w:rPr>
        <w:t xml:space="preserve"> y genera un mal olor dentro del código después de que los campos se mueven a una clase de datos, ya que las operaciones existentes asociadas a esos datos serán parcial o incluso totalmente </w:t>
      </w:r>
      <w:proofErr w:type="gramStart"/>
      <w:r>
        <w:rPr>
          <w:b w:val="0"/>
          <w:lang w:val="es-ES"/>
        </w:rPr>
        <w:t>ignoradas ,</w:t>
      </w:r>
      <w:proofErr w:type="gramEnd"/>
      <w:r>
        <w:rPr>
          <w:b w:val="0"/>
          <w:lang w:val="es-ES"/>
        </w:rPr>
        <w:t xml:space="preserve"> en este caso vamos a necesitar mover las operaciones en los datos a esta nueva clase también.</w:t>
      </w:r>
    </w:p>
    <w:p w:rsidR="00DB5F54" w:rsidRPr="00B97D9F" w:rsidRDefault="00DB5F54" w:rsidP="00DB5F54">
      <w:pPr>
        <w:rPr>
          <w:lang w:val="es-ES"/>
        </w:rPr>
      </w:pPr>
    </w:p>
    <w:p w:rsidR="00DB5F54" w:rsidRPr="00EE3934" w:rsidRDefault="00DB5F54" w:rsidP="00DB5F54">
      <w:pPr>
        <w:pStyle w:val="Ttulo2"/>
        <w:rPr>
          <w:lang w:val="es-ES"/>
        </w:rPr>
      </w:pPr>
      <w:proofErr w:type="gramStart"/>
      <w:r>
        <w:rPr>
          <w:lang w:val="es-ES"/>
        </w:rPr>
        <w:t>Técnicas :</w:t>
      </w:r>
      <w:proofErr w:type="gramEnd"/>
    </w:p>
    <w:p w:rsidR="00DB5F54" w:rsidRDefault="00DB5F54" w:rsidP="00DB5F54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 xml:space="preserve">Si solo una parte de un método accede a los datos de otro objeto en este caso se podrá usar </w:t>
      </w:r>
      <w:proofErr w:type="spellStart"/>
      <w:r>
        <w:rPr>
          <w:lang w:val="es-ES"/>
        </w:rPr>
        <w:t>Extract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Method</w:t>
      </w:r>
      <w:proofErr w:type="spellEnd"/>
      <w:r>
        <w:rPr>
          <w:lang w:val="es-ES"/>
        </w:rPr>
        <w:t>.</w:t>
      </w:r>
    </w:p>
    <w:p w:rsidR="00DB5F54" w:rsidRDefault="00DB5F54" w:rsidP="00DB5F54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 xml:space="preserve">Si un método emplea funciones de varias diferentes </w:t>
      </w:r>
      <w:proofErr w:type="gramStart"/>
      <w:r>
        <w:rPr>
          <w:lang w:val="es-ES"/>
        </w:rPr>
        <w:t>clases ,</w:t>
      </w:r>
      <w:proofErr w:type="gramEnd"/>
      <w:r>
        <w:rPr>
          <w:lang w:val="es-ES"/>
        </w:rPr>
        <w:t xml:space="preserve"> primero </w:t>
      </w:r>
      <w:proofErr w:type="spellStart"/>
      <w:r>
        <w:rPr>
          <w:lang w:val="es-ES"/>
        </w:rPr>
        <w:t>evalue</w:t>
      </w:r>
      <w:proofErr w:type="spellEnd"/>
      <w:r>
        <w:rPr>
          <w:lang w:val="es-ES"/>
        </w:rPr>
        <w:t xml:space="preserve"> que clase contiene la mayoría de los datos utilizados y luego coloque el método en esta clase acompañada de los otros datos.</w:t>
      </w:r>
    </w:p>
    <w:p w:rsidR="00DB5F54" w:rsidRDefault="00DB5F54" w:rsidP="00DB5F54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 xml:space="preserve">Si un método evidentemente debe ser trasladado hacia otro lugar use </w:t>
      </w:r>
      <w:proofErr w:type="spellStart"/>
      <w:r>
        <w:rPr>
          <w:lang w:val="es-ES"/>
        </w:rPr>
        <w:t>MoveMethod</w:t>
      </w:r>
      <w:proofErr w:type="spellEnd"/>
      <w:r>
        <w:rPr>
          <w:lang w:val="es-ES"/>
        </w:rPr>
        <w:t>.</w:t>
      </w:r>
    </w:p>
    <w:p w:rsidR="00DB5F54" w:rsidRDefault="00DB5F54" w:rsidP="00DB5F54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DB5F54" w:rsidRPr="00EE3934" w:rsidRDefault="00DB5F54" w:rsidP="00DB5F54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DB5F54" w:rsidRDefault="00DB5F54" w:rsidP="00DB5F54">
      <w:pPr>
        <w:pStyle w:val="Ttulo2"/>
        <w:rPr>
          <w:lang w:val="es-ES"/>
        </w:rPr>
      </w:pPr>
      <w:r>
        <w:rPr>
          <w:lang w:val="es-ES"/>
        </w:rPr>
        <w:t xml:space="preserve">Ejemplo: </w:t>
      </w:r>
      <w:proofErr w:type="spellStart"/>
      <w:r>
        <w:rPr>
          <w:lang w:val="es-ES"/>
        </w:rPr>
        <w:t>Netbeans</w:t>
      </w:r>
      <w:proofErr w:type="spellEnd"/>
    </w:p>
    <w:p w:rsidR="00207796" w:rsidRDefault="00207796" w:rsidP="00064371">
      <w:pPr>
        <w:pStyle w:val="Ttulo1"/>
        <w:rPr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1B2FDB" w:rsidRPr="00207796" w:rsidRDefault="001B2FDB" w:rsidP="001B2FDB">
      <w:pPr>
        <w:pStyle w:val="Ttulo1"/>
        <w:jc w:val="left"/>
        <w:rPr>
          <w:b w:val="0"/>
          <w:lang w:val="es-ES"/>
        </w:rPr>
      </w:pPr>
      <w:r>
        <w:rPr>
          <w:lang w:val="es-ES"/>
        </w:rPr>
        <w:lastRenderedPageBreak/>
        <w:t xml:space="preserve">Nombre: </w:t>
      </w:r>
      <w:proofErr w:type="spellStart"/>
      <w:r>
        <w:rPr>
          <w:b w:val="0"/>
          <w:lang w:val="es-ES"/>
        </w:rPr>
        <w:t>Large</w:t>
      </w:r>
      <w:proofErr w:type="spellEnd"/>
      <w:r>
        <w:rPr>
          <w:b w:val="0"/>
          <w:lang w:val="es-ES"/>
        </w:rPr>
        <w:t xml:space="preserve"> </w:t>
      </w:r>
      <w:proofErr w:type="spellStart"/>
      <w:r>
        <w:rPr>
          <w:b w:val="0"/>
          <w:lang w:val="es-ES"/>
        </w:rPr>
        <w:t>Class</w:t>
      </w:r>
      <w:proofErr w:type="spellEnd"/>
      <w:r>
        <w:rPr>
          <w:b w:val="0"/>
          <w:lang w:val="es-ES"/>
        </w:rPr>
        <w:t xml:space="preserve"> – Clase Larga</w:t>
      </w:r>
    </w:p>
    <w:p w:rsidR="001B2FDB" w:rsidRPr="00EE3934" w:rsidRDefault="001B2FDB" w:rsidP="001B2FDB">
      <w:pPr>
        <w:numPr>
          <w:ilvl w:val="12"/>
          <w:numId w:val="0"/>
        </w:numPr>
        <w:spacing w:line="480" w:lineRule="auto"/>
        <w:rPr>
          <w:lang w:val="es-ES"/>
        </w:rPr>
      </w:pPr>
      <w:r w:rsidRPr="00EE3934">
        <w:rPr>
          <w:b/>
          <w:bCs/>
          <w:iCs/>
          <w:lang w:val="es-ES"/>
        </w:rPr>
        <w:tab/>
      </w:r>
    </w:p>
    <w:p w:rsidR="001B2FDB" w:rsidRDefault="001B2FDB" w:rsidP="001B2FDB">
      <w:pPr>
        <w:pStyle w:val="Ttulo2"/>
        <w:rPr>
          <w:lang w:val="es-ES"/>
        </w:rPr>
      </w:pPr>
      <w:r>
        <w:rPr>
          <w:lang w:val="es-ES"/>
        </w:rPr>
        <w:t xml:space="preserve">Descripción: </w:t>
      </w:r>
      <w:r>
        <w:rPr>
          <w:b w:val="0"/>
          <w:lang w:val="es-ES"/>
        </w:rPr>
        <w:t xml:space="preserve">Pertenece a los </w:t>
      </w:r>
      <w:proofErr w:type="spellStart"/>
      <w:r>
        <w:rPr>
          <w:b w:val="0"/>
          <w:lang w:val="es-ES"/>
        </w:rPr>
        <w:t>Bloaters</w:t>
      </w:r>
      <w:proofErr w:type="spellEnd"/>
      <w:r>
        <w:rPr>
          <w:b w:val="0"/>
          <w:lang w:val="es-ES"/>
        </w:rPr>
        <w:t xml:space="preserve"> y genera un mal olor dentro del código después de cierto tiempo en el que la clase está llena de muchos campos, métodos y en general líneas de </w:t>
      </w:r>
      <w:proofErr w:type="gramStart"/>
      <w:r>
        <w:rPr>
          <w:b w:val="0"/>
          <w:lang w:val="es-ES"/>
        </w:rPr>
        <w:t>código ,</w:t>
      </w:r>
      <w:proofErr w:type="gramEnd"/>
      <w:r>
        <w:rPr>
          <w:b w:val="0"/>
          <w:lang w:val="es-ES"/>
        </w:rPr>
        <w:t xml:space="preserve"> es decir , la clase tiene muchas responsabilidades que cumplir mientras lo ideal es que solo tenga una tarea en </w:t>
      </w:r>
      <w:proofErr w:type="spellStart"/>
      <w:r>
        <w:rPr>
          <w:b w:val="0"/>
          <w:lang w:val="es-ES"/>
        </w:rPr>
        <w:t>si</w:t>
      </w:r>
      <w:proofErr w:type="spellEnd"/>
      <w:r>
        <w:rPr>
          <w:b w:val="0"/>
          <w:lang w:val="es-ES"/>
        </w:rPr>
        <w:t xml:space="preserve"> .</w:t>
      </w:r>
    </w:p>
    <w:p w:rsidR="001B2FDB" w:rsidRPr="00B97D9F" w:rsidRDefault="001B2FDB" w:rsidP="001B2FDB">
      <w:pPr>
        <w:rPr>
          <w:lang w:val="es-ES"/>
        </w:rPr>
      </w:pPr>
    </w:p>
    <w:p w:rsidR="001B2FDB" w:rsidRPr="00EE3934" w:rsidRDefault="001B2FDB" w:rsidP="001B2FDB">
      <w:pPr>
        <w:pStyle w:val="Ttulo2"/>
        <w:rPr>
          <w:lang w:val="es-ES"/>
        </w:rPr>
      </w:pPr>
      <w:proofErr w:type="gramStart"/>
      <w:r>
        <w:rPr>
          <w:lang w:val="es-ES"/>
        </w:rPr>
        <w:t>Técnicas :</w:t>
      </w:r>
      <w:proofErr w:type="gramEnd"/>
    </w:p>
    <w:p w:rsidR="001B2FDB" w:rsidRDefault="001B2FDB" w:rsidP="001B2FDB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 xml:space="preserve">Podemos usar </w:t>
      </w:r>
      <w:proofErr w:type="spellStart"/>
      <w:r>
        <w:rPr>
          <w:lang w:val="es-ES"/>
        </w:rPr>
        <w:t>Extract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si el </w:t>
      </w:r>
      <w:proofErr w:type="spellStart"/>
      <w:r>
        <w:rPr>
          <w:lang w:val="es-ES"/>
        </w:rPr>
        <w:t>compartamiento</w:t>
      </w:r>
      <w:proofErr w:type="spellEnd"/>
      <w:r>
        <w:rPr>
          <w:lang w:val="es-ES"/>
        </w:rPr>
        <w:t xml:space="preserve"> de la clase grande se puede dividir en componentes </w:t>
      </w:r>
      <w:proofErr w:type="gramStart"/>
      <w:r>
        <w:rPr>
          <w:lang w:val="es-ES"/>
        </w:rPr>
        <w:t>por  separado</w:t>
      </w:r>
      <w:proofErr w:type="gramEnd"/>
      <w:r>
        <w:rPr>
          <w:lang w:val="es-ES"/>
        </w:rPr>
        <w:t>.</w:t>
      </w:r>
    </w:p>
    <w:p w:rsidR="001B2FDB" w:rsidRDefault="001B2FDB" w:rsidP="001B2FDB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 xml:space="preserve">Si deseamos tener una lista de operaciones y </w:t>
      </w:r>
      <w:proofErr w:type="spellStart"/>
      <w:r>
        <w:rPr>
          <w:lang w:val="es-ES"/>
        </w:rPr>
        <w:t>compartamientos</w:t>
      </w:r>
      <w:proofErr w:type="spellEnd"/>
      <w:r>
        <w:rPr>
          <w:lang w:val="es-ES"/>
        </w:rPr>
        <w:t xml:space="preserve"> que el cliente podría emplear entonces podemos usar </w:t>
      </w:r>
      <w:proofErr w:type="spellStart"/>
      <w:r>
        <w:rPr>
          <w:lang w:val="es-ES"/>
        </w:rPr>
        <w:t>Extract</w:t>
      </w:r>
      <w:proofErr w:type="spellEnd"/>
      <w:r>
        <w:rPr>
          <w:lang w:val="es-ES"/>
        </w:rPr>
        <w:t xml:space="preserve"> Interface</w:t>
      </w:r>
    </w:p>
    <w:p w:rsidR="001B2FDB" w:rsidRDefault="001B2FDB" w:rsidP="001B2FDB">
      <w:pPr>
        <w:pStyle w:val="Prrafodelista"/>
        <w:numPr>
          <w:ilvl w:val="1"/>
          <w:numId w:val="12"/>
        </w:numPr>
        <w:spacing w:line="480" w:lineRule="auto"/>
        <w:rPr>
          <w:lang w:val="es-ES"/>
        </w:rPr>
      </w:pPr>
      <w:r>
        <w:rPr>
          <w:lang w:val="es-ES"/>
        </w:rPr>
        <w:t xml:space="preserve">Se puede emplear </w:t>
      </w:r>
      <w:proofErr w:type="spellStart"/>
      <w:r>
        <w:rPr>
          <w:lang w:val="es-ES"/>
        </w:rPr>
        <w:t>Extract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Subclass</w:t>
      </w:r>
      <w:proofErr w:type="spellEnd"/>
      <w:r>
        <w:rPr>
          <w:lang w:val="es-ES"/>
        </w:rPr>
        <w:t xml:space="preserve"> en el caso de que parte del comportamiento de la clase grande se pueda implementar de diferentes maneras.</w:t>
      </w:r>
    </w:p>
    <w:p w:rsidR="001B2FDB" w:rsidRDefault="001B2FDB" w:rsidP="001B2FDB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1B2FDB" w:rsidRDefault="001B2FDB" w:rsidP="001B2FDB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1B2FDB" w:rsidRPr="00EE3934" w:rsidRDefault="001B2FDB" w:rsidP="001B2FDB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1B2FDB" w:rsidRDefault="001B2FDB" w:rsidP="001B2FDB">
      <w:pPr>
        <w:pStyle w:val="Ttulo2"/>
        <w:rPr>
          <w:lang w:val="es-ES"/>
        </w:rPr>
      </w:pPr>
      <w:r>
        <w:rPr>
          <w:lang w:val="es-ES"/>
        </w:rPr>
        <w:t xml:space="preserve">Ejemplo: </w:t>
      </w:r>
      <w:proofErr w:type="spellStart"/>
      <w:r>
        <w:rPr>
          <w:lang w:val="es-ES"/>
        </w:rPr>
        <w:t>Netbeans</w:t>
      </w:r>
      <w:proofErr w:type="spellEnd"/>
    </w:p>
    <w:p w:rsidR="00207796" w:rsidRDefault="00207796" w:rsidP="001B2FDB">
      <w:pPr>
        <w:pStyle w:val="Ttulo1"/>
        <w:tabs>
          <w:tab w:val="left" w:pos="1021"/>
        </w:tabs>
        <w:jc w:val="left"/>
        <w:rPr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207796" w:rsidRDefault="00207796" w:rsidP="00064371">
      <w:pPr>
        <w:pStyle w:val="Ttulo1"/>
        <w:rPr>
          <w:lang w:val="es-ES"/>
        </w:rPr>
      </w:pPr>
    </w:p>
    <w:p w:rsidR="00207796" w:rsidRDefault="00207796" w:rsidP="00D47C49">
      <w:pPr>
        <w:pStyle w:val="Ttulo1"/>
        <w:jc w:val="left"/>
        <w:rPr>
          <w:lang w:val="es-ES"/>
        </w:rPr>
      </w:pPr>
    </w:p>
    <w:p w:rsidR="00236E6D" w:rsidRDefault="00064371" w:rsidP="00064371">
      <w:pPr>
        <w:pStyle w:val="Ttulo1"/>
        <w:rPr>
          <w:lang w:val="es-ES"/>
        </w:rPr>
      </w:pPr>
      <w:r w:rsidRPr="00EE3934">
        <w:rPr>
          <w:lang w:val="es-ES"/>
        </w:rPr>
        <w:lastRenderedPageBreak/>
        <w:t>List</w:t>
      </w:r>
      <w:r w:rsidR="00EE3934" w:rsidRPr="00EE3934">
        <w:rPr>
          <w:lang w:val="es-ES"/>
        </w:rPr>
        <w:t>a de r</w:t>
      </w:r>
      <w:r w:rsidRPr="00EE3934">
        <w:rPr>
          <w:lang w:val="es-ES"/>
        </w:rPr>
        <w:t>eferenc</w:t>
      </w:r>
      <w:bookmarkEnd w:id="2"/>
      <w:bookmarkEnd w:id="3"/>
      <w:bookmarkEnd w:id="4"/>
      <w:r w:rsidR="00EE3934" w:rsidRPr="00EE3934">
        <w:rPr>
          <w:lang w:val="es-ES"/>
        </w:rPr>
        <w:t>ias</w:t>
      </w:r>
    </w:p>
    <w:p w:rsidR="00D47C49" w:rsidRDefault="00D47C49" w:rsidP="00D47C49">
      <w:pPr>
        <w:pStyle w:val="Prrafodelista"/>
        <w:numPr>
          <w:ilvl w:val="0"/>
          <w:numId w:val="13"/>
        </w:numPr>
        <w:rPr>
          <w:lang w:val="es-ES"/>
        </w:rPr>
      </w:pPr>
      <w:proofErr w:type="spellStart"/>
      <w:r w:rsidRPr="00D47C49">
        <w:t>Kerievsky</w:t>
      </w:r>
      <w:proofErr w:type="spellEnd"/>
      <w:r w:rsidRPr="00D47C49">
        <w:t xml:space="preserve">, Joshua (2004). Refactoring to Patterns. </w:t>
      </w:r>
      <w:r w:rsidRPr="00D47C49">
        <w:rPr>
          <w:lang w:val="es-ES"/>
        </w:rPr>
        <w:t>Addison Wesley.</w:t>
      </w:r>
    </w:p>
    <w:p w:rsidR="00D47C49" w:rsidRPr="00D47C49" w:rsidRDefault="00D47C49" w:rsidP="00D47C49">
      <w:pPr>
        <w:pStyle w:val="Prrafodelista"/>
        <w:numPr>
          <w:ilvl w:val="0"/>
          <w:numId w:val="13"/>
        </w:numPr>
        <w:rPr>
          <w:lang w:val="es-ES"/>
        </w:rPr>
      </w:pPr>
      <w:proofErr w:type="spellStart"/>
      <w:r w:rsidRPr="00D47C49">
        <w:t>Suryanarayana</w:t>
      </w:r>
      <w:proofErr w:type="spellEnd"/>
      <w:r w:rsidRPr="00D47C49">
        <w:t xml:space="preserve">, Girish (November 2014). Refactoring for Software Design Smells. </w:t>
      </w:r>
      <w:r w:rsidRPr="00D47C49">
        <w:rPr>
          <w:lang w:val="es-ES"/>
        </w:rPr>
        <w:t xml:space="preserve">Morgan </w:t>
      </w:r>
      <w:proofErr w:type="spellStart"/>
      <w:r w:rsidRPr="00D47C49">
        <w:rPr>
          <w:lang w:val="es-ES"/>
        </w:rPr>
        <w:t>Kaufmann</w:t>
      </w:r>
      <w:proofErr w:type="spellEnd"/>
      <w:r w:rsidRPr="00D47C49">
        <w:rPr>
          <w:lang w:val="es-ES"/>
        </w:rPr>
        <w:t>. p.</w:t>
      </w:r>
    </w:p>
    <w:p w:rsidR="00D47C49" w:rsidRDefault="00D47C49" w:rsidP="00D47C49">
      <w:pPr>
        <w:pStyle w:val="Prrafodelista"/>
        <w:numPr>
          <w:ilvl w:val="0"/>
          <w:numId w:val="13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https://sourcemaking.com/refactoring</w:t>
      </w:r>
    </w:p>
    <w:p w:rsidR="00D47C49" w:rsidRDefault="00D47C49" w:rsidP="00D47C49">
      <w:pPr>
        <w:pStyle w:val="Prrafodelista"/>
        <w:numPr>
          <w:ilvl w:val="0"/>
          <w:numId w:val="13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>
        <w:t>https://refactoring.guru/refactoring/smells</w:t>
      </w:r>
    </w:p>
    <w:p w:rsidR="00064371" w:rsidRPr="00D47C49" w:rsidRDefault="00064371" w:rsidP="00D47C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/>
      </w:pPr>
    </w:p>
    <w:p w:rsidR="00064371" w:rsidRPr="00D47C49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064371" w:rsidRPr="00D47C49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13165A" w:rsidRPr="00D47C49" w:rsidRDefault="0013165A" w:rsidP="00207796">
      <w:pPr>
        <w:pStyle w:val="Ttulo1"/>
        <w:jc w:val="left"/>
      </w:pPr>
      <w:r w:rsidRPr="00D47C49">
        <w:t xml:space="preserve"> </w:t>
      </w:r>
    </w:p>
    <w:p w:rsidR="003D63DF" w:rsidRPr="00D47C49" w:rsidRDefault="003D63DF" w:rsidP="00207796">
      <w:pPr>
        <w:pStyle w:val="Ttulo1"/>
        <w:jc w:val="left"/>
      </w:pPr>
    </w:p>
    <w:sectPr w:rsidR="003D63DF" w:rsidRPr="00D47C49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920" w:rsidRDefault="00FD1920">
      <w:r>
        <w:separator/>
      </w:r>
    </w:p>
    <w:p w:rsidR="00FD1920" w:rsidRDefault="00FD1920"/>
  </w:endnote>
  <w:endnote w:type="continuationSeparator" w:id="0">
    <w:p w:rsidR="00FD1920" w:rsidRDefault="00FD1920">
      <w:r>
        <w:continuationSeparator/>
      </w:r>
    </w:p>
    <w:p w:rsidR="00FD1920" w:rsidRDefault="00FD19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920" w:rsidRDefault="00FD1920">
      <w:r>
        <w:separator/>
      </w:r>
    </w:p>
    <w:p w:rsidR="00FD1920" w:rsidRDefault="00FD1920"/>
  </w:footnote>
  <w:footnote w:type="continuationSeparator" w:id="0">
    <w:p w:rsidR="00FD1920" w:rsidRDefault="00FD1920">
      <w:r>
        <w:continuationSeparator/>
      </w:r>
    </w:p>
    <w:p w:rsidR="00FD1920" w:rsidRDefault="00FD192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FDB" w:rsidRDefault="001B2FDB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B2FDB" w:rsidRDefault="001B2FDB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FDB" w:rsidRDefault="001B2FDB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2DD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B2FDB" w:rsidRDefault="001B2FDB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B46776"/>
    <w:multiLevelType w:val="hybridMultilevel"/>
    <w:tmpl w:val="C84806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E90"/>
    <w:multiLevelType w:val="hybridMultilevel"/>
    <w:tmpl w:val="F37091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A0203"/>
    <w:rsid w:val="000B5C42"/>
    <w:rsid w:val="000B7AF9"/>
    <w:rsid w:val="000E24C4"/>
    <w:rsid w:val="0010217F"/>
    <w:rsid w:val="0013165A"/>
    <w:rsid w:val="00160644"/>
    <w:rsid w:val="001854FB"/>
    <w:rsid w:val="00193642"/>
    <w:rsid w:val="001B2FDB"/>
    <w:rsid w:val="001C39F6"/>
    <w:rsid w:val="001C66FE"/>
    <w:rsid w:val="001D6904"/>
    <w:rsid w:val="001E01F1"/>
    <w:rsid w:val="00207796"/>
    <w:rsid w:val="00236E6D"/>
    <w:rsid w:val="002429E5"/>
    <w:rsid w:val="00280CEF"/>
    <w:rsid w:val="0028757A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64E62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6BD8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18C4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44D0"/>
    <w:rsid w:val="008E7085"/>
    <w:rsid w:val="008F60C3"/>
    <w:rsid w:val="00900813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D0A33"/>
    <w:rsid w:val="00B07524"/>
    <w:rsid w:val="00B33BC6"/>
    <w:rsid w:val="00B35B7C"/>
    <w:rsid w:val="00B52DD1"/>
    <w:rsid w:val="00B53C15"/>
    <w:rsid w:val="00B74679"/>
    <w:rsid w:val="00B97D9F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D50B5"/>
    <w:rsid w:val="00CD73A9"/>
    <w:rsid w:val="00CE4608"/>
    <w:rsid w:val="00D067C3"/>
    <w:rsid w:val="00D06F12"/>
    <w:rsid w:val="00D21EF3"/>
    <w:rsid w:val="00D46790"/>
    <w:rsid w:val="00D47C49"/>
    <w:rsid w:val="00D62420"/>
    <w:rsid w:val="00D63A7E"/>
    <w:rsid w:val="00D6661F"/>
    <w:rsid w:val="00D91C27"/>
    <w:rsid w:val="00DA21E8"/>
    <w:rsid w:val="00DB5F54"/>
    <w:rsid w:val="00DC5925"/>
    <w:rsid w:val="00DC60FA"/>
    <w:rsid w:val="00DE23AF"/>
    <w:rsid w:val="00E14598"/>
    <w:rsid w:val="00E17018"/>
    <w:rsid w:val="00E17598"/>
    <w:rsid w:val="00E3486A"/>
    <w:rsid w:val="00E603D9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D1920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6D73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BD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20779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207796"/>
    <w:rPr>
      <w:rFonts w:cs="Arial"/>
      <w:b/>
      <w:bCs/>
      <w:iCs/>
      <w:sz w:val="24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220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1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E187D-5B89-4775-AE14-3E3EEEF1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668</Words>
  <Characters>3680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4340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2020-01-12T00:49:00Z</dcterms:created>
  <dcterms:modified xsi:type="dcterms:W3CDTF">2020-01-12T00:50:00Z</dcterms:modified>
</cp:coreProperties>
</file>