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DE98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Universidad de los Andes</w:t>
      </w:r>
    </w:p>
    <w:p w14:paraId="41E61169" w14:textId="775AF7A8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Departamento de Ingeniería Industrial</w:t>
      </w:r>
    </w:p>
    <w:p w14:paraId="3236B8B8" w14:textId="15F49003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Modelos Probabilísticos (IIND-2104)</w:t>
      </w:r>
    </w:p>
    <w:p w14:paraId="785940EF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2024-20</w:t>
      </w:r>
    </w:p>
    <w:p w14:paraId="2420AD8A" w14:textId="0FB6EB85" w:rsidR="00D97DD5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Actividad Magistral 5 Sección D</w:t>
      </w:r>
    </w:p>
    <w:p w14:paraId="3E0E45B6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28986ECB" w14:textId="1869A28C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Abraham Bohórquez – 202222026</w:t>
      </w:r>
    </w:p>
    <w:p w14:paraId="4D56AB45" w14:textId="10F547E4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-</w:t>
      </w:r>
    </w:p>
    <w:p w14:paraId="51184FBA" w14:textId="2CB78570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-</w:t>
      </w:r>
    </w:p>
    <w:p w14:paraId="2C1757CC" w14:textId="16900561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-</w:t>
      </w:r>
    </w:p>
    <w:p w14:paraId="4491B8F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1364155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0D1462BC" w14:textId="5A83A887" w:rsidR="00D97DD5" w:rsidRDefault="002663CD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9D763B" w:rsidRPr="00CA443B">
        <w:rPr>
          <w:rFonts w:ascii="Times New Roman" w:hAnsi="Times New Roman" w:cs="Times New Roman"/>
          <w:sz w:val="22"/>
          <w:szCs w:val="22"/>
        </w:rPr>
        <w:t>Prueba ajuste bondad</w:t>
      </w:r>
    </w:p>
    <w:p w14:paraId="2611CEBC" w14:textId="4CD66512" w:rsidR="00D03201" w:rsidRPr="00CA443B" w:rsidRDefault="00D03201" w:rsidP="00D03201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“Explicar, resultados y concluir”</w:t>
      </w:r>
    </w:p>
    <w:p w14:paraId="75CF7854" w14:textId="0D44B5D9" w:rsidR="009D763B" w:rsidRPr="00CA443B" w:rsidRDefault="00793A4A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estimar los valores de las tasas se usa m</w:t>
      </w:r>
      <w:r w:rsidR="00D44B5C" w:rsidRPr="00CA443B">
        <w:rPr>
          <w:rFonts w:ascii="Times New Roman" w:hAnsi="Times New Roman" w:cs="Times New Roman"/>
          <w:sz w:val="22"/>
          <w:szCs w:val="22"/>
        </w:rPr>
        <w:t>áxima verosimilitud con las fórmulas</w:t>
      </w:r>
      <w:r>
        <w:rPr>
          <w:rFonts w:ascii="Times New Roman" w:hAnsi="Times New Roman" w:cs="Times New Roman"/>
          <w:sz w:val="22"/>
          <w:szCs w:val="22"/>
        </w:rPr>
        <w:t xml:space="preserve"> para cada tasa</w:t>
      </w:r>
      <w:r w:rsidR="00D44B5C" w:rsidRPr="00CA443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555AE0" w14:textId="09AB42F0" w:rsidR="002663CD" w:rsidRPr="00CA443B" w:rsidRDefault="002663CD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33B48D" wp14:editId="4F6CDA8E">
            <wp:extent cx="2560320" cy="587167"/>
            <wp:effectExtent l="0" t="0" r="0" b="381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748" cy="5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Pr="00CA443B" w:rsidRDefault="00645639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951072" wp14:editId="48812AC6">
            <wp:extent cx="1423283" cy="536966"/>
            <wp:effectExtent l="0" t="0" r="5715" b="0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519" cy="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Pr="00CA443B" w:rsidRDefault="003A23A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CE96C0" wp14:editId="140C8FAE">
            <wp:extent cx="1534601" cy="565041"/>
            <wp:effectExtent l="0" t="0" r="0" b="6985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7"/>
                    <a:srcRect l="5158"/>
                    <a:stretch/>
                  </pic:blipFill>
                  <pic:spPr bwMode="auto">
                    <a:xfrm>
                      <a:off x="0" y="0"/>
                      <a:ext cx="1566355" cy="5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Pr="00CA443B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C4AEAA" wp14:editId="66DB7E79">
            <wp:extent cx="1351721" cy="538126"/>
            <wp:effectExtent l="0" t="0" r="1270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13" cy="5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0972E008" w:rsidR="0013584F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808932" wp14:editId="47DB5F8A">
            <wp:extent cx="1455088" cy="511606"/>
            <wp:effectExtent l="0" t="0" r="0" b="317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700" cy="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E" w14:textId="77777777" w:rsidR="00783631" w:rsidRPr="00CA443B" w:rsidRDefault="00783631" w:rsidP="002663C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46B658" w14:textId="77777777" w:rsidR="00783631" w:rsidRDefault="00793A4A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</w:t>
      </w:r>
      <w:r w:rsidR="00783631">
        <w:rPr>
          <w:rFonts w:ascii="Times New Roman" w:hAnsi="Times New Roman" w:cs="Times New Roman"/>
          <w:sz w:val="22"/>
          <w:szCs w:val="22"/>
        </w:rPr>
        <w:t>:</w:t>
      </w:r>
    </w:p>
    <w:p w14:paraId="60541554" w14:textId="6D7526DA" w:rsidR="00783631" w:rsidRPr="00602659" w:rsidRDefault="00793A4A" w:rsidP="00793A4A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la tasa de llegadas</w:t>
      </w:r>
      <w:r w:rsidR="00E80350">
        <w:rPr>
          <w:rFonts w:ascii="Times New Roman" w:eastAsiaTheme="minorEastAsia" w:hAnsi="Times New Roman" w:cs="Times New Roman"/>
          <w:sz w:val="22"/>
          <w:szCs w:val="22"/>
        </w:rPr>
        <w:t xml:space="preserve"> de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B3C3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853BF">
        <w:rPr>
          <w:rFonts w:ascii="Times New Roman" w:eastAsiaTheme="minorEastAsia" w:hAnsi="Times New Roman" w:cs="Times New Roman"/>
          <w:sz w:val="22"/>
          <w:szCs w:val="22"/>
        </w:rPr>
        <w:t>10.23</w:t>
      </w:r>
    </w:p>
    <w:p w14:paraId="1A9D404F" w14:textId="578FA8C0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B4AD1">
        <w:rPr>
          <w:rFonts w:ascii="Times New Roman" w:eastAsiaTheme="minorEastAsia" w:hAnsi="Times New Roman" w:cs="Times New Roman"/>
          <w:sz w:val="22"/>
          <w:szCs w:val="22"/>
        </w:rPr>
        <w:t>tasa de etiquetado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2.83</w:t>
      </w:r>
    </w:p>
    <w:p w14:paraId="59D41C9B" w14:textId="6C4C3BB5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γ</m:t>
        </m:r>
      </m:oMath>
      <w:r w:rsidR="008B4AD1">
        <w:rPr>
          <w:rFonts w:ascii="Times New Roman" w:eastAsiaTheme="minorEastAsia" w:hAnsi="Times New Roman" w:cs="Times New Roman"/>
          <w:sz w:val="22"/>
          <w:szCs w:val="22"/>
        </w:rPr>
        <w:t xml:space="preserve"> tasa de validación de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3.83</w:t>
      </w:r>
    </w:p>
    <w:p w14:paraId="59F0BA38" w14:textId="5E1F9DF2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ρ</m:t>
        </m:r>
      </m:oMath>
      <w:r w:rsidR="00955BA9">
        <w:rPr>
          <w:rFonts w:ascii="Times New Roman" w:eastAsiaTheme="minorEastAsia" w:hAnsi="Times New Roman" w:cs="Times New Roman"/>
          <w:sz w:val="22"/>
          <w:szCs w:val="22"/>
        </w:rPr>
        <w:t xml:space="preserve"> tasa de calidad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11.03</w:t>
      </w:r>
    </w:p>
    <w:p w14:paraId="6135B31F" w14:textId="4CEEA5ED" w:rsidR="00793A4A" w:rsidRDefault="00783631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Φ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tasa de empaquetado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0.32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7A349BFE" w14:textId="5B2A1516" w:rsidR="00D44B5C" w:rsidRDefault="00783631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1739E">
        <w:rPr>
          <w:rFonts w:ascii="Times New Roman" w:hAnsi="Times New Roman" w:cs="Times New Roman"/>
          <w:sz w:val="22"/>
          <w:szCs w:val="22"/>
        </w:rPr>
        <w:t>p%</w:t>
      </w:r>
      <w:r w:rsidR="00955BA9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7C777C">
        <w:rPr>
          <w:rFonts w:ascii="Times New Roman" w:hAnsi="Times New Roman" w:cs="Times New Roman"/>
          <w:sz w:val="22"/>
          <w:szCs w:val="22"/>
        </w:rPr>
        <w:t xml:space="preserve">errores </w:t>
      </w:r>
      <w:r w:rsidR="00940658">
        <w:rPr>
          <w:rFonts w:ascii="Times New Roman" w:hAnsi="Times New Roman" w:cs="Times New Roman"/>
          <w:sz w:val="22"/>
          <w:szCs w:val="22"/>
        </w:rPr>
        <w:t>ingresando información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hAnsi="Times New Roman" w:cs="Times New Roman"/>
          <w:sz w:val="22"/>
          <w:szCs w:val="22"/>
        </w:rPr>
        <w:t xml:space="preserve"> </w:t>
      </w:r>
      <w:r w:rsidR="009B297D" w:rsidRPr="009B297D">
        <w:rPr>
          <w:rFonts w:ascii="Times New Roman" w:hAnsi="Times New Roman" w:cs="Times New Roman"/>
          <w:sz w:val="22"/>
          <w:szCs w:val="22"/>
        </w:rPr>
        <w:t>0.30</w:t>
      </w:r>
      <w:r w:rsidR="009B297D">
        <w:rPr>
          <w:rFonts w:ascii="Times New Roman" w:hAnsi="Times New Roman" w:cs="Times New Roman"/>
          <w:sz w:val="22"/>
          <w:szCs w:val="22"/>
        </w:rPr>
        <w:t>7</w:t>
      </w:r>
    </w:p>
    <w:p w14:paraId="4CBA8CE7" w14:textId="0E256C8F" w:rsidR="00235730" w:rsidRPr="00235730" w:rsidRDefault="0041739E" w:rsidP="0023573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q%</w:t>
      </w:r>
      <w:r w:rsidR="00940658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2D3BB1">
        <w:rPr>
          <w:rFonts w:ascii="Times New Roman" w:hAnsi="Times New Roman" w:cs="Times New Roman"/>
          <w:sz w:val="22"/>
          <w:szCs w:val="22"/>
        </w:rPr>
        <w:t>órdenes que no pasan control de calidad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9B297D">
        <w:rPr>
          <w:rFonts w:ascii="Times New Roman" w:hAnsi="Times New Roman" w:cs="Times New Roman"/>
          <w:sz w:val="22"/>
          <w:szCs w:val="22"/>
        </w:rPr>
        <w:t xml:space="preserve"> </w:t>
      </w:r>
      <w:r w:rsidR="00D6550C" w:rsidRPr="00D6550C">
        <w:rPr>
          <w:rFonts w:ascii="Times New Roman" w:hAnsi="Times New Roman" w:cs="Times New Roman"/>
          <w:sz w:val="22"/>
          <w:szCs w:val="22"/>
        </w:rPr>
        <w:t>0.18</w:t>
      </w:r>
      <w:r w:rsidR="00D6550C">
        <w:rPr>
          <w:rFonts w:ascii="Times New Roman" w:hAnsi="Times New Roman" w:cs="Times New Roman"/>
          <w:sz w:val="22"/>
          <w:szCs w:val="22"/>
        </w:rPr>
        <w:t>8</w:t>
      </w:r>
    </w:p>
    <w:p w14:paraId="72AC8DBB" w14:textId="77777777" w:rsidR="00235730" w:rsidRDefault="00235730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723BDF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calcular los porcentajes p% y q%, se calculan con fórmulas de Excel.</w:t>
      </w:r>
    </w:p>
    <w:p w14:paraId="066F9BCD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tasas se estiman con Excel.</w:t>
      </w:r>
    </w:p>
    <w:p w14:paraId="16F433C1" w14:textId="77777777" w:rsidR="00045B43" w:rsidRPr="003E63DC" w:rsidRDefault="00045B43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CAF40C2" w14:textId="45E4BC71" w:rsidR="00D44B5C" w:rsidRPr="00CA443B" w:rsidRDefault="00360752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Gráfico</w:t>
      </w: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201B17" w:rsidRPr="00CA443B">
        <w:rPr>
          <w:rFonts w:ascii="Times New Roman" w:hAnsi="Times New Roman" w:cs="Times New Roman"/>
          <w:sz w:val="22"/>
          <w:szCs w:val="22"/>
        </w:rPr>
        <w:t>Formulación CMTC</w:t>
      </w:r>
    </w:p>
    <w:p w14:paraId="12D61906" w14:textId="0EBBC006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Supuestos: Propiedad de no memoria</w:t>
      </w:r>
    </w:p>
    <w:p w14:paraId="0328E0E6" w14:textId="2229868E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Homogeneidad en el tiempo</w:t>
      </w:r>
    </w:p>
    <w:p w14:paraId="7AA6C924" w14:textId="7374D416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Tiempo se distribuye exponencial</w:t>
      </w:r>
    </w:p>
    <w:p w14:paraId="6F891445" w14:textId="673C5868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Todas las tasas se encuentran en minutos</w:t>
      </w:r>
    </w:p>
    <w:p w14:paraId="71320616" w14:textId="415C4797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Temporalidad: Continuo</w:t>
      </w:r>
    </w:p>
    <w:p w14:paraId="25EBB080" w14:textId="301B91E3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Variables de Estado:</w:t>
      </w:r>
    </w:p>
    <w:p w14:paraId="3D5AD14E" w14:textId="15B5DEBE" w:rsidR="00446FE8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X(t): número de ordenes en etiquetado en momento t</w:t>
      </w:r>
    </w:p>
    <w:p w14:paraId="33130810" w14:textId="474B9F5A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validación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515069EF" w14:textId="6D8F1D20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calidad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44695F64" w14:textId="5167F714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empaquetado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666B07B1" w14:textId="2B457A4B" w:rsidR="004215E2" w:rsidRPr="00583118" w:rsidRDefault="00583118" w:rsidP="0058311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4215E2">
        <w:rPr>
          <w:rFonts w:ascii="Times New Roman" w:hAnsi="Times New Roman" w:cs="Times New Roman"/>
          <w:sz w:val="22"/>
          <w:szCs w:val="22"/>
        </w:rPr>
        <w:t xml:space="preserve">(t): </w:t>
      </w:r>
      <w:r>
        <w:rPr>
          <w:rFonts w:ascii="Times New Roman" w:hAnsi="Times New Roman" w:cs="Times New Roman"/>
          <w:sz w:val="22"/>
          <w:szCs w:val="22"/>
        </w:rPr>
        <w:t>{X(t),Y(t),Z(t),W(t)}</w:t>
      </w:r>
    </w:p>
    <w:p w14:paraId="03EE86C0" w14:textId="37C486AB" w:rsidR="004215E2" w:rsidRDefault="00583118" w:rsidP="00583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Espacio de Estados:</w:t>
      </w:r>
    </w:p>
    <w:p w14:paraId="2ADC1465" w14:textId="5D51B336" w:rsidR="002D7C25" w:rsidRPr="002D7C25" w:rsidRDefault="002D7C25" w:rsidP="002D7C2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0,1,2,3,4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   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0,1,2,…,15</m:t>
              </m:r>
            </m:e>
          </m:d>
        </m:oMath>
      </m:oMathPara>
    </w:p>
    <w:p w14:paraId="1D0FE4CD" w14:textId="39838C69" w:rsidR="002D7C25" w:rsidRPr="00850EF2" w:rsidRDefault="00850EF2" w:rsidP="00850E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:{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   ∀ i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∀ jϵ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k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l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B59BF61" w14:textId="2F2D709F" w:rsidR="002D7C25" w:rsidRDefault="00850EF2" w:rsidP="00850EF2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Matriz de transición Q:</w:t>
      </w:r>
    </w:p>
    <w:p w14:paraId="0ABC0596" w14:textId="030D0D40" w:rsidR="00850EF2" w:rsidRPr="00850EF2" w:rsidRDefault="00850EF2" w:rsidP="00850EF2">
      <w:pPr>
        <w:pStyle w:val="Prrafodelista"/>
        <w:ind w:left="1080"/>
        <w:rPr>
          <w:rFonts w:ascii="Times New Roman" w:eastAsiaTheme="minorEastAsia" w:hAnsi="Times New Roman" w:cs="Times New Roman"/>
          <w:sz w:val="22"/>
          <w:szCs w:val="22"/>
        </w:rPr>
      </w:pPr>
    </w:p>
    <w:p w14:paraId="70FB52D7" w14:textId="76605D44" w:rsidR="00645870" w:rsidRPr="00DA0495" w:rsidRDefault="00000000" w:rsidP="0046315D">
      <w:pPr>
        <w:spacing w:line="360" w:lineRule="auto"/>
        <w:jc w:val="center"/>
        <w:rPr>
          <w:rFonts w:ascii="Times New Roman" w:eastAsiaTheme="minorEastAsia" w:hAnsi="Times New Roman" w:cs="Times New Roman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l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→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´,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´,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´,</m:t>
                </m:r>
                <m:r>
                  <w:rPr>
                    <w:rFonts w:ascii="Cambria Math" w:eastAsiaTheme="minorEastAsia" w:hAnsi="Cambria Math" w:cs="Times New Roman"/>
                    <w:lang w:val="es-E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</w:rPr>
                  <m:t>´</m:t>
                </m:r>
              </m:e>
            </m:d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lang w:val="es-E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λ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s-E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,4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ES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,3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γ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%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ρ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%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ρ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</w:rPr>
                      <m:t>%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s-ES"/>
                      </w:rPr>
                      <m:t>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0 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c</m:t>
                    </m:r>
                  </m:e>
                </m:eqArr>
              </m:e>
            </m:d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="00527588" w:rsidRPr="00DA0495"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num>
          <m:den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i´=i+1   j´=j   k´=k   l´=l   i&lt;4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i´=i-1   j´=j+1  k´=k   l´=l     i&gt;0 j&lt;3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j´=j-1   k´=k+1   l´=l   j&gt;0  k&lt;3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   k´=k-1   l´=l+1    k&gt;0  l&lt;15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   k´=k-1   l´=l   k&gt;0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i´=i   j´=j   k´=k   l´=l-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l,12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 l&gt;0</m:t>
                </m:r>
              </m:e>
            </m:eqArr>
          </m:den>
        </m:f>
      </m:oMath>
    </w:p>
    <w:p w14:paraId="7CA7AA93" w14:textId="0639EF54" w:rsidR="005762C8" w:rsidRDefault="007016F1" w:rsidP="00C0468C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7016F1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3C472BE" wp14:editId="5C760D53">
            <wp:extent cx="2403593" cy="1199417"/>
            <wp:effectExtent l="0" t="0" r="0" b="1270"/>
            <wp:docPr id="164308871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8710" name="Imagen 1" descr="Diagram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406" cy="12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8B" w:rsidRPr="0077458B">
        <w:rPr>
          <w:rFonts w:ascii="Times New Roman" w:eastAsiaTheme="minorEastAsia" w:hAnsi="Times New Roman" w:cs="Times New Roman"/>
          <w:sz w:val="22"/>
          <w:szCs w:val="22"/>
          <w:lang w:val="es-ES"/>
        </w:rPr>
        <w:drawing>
          <wp:inline distT="0" distB="0" distL="0" distR="0" wp14:anchorId="779F175E" wp14:editId="01DF076B">
            <wp:extent cx="1800751" cy="1220509"/>
            <wp:effectExtent l="0" t="0" r="9525" b="0"/>
            <wp:docPr id="2676574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7441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1920" cy="12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950" w14:textId="77777777" w:rsidR="00201B17" w:rsidRPr="00602298" w:rsidRDefault="00201B17" w:rsidP="00602298">
      <w:pPr>
        <w:rPr>
          <w:rFonts w:ascii="Times New Roman" w:hAnsi="Times New Roman" w:cs="Times New Roman"/>
          <w:sz w:val="22"/>
          <w:szCs w:val="22"/>
        </w:rPr>
      </w:pPr>
    </w:p>
    <w:p w14:paraId="7FFB290A" w14:textId="07D1CB73" w:rsidR="000D5C0D" w:rsidRPr="00CA443B" w:rsidRDefault="00D56BFE" w:rsidP="000D5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Código R</w:t>
      </w:r>
      <w:r w:rsidR="000D5C0D" w:rsidRPr="00CA443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20F1D6" w14:textId="77777777" w:rsidR="00D56BFE" w:rsidRPr="00CA443B" w:rsidRDefault="00D56BFE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4FDDD80" w14:textId="4ACBC142" w:rsidR="002E4A27" w:rsidRPr="00CA443B" w:rsidRDefault="000A40E1" w:rsidP="000C2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B839D8" w:rsidRPr="00CA443B">
        <w:rPr>
          <w:rFonts w:ascii="Times New Roman" w:hAnsi="Times New Roman" w:cs="Times New Roman"/>
          <w:sz w:val="22"/>
          <w:szCs w:val="22"/>
        </w:rPr>
        <w:t>Valor esperado al largo plazo</w:t>
      </w:r>
    </w:p>
    <w:p w14:paraId="1F0690AB" w14:textId="77777777" w:rsidR="000C2E89" w:rsidRPr="00CA443B" w:rsidRDefault="000C2E89" w:rsidP="000C2E8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A86C37D" w14:textId="20704AC7" w:rsidR="000C2E89" w:rsidRPr="00CA443B" w:rsidRDefault="000C2E89" w:rsidP="000C2E8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Sea </w:t>
      </w:r>
      <m:oMath>
        <m:r>
          <w:rPr>
            <w:rFonts w:ascii="Cambria Math" w:hAnsi="Cambria Math" w:cs="Times New Roman"/>
            <w:sz w:val="22"/>
            <w:szCs w:val="22"/>
          </w:rPr>
          <m:t>π</m:t>
        </m:r>
      </m:oMath>
      <w:r w:rsidR="000A7E49" w:rsidRPr="00CA443B">
        <w:rPr>
          <w:rFonts w:ascii="Times New Roman" w:eastAsiaTheme="minorEastAsia" w:hAnsi="Times New Roman" w:cs="Times New Roman"/>
          <w:sz w:val="22"/>
          <w:szCs w:val="22"/>
        </w:rPr>
        <w:t xml:space="preserve"> el vector de probabilidades en estado estable calculado con:</w:t>
      </w:r>
    </w:p>
    <w:p w14:paraId="6093A64D" w14:textId="2A95C1BA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πQ=0</m:t>
        </m:r>
      </m:oMath>
    </w:p>
    <w:p w14:paraId="4D45D677" w14:textId="1F75C2B0" w:rsidR="000A7E49" w:rsidRPr="00CA443B" w:rsidRDefault="00000000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ijkl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=1</m:t>
            </m:r>
          </m:e>
        </m:nary>
      </m:oMath>
    </w:p>
    <w:p w14:paraId="7FE316E2" w14:textId="53212C73" w:rsidR="000A40E1" w:rsidRPr="00CA443B" w:rsidRDefault="000A40E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(i,j,k,l)∈sH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ijkl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(i+j+k+l)</m:t>
              </m:r>
            </m:e>
          </m:nary>
        </m:oMath>
      </m:oMathPara>
    </w:p>
    <w:p w14:paraId="07236458" w14:textId="081CEAD3" w:rsidR="000D5BEB" w:rsidRPr="00B265AE" w:rsidRDefault="00B265AE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="valor"</m:t>
          </m:r>
        </m:oMath>
      </m:oMathPara>
    </w:p>
    <w:p w14:paraId="5DD8701F" w14:textId="77777777" w:rsidR="00B265AE" w:rsidRPr="00CA443B" w:rsidRDefault="00B265AE" w:rsidP="000A40E1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FA14E6" w14:textId="60DF2A72" w:rsidR="000D5BEB" w:rsidRPr="00CA443B" w:rsidRDefault="00BA48B1" w:rsidP="000D5B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Tiempo primero</w:t>
      </w:r>
      <w:r w:rsidR="000D5BEB" w:rsidRPr="00CA443B">
        <w:rPr>
          <w:rFonts w:ascii="Times New Roman" w:hAnsi="Times New Roman" w:cs="Times New Roman"/>
          <w:sz w:val="22"/>
          <w:szCs w:val="22"/>
        </w:rPr>
        <w:t xml:space="preserve"> pasada</w:t>
      </w:r>
    </w:p>
    <w:p w14:paraId="1031EF18" w14:textId="0676861A" w:rsidR="000D5BEB" w:rsidRPr="00CA443B" w:rsidRDefault="00000000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Q´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 xml:space="preserve"> recortada  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(i,j,k,l)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 xml:space="preserve"> (i´j´k´l)´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 xml:space="preserve">∀( i,j,k,l)∈sH | (i,j,k,l) ≠(4,3,3,15)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Pr="00CA443B" w:rsidRDefault="00A974DF" w:rsidP="000D5BEB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DBF3E98" w14:textId="37115413" w:rsidR="00A974DF" w:rsidRDefault="00A974DF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(0,0,0,0)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(4,3,3,15)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| (i,j,k,l) ≠(4,3,3,15)</m:t>
            </m:r>
          </m:sub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(-Q´)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i,j,k,l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]</m:t>
            </m:r>
          </m:sub>
        </m:sSub>
      </m:oMath>
    </w:p>
    <w:p w14:paraId="1569AD27" w14:textId="77777777" w:rsidR="00B265AE" w:rsidRPr="00CA443B" w:rsidRDefault="00B265AE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2C1EA6A" w14:textId="176FC36C" w:rsidR="007B563C" w:rsidRPr="00CA443B" w:rsidRDefault="00A21D8F" w:rsidP="007B563C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Tiempo de Espera=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(0,0,0,0)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4,3,3,15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="valor"</m:t>
          </m:r>
        </m:oMath>
      </m:oMathPara>
    </w:p>
    <w:p w14:paraId="34B65150" w14:textId="4F767944" w:rsidR="007B563C" w:rsidRPr="00CA443B" w:rsidRDefault="007B563C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sectPr w:rsidR="007B563C" w:rsidRPr="00CA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671"/>
    <w:multiLevelType w:val="hybridMultilevel"/>
    <w:tmpl w:val="F90281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07002"/>
    <w:multiLevelType w:val="hybridMultilevel"/>
    <w:tmpl w:val="11648EEA"/>
    <w:lvl w:ilvl="0" w:tplc="F63E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2"/>
  </w:num>
  <w:num w:numId="2" w16cid:durableId="1467744330">
    <w:abstractNumId w:val="0"/>
  </w:num>
  <w:num w:numId="3" w16cid:durableId="38117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45B43"/>
    <w:rsid w:val="00060434"/>
    <w:rsid w:val="0006195A"/>
    <w:rsid w:val="000A40E1"/>
    <w:rsid w:val="000A6828"/>
    <w:rsid w:val="000A7E49"/>
    <w:rsid w:val="000C2E89"/>
    <w:rsid w:val="000D5BEB"/>
    <w:rsid w:val="000D5C0D"/>
    <w:rsid w:val="0013584F"/>
    <w:rsid w:val="001439CF"/>
    <w:rsid w:val="00143F19"/>
    <w:rsid w:val="0017335F"/>
    <w:rsid w:val="001A7446"/>
    <w:rsid w:val="00201B17"/>
    <w:rsid w:val="00213FBD"/>
    <w:rsid w:val="00234378"/>
    <w:rsid w:val="00235730"/>
    <w:rsid w:val="002663CD"/>
    <w:rsid w:val="00287A57"/>
    <w:rsid w:val="002B20CA"/>
    <w:rsid w:val="002D3BB1"/>
    <w:rsid w:val="002D7C25"/>
    <w:rsid w:val="002E4A27"/>
    <w:rsid w:val="00304ACE"/>
    <w:rsid w:val="0031420E"/>
    <w:rsid w:val="00350E42"/>
    <w:rsid w:val="00360752"/>
    <w:rsid w:val="003A23AF"/>
    <w:rsid w:val="003E63DC"/>
    <w:rsid w:val="0040009D"/>
    <w:rsid w:val="0041739E"/>
    <w:rsid w:val="004215E2"/>
    <w:rsid w:val="004337AA"/>
    <w:rsid w:val="00446FE8"/>
    <w:rsid w:val="0046315D"/>
    <w:rsid w:val="004B103C"/>
    <w:rsid w:val="004D12BC"/>
    <w:rsid w:val="00501EEA"/>
    <w:rsid w:val="00527588"/>
    <w:rsid w:val="00557141"/>
    <w:rsid w:val="005762C8"/>
    <w:rsid w:val="00581E17"/>
    <w:rsid w:val="00583118"/>
    <w:rsid w:val="005A5E00"/>
    <w:rsid w:val="005B2348"/>
    <w:rsid w:val="00602298"/>
    <w:rsid w:val="00602659"/>
    <w:rsid w:val="00645639"/>
    <w:rsid w:val="00645870"/>
    <w:rsid w:val="00661A0D"/>
    <w:rsid w:val="006623E2"/>
    <w:rsid w:val="00676638"/>
    <w:rsid w:val="006861FD"/>
    <w:rsid w:val="00693C3C"/>
    <w:rsid w:val="006B3106"/>
    <w:rsid w:val="006B3C33"/>
    <w:rsid w:val="007016F1"/>
    <w:rsid w:val="00736ABF"/>
    <w:rsid w:val="0077458B"/>
    <w:rsid w:val="00783631"/>
    <w:rsid w:val="00783648"/>
    <w:rsid w:val="007853BF"/>
    <w:rsid w:val="00793A4A"/>
    <w:rsid w:val="007B563C"/>
    <w:rsid w:val="007C777C"/>
    <w:rsid w:val="007F4CCB"/>
    <w:rsid w:val="008042CC"/>
    <w:rsid w:val="00850EF2"/>
    <w:rsid w:val="008551A4"/>
    <w:rsid w:val="008B4AD1"/>
    <w:rsid w:val="008C153D"/>
    <w:rsid w:val="009013BE"/>
    <w:rsid w:val="00903DE1"/>
    <w:rsid w:val="0092589A"/>
    <w:rsid w:val="00940658"/>
    <w:rsid w:val="00955BA9"/>
    <w:rsid w:val="009B297D"/>
    <w:rsid w:val="009B6582"/>
    <w:rsid w:val="009D763B"/>
    <w:rsid w:val="00A11211"/>
    <w:rsid w:val="00A1719C"/>
    <w:rsid w:val="00A21D8F"/>
    <w:rsid w:val="00A974DF"/>
    <w:rsid w:val="00AF7C92"/>
    <w:rsid w:val="00B265AE"/>
    <w:rsid w:val="00B40A8F"/>
    <w:rsid w:val="00B839D8"/>
    <w:rsid w:val="00BA48B1"/>
    <w:rsid w:val="00C0468C"/>
    <w:rsid w:val="00C137AF"/>
    <w:rsid w:val="00C217AC"/>
    <w:rsid w:val="00C36652"/>
    <w:rsid w:val="00C401F4"/>
    <w:rsid w:val="00CA443B"/>
    <w:rsid w:val="00CA4E07"/>
    <w:rsid w:val="00CF069F"/>
    <w:rsid w:val="00D03201"/>
    <w:rsid w:val="00D237E5"/>
    <w:rsid w:val="00D3195F"/>
    <w:rsid w:val="00D44B5C"/>
    <w:rsid w:val="00D56BFE"/>
    <w:rsid w:val="00D6550C"/>
    <w:rsid w:val="00D97DD5"/>
    <w:rsid w:val="00DA0495"/>
    <w:rsid w:val="00E0117E"/>
    <w:rsid w:val="00E03F03"/>
    <w:rsid w:val="00E55ED0"/>
    <w:rsid w:val="00E80350"/>
    <w:rsid w:val="00E82576"/>
    <w:rsid w:val="00E83E67"/>
    <w:rsid w:val="00EE1BDA"/>
    <w:rsid w:val="00F47CAA"/>
    <w:rsid w:val="00F53BF4"/>
    <w:rsid w:val="00F5431A"/>
    <w:rsid w:val="00F8307E"/>
    <w:rsid w:val="00F9304E"/>
    <w:rsid w:val="00F93920"/>
    <w:rsid w:val="00F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117</cp:revision>
  <cp:lastPrinted>2024-11-07T19:39:00Z</cp:lastPrinted>
  <dcterms:created xsi:type="dcterms:W3CDTF">2024-11-07T15:12:00Z</dcterms:created>
  <dcterms:modified xsi:type="dcterms:W3CDTF">2024-11-08T18:44:00Z</dcterms:modified>
</cp:coreProperties>
</file>