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7C4A" w:rsidRPr="00AC0ACC" w:rsidRDefault="00947C4A" w:rsidP="00947C4A">
      <w:pPr>
        <w:ind w:firstLine="0"/>
        <w:jc w:val="center"/>
        <w:rPr>
          <w:rFonts w:ascii="Arial" w:hAnsi="Arial" w:cs="Arial"/>
          <w:b/>
          <w:bCs/>
          <w:lang w:val="es-MX"/>
        </w:rPr>
      </w:pPr>
      <w:r>
        <w:rPr>
          <w:rFonts w:ascii="Arial" w:hAnsi="Arial" w:cs="Arial"/>
          <w:b/>
          <w:bCs/>
          <w:lang w:val="es-MX"/>
        </w:rPr>
        <w:t xml:space="preserve">INFORME DESAFIO </w:t>
      </w:r>
      <w:r>
        <w:rPr>
          <w:rFonts w:ascii="Arial" w:hAnsi="Arial" w:cs="Arial"/>
          <w:b/>
          <w:bCs/>
          <w:lang w:val="es-MX"/>
        </w:rPr>
        <w:t>2</w:t>
      </w:r>
    </w:p>
    <w:p w:rsidR="00947C4A" w:rsidRPr="009246AD" w:rsidRDefault="00947C4A" w:rsidP="00947C4A">
      <w:pPr>
        <w:ind w:left="708"/>
        <w:jc w:val="center"/>
        <w:rPr>
          <w:rFonts w:ascii="Arial" w:hAnsi="Arial" w:cs="Arial"/>
          <w:lang w:val="es-MX"/>
        </w:rPr>
      </w:pPr>
    </w:p>
    <w:p w:rsidR="00947C4A" w:rsidRPr="009246AD" w:rsidRDefault="00947C4A" w:rsidP="00947C4A">
      <w:pPr>
        <w:ind w:left="708"/>
        <w:jc w:val="center"/>
        <w:rPr>
          <w:rFonts w:ascii="Arial" w:hAnsi="Arial" w:cs="Arial"/>
          <w:lang w:val="es-MX"/>
        </w:rPr>
      </w:pPr>
    </w:p>
    <w:p w:rsidR="00947C4A" w:rsidRDefault="00947C4A" w:rsidP="00947C4A">
      <w:pPr>
        <w:ind w:firstLine="0"/>
        <w:jc w:val="center"/>
        <w:rPr>
          <w:rFonts w:ascii="Arial" w:hAnsi="Arial" w:cs="Arial"/>
          <w:lang w:val="es-MX"/>
        </w:rPr>
      </w:pPr>
      <w:r w:rsidRPr="009246AD">
        <w:rPr>
          <w:rFonts w:ascii="Arial" w:hAnsi="Arial" w:cs="Arial"/>
          <w:lang w:val="es-MX"/>
        </w:rPr>
        <w:t>J</w:t>
      </w:r>
      <w:r>
        <w:rPr>
          <w:rFonts w:ascii="Arial" w:hAnsi="Arial" w:cs="Arial"/>
          <w:lang w:val="es-MX"/>
        </w:rPr>
        <w:t>uan José Quiceno Pabón</w:t>
      </w:r>
    </w:p>
    <w:p w:rsidR="00947C4A" w:rsidRDefault="00947C4A" w:rsidP="00947C4A">
      <w:pPr>
        <w:ind w:firstLine="0"/>
        <w:jc w:val="center"/>
        <w:rPr>
          <w:rFonts w:ascii="Arial" w:hAnsi="Arial" w:cs="Arial"/>
          <w:lang w:val="es-MX"/>
        </w:rPr>
      </w:pPr>
      <w:r>
        <w:rPr>
          <w:rFonts w:ascii="Arial" w:hAnsi="Arial" w:cs="Arial"/>
          <w:lang w:val="es-MX"/>
        </w:rPr>
        <w:t xml:space="preserve">Programa de </w:t>
      </w:r>
      <w:r w:rsidRPr="009246AD">
        <w:rPr>
          <w:rFonts w:ascii="Arial" w:hAnsi="Arial" w:cs="Arial"/>
          <w:lang w:val="es-MX"/>
        </w:rPr>
        <w:t>I</w:t>
      </w:r>
      <w:r>
        <w:rPr>
          <w:rFonts w:ascii="Arial" w:hAnsi="Arial" w:cs="Arial"/>
          <w:lang w:val="es-MX"/>
        </w:rPr>
        <w:t>ngeniería en Telecomunicaciones</w:t>
      </w:r>
    </w:p>
    <w:p w:rsidR="00947C4A" w:rsidRDefault="00947C4A" w:rsidP="00947C4A">
      <w:pPr>
        <w:ind w:firstLine="0"/>
        <w:rPr>
          <w:rFonts w:ascii="Arial" w:hAnsi="Arial" w:cs="Arial"/>
          <w:lang w:val="es-MX"/>
        </w:rPr>
      </w:pPr>
    </w:p>
    <w:p w:rsidR="00947C4A" w:rsidRDefault="00947C4A" w:rsidP="00947C4A">
      <w:pPr>
        <w:ind w:firstLine="0"/>
        <w:rPr>
          <w:rFonts w:ascii="Arial" w:hAnsi="Arial" w:cs="Arial"/>
          <w:lang w:val="es-MX"/>
        </w:rPr>
      </w:pPr>
    </w:p>
    <w:p w:rsidR="00947C4A" w:rsidRPr="009246AD" w:rsidRDefault="00947C4A" w:rsidP="00947C4A">
      <w:pPr>
        <w:ind w:firstLine="0"/>
        <w:rPr>
          <w:rFonts w:ascii="Arial" w:hAnsi="Arial" w:cs="Arial"/>
          <w:lang w:val="es-MX"/>
        </w:rPr>
      </w:pPr>
    </w:p>
    <w:p w:rsidR="00947C4A" w:rsidRPr="009246AD" w:rsidRDefault="00947C4A" w:rsidP="00947C4A">
      <w:pPr>
        <w:ind w:left="708"/>
        <w:jc w:val="center"/>
        <w:rPr>
          <w:rFonts w:ascii="Arial" w:hAnsi="Arial" w:cs="Arial"/>
          <w:lang w:val="es-MX"/>
        </w:rPr>
      </w:pPr>
    </w:p>
    <w:p w:rsidR="00947C4A" w:rsidRPr="009246AD" w:rsidRDefault="00947C4A" w:rsidP="00947C4A">
      <w:pPr>
        <w:ind w:firstLine="0"/>
        <w:jc w:val="center"/>
        <w:rPr>
          <w:rFonts w:ascii="Arial" w:hAnsi="Arial" w:cs="Arial"/>
          <w:lang w:val="es-MX"/>
        </w:rPr>
      </w:pPr>
      <w:r w:rsidRPr="009246AD">
        <w:rPr>
          <w:rFonts w:ascii="Arial" w:hAnsi="Arial" w:cs="Arial"/>
          <w:lang w:val="es-MX"/>
        </w:rPr>
        <w:t>Universidad de Antioquia</w:t>
      </w:r>
    </w:p>
    <w:p w:rsidR="00947C4A" w:rsidRDefault="00947C4A" w:rsidP="00947C4A">
      <w:pPr>
        <w:ind w:firstLine="0"/>
        <w:jc w:val="center"/>
        <w:rPr>
          <w:rFonts w:ascii="Arial" w:hAnsi="Arial" w:cs="Arial"/>
          <w:lang w:val="es-MX"/>
        </w:rPr>
      </w:pPr>
      <w:r w:rsidRPr="009246AD">
        <w:rPr>
          <w:rFonts w:ascii="Arial" w:hAnsi="Arial" w:cs="Arial"/>
          <w:lang w:val="es-MX"/>
        </w:rPr>
        <w:t>Facultad de Ingeniería</w:t>
      </w:r>
    </w:p>
    <w:p w:rsidR="00947C4A" w:rsidRDefault="00947C4A" w:rsidP="00947C4A">
      <w:pPr>
        <w:ind w:firstLine="0"/>
        <w:jc w:val="center"/>
        <w:rPr>
          <w:rFonts w:ascii="Arial" w:hAnsi="Arial" w:cs="Arial"/>
          <w:lang w:val="es-MX"/>
        </w:rPr>
      </w:pPr>
      <w:r>
        <w:rPr>
          <w:rFonts w:ascii="Arial" w:hAnsi="Arial" w:cs="Arial"/>
          <w:lang w:val="es-MX"/>
        </w:rPr>
        <w:t>Augusto Salazar</w:t>
      </w:r>
    </w:p>
    <w:p w:rsidR="00947C4A" w:rsidRPr="009246AD" w:rsidRDefault="00947C4A" w:rsidP="00947C4A">
      <w:pPr>
        <w:ind w:firstLine="0"/>
        <w:jc w:val="center"/>
        <w:rPr>
          <w:rFonts w:ascii="Arial" w:hAnsi="Arial" w:cs="Arial"/>
          <w:lang w:val="es-MX"/>
        </w:rPr>
      </w:pPr>
      <w:r>
        <w:rPr>
          <w:rFonts w:ascii="Arial" w:hAnsi="Arial" w:cs="Arial"/>
          <w:lang w:val="es-MX"/>
        </w:rPr>
        <w:t>Aníbal Guerra</w:t>
      </w:r>
    </w:p>
    <w:p w:rsidR="00947C4A" w:rsidRPr="009246AD" w:rsidRDefault="00947C4A" w:rsidP="00947C4A">
      <w:pPr>
        <w:ind w:firstLine="0"/>
        <w:jc w:val="center"/>
        <w:rPr>
          <w:rFonts w:ascii="Arial" w:hAnsi="Arial" w:cs="Arial"/>
          <w:lang w:val="es-MX"/>
        </w:rPr>
      </w:pPr>
    </w:p>
    <w:p w:rsidR="00947C4A" w:rsidRPr="009246AD" w:rsidRDefault="00947C4A" w:rsidP="00947C4A">
      <w:pPr>
        <w:ind w:left="708"/>
        <w:jc w:val="center"/>
        <w:rPr>
          <w:rFonts w:ascii="Arial" w:hAnsi="Arial" w:cs="Arial"/>
          <w:lang w:val="es-MX"/>
        </w:rPr>
      </w:pPr>
    </w:p>
    <w:p w:rsidR="00947C4A" w:rsidRPr="009246AD" w:rsidRDefault="00947C4A" w:rsidP="00947C4A">
      <w:pPr>
        <w:ind w:left="708"/>
        <w:jc w:val="center"/>
        <w:rPr>
          <w:rFonts w:ascii="Arial" w:hAnsi="Arial" w:cs="Arial"/>
          <w:lang w:val="es-MX"/>
        </w:rPr>
      </w:pPr>
    </w:p>
    <w:p w:rsidR="00947C4A" w:rsidRPr="009246AD" w:rsidRDefault="00947C4A" w:rsidP="00947C4A">
      <w:pPr>
        <w:ind w:firstLine="0"/>
        <w:rPr>
          <w:rFonts w:ascii="Arial" w:hAnsi="Arial" w:cs="Arial"/>
          <w:lang w:val="es-MX"/>
        </w:rPr>
      </w:pPr>
    </w:p>
    <w:p w:rsidR="00947C4A" w:rsidRDefault="00947C4A" w:rsidP="00947C4A">
      <w:pPr>
        <w:ind w:firstLine="0"/>
        <w:jc w:val="center"/>
        <w:rPr>
          <w:rFonts w:ascii="Arial" w:hAnsi="Arial" w:cs="Arial"/>
          <w:lang w:val="es-MX"/>
        </w:rPr>
      </w:pPr>
    </w:p>
    <w:p w:rsidR="00947C4A" w:rsidRPr="009246AD" w:rsidRDefault="00947C4A" w:rsidP="00947C4A">
      <w:pPr>
        <w:ind w:firstLine="0"/>
        <w:jc w:val="center"/>
        <w:rPr>
          <w:rFonts w:ascii="Arial" w:hAnsi="Arial" w:cs="Arial"/>
          <w:lang w:val="es-MX"/>
        </w:rPr>
      </w:pPr>
      <w:r w:rsidRPr="009246AD">
        <w:rPr>
          <w:rFonts w:ascii="Arial" w:hAnsi="Arial" w:cs="Arial"/>
          <w:lang w:val="es-MX"/>
        </w:rPr>
        <w:t>M</w:t>
      </w:r>
      <w:r>
        <w:rPr>
          <w:rFonts w:ascii="Arial" w:hAnsi="Arial" w:cs="Arial"/>
          <w:lang w:val="es-MX"/>
        </w:rPr>
        <w:t>edellín, Colombia</w:t>
      </w:r>
    </w:p>
    <w:p w:rsidR="00947C4A" w:rsidRDefault="00947C4A" w:rsidP="00947C4A">
      <w:pPr>
        <w:ind w:firstLine="0"/>
        <w:jc w:val="center"/>
        <w:rPr>
          <w:rFonts w:ascii="Arial" w:hAnsi="Arial" w:cs="Arial"/>
          <w:lang w:val="es-MX"/>
        </w:rPr>
      </w:pPr>
      <w:r w:rsidRPr="009246AD">
        <w:rPr>
          <w:rFonts w:ascii="Arial" w:hAnsi="Arial" w:cs="Arial"/>
          <w:lang w:val="es-MX"/>
        </w:rPr>
        <w:t>202</w:t>
      </w:r>
      <w:r>
        <w:rPr>
          <w:rFonts w:ascii="Arial" w:hAnsi="Arial" w:cs="Arial"/>
          <w:lang w:val="es-MX"/>
        </w:rPr>
        <w:t>4</w:t>
      </w:r>
    </w:p>
    <w:p w:rsidR="00947C4A" w:rsidRDefault="00947C4A" w:rsidP="00947C4A">
      <w:pPr>
        <w:jc w:val="center"/>
        <w:rPr>
          <w:rFonts w:ascii="Arial" w:hAnsi="Arial" w:cs="Arial"/>
          <w:b/>
          <w:bCs/>
          <w:lang w:val="es-MX"/>
        </w:rPr>
      </w:pPr>
      <w:r>
        <w:rPr>
          <w:rFonts w:ascii="Arial" w:hAnsi="Arial" w:cs="Arial"/>
          <w:b/>
          <w:bCs/>
          <w:lang w:val="es-MX"/>
        </w:rPr>
        <w:lastRenderedPageBreak/>
        <w:t>ANÁLISIS</w:t>
      </w:r>
      <w:r>
        <w:rPr>
          <w:rFonts w:ascii="Arial" w:hAnsi="Arial" w:cs="Arial"/>
          <w:b/>
          <w:bCs/>
          <w:lang w:val="es-MX"/>
        </w:rPr>
        <w:t xml:space="preserve"> INICIAL</w:t>
      </w:r>
    </w:p>
    <w:p w:rsidR="00947C4A" w:rsidRDefault="00947C4A" w:rsidP="00947C4A">
      <w:pPr>
        <w:rPr>
          <w:rFonts w:ascii="Arial" w:hAnsi="Arial" w:cs="Arial"/>
          <w:lang w:val="es-MX"/>
        </w:rPr>
      </w:pPr>
      <w:r>
        <w:rPr>
          <w:rFonts w:ascii="Arial" w:hAnsi="Arial" w:cs="Arial"/>
          <w:lang w:val="es-MX"/>
        </w:rPr>
        <w:t>Como primera</w:t>
      </w:r>
      <w:r w:rsidR="001E649B">
        <w:rPr>
          <w:rFonts w:ascii="Arial" w:hAnsi="Arial" w:cs="Arial"/>
          <w:lang w:val="es-MX"/>
        </w:rPr>
        <w:t>s observaciones al desafío planteado, puedo ver un problema que no tiene mucha complejidad en cuanto a la lógica que se debe aplicar, sino que la dificultad está en la elección de los algoritmos que voy a implementar, es por ello que, a diferencia del primer desafío propuesto, creería yo que el tiempo de codificación va a reducir significativamente, pero a cambio de ello, el tiempo que se dedique al análisis será fundamental en la solución del enunciado.</w:t>
      </w:r>
    </w:p>
    <w:p w:rsidR="001E649B" w:rsidRPr="00947C4A" w:rsidRDefault="001E649B" w:rsidP="00947C4A">
      <w:pPr>
        <w:rPr>
          <w:rFonts w:ascii="Arial" w:hAnsi="Arial" w:cs="Arial"/>
          <w:lang w:val="es-MX"/>
        </w:rPr>
      </w:pPr>
      <w:r>
        <w:rPr>
          <w:rFonts w:ascii="Arial" w:hAnsi="Arial" w:cs="Arial"/>
          <w:lang w:val="es-MX"/>
        </w:rPr>
        <w:t>En resumen, se solicita desarrollar una red metro, la cual tendrá diferentes líneas interrelacionadas por medio de estaciones de transferencia en cada una. Estas líneas tendrán n números de estaciones al gusto del usuario con un x tiempo de recorrido entre cada una de ellas, para que así, a la hora de simularlo se puedan hacer los respectivos cálculos teniendo en cuenta la eliminación o el añadido de algunas estaciones durante la ejecución del programa.</w:t>
      </w:r>
    </w:p>
    <w:p w:rsidR="00947C4A" w:rsidRPr="00A95E94" w:rsidRDefault="00A95E94" w:rsidP="00947C4A">
      <w:pPr>
        <w:ind w:firstLine="0"/>
        <w:rPr>
          <w:rFonts w:ascii="Arial" w:hAnsi="Arial" w:cs="Arial"/>
          <w:lang w:val="es-MX"/>
        </w:rPr>
      </w:pPr>
      <w:r>
        <w:rPr>
          <w:rFonts w:ascii="Arial" w:hAnsi="Arial" w:cs="Arial"/>
          <w:lang w:val="es-MX"/>
        </w:rPr>
        <w:tab/>
        <w:t xml:space="preserve">Como ideas iniciales me surge una estructura de datos muy sencilla para una red metro con una sola línea, un arreglo con n espacios donde se almacenaran cada una de las estaciones, pero en el caso de una red con múltiples líneas la metodología cambia, ya que ahora tengo que agregar un arreglo extra que contenga esas nuevas estaciones, y la idea es que en el caso de una nueva línea, en el espacio de la estación de transferencia se guarde ese arreglo, de esta forma no hay que manejar arreglos independientes y desconectados del resto, teniendo siempre como referencia la primera estación que representara la transferencia entre líneas. Ya en cuanto al tiempo de recorrido entre estaciones, tengo varias </w:t>
      </w:r>
      <w:proofErr w:type="gramStart"/>
      <w:r>
        <w:rPr>
          <w:rFonts w:ascii="Arial" w:hAnsi="Arial" w:cs="Arial"/>
          <w:lang w:val="es-MX"/>
        </w:rPr>
        <w:t>ideas</w:t>
      </w:r>
      <w:proofErr w:type="gramEnd"/>
      <w:r>
        <w:rPr>
          <w:rFonts w:ascii="Arial" w:hAnsi="Arial" w:cs="Arial"/>
          <w:lang w:val="es-MX"/>
        </w:rPr>
        <w:t xml:space="preserve"> pero no muy claras aún, por lo que dejare eso a una etapa posterior del desarrollo.</w:t>
      </w:r>
    </w:p>
    <w:p w:rsidR="00947C4A" w:rsidRDefault="00947C4A" w:rsidP="00947C4A">
      <w:pPr>
        <w:ind w:firstLine="0"/>
        <w:jc w:val="center"/>
        <w:rPr>
          <w:rFonts w:ascii="Arial" w:hAnsi="Arial" w:cs="Arial"/>
          <w:lang w:val="es-MX"/>
        </w:rPr>
      </w:pPr>
    </w:p>
    <w:p w:rsidR="00000000" w:rsidRDefault="00000000"/>
    <w:p w:rsidR="00A95E94" w:rsidRDefault="00A95E94"/>
    <w:p w:rsidR="00A95E94" w:rsidRPr="00D9457C" w:rsidRDefault="00A95E94" w:rsidP="00A95E94">
      <w:pPr>
        <w:jc w:val="center"/>
        <w:rPr>
          <w:rFonts w:ascii="Arial" w:hAnsi="Arial" w:cs="Arial"/>
          <w:b/>
          <w:bCs/>
          <w:lang w:val="es-MX"/>
        </w:rPr>
      </w:pPr>
      <w:r>
        <w:rPr>
          <w:rFonts w:ascii="Arial" w:hAnsi="Arial" w:cs="Arial"/>
          <w:b/>
          <w:bCs/>
          <w:lang w:val="es-MX"/>
        </w:rPr>
        <w:lastRenderedPageBreak/>
        <w:t>AVANCES</w:t>
      </w:r>
    </w:p>
    <w:p w:rsidR="00A95E94" w:rsidRPr="00084388" w:rsidRDefault="00A95E94" w:rsidP="00A95E94">
      <w:pPr>
        <w:pStyle w:val="Prrafodelista"/>
        <w:numPr>
          <w:ilvl w:val="0"/>
          <w:numId w:val="2"/>
        </w:numPr>
        <w:rPr>
          <w:rFonts w:ascii="Arial" w:hAnsi="Arial" w:cs="Arial"/>
          <w:lang w:val="es-MX"/>
        </w:rPr>
      </w:pPr>
      <w:r w:rsidRPr="00084388">
        <w:rPr>
          <w:rFonts w:ascii="Arial" w:hAnsi="Arial" w:cs="Arial"/>
          <w:b/>
          <w:bCs/>
          <w:lang w:val="es-MX"/>
        </w:rPr>
        <w:t>Día 1</w:t>
      </w:r>
      <w:r>
        <w:rPr>
          <w:rFonts w:ascii="Arial" w:hAnsi="Arial" w:cs="Arial"/>
          <w:b/>
          <w:bCs/>
          <w:lang w:val="es-MX"/>
        </w:rPr>
        <w:t xml:space="preserve"> </w:t>
      </w:r>
      <w:r w:rsidR="003834F8">
        <w:rPr>
          <w:rFonts w:ascii="Arial" w:hAnsi="Arial" w:cs="Arial"/>
          <w:b/>
          <w:bCs/>
          <w:lang w:val="es-MX"/>
        </w:rPr>
        <w:t>–</w:t>
      </w:r>
      <w:r>
        <w:rPr>
          <w:rFonts w:ascii="Arial" w:hAnsi="Arial" w:cs="Arial"/>
          <w:b/>
          <w:bCs/>
          <w:lang w:val="es-MX"/>
        </w:rPr>
        <w:t xml:space="preserve"> </w:t>
      </w:r>
      <w:r w:rsidR="003834F8">
        <w:rPr>
          <w:rFonts w:ascii="Arial" w:hAnsi="Arial" w:cs="Arial"/>
          <w:b/>
          <w:bCs/>
          <w:lang w:val="es-MX"/>
        </w:rPr>
        <w:t>25 de abril</w:t>
      </w:r>
      <w:r w:rsidRPr="00084388">
        <w:rPr>
          <w:rFonts w:ascii="Arial" w:hAnsi="Arial" w:cs="Arial"/>
          <w:lang w:val="es-MX"/>
        </w:rPr>
        <w:t>:</w:t>
      </w:r>
    </w:p>
    <w:p w:rsidR="00A95E94" w:rsidRDefault="003834F8" w:rsidP="00A95E94">
      <w:pPr>
        <w:pStyle w:val="Prrafodelista"/>
        <w:numPr>
          <w:ilvl w:val="0"/>
          <w:numId w:val="1"/>
        </w:numPr>
      </w:pPr>
      <w:r>
        <w:rPr>
          <w:rFonts w:ascii="Arial" w:hAnsi="Arial" w:cs="Arial"/>
          <w:lang w:val="es-MX"/>
        </w:rPr>
        <w:t>Se comienza con el proceso de análisis del problema y desarrollo del informe.</w:t>
      </w:r>
    </w:p>
    <w:sectPr w:rsidR="00A95E94" w:rsidSect="007D6DE6">
      <w:headerReference w:type="default" r:id="rId7"/>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D6DE6" w:rsidRDefault="007D6DE6" w:rsidP="00947C4A">
      <w:pPr>
        <w:spacing w:after="0" w:line="240" w:lineRule="auto"/>
      </w:pPr>
      <w:r>
        <w:separator/>
      </w:r>
    </w:p>
  </w:endnote>
  <w:endnote w:type="continuationSeparator" w:id="0">
    <w:p w:rsidR="007D6DE6" w:rsidRDefault="007D6DE6" w:rsidP="00947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D6DE6" w:rsidRDefault="007D6DE6" w:rsidP="00947C4A">
      <w:pPr>
        <w:spacing w:after="0" w:line="240" w:lineRule="auto"/>
      </w:pPr>
      <w:r>
        <w:separator/>
      </w:r>
    </w:p>
  </w:footnote>
  <w:footnote w:type="continuationSeparator" w:id="0">
    <w:p w:rsidR="007D6DE6" w:rsidRDefault="007D6DE6" w:rsidP="00947C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25314"/>
      <w:docPartObj>
        <w:docPartGallery w:val="Page Numbers (Top of Page)"/>
        <w:docPartUnique/>
      </w:docPartObj>
    </w:sdtPr>
    <w:sdtContent>
      <w:p w:rsidR="00947C4A" w:rsidRDefault="00947C4A">
        <w:pPr>
          <w:pStyle w:val="Encabezado"/>
          <w:jc w:val="right"/>
        </w:pPr>
        <w:r>
          <w:fldChar w:fldCharType="begin"/>
        </w:r>
        <w:r>
          <w:instrText>PAGE   \* MERGEFORMAT</w:instrText>
        </w:r>
        <w:r>
          <w:fldChar w:fldCharType="separate"/>
        </w:r>
        <w:r>
          <w:rPr>
            <w:lang w:val="es-ES"/>
          </w:rPr>
          <w:t>2</w:t>
        </w:r>
        <w:r>
          <w:fldChar w:fldCharType="end"/>
        </w:r>
      </w:p>
    </w:sdtContent>
  </w:sdt>
  <w:p w:rsidR="00947C4A" w:rsidRDefault="00947C4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B84F75"/>
    <w:multiLevelType w:val="hybridMultilevel"/>
    <w:tmpl w:val="6DEC8AEE"/>
    <w:lvl w:ilvl="0" w:tplc="240A0001">
      <w:start w:val="1"/>
      <w:numFmt w:val="bullet"/>
      <w:lvlText w:val=""/>
      <w:lvlJc w:val="left"/>
      <w:pPr>
        <w:ind w:left="1069" w:hanging="360"/>
      </w:pPr>
      <w:rPr>
        <w:rFonts w:ascii="Symbol" w:hAnsi="Symbol" w:hint="default"/>
      </w:rPr>
    </w:lvl>
    <w:lvl w:ilvl="1" w:tplc="240A0003">
      <w:start w:val="1"/>
      <w:numFmt w:val="bullet"/>
      <w:lvlText w:val="o"/>
      <w:lvlJc w:val="left"/>
      <w:pPr>
        <w:ind w:left="1789" w:hanging="360"/>
      </w:pPr>
      <w:rPr>
        <w:rFonts w:ascii="Courier New" w:hAnsi="Courier New" w:cs="Courier New" w:hint="default"/>
      </w:rPr>
    </w:lvl>
    <w:lvl w:ilvl="2" w:tplc="240A0005">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 w15:restartNumberingAfterBreak="0">
    <w:nsid w:val="6F2E749B"/>
    <w:multiLevelType w:val="hybridMultilevel"/>
    <w:tmpl w:val="DC5E843E"/>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1688674385">
    <w:abstractNumId w:val="1"/>
  </w:num>
  <w:num w:numId="2" w16cid:durableId="1240411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C4A"/>
    <w:rsid w:val="001E649B"/>
    <w:rsid w:val="003564AD"/>
    <w:rsid w:val="003834F8"/>
    <w:rsid w:val="0071173E"/>
    <w:rsid w:val="007D6DE6"/>
    <w:rsid w:val="008A06AB"/>
    <w:rsid w:val="00947C4A"/>
    <w:rsid w:val="00A27B17"/>
    <w:rsid w:val="00A95E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70F9C"/>
  <w15:chartTrackingRefBased/>
  <w15:docId w15:val="{444A9860-4907-419E-95ED-AA3AB5E80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48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C4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7C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7C4A"/>
  </w:style>
  <w:style w:type="paragraph" w:styleId="Piedepgina">
    <w:name w:val="footer"/>
    <w:basedOn w:val="Normal"/>
    <w:link w:val="PiedepginaCar"/>
    <w:uiPriority w:val="99"/>
    <w:unhideWhenUsed/>
    <w:rsid w:val="00947C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7C4A"/>
  </w:style>
  <w:style w:type="paragraph" w:styleId="Prrafodelista">
    <w:name w:val="List Paragraph"/>
    <w:basedOn w:val="Normal"/>
    <w:uiPriority w:val="34"/>
    <w:qFormat/>
    <w:rsid w:val="00A95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315</Words>
  <Characters>1738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Quiceno pabon</dc:creator>
  <cp:keywords/>
  <dc:description/>
  <cp:lastModifiedBy>Juan jose Quiceno pabon</cp:lastModifiedBy>
  <cp:revision>1</cp:revision>
  <dcterms:created xsi:type="dcterms:W3CDTF">2024-04-26T01:57:00Z</dcterms:created>
  <dcterms:modified xsi:type="dcterms:W3CDTF">2024-04-26T02:50:00Z</dcterms:modified>
</cp:coreProperties>
</file>