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jc w:val="center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TABLA DE CONTENIDO</w:t>
      </w:r>
    </w:p>
    <w:sdt>
      <w:sdtPr>
        <w:id w:val="9371229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b4hatr37vvr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INFORMACIÓN DEL PROYECTO FINAL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2l815ct5mo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Información del Curso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w9f0r1r6lke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Integrantes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rgx5py359c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BREVE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wcydno4j3ze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ABSTRACCIÓN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5bins1lpafm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¿Qué se solicita finalmente? (problema)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a09pmcgnzf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¿Qué información es relevante dado el problema anterior?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jqcr28fp4f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¿Cómo se agrupa la información relevante?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ifssrqao15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¿Qué funcionalidades se requieren?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kkdd5m48od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DESCOMPOSICIÓN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la8959qqgt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¿Cómo se distribuyen las funcionalidades?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6v1lpio4p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¿Qué debe hacerse para probar las funcionalidades?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dtbibxrcb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RECONOCIMIENTO DE PATRONES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24epier5dm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¿Qué puede reutilizar?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hdsjh95esk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CODIFICACIÓN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djkjy45ue1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¿Cómo escribir la solución en Java?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vl8oxzgjx0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¿Cómo probar la solución?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914tzf2r3u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CONCLUSIONES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60" w:before="0" w:lineRule="auto"/>
        <w:ind w:left="1031.8110236220473" w:right="0" w:hanging="1031.8110236220473"/>
        <w:jc w:val="left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6b4hatr37vvr" w:id="0"/>
      <w:bookmarkEnd w:id="0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1. INFORMACIÓN DEL PROYECTO FINAL</w:t>
      </w:r>
    </w:p>
    <w:p w:rsidR="00000000" w:rsidDel="00000000" w:rsidP="00000000" w:rsidRDefault="00000000" w:rsidRPr="00000000" w14:paraId="0000002F">
      <w:pPr>
        <w:pStyle w:val="Heading2"/>
        <w:spacing w:after="60" w:before="400" w:lineRule="auto"/>
        <w:rPr/>
      </w:pPr>
      <w:bookmarkStart w:colFirst="0" w:colLast="0" w:name="_t2l815ct5mor" w:id="1"/>
      <w:bookmarkEnd w:id="1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1.1 Información del Curso</w:t>
      </w: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6390"/>
        <w:tblGridChange w:id="0">
          <w:tblGrid>
            <w:gridCol w:w="2400"/>
            <w:gridCol w:w="639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Curso: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Profesor: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Programa: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Semestre / Grupo: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Fecha de entrega: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Repositorio (link):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spacing w:after="60" w:before="400" w:lineRule="auto"/>
        <w:jc w:val="left"/>
        <w:rPr>
          <w:rFonts w:ascii="Helvetica Neue" w:cs="Helvetica Neue" w:eastAsia="Helvetica Neue" w:hAnsi="Helvetica Neue"/>
          <w:sz w:val="22"/>
          <w:szCs w:val="22"/>
        </w:rPr>
      </w:pPr>
      <w:bookmarkStart w:colFirst="0" w:colLast="0" w:name="_bw9f0r1r6lke" w:id="2"/>
      <w:bookmarkEnd w:id="2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1.1 Integrantes</w:t>
      </w:r>
      <w:r w:rsidDel="00000000" w:rsidR="00000000" w:rsidRPr="00000000">
        <w:rPr>
          <w:rtl w:val="0"/>
        </w:rPr>
      </w:r>
    </w:p>
    <w:tbl>
      <w:tblPr>
        <w:tblStyle w:val="Table2"/>
        <w:tblW w:w="88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5.2547254725473"/>
        <w:gridCol w:w="4176.372637263727"/>
        <w:gridCol w:w="4176.372637263727"/>
        <w:tblGridChange w:id="0">
          <w:tblGrid>
            <w:gridCol w:w="485.2547254725473"/>
            <w:gridCol w:w="4176.372637263727"/>
            <w:gridCol w:w="4176.372637263727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Nombre Completo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Identificación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spacing w:after="40" w:before="400" w:lineRule="auto"/>
        <w:ind w:left="1031.8110236220473" w:right="0"/>
        <w:jc w:val="left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brgx5py359c7" w:id="3"/>
      <w:bookmarkEnd w:id="3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2. DESCRIPCIÓN BREVE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&lt;Introduzca contenido y borre cuadro&gt;</w:t>
      </w:r>
    </w:p>
    <w:p w:rsidR="00000000" w:rsidDel="00000000" w:rsidP="00000000" w:rsidRDefault="00000000" w:rsidRPr="00000000" w14:paraId="0000004B">
      <w:pPr>
        <w:widowControl w:val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5612130" cy="493157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0250" y="160125"/>
                          <a:ext cx="5403900" cy="4602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Describir, en términos no técnicos, qué hace el sistema, para quién y por qué es útil. Incluir el contexto del problema real que se atiende.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2130" cy="493157"/>
                <wp:effectExtent b="0" l="0" r="0" t="0"/>
                <wp:docPr id="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130" cy="49315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jc w:val="both"/>
        <w:rPr>
          <w:rFonts w:ascii="NewsGotT" w:cs="NewsGotT" w:eastAsia="NewsGotT" w:hAnsi="NewsGot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jc w:val="both"/>
        <w:rPr>
          <w:rFonts w:ascii="NewsGotT" w:cs="NewsGotT" w:eastAsia="NewsGotT" w:hAnsi="NewsGotT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60" w:before="0" w:lineRule="auto"/>
        <w:ind w:left="1031.8110236220473" w:right="0" w:hanging="1031.8110236220473"/>
        <w:jc w:val="left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1wcydno4j3ze" w:id="4"/>
      <w:bookmarkEnd w:id="4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3. ABSTRACCIÓN</w:t>
      </w:r>
    </w:p>
    <w:p w:rsidR="00000000" w:rsidDel="00000000" w:rsidP="00000000" w:rsidRDefault="00000000" w:rsidRPr="00000000" w14:paraId="0000004F">
      <w:pPr>
        <w:pStyle w:val="Heading2"/>
        <w:spacing w:after="60" w:before="400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l5bins1lpafm" w:id="5"/>
      <w:bookmarkEnd w:id="5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3.1 ¿Qué se solicita finalmente? (problema)</w:t>
      </w:r>
    </w:p>
    <w:p w:rsidR="00000000" w:rsidDel="00000000" w:rsidP="00000000" w:rsidRDefault="00000000" w:rsidRPr="00000000" w14:paraId="00000050">
      <w:pPr>
        <w:spacing w:line="276" w:lineRule="auto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&lt;Introduzca contenido y borre cuadro&gt;</w:t>
      </w:r>
    </w:p>
    <w:p w:rsidR="00000000" w:rsidDel="00000000" w:rsidP="00000000" w:rsidRDefault="00000000" w:rsidRPr="00000000" w14:paraId="00000051">
      <w:pPr>
        <w:widowControl w:val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5612130" cy="433978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0250" y="160125"/>
                          <a:ext cx="5403900" cy="4002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Redactar el problema en una sola frase clara y medible.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2130" cy="433978"/>
                <wp:effectExtent b="0" l="0" r="0" 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130" cy="43397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60" w:before="400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9a09pmcgnzfm" w:id="6"/>
      <w:bookmarkEnd w:id="6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3.2 ¿Qué información es relevante dado el problema anterior?</w:t>
      </w:r>
    </w:p>
    <w:p w:rsidR="00000000" w:rsidDel="00000000" w:rsidP="00000000" w:rsidRDefault="00000000" w:rsidRPr="00000000" w14:paraId="00000053">
      <w:pPr>
        <w:spacing w:line="276" w:lineRule="auto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&lt;Introduzca contenido y borre cuadro&gt;</w:t>
      </w:r>
    </w:p>
    <w:p w:rsidR="00000000" w:rsidDel="00000000" w:rsidP="00000000" w:rsidRDefault="00000000" w:rsidRPr="00000000" w14:paraId="00000054">
      <w:pPr>
        <w:widowControl w:val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5612130" cy="562199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0250" y="160125"/>
                          <a:ext cx="5403900" cy="5205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Listar datos clave (entidades, atributos, restricciones). Ej.: Cliente(nombre, id, …), Pedido(fecha, total, …).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2130" cy="562199"/>
                <wp:effectExtent b="0" l="0" r="0" t="0"/>
                <wp:docPr id="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130" cy="5621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60" w:before="400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ajqcr28fp4fh" w:id="7"/>
      <w:bookmarkEnd w:id="7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3.3 ¿Cómo se agrupa la información relevante?</w:t>
      </w:r>
    </w:p>
    <w:p w:rsidR="00000000" w:rsidDel="00000000" w:rsidP="00000000" w:rsidRDefault="00000000" w:rsidRPr="00000000" w14:paraId="00000056">
      <w:pPr>
        <w:spacing w:line="276" w:lineRule="auto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&lt;Introduzca contenido y borre cuadro&gt;</w:t>
      </w:r>
    </w:p>
    <w:p w:rsidR="00000000" w:rsidDel="00000000" w:rsidP="00000000" w:rsidRDefault="00000000" w:rsidRPr="00000000" w14:paraId="00000057">
      <w:pPr>
        <w:widowControl w:val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5612130" cy="433978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0250" y="160125"/>
                          <a:ext cx="5403900" cy="4002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Agrupar la información por su naturaleza.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2130" cy="433978"/>
                <wp:effectExtent b="0" l="0" r="0" t="0"/>
                <wp:docPr id="1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130" cy="43397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60" w:before="400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5ifssrqao15z" w:id="8"/>
      <w:bookmarkEnd w:id="8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3.4 ¿Qué funcionalidades se requieren?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&lt;Introduzca contenido y borre cuadro&gt;</w:t>
      </w:r>
    </w:p>
    <w:p w:rsidR="00000000" w:rsidDel="00000000" w:rsidP="00000000" w:rsidRDefault="00000000" w:rsidRPr="00000000" w14:paraId="0000005A">
      <w:pPr>
        <w:widowControl w:val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5612130" cy="433978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0250" y="160125"/>
                          <a:ext cx="5403900" cy="4002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Listar las funcionalidades.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2130" cy="433978"/>
                <wp:effectExtent b="0" l="0" r="0" t="0"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130" cy="43397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60" w:before="0" w:lineRule="auto"/>
        <w:ind w:left="1031.8110236220473" w:right="0"/>
        <w:jc w:val="left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6kkdd5m48odw" w:id="9"/>
      <w:bookmarkEnd w:id="9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4. DESCOMPOSICIÓN</w:t>
      </w:r>
    </w:p>
    <w:p w:rsidR="00000000" w:rsidDel="00000000" w:rsidP="00000000" w:rsidRDefault="00000000" w:rsidRPr="00000000" w14:paraId="0000005D">
      <w:pPr>
        <w:pStyle w:val="Heading2"/>
        <w:spacing w:after="60" w:before="400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la8959qqgt2" w:id="10"/>
      <w:bookmarkEnd w:id="10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4.1 ¿Cómo se distribuyen las funcionalidades?</w:t>
      </w:r>
    </w:p>
    <w:p w:rsidR="00000000" w:rsidDel="00000000" w:rsidP="00000000" w:rsidRDefault="00000000" w:rsidRPr="00000000" w14:paraId="0000005E">
      <w:pPr>
        <w:spacing w:line="276" w:lineRule="auto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&lt;Introduzca contenido y borre cuadro&gt;</w:t>
      </w:r>
    </w:p>
    <w:p w:rsidR="00000000" w:rsidDel="00000000" w:rsidP="00000000" w:rsidRDefault="00000000" w:rsidRPr="00000000" w14:paraId="0000005F">
      <w:pPr>
        <w:widowControl w:val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5612130" cy="433978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0250" y="160125"/>
                          <a:ext cx="5403900" cy="4002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Diagrama de clases en UML.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2130" cy="433978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130" cy="43397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60" w:before="400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356v1lpio4pi" w:id="11"/>
      <w:bookmarkEnd w:id="11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4.2 ¿Qué debe hacerse para probar las funcionalidades?</w:t>
      </w:r>
    </w:p>
    <w:p w:rsidR="00000000" w:rsidDel="00000000" w:rsidP="00000000" w:rsidRDefault="00000000" w:rsidRPr="00000000" w14:paraId="00000061">
      <w:pPr>
        <w:spacing w:line="276" w:lineRule="auto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&lt;Introduzca contenido y borre cuadro&gt;</w:t>
      </w:r>
    </w:p>
    <w:p w:rsidR="00000000" w:rsidDel="00000000" w:rsidP="00000000" w:rsidRDefault="00000000" w:rsidRPr="00000000" w14:paraId="00000062">
      <w:pPr>
        <w:widowControl w:val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5612130" cy="562199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0250" y="160125"/>
                          <a:ext cx="5403900" cy="5205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Definir criterios de aceptación por funcionalidad (pasos de prueba, entradas, salidas esperadas).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2130" cy="562199"/>
                <wp:effectExtent b="0" l="0" r="0" t="0"/>
                <wp:docPr id="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130" cy="5621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60" w:before="0" w:lineRule="auto"/>
        <w:ind w:left="1031.8110236220473" w:right="0"/>
        <w:jc w:val="left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usdtbibxrcbt" w:id="12"/>
      <w:bookmarkEnd w:id="12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5. RECONOCIMIENTO DE PATRONES</w:t>
      </w:r>
    </w:p>
    <w:p w:rsidR="00000000" w:rsidDel="00000000" w:rsidP="00000000" w:rsidRDefault="00000000" w:rsidRPr="00000000" w14:paraId="00000064">
      <w:pPr>
        <w:pStyle w:val="Heading2"/>
        <w:spacing w:after="60" w:before="400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24epier5dmb" w:id="13"/>
      <w:bookmarkEnd w:id="13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5.1 ¿Qué puede reutilizar?</w:t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&lt;Introduzca contenido y borre cuadro&gt;</w:t>
      </w:r>
    </w:p>
    <w:p w:rsidR="00000000" w:rsidDel="00000000" w:rsidP="00000000" w:rsidRDefault="00000000" w:rsidRPr="00000000" w14:paraId="00000066">
      <w:pPr>
        <w:widowControl w:val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5612130" cy="581926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0250" y="160125"/>
                          <a:ext cx="5403900" cy="5403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Identificar patrones, plantillas o código reutilizable (p. ej., repos previos, utilidades, patrones de diseño, métodos comunes). Explicar por qué aplica y cómo reduce complejidad.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2130" cy="581926"/>
                <wp:effectExtent b="0" l="0" r="0" t="0"/>
                <wp:docPr id="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130" cy="58192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60" w:before="0" w:lineRule="auto"/>
        <w:ind w:left="1031.8110236220473" w:right="0"/>
        <w:jc w:val="left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nhdsjh95eskd" w:id="14"/>
      <w:bookmarkEnd w:id="14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6. CODIFICACIÓN</w:t>
      </w:r>
    </w:p>
    <w:p w:rsidR="00000000" w:rsidDel="00000000" w:rsidP="00000000" w:rsidRDefault="00000000" w:rsidRPr="00000000" w14:paraId="00000068">
      <w:pPr>
        <w:pStyle w:val="Heading2"/>
        <w:spacing w:after="60" w:before="400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mdjkjy45ue1a" w:id="15"/>
      <w:bookmarkEnd w:id="15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6.1 ¿Cómo escribir la solución en Java?</w:t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&lt;Introduzca contenido y borre cuadro&gt;</w:t>
      </w:r>
    </w:p>
    <w:p w:rsidR="00000000" w:rsidDel="00000000" w:rsidP="00000000" w:rsidRDefault="00000000" w:rsidRPr="00000000" w14:paraId="0000006A">
      <w:pPr>
        <w:widowControl w:val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5612130" cy="433978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0250" y="160125"/>
                          <a:ext cx="5403900" cy="4002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Codigo en java.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2130" cy="433978"/>
                <wp:effectExtent b="0" l="0" r="0" t="0"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130" cy="43397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60" w:before="400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gvl8oxzgjx0s" w:id="16"/>
      <w:bookmarkEnd w:id="16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6.2 ¿Cómo probar la solución?</w:t>
      </w:r>
    </w:p>
    <w:p w:rsidR="00000000" w:rsidDel="00000000" w:rsidP="00000000" w:rsidRDefault="00000000" w:rsidRPr="00000000" w14:paraId="0000006C">
      <w:pPr>
        <w:spacing w:line="276" w:lineRule="auto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&lt;Introduzca contenido y borre cuadro&gt;</w:t>
      </w:r>
    </w:p>
    <w:p w:rsidR="00000000" w:rsidDel="00000000" w:rsidP="00000000" w:rsidRDefault="00000000" w:rsidRPr="00000000" w14:paraId="0000006D">
      <w:pPr>
        <w:widowControl w:val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5612130" cy="562199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0250" y="160125"/>
                          <a:ext cx="5403900" cy="5205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Pruebas unitarias (JUnit): qué clases se prueban y con qué casos.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2130" cy="562199"/>
                <wp:effectExtent b="0" l="0" r="0" t="0"/>
                <wp:docPr id="1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130" cy="5621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60" w:before="0" w:lineRule="auto"/>
        <w:ind w:left="1031.8110236220473" w:right="0"/>
        <w:jc w:val="left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t914tzf2r3ua" w:id="17"/>
      <w:bookmarkEnd w:id="17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7. CONCLUSIONES</w:t>
      </w:r>
    </w:p>
    <w:p w:rsidR="00000000" w:rsidDel="00000000" w:rsidP="00000000" w:rsidRDefault="00000000" w:rsidRPr="00000000" w14:paraId="0000006F">
      <w:pPr>
        <w:spacing w:line="276" w:lineRule="auto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&lt;Introduzca contenido y borre cuadro&gt;</w:t>
      </w:r>
    </w:p>
    <w:p w:rsidR="00000000" w:rsidDel="00000000" w:rsidP="00000000" w:rsidRDefault="00000000" w:rsidRPr="00000000" w14:paraId="00000070">
      <w:pPr>
        <w:widowControl w:val="0"/>
        <w:jc w:val="both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5612130" cy="1627419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0250" y="160125"/>
                          <a:ext cx="5403900" cy="15510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¿Qué aprendizajes se obtuvieron durante el proyecto?</w:t>
                            </w: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br w:type="textWrapping"/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¿Qué funcionó bien en la organización y el trabajo en equipo?</w:t>
                            </w: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br w:type="textWrapping"/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¿Qué desafíos técnicos o conceptuales se presentaron?</w:t>
                            </w: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br w:type="textWrapping"/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¿Qué conocimientos nuevos se adquirieron sobre Java o el diseño de software?</w:t>
                            </w: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br w:type="textWrapping"/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¿Cómo se relaciona el proyecto con los temas vistos en el curso?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2130" cy="1627419"/>
                <wp:effectExtent b="0" l="0" r="0" t="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130" cy="162741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rFonts w:ascii="Helvetica Neue" w:cs="Helvetica Neue" w:eastAsia="Helvetica Neue" w:hAnsi="Helvetica Neue"/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even"/>
      <w:pgSz w:h="20160" w:w="12240" w:orient="portrait"/>
      <w:pgMar w:bottom="1417" w:top="1417" w:left="1701" w:right="1701" w:header="283.46456692913387" w:footer="283.4645669291338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ewsGotT"/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elvetica Neue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-1103947</wp:posOffset>
          </wp:positionH>
          <wp:positionV relativeFrom="paragraph">
            <wp:posOffset>-347724</wp:posOffset>
          </wp:positionV>
          <wp:extent cx="7817325" cy="1031275"/>
          <wp:effectExtent b="0" l="0" r="0" t="0"/>
          <wp:wrapNone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17325" cy="1031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spacing w:line="276" w:lineRule="auto"/>
      <w:rPr>
        <w:rFonts w:ascii="Arial" w:cs="Arial" w:eastAsia="Arial" w:hAnsi="Arial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3"/>
      <w:tblW w:w="901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710"/>
      <w:gridCol w:w="5355"/>
      <w:gridCol w:w="1950"/>
      <w:tblGridChange w:id="0">
        <w:tblGrid>
          <w:gridCol w:w="1710"/>
          <w:gridCol w:w="5355"/>
          <w:gridCol w:w="195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5">
          <w:pPr>
            <w:widowControl w:val="0"/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0</wp:posOffset>
                </wp:positionV>
                <wp:extent cx="829628" cy="661602"/>
                <wp:effectExtent b="0" l="0" r="0" t="0"/>
                <wp:wrapNone/>
                <wp:docPr id="1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79262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9628" cy="6616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6">
          <w:pPr>
            <w:widowControl w:val="0"/>
            <w:jc w:val="center"/>
            <w:rPr>
              <w:rFonts w:ascii="Roboto" w:cs="Roboto" w:eastAsia="Roboto" w:hAnsi="Roboto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bCs w:val="1"/>
              <w:sz w:val="22"/>
              <w:szCs w:val="22"/>
              <w:rtl w:val="0"/>
            </w:rPr>
            <w:t xml:space="preserve">&lt;Nombre del proyecto&gt;</w:t>
          </w:r>
        </w:p>
        <w:p w:rsidR="00000000" w:rsidDel="00000000" w:rsidP="00000000" w:rsidRDefault="00000000" w:rsidRPr="00000000" w14:paraId="00000077">
          <w:pPr>
            <w:widowControl w:val="0"/>
            <w:spacing w:after="100" w:before="100" w:lineRule="auto"/>
            <w:jc w:val="center"/>
            <w:rPr>
              <w:rFonts w:ascii="Roboto" w:cs="Roboto" w:eastAsia="Roboto" w:hAnsi="Roboto"/>
              <w:i w:val="1"/>
              <w:iCs w:val="1"/>
              <w:sz w:val="18"/>
              <w:szCs w:val="18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bCs w:val="1"/>
              <w:sz w:val="20"/>
              <w:szCs w:val="20"/>
              <w:rtl w:val="0"/>
            </w:rPr>
            <w:t xml:space="preserve">Entrega Proyecto Final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jc w:val="center"/>
            <w:rPr>
              <w:rFonts w:ascii="Roboto" w:cs="Roboto" w:eastAsia="Roboto" w:hAnsi="Roboto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Roboto" w:cs="Roboto" w:eastAsia="Roboto" w:hAnsi="Roboto"/>
              <w:i w:val="1"/>
              <w:iCs w:val="1"/>
              <w:sz w:val="20"/>
              <w:szCs w:val="20"/>
              <w:rtl w:val="0"/>
            </w:rPr>
            <w:t xml:space="preserve">Curso: Programación I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9">
          <w:pPr>
            <w:widowControl w:val="0"/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</w:rPr>
            <w:drawing>
              <wp:inline distB="114300" distT="114300" distL="114300" distR="114300">
                <wp:extent cx="946875" cy="458795"/>
                <wp:effectExtent b="0" l="0" r="0" t="0"/>
                <wp:docPr id="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6875" cy="458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center" w:leader="none" w:pos="4252"/>
              <w:tab w:val="right" w:leader="none" w:pos="8504"/>
            </w:tabs>
            <w:spacing w:before="140" w:line="120" w:lineRule="auto"/>
            <w:jc w:val="righ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bCs w:val="1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-1050154</wp:posOffset>
          </wp:positionH>
          <wp:positionV relativeFrom="paragraph">
            <wp:posOffset>-854138</wp:posOffset>
          </wp:positionV>
          <wp:extent cx="7714768" cy="12706676"/>
          <wp:effectExtent b="0" l="0" r="0" t="0"/>
          <wp:wrapNone/>
          <wp:docPr id="1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14768" cy="1270667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-390524</wp:posOffset>
              </wp:positionH>
              <wp:positionV relativeFrom="paragraph">
                <wp:posOffset>7000875</wp:posOffset>
              </wp:positionV>
              <wp:extent cx="4017645" cy="1833110"/>
              <wp:effectExtent b="0" l="0" r="0" t="0"/>
              <wp:wrapSquare wrapText="bothSides" distB="0" distT="0" distL="114300" distR="114300"/>
              <wp:docPr id="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341940" y="2869410"/>
                        <a:ext cx="4008120" cy="1821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1"/>
                              <w:i w:val="0"/>
                              <w:smallCaps w:val="0"/>
                              <w:strike w:val="0"/>
                              <w:color w:val="595959"/>
                              <w:sz w:val="40"/>
                              <w:vertAlign w:val="baseline"/>
                            </w:rPr>
                            <w:t xml:space="preserve">&lt;Nombre Proyecto&gt;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1"/>
                              <w:i w:val="0"/>
                              <w:smallCaps w:val="0"/>
                              <w:strike w:val="0"/>
                              <w:color w:val="595959"/>
                              <w:sz w:val="4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1"/>
                              <w:i w:val="0"/>
                              <w:smallCaps w:val="0"/>
                              <w:strike w:val="0"/>
                              <w:color w:val="595959"/>
                              <w:sz w:val="40"/>
                              <w:vertAlign w:val="baseline"/>
                            </w:rPr>
                            <w:t xml:space="preserve">Entrega Proyecto Final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1"/>
                              <w:i w:val="0"/>
                              <w:smallCaps w:val="0"/>
                              <w:strike w:val="0"/>
                              <w:color w:val="595959"/>
                              <w:sz w:val="4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1"/>
                              <w:i w:val="0"/>
                              <w:smallCaps w:val="0"/>
                              <w:strike w:val="0"/>
                              <w:color w:val="595959"/>
                              <w:sz w:val="4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1"/>
                              <w:i w:val="0"/>
                              <w:smallCaps w:val="0"/>
                              <w:strike w:val="0"/>
                              <w:color w:val="595959"/>
                              <w:sz w:val="4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595959"/>
                              <w:sz w:val="26"/>
                              <w:vertAlign w:val="baseline"/>
                            </w:rPr>
                            <w:t xml:space="preserve">Versión: 1.00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595959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595959"/>
                              <w:sz w:val="26"/>
                              <w:vertAlign w:val="baseline"/>
                            </w:rPr>
                            <w:t xml:space="preserve">Fecha: DD/MM/AAAA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-390524</wp:posOffset>
              </wp:positionH>
              <wp:positionV relativeFrom="paragraph">
                <wp:posOffset>7000875</wp:posOffset>
              </wp:positionV>
              <wp:extent cx="4017645" cy="1833110"/>
              <wp:effectExtent b="0" l="0" r="0" t="0"/>
              <wp:wrapSquare wrapText="bothSides" distB="0" distT="0" distL="114300" distR="114300"/>
              <wp:docPr id="6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17645" cy="18331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before="151" w:lineRule="auto"/>
      <w:ind w:left="1032" w:right="3851"/>
      <w:jc w:val="center"/>
    </w:pPr>
    <w:rPr>
      <w:rFonts w:ascii="Arial Narrow" w:cs="Arial Narrow" w:eastAsia="Arial Narrow" w:hAnsi="Arial Narrow"/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widowControl w:val="0"/>
      <w:ind w:left="100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HelveticaNeue-italic.ttf"/><Relationship Id="rId10" Type="http://schemas.openxmlformats.org/officeDocument/2006/relationships/font" Target="fonts/HelveticaNeue-bold.ttf"/><Relationship Id="rId12" Type="http://schemas.openxmlformats.org/officeDocument/2006/relationships/font" Target="fonts/HelveticaNeue-boldItalic.ttf"/><Relationship Id="rId9" Type="http://schemas.openxmlformats.org/officeDocument/2006/relationships/font" Target="fonts/HelveticaNeue-regular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