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600" w:rsidRDefault="001E4AF4">
      <w:r>
        <w:t xml:space="preserve">Proyecto: </w:t>
      </w:r>
      <w:proofErr w:type="spellStart"/>
      <w:r>
        <w:t>CominicateSiempre</w:t>
      </w:r>
      <w:proofErr w:type="spellEnd"/>
    </w:p>
    <w:p w:rsidR="001E4AF4" w:rsidRDefault="001E4AF4">
      <w:r>
        <w:t xml:space="preserve">Integrantes: Juan </w:t>
      </w:r>
      <w:proofErr w:type="spellStart"/>
      <w:r>
        <w:t>Jose</w:t>
      </w:r>
      <w:proofErr w:type="spellEnd"/>
      <w:r>
        <w:t xml:space="preserve"> Bernal, Luis Fernando </w:t>
      </w:r>
      <w:proofErr w:type="spellStart"/>
      <w:r>
        <w:t>Gutierrez</w:t>
      </w:r>
      <w:proofErr w:type="spellEnd"/>
    </w:p>
    <w:p w:rsidR="00F62F09" w:rsidRDefault="00F62F09"/>
    <w:p w:rsidR="001E4AF4" w:rsidRDefault="001E4AF4" w:rsidP="00F62F09">
      <w:pPr>
        <w:jc w:val="both"/>
      </w:pPr>
      <w:r>
        <w:t xml:space="preserve">Descripción: Aplicación portable en el celular la cual sirve como interprete en tiempo real para personas sordas y mudas con la cual se puede comunicar con personas con capacidad de hablar y </w:t>
      </w:r>
      <w:proofErr w:type="spellStart"/>
      <w:r>
        <w:t>oir</w:t>
      </w:r>
      <w:proofErr w:type="spellEnd"/>
      <w:r>
        <w:t xml:space="preserve"> de forma normal. </w:t>
      </w:r>
      <w:r w:rsidR="00F62F09">
        <w:t>Permite:</w:t>
      </w:r>
    </w:p>
    <w:p w:rsidR="00F62F09" w:rsidRDefault="00F62F09" w:rsidP="00F62F09">
      <w:pPr>
        <w:jc w:val="both"/>
      </w:pPr>
    </w:p>
    <w:p w:rsidR="00F62F09" w:rsidRDefault="00F62F09" w:rsidP="00F62F09">
      <w:pPr>
        <w:pStyle w:val="Prrafodelista"/>
        <w:numPr>
          <w:ilvl w:val="0"/>
          <w:numId w:val="1"/>
        </w:numPr>
        <w:jc w:val="both"/>
      </w:pPr>
      <w:r>
        <w:t>Habla - señas</w:t>
      </w:r>
    </w:p>
    <w:p w:rsidR="00F62F09" w:rsidRDefault="00F62F09" w:rsidP="00F62F09">
      <w:pPr>
        <w:pStyle w:val="Prrafodelista"/>
        <w:numPr>
          <w:ilvl w:val="0"/>
          <w:numId w:val="1"/>
        </w:numPr>
        <w:jc w:val="both"/>
      </w:pPr>
      <w:r>
        <w:t xml:space="preserve">Señas - habla </w:t>
      </w:r>
    </w:p>
    <w:p w:rsidR="00F62F09" w:rsidRDefault="00F62F09" w:rsidP="00F62F09">
      <w:pPr>
        <w:pStyle w:val="Prrafodelista"/>
        <w:numPr>
          <w:ilvl w:val="0"/>
          <w:numId w:val="1"/>
        </w:numPr>
        <w:jc w:val="both"/>
      </w:pPr>
      <w:r>
        <w:t>Habla -</w:t>
      </w:r>
      <w:bookmarkStart w:id="0" w:name="_GoBack"/>
      <w:bookmarkEnd w:id="0"/>
      <w:r>
        <w:t xml:space="preserve"> texto</w:t>
      </w:r>
    </w:p>
    <w:p w:rsidR="001E4AF4" w:rsidRDefault="00F62F09"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10DD2883" wp14:editId="0F67D906">
            <wp:simplePos x="0" y="0"/>
            <wp:positionH relativeFrom="column">
              <wp:posOffset>41910</wp:posOffset>
            </wp:positionH>
            <wp:positionV relativeFrom="paragraph">
              <wp:posOffset>318481</wp:posOffset>
            </wp:positionV>
            <wp:extent cx="5904729" cy="1738746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29" t="18004" r="2474" b="42040"/>
                    <a:stretch/>
                  </pic:blipFill>
                  <pic:spPr bwMode="auto">
                    <a:xfrm>
                      <a:off x="0" y="0"/>
                      <a:ext cx="5904729" cy="1738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E4A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70009"/>
    <w:multiLevelType w:val="hybridMultilevel"/>
    <w:tmpl w:val="C868D6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AF4"/>
    <w:rsid w:val="001E4AF4"/>
    <w:rsid w:val="00AF3600"/>
    <w:rsid w:val="00F6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36923"/>
  <w15:chartTrackingRefBased/>
  <w15:docId w15:val="{07A389A9-3611-469B-887A-8CC61A1B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2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2018-11-08T21:35:00Z</dcterms:created>
  <dcterms:modified xsi:type="dcterms:W3CDTF">2018-11-08T21:48:00Z</dcterms:modified>
</cp:coreProperties>
</file>