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ED28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Nombre: </w:t>
      </w:r>
      <w:r>
        <w:rPr>
          <w:rFonts w:ascii="Arial" w:eastAsia="Arial" w:hAnsi="Arial" w:cs="Arial"/>
          <w:sz w:val="24"/>
          <w:szCs w:val="24"/>
        </w:rPr>
        <w:t>Juan José Horta Méndez</w:t>
      </w:r>
    </w:p>
    <w:p w14:paraId="4A50F81D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>
        <w:rPr>
          <w:rFonts w:ascii="Arial" w:eastAsia="Arial" w:hAnsi="Arial" w:cs="Arial"/>
          <w:sz w:val="24"/>
          <w:szCs w:val="24"/>
        </w:rPr>
        <w:t>5/16/26</w:t>
      </w:r>
    </w:p>
    <w:p w14:paraId="1F4B4F8C" w14:textId="77777777" w:rsidR="00F908B5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– – – –</w:t>
      </w:r>
    </w:p>
    <w:p w14:paraId="27376DA0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Equipo: </w:t>
      </w:r>
      <w:r>
        <w:rPr>
          <w:rFonts w:ascii="Arial" w:eastAsia="Arial" w:hAnsi="Arial" w:cs="Arial"/>
          <w:sz w:val="24"/>
          <w:szCs w:val="24"/>
        </w:rPr>
        <w:t>MeyCa50</w:t>
      </w:r>
    </w:p>
    <w:p w14:paraId="14755CB5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>
        <w:rPr>
          <w:rFonts w:ascii="Arial" w:eastAsia="Arial" w:hAnsi="Arial" w:cs="Arial"/>
          <w:sz w:val="24"/>
          <w:szCs w:val="24"/>
        </w:rPr>
        <w:t>Edwin Alejandro Esquivel Barramón</w:t>
      </w:r>
    </w:p>
    <w:p w14:paraId="75724D77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Calificación: </w:t>
      </w:r>
      <w:r>
        <w:rPr>
          <w:rFonts w:ascii="Arial" w:eastAsia="Arial" w:hAnsi="Arial" w:cs="Arial"/>
          <w:sz w:val="24"/>
          <w:szCs w:val="24"/>
        </w:rPr>
        <w:t>90/100</w:t>
      </w:r>
    </w:p>
    <w:p w14:paraId="3D12B389" w14:textId="77777777" w:rsidR="00F908B5" w:rsidRDefault="00F908B5">
      <w:pPr>
        <w:spacing w:after="80"/>
      </w:pPr>
    </w:p>
    <w:p w14:paraId="117E586D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Lo bueno: </w:t>
      </w:r>
      <w:r>
        <w:rPr>
          <w:rFonts w:ascii="Arial" w:eastAsia="Arial" w:hAnsi="Arial" w:cs="Arial"/>
          <w:sz w:val="24"/>
          <w:szCs w:val="24"/>
        </w:rPr>
        <w:t>Estuvo muy bueno. Explicó con claridad lo que tenía que decir, se entendió muy bien el tema que presentó y fue quien mejor dominó el contenido de la clase. Supo responder las preguntas que se le hicieron.</w:t>
      </w:r>
    </w:p>
    <w:p w14:paraId="37131647" w14:textId="77777777" w:rsidR="00F908B5" w:rsidRDefault="00F908B5">
      <w:pPr>
        <w:spacing w:after="80"/>
      </w:pPr>
    </w:p>
    <w:p w14:paraId="724A82F9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Lo malo: </w:t>
      </w:r>
      <w:r>
        <w:rPr>
          <w:rFonts w:ascii="Arial" w:eastAsia="Arial" w:hAnsi="Arial" w:cs="Arial"/>
          <w:sz w:val="24"/>
          <w:szCs w:val="24"/>
        </w:rPr>
        <w:t>Le faltó un poco más de control y dominio durante el desarrollo de la clase. En algunos momentos perdió el hilo de la exposición y se le notó algo de nerviosismo.</w:t>
      </w:r>
    </w:p>
    <w:p w14:paraId="2F8F7ADA" w14:textId="77777777" w:rsidR="00F908B5" w:rsidRDefault="00F908B5">
      <w:pPr>
        <w:spacing w:after="80"/>
      </w:pPr>
    </w:p>
    <w:p w14:paraId="2E68C25B" w14:textId="173EF9F1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Cantidad RF: </w:t>
      </w:r>
      <w:r w:rsidR="004367F7">
        <w:rPr>
          <w:rFonts w:ascii="Arial" w:eastAsia="Arial" w:hAnsi="Arial" w:cs="Arial"/>
          <w:sz w:val="24"/>
          <w:szCs w:val="24"/>
        </w:rPr>
        <w:t>12</w:t>
      </w:r>
    </w:p>
    <w:p w14:paraId="03F4E9A4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Cantidad RFN: </w:t>
      </w:r>
      <w:r>
        <w:rPr>
          <w:rFonts w:ascii="Arial" w:eastAsia="Arial" w:hAnsi="Arial" w:cs="Arial"/>
          <w:sz w:val="24"/>
          <w:szCs w:val="24"/>
        </w:rPr>
        <w:t>5</w:t>
      </w:r>
    </w:p>
    <w:p w14:paraId="65B3DE1D" w14:textId="77777777" w:rsidR="00F908B5" w:rsidRDefault="00F908B5">
      <w:pPr>
        <w:spacing w:after="80"/>
      </w:pPr>
    </w:p>
    <w:p w14:paraId="405CFED0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Viabilidad: </w:t>
      </w:r>
      <w:r>
        <w:rPr>
          <w:rFonts w:ascii="Arial" w:eastAsia="Arial" w:hAnsi="Arial" w:cs="Arial"/>
          <w:sz w:val="24"/>
          <w:szCs w:val="24"/>
        </w:rPr>
        <w:t>Es interesante, simple y necesario para resolver el problema planteado. La propuesta es clara, fácil de entender y tiene potencial real de ser implementada en el contexto del equipo.</w:t>
      </w:r>
    </w:p>
    <w:p w14:paraId="4AA84A34" w14:textId="77777777" w:rsidR="00F908B5" w:rsidRDefault="00F908B5">
      <w:pPr>
        <w:pBdr>
          <w:bottom w:val="single" w:sz="4" w:space="1" w:color="AAAAAA"/>
        </w:pBdr>
        <w:spacing w:before="200" w:after="300"/>
      </w:pPr>
    </w:p>
    <w:p w14:paraId="35338229" w14:textId="77777777" w:rsidR="00F908B5" w:rsidRDefault="00000000">
      <w:r>
        <w:br w:type="page"/>
      </w:r>
    </w:p>
    <w:p w14:paraId="14152D7F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Nombre: </w:t>
      </w:r>
      <w:r>
        <w:rPr>
          <w:rFonts w:ascii="Arial" w:eastAsia="Arial" w:hAnsi="Arial" w:cs="Arial"/>
          <w:sz w:val="24"/>
          <w:szCs w:val="24"/>
        </w:rPr>
        <w:t>Juan José Horta Méndez</w:t>
      </w:r>
    </w:p>
    <w:p w14:paraId="0B7F295F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>
        <w:rPr>
          <w:rFonts w:ascii="Arial" w:eastAsia="Arial" w:hAnsi="Arial" w:cs="Arial"/>
          <w:sz w:val="24"/>
          <w:szCs w:val="24"/>
        </w:rPr>
        <w:t>5/16/26</w:t>
      </w:r>
    </w:p>
    <w:p w14:paraId="2862D8E3" w14:textId="77777777" w:rsidR="00F908B5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– – – –</w:t>
      </w:r>
    </w:p>
    <w:p w14:paraId="732738DB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Equipo: </w:t>
      </w:r>
      <w:r>
        <w:rPr>
          <w:rFonts w:ascii="Arial" w:eastAsia="Arial" w:hAnsi="Arial" w:cs="Arial"/>
          <w:sz w:val="24"/>
          <w:szCs w:val="24"/>
        </w:rPr>
        <w:t>TienApp</w:t>
      </w:r>
    </w:p>
    <w:p w14:paraId="42BD12D5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>
        <w:rPr>
          <w:rFonts w:ascii="Arial" w:eastAsia="Arial" w:hAnsi="Arial" w:cs="Arial"/>
          <w:sz w:val="24"/>
          <w:szCs w:val="24"/>
        </w:rPr>
        <w:t>Tomás Barrera Ortiz</w:t>
      </w:r>
    </w:p>
    <w:p w14:paraId="6A885728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Calificación: </w:t>
      </w:r>
      <w:r>
        <w:rPr>
          <w:rFonts w:ascii="Arial" w:eastAsia="Arial" w:hAnsi="Arial" w:cs="Arial"/>
          <w:sz w:val="24"/>
          <w:szCs w:val="24"/>
        </w:rPr>
        <w:t>90/100</w:t>
      </w:r>
    </w:p>
    <w:p w14:paraId="0B849B50" w14:textId="77777777" w:rsidR="00F908B5" w:rsidRDefault="00F908B5">
      <w:pPr>
        <w:spacing w:after="80"/>
      </w:pPr>
    </w:p>
    <w:p w14:paraId="7946F040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Lo bueno: </w:t>
      </w:r>
      <w:r>
        <w:rPr>
          <w:rFonts w:ascii="Arial" w:eastAsia="Arial" w:hAnsi="Arial" w:cs="Arial"/>
          <w:sz w:val="24"/>
          <w:szCs w:val="24"/>
        </w:rPr>
        <w:t>Fue muy bueno. Se entendía muy bien lo que quería decir, su comunicación fue clara y fluida. Logró transmitir el mensaje principal de la propuesta sin mayor dificultad.</w:t>
      </w:r>
    </w:p>
    <w:p w14:paraId="317BBD30" w14:textId="77777777" w:rsidR="00F908B5" w:rsidRDefault="00F908B5">
      <w:pPr>
        <w:spacing w:after="80"/>
      </w:pPr>
    </w:p>
    <w:p w14:paraId="7315B0AD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Lo malo: </w:t>
      </w:r>
      <w:r>
        <w:rPr>
          <w:rFonts w:ascii="Arial" w:eastAsia="Arial" w:hAnsi="Arial" w:cs="Arial"/>
          <w:sz w:val="24"/>
          <w:szCs w:val="24"/>
        </w:rPr>
        <w:t>No se supo organizar bien. La estructura de la exposición no fue del todo ordenada, lo que dificultó un poco el seguimiento del tema por parte de los oyentes.</w:t>
      </w:r>
    </w:p>
    <w:p w14:paraId="2227DFAD" w14:textId="77777777" w:rsidR="00F908B5" w:rsidRDefault="00F908B5">
      <w:pPr>
        <w:spacing w:after="80"/>
      </w:pPr>
    </w:p>
    <w:p w14:paraId="6EBCA904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Cantidad RF: </w:t>
      </w:r>
      <w:r>
        <w:rPr>
          <w:rFonts w:ascii="Arial" w:eastAsia="Arial" w:hAnsi="Arial" w:cs="Arial"/>
          <w:sz w:val="24"/>
          <w:szCs w:val="24"/>
        </w:rPr>
        <w:t>6</w:t>
      </w:r>
    </w:p>
    <w:p w14:paraId="56ACEEFF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Cantidad RFN: </w:t>
      </w:r>
      <w:r>
        <w:rPr>
          <w:rFonts w:ascii="Arial" w:eastAsia="Arial" w:hAnsi="Arial" w:cs="Arial"/>
          <w:sz w:val="24"/>
          <w:szCs w:val="24"/>
        </w:rPr>
        <w:t>5</w:t>
      </w:r>
    </w:p>
    <w:p w14:paraId="43597FE2" w14:textId="77777777" w:rsidR="00F908B5" w:rsidRDefault="00F908B5">
      <w:pPr>
        <w:spacing w:after="80"/>
      </w:pPr>
    </w:p>
    <w:p w14:paraId="5B8BD35F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Viabilidad: </w:t>
      </w:r>
      <w:r>
        <w:rPr>
          <w:rFonts w:ascii="Arial" w:eastAsia="Arial" w:hAnsi="Arial" w:cs="Arial"/>
          <w:sz w:val="24"/>
          <w:szCs w:val="24"/>
        </w:rPr>
        <w:t>No es tan viable, considerando que se trata de un supermercado pequeño. La propuesta puede ser demasiado amplia o compleja para el contexto real del negocio, por lo que habría que ajustar su alcance.</w:t>
      </w:r>
    </w:p>
    <w:p w14:paraId="1E38CE49" w14:textId="77777777" w:rsidR="00F908B5" w:rsidRDefault="00F908B5">
      <w:pPr>
        <w:pBdr>
          <w:bottom w:val="single" w:sz="4" w:space="1" w:color="AAAAAA"/>
        </w:pBdr>
        <w:spacing w:before="200" w:after="300"/>
      </w:pPr>
    </w:p>
    <w:p w14:paraId="044E9A25" w14:textId="77777777" w:rsidR="00F908B5" w:rsidRDefault="00000000">
      <w:r>
        <w:br w:type="page"/>
      </w:r>
    </w:p>
    <w:p w14:paraId="567C25D4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Nombre: </w:t>
      </w:r>
      <w:r>
        <w:rPr>
          <w:rFonts w:ascii="Arial" w:eastAsia="Arial" w:hAnsi="Arial" w:cs="Arial"/>
          <w:sz w:val="24"/>
          <w:szCs w:val="24"/>
        </w:rPr>
        <w:t>Juan José Horta Méndez</w:t>
      </w:r>
    </w:p>
    <w:p w14:paraId="73C40C2E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Fecha: </w:t>
      </w:r>
      <w:r>
        <w:rPr>
          <w:rFonts w:ascii="Arial" w:eastAsia="Arial" w:hAnsi="Arial" w:cs="Arial"/>
          <w:sz w:val="24"/>
          <w:szCs w:val="24"/>
        </w:rPr>
        <w:t>5/16/26</w:t>
      </w:r>
    </w:p>
    <w:p w14:paraId="43143C91" w14:textId="77777777" w:rsidR="00F908B5" w:rsidRDefault="00000000">
      <w:pPr>
        <w:spacing w:after="120"/>
      </w:pPr>
      <w:r>
        <w:rPr>
          <w:rFonts w:ascii="Arial" w:eastAsia="Arial" w:hAnsi="Arial" w:cs="Arial"/>
          <w:sz w:val="24"/>
          <w:szCs w:val="24"/>
        </w:rPr>
        <w:t>– – – –</w:t>
      </w:r>
    </w:p>
    <w:p w14:paraId="7A646A41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Equipo: </w:t>
      </w:r>
      <w:r>
        <w:rPr>
          <w:rFonts w:ascii="Arial" w:eastAsia="Arial" w:hAnsi="Arial" w:cs="Arial"/>
          <w:sz w:val="24"/>
          <w:szCs w:val="24"/>
        </w:rPr>
        <w:t>Supermercado Sistema De Gestión</w:t>
      </w:r>
    </w:p>
    <w:p w14:paraId="794D28CF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Aprendiz: </w:t>
      </w:r>
      <w:r>
        <w:rPr>
          <w:rFonts w:ascii="Arial" w:eastAsia="Arial" w:hAnsi="Arial" w:cs="Arial"/>
          <w:sz w:val="24"/>
          <w:szCs w:val="24"/>
        </w:rPr>
        <w:t>Andrés Fernando Salinas Vargas</w:t>
      </w:r>
    </w:p>
    <w:p w14:paraId="20238E4E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Calificación: </w:t>
      </w:r>
      <w:r>
        <w:rPr>
          <w:rFonts w:ascii="Arial" w:eastAsia="Arial" w:hAnsi="Arial" w:cs="Arial"/>
          <w:sz w:val="24"/>
          <w:szCs w:val="24"/>
        </w:rPr>
        <w:t>50/100</w:t>
      </w:r>
    </w:p>
    <w:p w14:paraId="0F16F89E" w14:textId="77777777" w:rsidR="00F908B5" w:rsidRDefault="00F908B5">
      <w:pPr>
        <w:spacing w:after="80"/>
      </w:pPr>
    </w:p>
    <w:p w14:paraId="7F4C744D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Lo bueno: </w:t>
      </w:r>
      <w:r>
        <w:rPr>
          <w:rFonts w:ascii="Arial" w:eastAsia="Arial" w:hAnsi="Arial" w:cs="Arial"/>
          <w:sz w:val="24"/>
          <w:szCs w:val="24"/>
        </w:rPr>
        <w:t>Se entendió el mensaje principal de la propuesta. La idea central llegó de forma comprensible a la audiencia, lo que demuestra que hay conocimiento del tema.</w:t>
      </w:r>
    </w:p>
    <w:p w14:paraId="3316A2F0" w14:textId="77777777" w:rsidR="00F908B5" w:rsidRDefault="00F908B5">
      <w:pPr>
        <w:spacing w:after="80"/>
      </w:pPr>
    </w:p>
    <w:p w14:paraId="0675997F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Lo malo: </w:t>
      </w:r>
      <w:r>
        <w:rPr>
          <w:rFonts w:ascii="Arial" w:eastAsia="Arial" w:hAnsi="Arial" w:cs="Arial"/>
          <w:sz w:val="24"/>
          <w:szCs w:val="24"/>
        </w:rPr>
        <w:t>Es algo tímido y no tuvo mucho dominio en la clase. La falta de seguridad al exponer afectó negativamente el desarrollo de la presentación y la interacción con los oyentes.</w:t>
      </w:r>
    </w:p>
    <w:p w14:paraId="688E5B7A" w14:textId="77777777" w:rsidR="00F908B5" w:rsidRDefault="00F908B5">
      <w:pPr>
        <w:spacing w:after="80"/>
      </w:pPr>
    </w:p>
    <w:p w14:paraId="385835F5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Cantidad RF: </w:t>
      </w:r>
      <w:r>
        <w:rPr>
          <w:rFonts w:ascii="Arial" w:eastAsia="Arial" w:hAnsi="Arial" w:cs="Arial"/>
          <w:sz w:val="24"/>
          <w:szCs w:val="24"/>
        </w:rPr>
        <w:t>11</w:t>
      </w:r>
    </w:p>
    <w:p w14:paraId="2B1ABB4B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Cantidad RFN: </w:t>
      </w:r>
      <w:r>
        <w:rPr>
          <w:rFonts w:ascii="Arial" w:eastAsia="Arial" w:hAnsi="Arial" w:cs="Arial"/>
          <w:sz w:val="24"/>
          <w:szCs w:val="24"/>
        </w:rPr>
        <w:t>3</w:t>
      </w:r>
    </w:p>
    <w:p w14:paraId="3B8FE411" w14:textId="77777777" w:rsidR="00F908B5" w:rsidRDefault="00F908B5">
      <w:pPr>
        <w:spacing w:after="80"/>
      </w:pPr>
    </w:p>
    <w:p w14:paraId="1A2D4661" w14:textId="77777777" w:rsidR="00F908B5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Viabilidad: </w:t>
      </w:r>
      <w:r>
        <w:rPr>
          <w:rFonts w:ascii="Arial" w:eastAsia="Arial" w:hAnsi="Arial" w:cs="Arial"/>
          <w:sz w:val="24"/>
          <w:szCs w:val="24"/>
        </w:rPr>
        <w:t>Es buena pero no es suficiente, la propuesta quedó muy poco completa. Faltaron detalles importantes y propuestas de interés que le dieran más profundidad y solidez a la idea presentada.</w:t>
      </w:r>
    </w:p>
    <w:sectPr w:rsidR="00F908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60D5C"/>
    <w:multiLevelType w:val="hybridMultilevel"/>
    <w:tmpl w:val="E23E12EE"/>
    <w:lvl w:ilvl="0" w:tplc="979A719C">
      <w:start w:val="1"/>
      <w:numFmt w:val="bullet"/>
      <w:lvlText w:val="●"/>
      <w:lvlJc w:val="left"/>
      <w:pPr>
        <w:ind w:left="720" w:hanging="360"/>
      </w:pPr>
    </w:lvl>
    <w:lvl w:ilvl="1" w:tplc="F2984430">
      <w:start w:val="1"/>
      <w:numFmt w:val="bullet"/>
      <w:lvlText w:val="○"/>
      <w:lvlJc w:val="left"/>
      <w:pPr>
        <w:ind w:left="1440" w:hanging="360"/>
      </w:pPr>
    </w:lvl>
    <w:lvl w:ilvl="2" w:tplc="78220CB4">
      <w:start w:val="1"/>
      <w:numFmt w:val="bullet"/>
      <w:lvlText w:val="■"/>
      <w:lvlJc w:val="left"/>
      <w:pPr>
        <w:ind w:left="2160" w:hanging="360"/>
      </w:pPr>
    </w:lvl>
    <w:lvl w:ilvl="3" w:tplc="9F1EDD82">
      <w:start w:val="1"/>
      <w:numFmt w:val="bullet"/>
      <w:lvlText w:val="●"/>
      <w:lvlJc w:val="left"/>
      <w:pPr>
        <w:ind w:left="2880" w:hanging="360"/>
      </w:pPr>
    </w:lvl>
    <w:lvl w:ilvl="4" w:tplc="64208F50">
      <w:start w:val="1"/>
      <w:numFmt w:val="bullet"/>
      <w:lvlText w:val="○"/>
      <w:lvlJc w:val="left"/>
      <w:pPr>
        <w:ind w:left="3600" w:hanging="360"/>
      </w:pPr>
    </w:lvl>
    <w:lvl w:ilvl="5" w:tplc="90BAAB08">
      <w:start w:val="1"/>
      <w:numFmt w:val="bullet"/>
      <w:lvlText w:val="■"/>
      <w:lvlJc w:val="left"/>
      <w:pPr>
        <w:ind w:left="4320" w:hanging="360"/>
      </w:pPr>
    </w:lvl>
    <w:lvl w:ilvl="6" w:tplc="DC80A31E">
      <w:start w:val="1"/>
      <w:numFmt w:val="bullet"/>
      <w:lvlText w:val="●"/>
      <w:lvlJc w:val="left"/>
      <w:pPr>
        <w:ind w:left="5040" w:hanging="360"/>
      </w:pPr>
    </w:lvl>
    <w:lvl w:ilvl="7" w:tplc="5E7AD08E">
      <w:start w:val="1"/>
      <w:numFmt w:val="bullet"/>
      <w:lvlText w:val="●"/>
      <w:lvlJc w:val="left"/>
      <w:pPr>
        <w:ind w:left="5760" w:hanging="360"/>
      </w:pPr>
    </w:lvl>
    <w:lvl w:ilvl="8" w:tplc="893EAA2E">
      <w:start w:val="1"/>
      <w:numFmt w:val="bullet"/>
      <w:lvlText w:val="●"/>
      <w:lvlJc w:val="left"/>
      <w:pPr>
        <w:ind w:left="6480" w:hanging="360"/>
      </w:pPr>
    </w:lvl>
  </w:abstractNum>
  <w:num w:numId="1" w16cid:durableId="172799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8B5"/>
    <w:rsid w:val="004367F7"/>
    <w:rsid w:val="005F0499"/>
    <w:rsid w:val="00F9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317DA"/>
  <w15:docId w15:val="{8B6F8F7A-4E16-4B66-A1FD-E9D764FD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99A_10104118903</cp:lastModifiedBy>
  <cp:revision>2</cp:revision>
  <dcterms:created xsi:type="dcterms:W3CDTF">2026-05-16T14:37:00Z</dcterms:created>
  <dcterms:modified xsi:type="dcterms:W3CDTF">2026-05-16T14:40:00Z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2026-05-16T14:39:52Z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3c9d3a8e-f4de-4f55-b241-6c8c496af83c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