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2E3E" w14:textId="77777777" w:rsidR="00827538" w:rsidRDefault="00827538" w:rsidP="00827538">
      <w:r>
        <w:t xml:space="preserve">1 </w:t>
      </w:r>
      <w:r>
        <w:rPr>
          <w:b/>
          <w:bCs/>
        </w:rPr>
        <w:t>Contexto</w:t>
      </w:r>
      <w:r>
        <w:br/>
        <w:t>¿Qué problema resuelve el sistema?</w:t>
      </w:r>
    </w:p>
    <w:p w14:paraId="4555FC9B" w14:textId="77777777" w:rsidR="00B04424" w:rsidRDefault="00B04424" w:rsidP="00827538">
      <w:r>
        <w:t>El sistema mitiga el riesgo de superposición de horarios, optimizando la asignación de tres variables neurálgicas que interactúan constantemente en el ecosistema formativo.</w:t>
      </w:r>
    </w:p>
    <w:p w14:paraId="0EC8985C" w14:textId="77777777" w:rsidR="00827538" w:rsidRDefault="00827538" w:rsidP="00827538">
      <w:r>
        <w:t xml:space="preserve">2 </w:t>
      </w:r>
      <w:r>
        <w:rPr>
          <w:b/>
          <w:bCs/>
        </w:rPr>
        <w:t>Actores</w:t>
      </w:r>
      <w:r>
        <w:br/>
        <w:t>¿Quién usa el sistema y con qué objetivo?</w:t>
      </w:r>
    </w:p>
    <w:p w14:paraId="4089B0ED" w14:textId="77777777" w:rsidR="00FE64C2" w:rsidRDefault="00FE64C2" w:rsidP="00827538">
      <w:r>
        <w:t>Los que usan el sistema son:</w:t>
      </w:r>
    </w:p>
    <w:p w14:paraId="7D555414" w14:textId="77777777" w:rsidR="00DB19BE" w:rsidRDefault="00DB19BE" w:rsidP="0099728C">
      <w:r>
        <w:t>Coordinador Académico: puede Crear horarios, modificar los horarios y consultar horarios con el objetivo de que haya una mejor organización en los horarios de los instructores, fichas y los ambientes de formación</w:t>
      </w:r>
    </w:p>
    <w:p w14:paraId="4D877741" w14:textId="77777777" w:rsidR="00824EC7" w:rsidRDefault="00724E0C" w:rsidP="00F26CF2">
      <w:r>
        <w:t>Instructor:</w:t>
      </w:r>
      <w:r>
        <w:rPr>
          <w:rFonts w:ascii="Times New Roman" w:eastAsia="Times New Roman" w:hAnsi="Symbol" w:cs="Times New Roman"/>
          <w:kern w:val="0"/>
          <w:lang w:eastAsia="es-CO"/>
          <w14:ligatures w14:val="none"/>
        </w:rPr>
        <w:t xml:space="preserve"> </w:t>
      </w:r>
      <w:r>
        <w:t xml:space="preserve">Consultar horarios, Ver programación, Registrar observaciones con el objetivo que al acceder al sistema para </w:t>
      </w:r>
      <w:r>
        <w:rPr>
          <w:rFonts w:ascii="Arial" w:hAnsi="Arial" w:cs="Arial"/>
          <w:sz w:val="22"/>
          <w:szCs w:val="22"/>
        </w:rPr>
        <w:t>consultar sus horarios y ver la programación</w:t>
      </w:r>
      <w:r>
        <w:rPr>
          <w:sz w:val="22"/>
          <w:szCs w:val="22"/>
        </w:rPr>
        <w:t xml:space="preserve"> </w:t>
      </w:r>
      <w:r>
        <w:t>asignada, lo que le permite preparar sus clases con anticipación.</w:t>
      </w:r>
    </w:p>
    <w:p w14:paraId="60F6D958" w14:textId="77777777" w:rsidR="00824EC7" w:rsidRDefault="00824EC7" w:rsidP="00F26CF2"/>
    <w:p w14:paraId="78FCF1E9" w14:textId="77777777" w:rsidR="00824EC7" w:rsidRDefault="00824EC7" w:rsidP="00824EC7">
      <w:r>
        <w:t>Aprendiz:</w:t>
      </w:r>
      <w:r>
        <w:rPr>
          <w:rFonts w:ascii="Times New Roman" w:eastAsia="Times New Roman" w:hAnsi="Symbol" w:cs="Times New Roman"/>
          <w:kern w:val="0"/>
          <w:lang w:eastAsia="es-CO"/>
          <w14:ligatures w14:val="none"/>
        </w:rPr>
        <w:t xml:space="preserve"> </w:t>
      </w:r>
      <w:r>
        <w:t>Consultar horario.  Revisar ambiente asignado. El Aprendiz utiliza el sistema como una herramienta de consulta diaria con el fin de revisar su horario actualizado y verificar el ambiente asignado</w:t>
      </w:r>
    </w:p>
    <w:p w14:paraId="1AD97BE5" w14:textId="77777777" w:rsidR="00C16BE4" w:rsidRDefault="00C16BE4" w:rsidP="00824EC7"/>
    <w:p w14:paraId="2472CA99" w14:textId="77777777" w:rsidR="00824EC7" w:rsidRDefault="00824EC7" w:rsidP="00824EC7">
      <w:r>
        <w:t>Administrador del sistema: Gestionar usuarios. Gestionar fichas. Gestionar ambientes. El Administrador es el encargado de mantener la integridad operativa de la plataforma. Logrando así gestionar usuarios, fichas y ambientes para que no haya inconvenientes con los que vayan a utilizar el sistema.</w:t>
      </w:r>
    </w:p>
    <w:p w14:paraId="62D31138" w14:textId="77777777" w:rsidR="00827538" w:rsidRPr="00827538" w:rsidRDefault="00827538" w:rsidP="00827538"/>
    <w:p w14:paraId="56486FAD" w14:textId="77777777" w:rsidR="00827538" w:rsidRDefault="00827538" w:rsidP="00827538">
      <w:r>
        <w:t xml:space="preserve">3 </w:t>
      </w:r>
      <w:r>
        <w:rPr>
          <w:b/>
          <w:bCs/>
        </w:rPr>
        <w:t>Funciones</w:t>
      </w:r>
      <w:r>
        <w:br/>
        <w:t>¿Qué debe hacer el sistema?</w:t>
      </w:r>
    </w:p>
    <w:p w14:paraId="33F133FD" w14:textId="77777777" w:rsidR="00A64F3D" w:rsidRDefault="00A64F3D" w:rsidP="00827538">
      <w:r>
        <w:t>El sistema debe organizar los horarios de los instructores, fichas y ambientes de formación con precisión para que así solucione los retrasos de tiempo y las confusiones de los horarios actualmente en el Sena</w:t>
      </w:r>
    </w:p>
    <w:p w14:paraId="47643937" w14:textId="77777777" w:rsidR="00B04424" w:rsidRPr="00827538" w:rsidRDefault="00B04424" w:rsidP="00827538"/>
    <w:p w14:paraId="6AF3D7AF" w14:textId="77777777" w:rsidR="00827538" w:rsidRDefault="00827538" w:rsidP="00827538">
      <w:r>
        <w:t xml:space="preserve">4 </w:t>
      </w:r>
      <w:r>
        <w:rPr>
          <w:b/>
          <w:bCs/>
        </w:rPr>
        <w:t>Dominio</w:t>
      </w:r>
      <w:r>
        <w:br/>
        <w:t>¿Qué conceptos del negocio aparecen?</w:t>
      </w:r>
    </w:p>
    <w:p w14:paraId="27A63336" w14:textId="77777777" w:rsidR="00E46525" w:rsidRPr="00E46525" w:rsidRDefault="00E46525" w:rsidP="00E46525">
      <w:r>
        <w:t xml:space="preserve"> Ficha: Código único que identifica a un grupo de aprendices que cursan un programa de formación específico en una misma jornada.</w:t>
      </w:r>
    </w:p>
    <w:p w14:paraId="2E0761FB" w14:textId="77777777" w:rsidR="00E46525" w:rsidRPr="00E46525" w:rsidRDefault="00E46525" w:rsidP="00E46525">
      <w:r>
        <w:t>Ambiente de formación: Espacio físico o virtual acondicionado donde se ejecuta la transferencia de conocimiento.</w:t>
      </w:r>
    </w:p>
    <w:p w14:paraId="6C4698F9" w14:textId="77777777" w:rsidR="00E46525" w:rsidRPr="00E46525" w:rsidRDefault="00E46525" w:rsidP="00E46525">
      <w:r>
        <w:t>Instructor: Profesional encargado de orientar las competencias académicas o técnicas.</w:t>
      </w:r>
    </w:p>
    <w:p w14:paraId="6B676A89" w14:textId="77777777" w:rsidR="00E46525" w:rsidRPr="00E46525" w:rsidRDefault="00E46525" w:rsidP="00E46525">
      <w:r>
        <w:t>Horario: Bloque de tiempo específico donde se cruzan una Ficha, un Instructor y un Ambiente sin que ninguno de ellos tenga otra asignación simultánea.</w:t>
      </w:r>
    </w:p>
    <w:p w14:paraId="796F0121" w14:textId="77777777" w:rsidR="006D5A98" w:rsidRPr="00E46525" w:rsidRDefault="00E46525" w:rsidP="00827538">
      <w:r>
        <w:t>Observación: Registro de novedades, asistencias o incidencias técnicas dentro del proceso formativo.</w:t>
      </w:r>
    </w:p>
    <w:p w14:paraId="328B3677" w14:textId="77777777" w:rsidR="00E46525" w:rsidRPr="00827538" w:rsidRDefault="00E46525" w:rsidP="00827538"/>
    <w:p w14:paraId="21B5473A" w14:textId="77777777" w:rsidR="00E46525" w:rsidRDefault="00827538" w:rsidP="00827538">
      <w:r>
        <w:t xml:space="preserve">5 </w:t>
      </w:r>
      <w:r>
        <w:rPr>
          <w:b/>
          <w:bCs/>
        </w:rPr>
        <w:t>Reglas</w:t>
      </w:r>
      <w:r>
        <w:br/>
        <w:t>¿Qué restricciones existen?</w:t>
      </w:r>
    </w:p>
    <w:p w14:paraId="427A474C" w14:textId="77777777" w:rsidR="00E46525" w:rsidRPr="00E46525" w:rsidRDefault="00E46525" w:rsidP="00E46525">
      <w:pPr>
        <w:rPr>
          <w:rFonts w:ascii="Arial" w:hAnsi="Arial" w:cs="Arial"/>
        </w:rPr>
      </w:pPr>
      <w:r>
        <w:rPr>
          <w:rFonts w:ascii="Arial" w:hAnsi="Arial" w:cs="Arial"/>
        </w:rPr>
        <w:t xml:space="preserve"> 1: Restricción de Disponibilidad del Instructor </w:t>
      </w:r>
    </w:p>
    <w:p w14:paraId="680E1688" w14:textId="77777777" w:rsidR="00E46525" w:rsidRPr="00E46525" w:rsidRDefault="00E46525" w:rsidP="00E46525">
      <w:pPr>
        <w:ind w:left="720"/>
        <w:rPr>
          <w:rFonts w:ascii="Arial" w:hAnsi="Arial" w:cs="Arial"/>
        </w:rPr>
      </w:pPr>
      <w:r>
        <w:rPr>
          <w:rFonts w:ascii="Arial" w:hAnsi="Arial" w:cs="Arial"/>
        </w:rPr>
        <w:t>Definición: Un instructor no puede ser asignado a más de una ficha o ambiente en el mismo rango de fecha y hora.</w:t>
      </w:r>
    </w:p>
    <w:p w14:paraId="7F835D22" w14:textId="77777777" w:rsidR="00E46525" w:rsidRPr="00E46525" w:rsidRDefault="00656E7B" w:rsidP="00E46525">
      <w:pPr>
        <w:ind w:left="720"/>
        <w:rPr>
          <w:rFonts w:ascii="Arial" w:hAnsi="Arial" w:cs="Arial"/>
        </w:rPr>
      </w:pPr>
      <w:r>
        <w:rPr>
          <w:rFonts w:ascii="Arial" w:hAnsi="Arial" w:cs="Arial"/>
        </w:rPr>
        <w:t>Ejemplo: Si el sistema permitiera registrar al Instructor "Juan Pérez" en la Ficha A y en la Ficha B el mismo lunes a las 8:00 a.m., se generaría un conflicto logístico real, dejando a un grupo sin docente. El sistema debe lanzar una excepción o alerta bloqueante si se intenta duplicar su agenda.</w:t>
      </w:r>
    </w:p>
    <w:p w14:paraId="6D98D99C" w14:textId="77777777" w:rsidR="00E46525" w:rsidRPr="00E46525" w:rsidRDefault="00E46525" w:rsidP="00827538">
      <w:pPr>
        <w:rPr>
          <w:rFonts w:ascii="Arial" w:hAnsi="Arial" w:cs="Arial"/>
        </w:rPr>
      </w:pPr>
    </w:p>
    <w:p w14:paraId="1BE1240B" w14:textId="77777777" w:rsidR="00E46525" w:rsidRPr="00E46525" w:rsidRDefault="00E46525" w:rsidP="00E46525">
      <w:pPr>
        <w:rPr>
          <w:rFonts w:ascii="Arial" w:hAnsi="Arial" w:cs="Arial"/>
        </w:rPr>
      </w:pPr>
      <w:r>
        <w:rPr>
          <w:rFonts w:ascii="Arial" w:hAnsi="Arial" w:cs="Arial"/>
        </w:rPr>
        <w:t>2: Restricción de Ocupación del Ambiente</w:t>
      </w:r>
    </w:p>
    <w:p w14:paraId="273082E7" w14:textId="77777777" w:rsidR="00E46525" w:rsidRPr="00E46525" w:rsidRDefault="00E46525" w:rsidP="00E46525">
      <w:pPr>
        <w:ind w:left="720"/>
        <w:rPr>
          <w:rFonts w:ascii="Arial" w:hAnsi="Arial" w:cs="Arial"/>
        </w:rPr>
      </w:pPr>
      <w:r>
        <w:rPr>
          <w:rFonts w:ascii="Arial" w:hAnsi="Arial" w:cs="Arial"/>
        </w:rPr>
        <w:t>Definición: Un ambiente de formación físico o taller solo puede albergar a una ficha y a un instructor en un bloque horario específico.</w:t>
      </w:r>
    </w:p>
    <w:p w14:paraId="0B1AA7A5" w14:textId="77777777" w:rsidR="00E46525" w:rsidRDefault="00656E7B" w:rsidP="00E46525">
      <w:pPr>
        <w:ind w:left="720"/>
        <w:rPr>
          <w:rFonts w:ascii="Arial" w:hAnsi="Arial" w:cs="Arial"/>
        </w:rPr>
      </w:pPr>
      <w:r>
        <w:rPr>
          <w:rFonts w:ascii="Arial" w:hAnsi="Arial" w:cs="Arial"/>
        </w:rPr>
        <w:t xml:space="preserve">Ejemplo: Los espacios físicos tienen un aforo y una infraestructura limitada. El sistema debe validar que el Ambiente seleccionado esté en estado "Libre" en el rango de tiempo solicitado. Si la plataforma permitiera cruzar dos fichas en el mismo salón, se rompería el orden del ambiente de formación </w:t>
      </w:r>
    </w:p>
    <w:p w14:paraId="189E229C" w14:textId="77777777" w:rsidR="00E46525" w:rsidRDefault="00E46525" w:rsidP="00E46525">
      <w:pPr>
        <w:ind w:left="720"/>
        <w:rPr>
          <w:rFonts w:ascii="Arial" w:hAnsi="Arial" w:cs="Arial"/>
        </w:rPr>
      </w:pPr>
    </w:p>
    <w:p w14:paraId="05A280F5" w14:textId="77777777" w:rsidR="00E46525" w:rsidRPr="00E46525" w:rsidRDefault="00E46525" w:rsidP="00E46525">
      <w:pPr>
        <w:ind w:left="720"/>
        <w:rPr>
          <w:rFonts w:ascii="Arial" w:hAnsi="Arial" w:cs="Arial"/>
        </w:rPr>
      </w:pPr>
      <w:r>
        <w:rPr>
          <w:rFonts w:ascii="Arial" w:hAnsi="Arial" w:cs="Arial"/>
        </w:rPr>
        <w:t xml:space="preserve"> 3: Restricción de Exclusividad de la Ficha</w:t>
      </w:r>
    </w:p>
    <w:p w14:paraId="4639F904" w14:textId="77777777" w:rsidR="00E46525" w:rsidRPr="00E46525" w:rsidRDefault="00E46525" w:rsidP="00E46525">
      <w:pPr>
        <w:ind w:left="720"/>
        <w:rPr>
          <w:rFonts w:ascii="Arial" w:hAnsi="Arial" w:cs="Arial"/>
        </w:rPr>
      </w:pPr>
      <w:r>
        <w:rPr>
          <w:rFonts w:ascii="Arial" w:hAnsi="Arial" w:cs="Arial"/>
        </w:rPr>
        <w:t>Definición: Una ficha de formación no puede tener asignados dos ambientes o dos instructores diferentes al mismo tiempo.</w:t>
      </w:r>
    </w:p>
    <w:p w14:paraId="3912E944" w14:textId="77777777" w:rsidR="00E46525" w:rsidRPr="00E46525" w:rsidRDefault="00656E7B" w:rsidP="00E46525">
      <w:pPr>
        <w:ind w:left="720"/>
        <w:rPr>
          <w:rFonts w:ascii="Arial" w:hAnsi="Arial" w:cs="Arial"/>
        </w:rPr>
      </w:pPr>
      <w:r>
        <w:rPr>
          <w:rFonts w:ascii="Arial" w:hAnsi="Arial" w:cs="Arial"/>
        </w:rPr>
        <w:t>Ejemplo: Los aprendices siguen una ruta de aprendizaje síncrona. No es físicamente posible que los estudiantes de una misma ficha estén recibiendo "Clase de Programación" en el Laboratorio 1 y, simultáneamente, "Clase de Ética" en el Aula 2. El sistema debe garantizar que el horario de la ficha sea lineal y libre de cruces.</w:t>
      </w:r>
    </w:p>
    <w:p w14:paraId="258BB53D" w14:textId="77777777" w:rsidR="00E46525" w:rsidRPr="00E46525" w:rsidRDefault="00E46525" w:rsidP="00827538">
      <w:pPr>
        <w:rPr>
          <w:rFonts w:ascii="Arial" w:hAnsi="Arial" w:cs="Arial"/>
        </w:rPr>
      </w:pPr>
    </w:p>
    <w:p w14:paraId="7BB4AF56" w14:textId="77777777" w:rsidR="00E46525" w:rsidRPr="00827538" w:rsidRDefault="00E46525" w:rsidP="00827538"/>
    <w:p w14:paraId="5DB76FB3" w14:textId="77777777" w:rsidR="003B3B31" w:rsidRDefault="003B3B31">
      <w:pPr>
        <w:spacing w:before="400"/>
        <w:rPr>
          <w:b/>
          <w:bCs/>
          <w:color w:val="C00000"/>
        </w:rPr>
      </w:pPr>
      <w:r>
        <w:rPr>
          <w:b/>
          <w:bCs/>
          <w:color w:val="C00000"/>
        </w:rPr>
        <w:t>Observación técnica: Inconsistencia identificada en el proyecto</w:t>
      </w:r>
    </w:p>
    <w:p w14:paraId="614510CC" w14:textId="77777777" w:rsidR="003B3B31" w:rsidRDefault="003B3B31">
      <w:pPr>
        <w:ind w:left="720"/>
      </w:pPr>
      <w:r>
        <w:t>Durante la inspección del proyecto schedule-sena se identificó una inconsistencia técnica entre la documentación y la implementación real: el PRD (Product Requirements Document) del proyecto declara MongoDB como motor de base de datos, sin embargo, el backend inspeccionado utiliza PostgreSQL como sistema de gestión de base de datos relacional.</w:t>
      </w:r>
    </w:p>
    <w:p w14:paraId="31A25C18" w14:textId="77777777" w:rsidR="003B3B31" w:rsidRDefault="003B3B31">
      <w:pPr>
        <w:ind w:left="720"/>
      </w:pPr>
      <w:r>
        <w:t>Esta observación se reporta tal como fue encontrada, sin proponer modificaciones al proyecto ni inventar una solución. La inconsistencia debe quedar registrada como hallazgo técnico del análisis.</w:t>
      </w:r>
    </w:p>
    <w:p w14:paraId="79F48A47" w14:textId="200AF03D" w:rsidR="003B3B31" w:rsidRDefault="003B3B31">
      <w:pPr>
        <w:ind w:left="720"/>
      </w:pPr>
    </w:p>
    <w:p w14:paraId="3569B224" w14:textId="77777777" w:rsidR="00827538" w:rsidRDefault="00827538"/>
    <w:sectPr w:rsidR="008275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63C10"/>
    <w:multiLevelType w:val="multilevel"/>
    <w:tmpl w:val="C52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E375A"/>
    <w:multiLevelType w:val="multilevel"/>
    <w:tmpl w:val="4D3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43951"/>
    <w:multiLevelType w:val="multilevel"/>
    <w:tmpl w:val="218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473875">
    <w:abstractNumId w:val="0"/>
  </w:num>
  <w:num w:numId="2" w16cid:durableId="496698684">
    <w:abstractNumId w:val="2"/>
  </w:num>
  <w:num w:numId="3" w16cid:durableId="795566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38"/>
    <w:rsid w:val="000C212B"/>
    <w:rsid w:val="003D7EA5"/>
    <w:rsid w:val="00656E7B"/>
    <w:rsid w:val="006D5A98"/>
    <w:rsid w:val="00724E0C"/>
    <w:rsid w:val="007D1FC7"/>
    <w:rsid w:val="00824EC7"/>
    <w:rsid w:val="00827538"/>
    <w:rsid w:val="00853637"/>
    <w:rsid w:val="0099728C"/>
    <w:rsid w:val="00A64F3D"/>
    <w:rsid w:val="00B04424"/>
    <w:rsid w:val="00C16BE4"/>
    <w:rsid w:val="00D172C9"/>
    <w:rsid w:val="00DB19BE"/>
    <w:rsid w:val="00E46525"/>
    <w:rsid w:val="00F26CF2"/>
    <w:rsid w:val="00FE64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9C1A"/>
  <w15:chartTrackingRefBased/>
  <w15:docId w15:val="{810F43CD-11CB-4305-835E-1A0371A4D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7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75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75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75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75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75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75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75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5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75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75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75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75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75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75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75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7538"/>
    <w:rPr>
      <w:rFonts w:eastAsiaTheme="majorEastAsia" w:cstheme="majorBidi"/>
      <w:color w:val="272727" w:themeColor="text1" w:themeTint="D8"/>
    </w:rPr>
  </w:style>
  <w:style w:type="paragraph" w:styleId="Ttulo">
    <w:name w:val="Title"/>
    <w:basedOn w:val="Normal"/>
    <w:next w:val="Normal"/>
    <w:link w:val="TtuloCar"/>
    <w:uiPriority w:val="10"/>
    <w:qFormat/>
    <w:rsid w:val="00827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5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5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5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538"/>
    <w:pPr>
      <w:spacing w:before="160"/>
      <w:jc w:val="center"/>
    </w:pPr>
    <w:rPr>
      <w:i/>
      <w:iCs/>
      <w:color w:val="404040" w:themeColor="text1" w:themeTint="BF"/>
    </w:rPr>
  </w:style>
  <w:style w:type="character" w:customStyle="1" w:styleId="CitaCar">
    <w:name w:val="Cita Car"/>
    <w:basedOn w:val="Fuentedeprrafopredeter"/>
    <w:link w:val="Cita"/>
    <w:uiPriority w:val="29"/>
    <w:rsid w:val="00827538"/>
    <w:rPr>
      <w:i/>
      <w:iCs/>
      <w:color w:val="404040" w:themeColor="text1" w:themeTint="BF"/>
    </w:rPr>
  </w:style>
  <w:style w:type="paragraph" w:styleId="Prrafodelista">
    <w:name w:val="List Paragraph"/>
    <w:basedOn w:val="Normal"/>
    <w:uiPriority w:val="34"/>
    <w:qFormat/>
    <w:rsid w:val="00827538"/>
    <w:pPr>
      <w:ind w:left="720"/>
      <w:contextualSpacing/>
    </w:pPr>
  </w:style>
  <w:style w:type="character" w:styleId="nfasisintenso">
    <w:name w:val="Intense Emphasis"/>
    <w:basedOn w:val="Fuentedeprrafopredeter"/>
    <w:uiPriority w:val="21"/>
    <w:qFormat/>
    <w:rsid w:val="00827538"/>
    <w:rPr>
      <w:i/>
      <w:iCs/>
      <w:color w:val="0F4761" w:themeColor="accent1" w:themeShade="BF"/>
    </w:rPr>
  </w:style>
  <w:style w:type="paragraph" w:styleId="Citadestacada">
    <w:name w:val="Intense Quote"/>
    <w:basedOn w:val="Normal"/>
    <w:next w:val="Normal"/>
    <w:link w:val="CitadestacadaCar"/>
    <w:uiPriority w:val="30"/>
    <w:qFormat/>
    <w:rsid w:val="00827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538"/>
    <w:rPr>
      <w:i/>
      <w:iCs/>
      <w:color w:val="0F4761" w:themeColor="accent1" w:themeShade="BF"/>
    </w:rPr>
  </w:style>
  <w:style w:type="character" w:styleId="Referenciaintensa">
    <w:name w:val="Intense Reference"/>
    <w:basedOn w:val="Fuentedeprrafopredeter"/>
    <w:uiPriority w:val="32"/>
    <w:qFormat/>
    <w:rsid w:val="00827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647</Words>
  <Characters>3563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juanjosemendezlasso@gmail.com</cp:lastModifiedBy>
  <cp:revision>2</cp:revision>
  <dcterms:created xsi:type="dcterms:W3CDTF">2026-06-06T21:49:00Z</dcterms:created>
  <dcterms:modified xsi:type="dcterms:W3CDTF">2026-06-06T21:49:00Z</dcterms:modified>
</cp:coreProperties>
</file>