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23675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</w:pPr>
    </w:p>
    <w:p w14:paraId="6DEFE212" w14:textId="77777777" w:rsidR="00AA1475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LEVANTAMIENTO DE REQUISITOS DE SOFTWARE</w:t>
      </w:r>
    </w:p>
    <w:p w14:paraId="26C0B5E4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bCs/>
          <w:color w:val="000000"/>
          <w:sz w:val="20"/>
          <w:szCs w:val="20"/>
        </w:rPr>
      </w:pPr>
    </w:p>
    <w:p w14:paraId="4A0EAE4A" w14:textId="77777777" w:rsidR="00AA14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1. Información General.</w:t>
      </w:r>
    </w:p>
    <w:p w14:paraId="30412B25" w14:textId="55F4DFB2" w:rsidR="00AA14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Nombre del </w:t>
      </w:r>
      <w:proofErr w:type="spellStart"/>
      <w:proofErr w:type="gramStart"/>
      <w:r>
        <w:rPr>
          <w:b/>
          <w:bCs/>
          <w:color w:val="000000"/>
          <w:sz w:val="24"/>
          <w:szCs w:val="24"/>
        </w:rPr>
        <w:t>Proyecto:</w:t>
      </w:r>
      <w:r w:rsidR="00BB4B05">
        <w:rPr>
          <w:b/>
          <w:bCs/>
          <w:sz w:val="24"/>
          <w:szCs w:val="24"/>
        </w:rPr>
        <w:t>Design</w:t>
      </w:r>
      <w:proofErr w:type="spellEnd"/>
      <w:proofErr w:type="gramEnd"/>
      <w:r w:rsidR="00BB4B05">
        <w:rPr>
          <w:b/>
          <w:bCs/>
          <w:sz w:val="24"/>
          <w:szCs w:val="24"/>
        </w:rPr>
        <w:t xml:space="preserve"> </w:t>
      </w:r>
      <w:proofErr w:type="spellStart"/>
      <w:r w:rsidR="00BB4B05">
        <w:rPr>
          <w:b/>
          <w:bCs/>
          <w:sz w:val="24"/>
          <w:szCs w:val="24"/>
        </w:rPr>
        <w:t>Furniture</w:t>
      </w:r>
      <w:proofErr w:type="spellEnd"/>
      <w:r w:rsidR="00611D63">
        <w:rPr>
          <w:b/>
          <w:bCs/>
          <w:sz w:val="24"/>
          <w:szCs w:val="24"/>
        </w:rPr>
        <w:t xml:space="preserve"> </w:t>
      </w:r>
      <w:r w:rsidR="00611D63">
        <w:rPr>
          <w:b/>
          <w:bCs/>
          <w:sz w:val="24"/>
          <w:szCs w:val="24"/>
          <w:lang w:val="es-US"/>
        </w:rPr>
        <w:t xml:space="preserve">– Plataforma de decoración y mobiliario </w:t>
      </w:r>
    </w:p>
    <w:p w14:paraId="4F20F13F" w14:textId="5286BAFB" w:rsidR="00AA14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Fecha: </w:t>
      </w:r>
      <w:r>
        <w:rPr>
          <w:b/>
          <w:bCs/>
          <w:sz w:val="24"/>
          <w:szCs w:val="24"/>
        </w:rPr>
        <w:t>2</w:t>
      </w:r>
      <w:r w:rsidR="00BB4B05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>/03/2026</w:t>
      </w:r>
    </w:p>
    <w:p w14:paraId="3DD3F0AD" w14:textId="1C0868E4" w:rsidR="00AA1475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Nombre del Facilitador:</w:t>
      </w:r>
      <w:r w:rsidR="00BB4B05">
        <w:rPr>
          <w:b/>
          <w:bCs/>
          <w:color w:val="000000"/>
          <w:sz w:val="24"/>
          <w:szCs w:val="24"/>
        </w:rPr>
        <w:t xml:space="preserve"> German </w:t>
      </w:r>
      <w:proofErr w:type="spellStart"/>
      <w:r w:rsidR="00BB4B05">
        <w:rPr>
          <w:b/>
          <w:bCs/>
          <w:color w:val="000000"/>
          <w:sz w:val="24"/>
          <w:szCs w:val="24"/>
        </w:rPr>
        <w:t>angarita</w:t>
      </w:r>
      <w:proofErr w:type="spellEnd"/>
    </w:p>
    <w:p w14:paraId="06C5012E" w14:textId="3C7B2556" w:rsidR="00AA1475" w:rsidRPr="00FC6861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rPr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Participantes: </w:t>
      </w:r>
      <w:r w:rsidR="00BB4B05">
        <w:rPr>
          <w:b/>
          <w:bCs/>
          <w:color w:val="000000"/>
          <w:sz w:val="24"/>
          <w:szCs w:val="24"/>
        </w:rPr>
        <w:t>Juan Jose Monta</w:t>
      </w:r>
      <w:r w:rsidR="00FC6861">
        <w:rPr>
          <w:b/>
          <w:bCs/>
          <w:color w:val="000000"/>
          <w:sz w:val="24"/>
          <w:szCs w:val="24"/>
        </w:rPr>
        <w:t>ño</w:t>
      </w:r>
      <w:r w:rsidR="00BB4B05">
        <w:rPr>
          <w:b/>
          <w:bCs/>
          <w:color w:val="000000"/>
          <w:sz w:val="24"/>
          <w:szCs w:val="24"/>
        </w:rPr>
        <w:t xml:space="preserve">, </w:t>
      </w:r>
      <w:proofErr w:type="spellStart"/>
      <w:r w:rsidR="00BB4B05">
        <w:rPr>
          <w:b/>
          <w:bCs/>
          <w:color w:val="000000"/>
          <w:sz w:val="24"/>
          <w:szCs w:val="24"/>
        </w:rPr>
        <w:t>Yehiron</w:t>
      </w:r>
      <w:proofErr w:type="spellEnd"/>
      <w:r w:rsidR="00BB4B05">
        <w:rPr>
          <w:b/>
          <w:bCs/>
          <w:color w:val="000000"/>
          <w:sz w:val="24"/>
          <w:szCs w:val="24"/>
        </w:rPr>
        <w:t xml:space="preserve"> Smith </w:t>
      </w:r>
      <w:proofErr w:type="spellStart"/>
      <w:r w:rsidR="00BB4B05">
        <w:rPr>
          <w:b/>
          <w:bCs/>
          <w:color w:val="000000"/>
          <w:sz w:val="24"/>
          <w:szCs w:val="24"/>
        </w:rPr>
        <w:t>Bermudez</w:t>
      </w:r>
      <w:proofErr w:type="spellEnd"/>
      <w:r w:rsidR="00BB4B05">
        <w:rPr>
          <w:b/>
          <w:bCs/>
          <w:color w:val="000000"/>
          <w:sz w:val="24"/>
          <w:szCs w:val="24"/>
        </w:rPr>
        <w:t>,</w:t>
      </w:r>
      <w:r w:rsidR="00611D63">
        <w:rPr>
          <w:b/>
          <w:bCs/>
          <w:color w:val="000000"/>
          <w:sz w:val="24"/>
          <w:szCs w:val="24"/>
        </w:rPr>
        <w:t xml:space="preserve"> Duglas Rios </w:t>
      </w:r>
    </w:p>
    <w:p w14:paraId="4944989C" w14:textId="77777777" w:rsidR="00FC6861" w:rsidRDefault="00FC6861" w:rsidP="00FC6861">
      <w:pPr>
        <w:pBdr>
          <w:top w:val="nil"/>
          <w:left w:val="nil"/>
          <w:bottom w:val="nil"/>
          <w:right w:val="nil"/>
          <w:between w:val="nil"/>
        </w:pBdr>
        <w:spacing w:after="240" w:line="240" w:lineRule="auto"/>
        <w:ind w:left="720"/>
        <w:rPr>
          <w:color w:val="000000"/>
          <w:sz w:val="24"/>
          <w:szCs w:val="24"/>
        </w:rPr>
      </w:pPr>
    </w:p>
    <w:p w14:paraId="5D738E5F" w14:textId="77777777" w:rsidR="00BB4B05" w:rsidRPr="00BB4B05" w:rsidRDefault="00000000" w:rsidP="00BB4B0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szCs w:val="24"/>
          <w:lang w:val="es-US"/>
        </w:rPr>
      </w:pPr>
      <w:r>
        <w:rPr>
          <w:b/>
          <w:bCs/>
          <w:color w:val="000000"/>
          <w:sz w:val="24"/>
          <w:szCs w:val="24"/>
        </w:rPr>
        <w:t>2. Descripción del Proyecto</w:t>
      </w:r>
      <w:r>
        <w:rPr>
          <w:color w:val="000000"/>
          <w:sz w:val="24"/>
          <w:szCs w:val="24"/>
        </w:rPr>
        <w:t>:</w:t>
      </w:r>
      <w:r>
        <w:rPr>
          <w:sz w:val="24"/>
          <w:szCs w:val="24"/>
        </w:rPr>
        <w:t xml:space="preserve"> </w:t>
      </w:r>
      <w:proofErr w:type="spellStart"/>
      <w:r w:rsidR="00BB4B05" w:rsidRPr="00BB4B05">
        <w:rPr>
          <w:b/>
          <w:bCs/>
          <w:szCs w:val="24"/>
          <w:lang w:val="es-US"/>
        </w:rPr>
        <w:t>Design</w:t>
      </w:r>
      <w:proofErr w:type="spellEnd"/>
      <w:r w:rsidR="00BB4B05" w:rsidRPr="00BB4B05">
        <w:rPr>
          <w:b/>
          <w:bCs/>
          <w:szCs w:val="24"/>
          <w:lang w:val="es-US"/>
        </w:rPr>
        <w:t xml:space="preserve"> </w:t>
      </w:r>
      <w:proofErr w:type="spellStart"/>
      <w:r w:rsidR="00BB4B05" w:rsidRPr="00BB4B05">
        <w:rPr>
          <w:b/>
          <w:bCs/>
          <w:szCs w:val="24"/>
          <w:lang w:val="es-US"/>
        </w:rPr>
        <w:t>Furniture</w:t>
      </w:r>
      <w:proofErr w:type="spellEnd"/>
      <w:r w:rsidR="00BB4B05" w:rsidRPr="00BB4B05">
        <w:rPr>
          <w:szCs w:val="24"/>
          <w:lang w:val="es-US"/>
        </w:rPr>
        <w:t xml:space="preserve"> es más que una tienda online: es una experiencia pensada para transformar cada rincón de tu hogar en un espacio único, moderno y lleno de estilo. Nos especializamos en ofrecer muebles y elementos de decoración que combinan diseño contemporáneo, funcionalidad y alta calidad, adaptándose a las necesidades y personalidad de cada cliente.</w:t>
      </w:r>
    </w:p>
    <w:p w14:paraId="3529A8FB" w14:textId="77777777" w:rsidR="00BB4B05" w:rsidRPr="00BB4B05" w:rsidRDefault="00BB4B05" w:rsidP="00BB4B0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sz w:val="24"/>
          <w:szCs w:val="24"/>
          <w:lang w:val="es-US"/>
        </w:rPr>
      </w:pPr>
      <w:r w:rsidRPr="00BB4B05">
        <w:rPr>
          <w:sz w:val="24"/>
          <w:szCs w:val="24"/>
          <w:lang w:val="es-US"/>
        </w:rPr>
        <w:t xml:space="preserve">En </w:t>
      </w:r>
      <w:proofErr w:type="spellStart"/>
      <w:r w:rsidRPr="00BB4B05">
        <w:rPr>
          <w:sz w:val="24"/>
          <w:szCs w:val="24"/>
          <w:lang w:val="es-US"/>
        </w:rPr>
        <w:t>Design</w:t>
      </w:r>
      <w:proofErr w:type="spellEnd"/>
      <w:r w:rsidRPr="00BB4B05">
        <w:rPr>
          <w:sz w:val="24"/>
          <w:szCs w:val="24"/>
          <w:lang w:val="es-US"/>
        </w:rPr>
        <w:t xml:space="preserve"> </w:t>
      </w:r>
      <w:proofErr w:type="spellStart"/>
      <w:r w:rsidRPr="00BB4B05">
        <w:rPr>
          <w:sz w:val="24"/>
          <w:szCs w:val="24"/>
          <w:lang w:val="es-US"/>
        </w:rPr>
        <w:t>Furniture</w:t>
      </w:r>
      <w:proofErr w:type="spellEnd"/>
      <w:r w:rsidRPr="00BB4B05">
        <w:rPr>
          <w:sz w:val="24"/>
          <w:szCs w:val="24"/>
          <w:lang w:val="es-US"/>
        </w:rPr>
        <w:t xml:space="preserve"> creemos que tu hogar debe reflejar quién eres, por eso seleccionamos cuidadosamente cada producto, garantizando no solo estética, sino también comodidad y durabilidad. Nuestra plataforma está diseñada para inspirarte, ayudarte a crear ambientes armoniosos y facilitar la elección de piezas que conviertan cualquier espacio en un lugar acogedor y sofisticado.</w:t>
      </w:r>
    </w:p>
    <w:p w14:paraId="5C6C15C1" w14:textId="109A6394" w:rsidR="00AA1475" w:rsidRPr="00611D63" w:rsidRDefault="00BB4B05" w:rsidP="00BB4B0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sz w:val="24"/>
          <w:szCs w:val="24"/>
          <w:lang w:val="es-US"/>
        </w:rPr>
      </w:pPr>
      <w:r w:rsidRPr="00BB4B05">
        <w:rPr>
          <w:sz w:val="24"/>
          <w:szCs w:val="24"/>
          <w:lang w:val="es-US"/>
        </w:rPr>
        <w:t xml:space="preserve">Innovamos constantemente para brindarte tendencias actuales, soluciones prácticas y una experiencia de compra sencilla, segura y confiable. Con </w:t>
      </w:r>
      <w:proofErr w:type="spellStart"/>
      <w:r w:rsidRPr="00BB4B05">
        <w:rPr>
          <w:sz w:val="24"/>
          <w:szCs w:val="24"/>
          <w:lang w:val="es-US"/>
        </w:rPr>
        <w:t>Design</w:t>
      </w:r>
      <w:proofErr w:type="spellEnd"/>
      <w:r w:rsidRPr="00BB4B05">
        <w:rPr>
          <w:sz w:val="24"/>
          <w:szCs w:val="24"/>
          <w:lang w:val="es-US"/>
        </w:rPr>
        <w:t xml:space="preserve"> </w:t>
      </w:r>
      <w:proofErr w:type="spellStart"/>
      <w:r w:rsidRPr="00BB4B05">
        <w:rPr>
          <w:sz w:val="24"/>
          <w:szCs w:val="24"/>
          <w:lang w:val="es-US"/>
        </w:rPr>
        <w:t>Furniture</w:t>
      </w:r>
      <w:proofErr w:type="spellEnd"/>
      <w:r w:rsidRPr="00BB4B05">
        <w:rPr>
          <w:sz w:val="24"/>
          <w:szCs w:val="24"/>
          <w:lang w:val="es-US"/>
        </w:rPr>
        <w:t>, decorar y amoblar tu hogar deja de ser una tarea y se convierte en un proceso creativo donde cada detalle cuenta.</w:t>
      </w:r>
    </w:p>
    <w:p w14:paraId="398B696D" w14:textId="77777777" w:rsidR="00AA14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</w:rPr>
      </w:pPr>
      <w:r>
        <w:rPr>
          <w:b/>
          <w:bCs/>
          <w:color w:val="000000"/>
          <w:sz w:val="24"/>
          <w:szCs w:val="24"/>
        </w:rPr>
        <w:t xml:space="preserve">Breve descripción del propósito y alcance de la aplicación: </w:t>
      </w:r>
    </w:p>
    <w:p w14:paraId="07B1FF32" w14:textId="77777777" w:rsidR="00611D63" w:rsidRPr="00611D63" w:rsidRDefault="00611D63" w:rsidP="00611D63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lang w:val="es-US"/>
        </w:rPr>
      </w:pPr>
      <w:r w:rsidRPr="00611D63">
        <w:rPr>
          <w:color w:val="000000"/>
          <w:lang w:val="es-US"/>
        </w:rPr>
        <w:t xml:space="preserve">El propósito de </w:t>
      </w:r>
      <w:proofErr w:type="spellStart"/>
      <w:r w:rsidRPr="00611D63">
        <w:rPr>
          <w:b/>
          <w:bCs/>
          <w:color w:val="000000"/>
          <w:lang w:val="es-US"/>
        </w:rPr>
        <w:t>Design</w:t>
      </w:r>
      <w:proofErr w:type="spellEnd"/>
      <w:r w:rsidRPr="00611D63">
        <w:rPr>
          <w:b/>
          <w:bCs/>
          <w:color w:val="000000"/>
          <w:lang w:val="es-US"/>
        </w:rPr>
        <w:t xml:space="preserve"> </w:t>
      </w:r>
      <w:proofErr w:type="spellStart"/>
      <w:r w:rsidRPr="00611D63">
        <w:rPr>
          <w:b/>
          <w:bCs/>
          <w:color w:val="000000"/>
          <w:lang w:val="es-US"/>
        </w:rPr>
        <w:t>Furniture</w:t>
      </w:r>
      <w:proofErr w:type="spellEnd"/>
      <w:r w:rsidRPr="00611D63">
        <w:rPr>
          <w:color w:val="000000"/>
          <w:lang w:val="es-US"/>
        </w:rPr>
        <w:t xml:space="preserve"> es ofrecer una plataforma accesible e innovadora que permita a cualquier persona transformar su hogar con estilo, calidad y funcionalidad. La aplicación está diseñada para facilitar la búsqueda, selección y compra de muebles y elementos de decoración, brindando soluciones prácticas para crear espacios cómodos, modernos y personalizados.</w:t>
      </w:r>
    </w:p>
    <w:p w14:paraId="3A6A2CD8" w14:textId="2E36A3BB" w:rsidR="00AA1475" w:rsidRPr="00611D63" w:rsidRDefault="00611D63">
      <w:pPr>
        <w:pBdr>
          <w:top w:val="nil"/>
          <w:left w:val="nil"/>
          <w:bottom w:val="nil"/>
          <w:right w:val="nil"/>
          <w:between w:val="nil"/>
        </w:pBdr>
        <w:spacing w:before="240" w:after="240"/>
        <w:rPr>
          <w:color w:val="000000"/>
          <w:lang w:val="es-US"/>
        </w:rPr>
      </w:pPr>
      <w:r w:rsidRPr="00611D63">
        <w:rPr>
          <w:color w:val="000000"/>
          <w:lang w:val="es-US"/>
        </w:rPr>
        <w:t xml:space="preserve">Su alcance abarca todo tipo de entornos, desde hogares pequeños hasta espacios más amplios, adaptándose a las necesidades de cada familia sin importar su estilo de vida. </w:t>
      </w:r>
      <w:proofErr w:type="spellStart"/>
      <w:r w:rsidRPr="00611D63">
        <w:rPr>
          <w:color w:val="000000"/>
          <w:lang w:val="es-US"/>
        </w:rPr>
        <w:t>Design</w:t>
      </w:r>
      <w:proofErr w:type="spellEnd"/>
      <w:r w:rsidRPr="00611D63">
        <w:rPr>
          <w:color w:val="000000"/>
          <w:lang w:val="es-US"/>
        </w:rPr>
        <w:t xml:space="preserve"> </w:t>
      </w:r>
      <w:proofErr w:type="spellStart"/>
      <w:r w:rsidRPr="00611D63">
        <w:rPr>
          <w:color w:val="000000"/>
          <w:lang w:val="es-US"/>
        </w:rPr>
        <w:t>Furniture</w:t>
      </w:r>
      <w:proofErr w:type="spellEnd"/>
      <w:r w:rsidRPr="00611D63">
        <w:rPr>
          <w:color w:val="000000"/>
          <w:lang w:val="es-US"/>
        </w:rPr>
        <w:t xml:space="preserve"> busca ser una herramienta inclusiva que inspire a todas las familias a construir ambientes acogedores, estéticos y llenos de identidad.</w:t>
      </w:r>
    </w:p>
    <w:p w14:paraId="1647350F" w14:textId="3AED4D05" w:rsidR="00AA1475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Consecuencias</w:t>
      </w:r>
      <w:r w:rsidR="00611D63">
        <w:rPr>
          <w:b/>
          <w:bCs/>
          <w:sz w:val="24"/>
          <w:szCs w:val="24"/>
        </w:rPr>
        <w:t xml:space="preserve"> del proyecto:</w:t>
      </w:r>
    </w:p>
    <w:p w14:paraId="44CB4B14" w14:textId="3593ED4F" w:rsidR="00AA1475" w:rsidRDefault="00611D63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Mejora en la calidad de vida.</w:t>
      </w:r>
    </w:p>
    <w:p w14:paraId="460C14CF" w14:textId="61506AE2" w:rsidR="00AA1475" w:rsidRDefault="00611D63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Acceso fácil a </w:t>
      </w:r>
      <w:proofErr w:type="spellStart"/>
      <w:r>
        <w:rPr>
          <w:sz w:val="24"/>
          <w:szCs w:val="24"/>
        </w:rPr>
        <w:t>dise</w:t>
      </w:r>
      <w:r w:rsidRPr="00611D63">
        <w:rPr>
          <w:sz w:val="24"/>
          <w:szCs w:val="24"/>
          <w:lang w:val="es-US"/>
        </w:rPr>
        <w:t>ño</w:t>
      </w:r>
      <w:r>
        <w:rPr>
          <w:sz w:val="24"/>
          <w:szCs w:val="24"/>
          <w:lang w:val="es-US"/>
        </w:rPr>
        <w:t>s</w:t>
      </w:r>
      <w:proofErr w:type="spellEnd"/>
      <w:r w:rsidRPr="00611D63">
        <w:rPr>
          <w:sz w:val="24"/>
          <w:szCs w:val="24"/>
          <w:lang w:val="es-US"/>
        </w:rPr>
        <w:t xml:space="preserve"> y</w:t>
      </w:r>
      <w:r>
        <w:rPr>
          <w:sz w:val="24"/>
          <w:szCs w:val="24"/>
          <w:lang w:val="es-US"/>
        </w:rPr>
        <w:t xml:space="preserve"> decoraciones de calidad.</w:t>
      </w:r>
    </w:p>
    <w:p w14:paraId="687347E0" w14:textId="0DB75372" w:rsidR="00611D63" w:rsidRDefault="00611D63" w:rsidP="00611D63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Ahorro de tiempo y practicidad.</w:t>
      </w:r>
    </w:p>
    <w:p w14:paraId="6B830884" w14:textId="2D30FEDE" w:rsidR="00611D63" w:rsidRPr="00611D63" w:rsidRDefault="00FC6861" w:rsidP="00611D63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Impulso a la creatividad y personalización.</w:t>
      </w:r>
    </w:p>
    <w:p w14:paraId="522A35E2" w14:textId="7BA07697" w:rsidR="00AA1475" w:rsidRDefault="00000000">
      <w:pPr>
        <w:spacing w:before="240" w:after="240"/>
        <w:rPr>
          <w:sz w:val="24"/>
          <w:szCs w:val="24"/>
        </w:rPr>
      </w:pPr>
      <w:r>
        <w:rPr>
          <w:b/>
          <w:bCs/>
          <w:sz w:val="24"/>
          <w:szCs w:val="24"/>
        </w:rPr>
        <w:t>Necesidad:</w:t>
      </w:r>
      <w:r>
        <w:rPr>
          <w:sz w:val="24"/>
          <w:szCs w:val="24"/>
        </w:rPr>
        <w:t xml:space="preserve"> </w:t>
      </w:r>
      <w:r w:rsidR="00FC6861" w:rsidRPr="00FC6861">
        <w:rPr>
          <w:sz w:val="24"/>
          <w:szCs w:val="24"/>
        </w:rPr>
        <w:t xml:space="preserve">Disponer de una plataforma confiable, accesible y especializada que ofrezca muebles y elementos de decoración de alta calidad, con diseños modernos e innovadores, adaptados a las </w:t>
      </w:r>
      <w:r w:rsidR="00FC6861" w:rsidRPr="00FC6861">
        <w:rPr>
          <w:sz w:val="24"/>
          <w:szCs w:val="24"/>
        </w:rPr>
        <w:lastRenderedPageBreak/>
        <w:t>necesidades reales de los hogares, permitiendo a las familias crear espacios funcionales, cómodos y con identidad propia.</w:t>
      </w:r>
    </w:p>
    <w:p w14:paraId="38620335" w14:textId="77777777" w:rsidR="00AA1475" w:rsidRDefault="00000000">
      <w:pPr>
        <w:spacing w:before="240" w:after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Propuesta:</w:t>
      </w:r>
    </w:p>
    <w:p w14:paraId="64089A1E" w14:textId="339AB856" w:rsidR="00AA1475" w:rsidRDefault="00FC6861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bCs/>
          <w:color w:val="000000"/>
          <w:sz w:val="24"/>
          <w:szCs w:val="24"/>
        </w:rPr>
      </w:pPr>
      <w:proofErr w:type="spellStart"/>
      <w:r w:rsidRPr="00FC6861">
        <w:rPr>
          <w:sz w:val="24"/>
          <w:szCs w:val="24"/>
        </w:rPr>
        <w:t>Design</w:t>
      </w:r>
      <w:proofErr w:type="spellEnd"/>
      <w:r w:rsidRPr="00FC6861">
        <w:rPr>
          <w:sz w:val="24"/>
          <w:szCs w:val="24"/>
        </w:rPr>
        <w:t xml:space="preserve"> </w:t>
      </w:r>
      <w:proofErr w:type="spellStart"/>
      <w:r w:rsidRPr="00FC6861">
        <w:rPr>
          <w:sz w:val="24"/>
          <w:szCs w:val="24"/>
        </w:rPr>
        <w:t>Furniture</w:t>
      </w:r>
      <w:proofErr w:type="spellEnd"/>
      <w:r w:rsidRPr="00FC6861">
        <w:rPr>
          <w:sz w:val="24"/>
          <w:szCs w:val="24"/>
        </w:rPr>
        <w:t xml:space="preserve"> busca posicionarse como una tienda online moderna y accesible, ofreciendo muebles y decoración de alta calidad con diseños innovadores. Nuestra estrategia se enfoca en una experiencia de compra fácil, contenido visual atractivo y productos que se adapten a cualquier tipo de hogar.</w:t>
      </w:r>
    </w:p>
    <w:p w14:paraId="390D4C16" w14:textId="77777777" w:rsidR="00AA14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3. Requisitos Funcionales.</w:t>
      </w:r>
    </w:p>
    <w:tbl>
      <w:tblPr>
        <w:tblStyle w:val="a"/>
        <w:tblW w:w="10883" w:type="dxa"/>
        <w:tblInd w:w="-152" w:type="dxa"/>
        <w:tblLayout w:type="fixed"/>
        <w:tblLook w:val="0600" w:firstRow="0" w:lastRow="0" w:firstColumn="0" w:lastColumn="0" w:noHBand="1" w:noVBand="1"/>
      </w:tblPr>
      <w:tblGrid>
        <w:gridCol w:w="829"/>
        <w:gridCol w:w="6857"/>
        <w:gridCol w:w="1501"/>
        <w:gridCol w:w="1696"/>
      </w:tblGrid>
      <w:tr w:rsidR="00AA1475" w14:paraId="5233A64B" w14:textId="77777777" w:rsidTr="00CF42F0">
        <w:trPr>
          <w:trHeight w:val="516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2CC401" w14:textId="77777777" w:rsidR="00AA14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68364D" w14:textId="77777777" w:rsidR="00AA14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F7FCF2" w14:textId="77777777" w:rsidR="00AA14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AF82A3" w14:textId="77777777" w:rsidR="00AA14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Notas</w:t>
            </w:r>
          </w:p>
        </w:tc>
      </w:tr>
      <w:tr w:rsidR="00AA1475" w14:paraId="1DDC9B78" w14:textId="77777777" w:rsidTr="00CF42F0">
        <w:trPr>
          <w:trHeight w:val="801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F677C" w14:textId="77777777" w:rsidR="00AA1475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RF-1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B1CA87" w14:textId="2C3F20B1" w:rsidR="00AA1475" w:rsidRDefault="00FC68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FC6861">
              <w:rPr>
                <w:color w:val="000000"/>
                <w:sz w:val="24"/>
                <w:szCs w:val="24"/>
              </w:rPr>
              <w:t>El sistema debe permitir al usuario registrarse e iniciar sesión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B365A7" w14:textId="5E47D689" w:rsidR="00AA1475" w:rsidRDefault="00FC6861" w:rsidP="00FC68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F6B85" w14:textId="01F2044F" w:rsidR="00AA1475" w:rsidRDefault="00FC686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Vista </w:t>
            </w:r>
            <w:proofErr w:type="spellStart"/>
            <w:r>
              <w:rPr>
                <w:color w:val="000000"/>
                <w:sz w:val="24"/>
                <w:szCs w:val="24"/>
              </w:rPr>
              <w:t>login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y registro</w:t>
            </w:r>
          </w:p>
        </w:tc>
      </w:tr>
      <w:tr w:rsidR="00CF42F0" w14:paraId="34434FB5" w14:textId="77777777" w:rsidTr="00CF42F0">
        <w:trPr>
          <w:trHeight w:val="1464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450F61" w14:textId="77777777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RF-2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B6BCC55" w14:textId="4393BE4F" w:rsidR="00CF42F0" w:rsidRP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F42F0">
              <w:rPr>
                <w:rFonts w:eastAsia="Times New Roman"/>
                <w:sz w:val="24"/>
                <w:szCs w:val="24"/>
                <w:lang w:eastAsia="es-CO"/>
              </w:rPr>
              <w:t>El sistema debe permitir visualizar un catálogo de productos de decoración y mobiliario.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ADFBF" w14:textId="77777777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6A0CA" w14:textId="7449AF49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Pr="00267A5E">
              <w:rPr>
                <w:rFonts w:eastAsia="Times New Roman"/>
                <w:sz w:val="24"/>
                <w:szCs w:val="24"/>
                <w:lang w:eastAsia="es-CO"/>
              </w:rPr>
              <w:t>Lista de productos</w:t>
            </w:r>
          </w:p>
        </w:tc>
      </w:tr>
      <w:tr w:rsidR="00CF42F0" w14:paraId="524BAF8F" w14:textId="77777777" w:rsidTr="00CF42F0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55A301" w14:textId="77777777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RF-3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B2573" w14:textId="340B3FCB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67A5E">
              <w:rPr>
                <w:rFonts w:eastAsia="Times New Roman"/>
                <w:sz w:val="24"/>
                <w:szCs w:val="24"/>
                <w:lang w:eastAsia="es-CO"/>
              </w:rPr>
              <w:t>El sistema debe permitir agregar nuevos productos mediante un formulario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B85636" w14:textId="77777777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0409D" w14:textId="21C0F6FD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Pr="00267A5E">
              <w:rPr>
                <w:rFonts w:eastAsia="Times New Roman"/>
                <w:sz w:val="24"/>
                <w:szCs w:val="24"/>
                <w:lang w:eastAsia="es-CO"/>
              </w:rPr>
              <w:t xml:space="preserve">CRUD básico con </w:t>
            </w:r>
            <w:proofErr w:type="spellStart"/>
            <w:r w:rsidRPr="00267A5E">
              <w:rPr>
                <w:rFonts w:eastAsia="Times New Roman"/>
                <w:sz w:val="24"/>
                <w:szCs w:val="24"/>
                <w:lang w:eastAsia="es-CO"/>
              </w:rPr>
              <w:t>localStorage</w:t>
            </w:r>
            <w:proofErr w:type="spellEnd"/>
          </w:p>
        </w:tc>
      </w:tr>
      <w:tr w:rsidR="00CF42F0" w14:paraId="44B07569" w14:textId="77777777" w:rsidTr="00CF42F0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9AE9C6" w14:textId="77777777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RF-4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072F31" w14:textId="41E521E8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67A5E">
              <w:rPr>
                <w:rFonts w:eastAsia="Times New Roman"/>
                <w:sz w:val="24"/>
                <w:szCs w:val="24"/>
                <w:lang w:eastAsia="es-CO"/>
              </w:rPr>
              <w:t>El sistema debe permitir registrar ventas de productos.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AA319C" w14:textId="29BF8CF5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3DFA19" w14:textId="3E1DF709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67A5E">
              <w:rPr>
                <w:rFonts w:eastAsia="Times New Roman"/>
                <w:sz w:val="24"/>
                <w:szCs w:val="24"/>
                <w:lang w:eastAsia="es-CO"/>
              </w:rPr>
              <w:t>Formulario de ventas</w:t>
            </w:r>
          </w:p>
        </w:tc>
      </w:tr>
      <w:tr w:rsidR="00CF42F0" w14:paraId="3388D877" w14:textId="77777777" w:rsidTr="00CF42F0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951F4D" w14:textId="4C2C5EA2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RF-5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DEA4DD" w14:textId="733196D2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67A5E">
              <w:rPr>
                <w:rFonts w:eastAsia="Times New Roman"/>
                <w:sz w:val="24"/>
                <w:szCs w:val="24"/>
                <w:lang w:eastAsia="es-CO"/>
              </w:rPr>
              <w:t>El sistema debe mostrar un historial de ventas en forma de tabla.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678E98" w14:textId="3685F047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65507" w14:textId="6964BC4E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67A5E">
              <w:rPr>
                <w:rFonts w:eastAsia="Times New Roman"/>
                <w:sz w:val="24"/>
                <w:szCs w:val="24"/>
                <w:lang w:eastAsia="es-CO"/>
              </w:rPr>
              <w:t>Vista de historial</w:t>
            </w:r>
          </w:p>
        </w:tc>
      </w:tr>
      <w:tr w:rsidR="00CF42F0" w14:paraId="67181966" w14:textId="77777777" w:rsidTr="00CF42F0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E52ECA" w14:textId="35A62B6A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RF-6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0C1E4" w14:textId="5D278543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67A5E">
              <w:rPr>
                <w:rFonts w:eastAsia="Times New Roman"/>
                <w:sz w:val="24"/>
                <w:szCs w:val="24"/>
                <w:lang w:eastAsia="es-CO"/>
              </w:rPr>
              <w:t xml:space="preserve">El sistema debe almacenar la información de usuarios, productos y ventas en </w:t>
            </w:r>
            <w:proofErr w:type="spellStart"/>
            <w:r w:rsidRPr="00267A5E">
              <w:rPr>
                <w:rFonts w:eastAsia="Times New Roman"/>
                <w:sz w:val="24"/>
                <w:szCs w:val="24"/>
                <w:lang w:eastAsia="es-CO"/>
              </w:rPr>
              <w:t>localStorage</w:t>
            </w:r>
            <w:proofErr w:type="spellEnd"/>
            <w:r w:rsidRPr="00267A5E">
              <w:rPr>
                <w:rFonts w:eastAsia="Times New Roman"/>
                <w:sz w:val="24"/>
                <w:szCs w:val="24"/>
                <w:lang w:eastAsia="es-CO"/>
              </w:rPr>
              <w:t>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B1EC0" w14:textId="6E76C2AA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B753D6" w14:textId="117AA86A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Persistencia local</w:t>
            </w:r>
          </w:p>
        </w:tc>
      </w:tr>
      <w:tr w:rsidR="00CF42F0" w14:paraId="186BBB6B" w14:textId="77777777" w:rsidTr="005203B0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A0BF7" w14:textId="17D63770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RF-7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C9C006" w14:textId="25EE2D07" w:rsidR="00CF42F0" w:rsidRPr="00267A5E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267A5E">
              <w:rPr>
                <w:rFonts w:eastAsia="Times New Roman"/>
                <w:sz w:val="24"/>
                <w:szCs w:val="24"/>
                <w:lang w:eastAsia="es-CO"/>
              </w:rPr>
              <w:t>El sistema debe mostrar un tablero (</w:t>
            </w:r>
            <w:proofErr w:type="spellStart"/>
            <w:r w:rsidRPr="00267A5E">
              <w:rPr>
                <w:rFonts w:eastAsia="Times New Roman"/>
                <w:sz w:val="24"/>
                <w:szCs w:val="24"/>
                <w:lang w:eastAsia="es-CO"/>
              </w:rPr>
              <w:t>dashboard</w:t>
            </w:r>
            <w:proofErr w:type="spellEnd"/>
            <w:r w:rsidRPr="00267A5E">
              <w:rPr>
                <w:rFonts w:eastAsia="Times New Roman"/>
                <w:sz w:val="24"/>
                <w:szCs w:val="24"/>
                <w:lang w:eastAsia="es-CO"/>
              </w:rPr>
              <w:t>) con información general del sistema.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D87B7D" w14:textId="46165B22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62950" w14:textId="05833D88" w:rsidR="00CF42F0" w:rsidRDefault="00CF42F0" w:rsidP="00CF42F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Vista Principal</w:t>
            </w:r>
          </w:p>
        </w:tc>
      </w:tr>
      <w:tr w:rsidR="003B2293" w14:paraId="566D0B2E" w14:textId="77777777" w:rsidTr="00EC1C3E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05D1FA" w14:textId="55359FC2" w:rsidR="003B2293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RF-8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5509AA" w14:textId="54CC5A93" w:rsidR="003B2293" w:rsidRPr="00267A5E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267A5E">
              <w:rPr>
                <w:rFonts w:eastAsia="Times New Roman"/>
                <w:sz w:val="24"/>
                <w:szCs w:val="24"/>
                <w:lang w:eastAsia="es-CO"/>
              </w:rPr>
              <w:t>El sistema debe generar análisis básico de ventas (IA), como total de ventas, producto más vendido y recomendaciones simples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6067D2" w14:textId="554845A1" w:rsidR="003B2293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BAB72" w14:textId="1D69219E" w:rsidR="003B2293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67A5E">
              <w:rPr>
                <w:rFonts w:eastAsia="Times New Roman"/>
                <w:sz w:val="24"/>
                <w:szCs w:val="24"/>
                <w:lang w:eastAsia="es-CO"/>
              </w:rPr>
              <w:t>IA basada en datos</w:t>
            </w:r>
          </w:p>
        </w:tc>
      </w:tr>
      <w:tr w:rsidR="003B2293" w14:paraId="6F4EA4A8" w14:textId="77777777" w:rsidTr="00CF42F0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7FBF1" w14:textId="3BD856A6" w:rsidR="003B2293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RF-9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90C3D" w14:textId="79596669" w:rsidR="003B2293" w:rsidRPr="00267A5E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267A5E">
              <w:rPr>
                <w:rFonts w:eastAsia="Times New Roman"/>
                <w:sz w:val="24"/>
                <w:szCs w:val="24"/>
                <w:lang w:eastAsia="es-CO"/>
              </w:rPr>
              <w:t>El sistema debe permitir visualizar los datos de manera clara mediante tablas y resúmenes.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376923" w14:textId="7AD3DB62" w:rsidR="003B2293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9299F" w14:textId="095CD89A" w:rsidR="003B2293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Usabilidad</w:t>
            </w:r>
          </w:p>
        </w:tc>
      </w:tr>
    </w:tbl>
    <w:p w14:paraId="2293442F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bCs/>
          <w:color w:val="000000"/>
          <w:sz w:val="24"/>
          <w:szCs w:val="24"/>
        </w:rPr>
      </w:pPr>
    </w:p>
    <w:p w14:paraId="42149F79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bCs/>
          <w:color w:val="000000"/>
          <w:sz w:val="24"/>
          <w:szCs w:val="24"/>
        </w:rPr>
      </w:pPr>
    </w:p>
    <w:p w14:paraId="2C36B5FE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bCs/>
          <w:color w:val="000000"/>
          <w:sz w:val="24"/>
          <w:szCs w:val="24"/>
        </w:rPr>
      </w:pPr>
    </w:p>
    <w:p w14:paraId="49F0A8F0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bCs/>
          <w:color w:val="000000"/>
          <w:sz w:val="24"/>
          <w:szCs w:val="24"/>
        </w:rPr>
      </w:pPr>
    </w:p>
    <w:p w14:paraId="7C641263" w14:textId="481F95C4" w:rsidR="003B2293" w:rsidRDefault="00000000" w:rsidP="003B2293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4. Requisitos No Funcionales.</w:t>
      </w:r>
    </w:p>
    <w:tbl>
      <w:tblPr>
        <w:tblStyle w:val="a"/>
        <w:tblW w:w="10883" w:type="dxa"/>
        <w:tblInd w:w="-152" w:type="dxa"/>
        <w:tblLayout w:type="fixed"/>
        <w:tblLook w:val="0600" w:firstRow="0" w:lastRow="0" w:firstColumn="0" w:lastColumn="0" w:noHBand="1" w:noVBand="1"/>
      </w:tblPr>
      <w:tblGrid>
        <w:gridCol w:w="829"/>
        <w:gridCol w:w="6857"/>
        <w:gridCol w:w="1501"/>
        <w:gridCol w:w="1696"/>
      </w:tblGrid>
      <w:tr w:rsidR="003B2293" w14:paraId="766931EF" w14:textId="77777777" w:rsidTr="00495316">
        <w:trPr>
          <w:trHeight w:val="516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225DEC" w14:textId="77777777" w:rsidR="003B2293" w:rsidRDefault="003B2293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9E740" w14:textId="77777777" w:rsidR="003B2293" w:rsidRDefault="003B2293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A944C9" w14:textId="77777777" w:rsidR="003B2293" w:rsidRDefault="003B2293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C0B83F" w14:textId="77777777" w:rsidR="003B2293" w:rsidRDefault="003B2293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Notas</w:t>
            </w:r>
          </w:p>
        </w:tc>
      </w:tr>
      <w:tr w:rsidR="003B2293" w14:paraId="73011168" w14:textId="77777777" w:rsidTr="0041452C">
        <w:trPr>
          <w:trHeight w:val="801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AD90FD" w14:textId="47460BEA" w:rsidR="003B2293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</w:rPr>
              <w:t>F-1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A01ACA" w14:textId="2374FE29" w:rsidR="003B2293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67A5E">
              <w:rPr>
                <w:rFonts w:eastAsia="Times New Roman"/>
                <w:sz w:val="24"/>
                <w:szCs w:val="24"/>
                <w:lang w:eastAsia="es-CO"/>
              </w:rPr>
              <w:t>La aplicación debe ser accesible únicamente desde navegadores web en computador.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30B244" w14:textId="77777777" w:rsidR="003B2293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33B058" w14:textId="2536105C" w:rsidR="003B2293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67A5E">
              <w:rPr>
                <w:rFonts w:eastAsia="Times New Roman"/>
                <w:sz w:val="24"/>
                <w:szCs w:val="24"/>
                <w:lang w:eastAsia="es-CO"/>
              </w:rPr>
              <w:t>No requiere versión móvil</w:t>
            </w:r>
          </w:p>
        </w:tc>
      </w:tr>
      <w:tr w:rsidR="003B2293" w14:paraId="0CD14FDB" w14:textId="77777777" w:rsidTr="00495316">
        <w:trPr>
          <w:trHeight w:val="1464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5C349" w14:textId="745EDAE1" w:rsidR="003B2293" w:rsidRDefault="003B2293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</w:rPr>
              <w:t>F-2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218EC6" w14:textId="2D51D10B" w:rsidR="003B2293" w:rsidRPr="00CF42F0" w:rsidRDefault="003B2293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67A5E">
              <w:rPr>
                <w:rFonts w:eastAsia="Times New Roman"/>
                <w:sz w:val="24"/>
                <w:szCs w:val="24"/>
                <w:lang w:eastAsia="es-CO"/>
              </w:rPr>
              <w:t>El sistema debe cargar las vistas principales en un tiempo menor a 3 segundos.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6F382A" w14:textId="4840DBD1" w:rsidR="003B2293" w:rsidRDefault="003B2293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A9560" w14:textId="632D6660" w:rsidR="003B2293" w:rsidRDefault="003B2293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Pr="00267A5E">
              <w:rPr>
                <w:rFonts w:eastAsia="Times New Roman"/>
                <w:sz w:val="24"/>
                <w:szCs w:val="24"/>
                <w:lang w:eastAsia="es-CO"/>
              </w:rPr>
              <w:t>Mejora la experiencia del usuario</w:t>
            </w:r>
          </w:p>
        </w:tc>
      </w:tr>
      <w:tr w:rsidR="003B2293" w14:paraId="537DC1BB" w14:textId="77777777" w:rsidTr="001940C9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F13F14" w14:textId="72437C63" w:rsidR="003B2293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</w:t>
            </w:r>
            <w:r>
              <w:rPr>
                <w:color w:val="000000"/>
                <w:sz w:val="24"/>
                <w:szCs w:val="24"/>
              </w:rPr>
              <w:t>F-3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0DB6C9" w14:textId="0DE584E2" w:rsidR="003B2293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67A5E">
              <w:rPr>
                <w:rFonts w:eastAsia="Times New Roman"/>
                <w:sz w:val="24"/>
                <w:szCs w:val="24"/>
                <w:lang w:eastAsia="es-CO"/>
              </w:rPr>
              <w:t>La interfaz debe ser clara, sencilla e intuitiva para el usuario.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2A12AA" w14:textId="77777777" w:rsidR="003B2293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1ACED6" w14:textId="5A2DEAA6" w:rsidR="003B2293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67A5E">
              <w:rPr>
                <w:rFonts w:eastAsia="Times New Roman"/>
                <w:sz w:val="24"/>
                <w:szCs w:val="24"/>
                <w:lang w:eastAsia="es-CO"/>
              </w:rPr>
              <w:t>Enfocado a facilidad de uso</w:t>
            </w:r>
          </w:p>
        </w:tc>
      </w:tr>
      <w:tr w:rsidR="003B2293" w14:paraId="5925E2BD" w14:textId="77777777" w:rsidTr="00495316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C6B60" w14:textId="72E7B9B2" w:rsidR="003B2293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NF-4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03171" w14:textId="5FEBD2AA" w:rsidR="003B2293" w:rsidRPr="00267A5E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267A5E">
              <w:rPr>
                <w:rFonts w:eastAsia="Times New Roman"/>
                <w:sz w:val="24"/>
                <w:szCs w:val="24"/>
                <w:lang w:eastAsia="es-CO"/>
              </w:rPr>
              <w:t xml:space="preserve">El sistema debe funcionar sin conexión a internet una vez cargado (uso de </w:t>
            </w:r>
            <w:proofErr w:type="spellStart"/>
            <w:r w:rsidRPr="00267A5E">
              <w:rPr>
                <w:rFonts w:eastAsia="Times New Roman"/>
                <w:sz w:val="24"/>
                <w:szCs w:val="24"/>
                <w:lang w:eastAsia="es-CO"/>
              </w:rPr>
              <w:t>localStorage</w:t>
            </w:r>
            <w:proofErr w:type="spellEnd"/>
            <w:r w:rsidRPr="00267A5E">
              <w:rPr>
                <w:rFonts w:eastAsia="Times New Roman"/>
                <w:sz w:val="24"/>
                <w:szCs w:val="24"/>
                <w:lang w:eastAsia="es-CO"/>
              </w:rPr>
              <w:t>).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5A7BA" w14:textId="502D4AB5" w:rsidR="003B2293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703ECB" w14:textId="735BAF22" w:rsidR="003B2293" w:rsidRDefault="003B2293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267A5E">
              <w:rPr>
                <w:rFonts w:eastAsia="Times New Roman"/>
                <w:sz w:val="24"/>
                <w:szCs w:val="24"/>
                <w:lang w:eastAsia="es-CO"/>
              </w:rPr>
              <w:t>Persistencia local</w:t>
            </w:r>
          </w:p>
        </w:tc>
      </w:tr>
      <w:tr w:rsidR="002C48A7" w14:paraId="34BBA83B" w14:textId="77777777" w:rsidTr="00495316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7A52F" w14:textId="32351FCA" w:rsidR="002C48A7" w:rsidRDefault="002C48A7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NF-5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F8ED37" w14:textId="038CA670" w:rsidR="002C48A7" w:rsidRPr="00267A5E" w:rsidRDefault="002C48A7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La información almacenada debe mantenerse disponible incluso después de cerrar el navegador.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B13B76" w14:textId="4EC7EA16" w:rsidR="002C48A7" w:rsidRDefault="002C48A7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2E799" w14:textId="4F404256" w:rsidR="002C48A7" w:rsidRPr="00267A5E" w:rsidRDefault="002C48A7" w:rsidP="003B22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 xml:space="preserve">Uso correcto de </w:t>
            </w:r>
            <w:proofErr w:type="spellStart"/>
            <w:r w:rsidRPr="00A43A84">
              <w:rPr>
                <w:rFonts w:eastAsia="Times New Roman"/>
                <w:sz w:val="24"/>
                <w:szCs w:val="24"/>
                <w:lang w:eastAsia="es-CO"/>
              </w:rPr>
              <w:t>localStorage</w:t>
            </w:r>
            <w:proofErr w:type="spellEnd"/>
          </w:p>
        </w:tc>
      </w:tr>
      <w:tr w:rsidR="002C48A7" w14:paraId="46351291" w14:textId="77777777" w:rsidTr="00E67361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90A0F4" w14:textId="3B0AA29D" w:rsidR="002C48A7" w:rsidRDefault="002C48A7" w:rsidP="002C4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NF-6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B944C" w14:textId="605EBBE1" w:rsidR="002C48A7" w:rsidRPr="00267A5E" w:rsidRDefault="002C48A7" w:rsidP="002C4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El sistema debe estar estructurado bajo buenas prácticas de desarrollo como Git Flow.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4F169" w14:textId="7FA6C7F0" w:rsidR="002C48A7" w:rsidRDefault="002C48A7" w:rsidP="002C4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DE4621" w14:textId="11B99ADF" w:rsidR="002C48A7" w:rsidRPr="00267A5E" w:rsidRDefault="002C48A7" w:rsidP="002C4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Control de versiones</w:t>
            </w:r>
          </w:p>
        </w:tc>
      </w:tr>
      <w:tr w:rsidR="002C48A7" w14:paraId="1FC3F19F" w14:textId="77777777" w:rsidTr="00630C95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E35E4" w14:textId="5A5783E3" w:rsidR="002C48A7" w:rsidRDefault="002C48A7" w:rsidP="002C4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NF-7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D65806" w14:textId="5000C5E0" w:rsidR="002C48A7" w:rsidRPr="00267A5E" w:rsidRDefault="002C48A7" w:rsidP="002C4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La aplicación debe permitir una navegación fluida entre las diferentes vistas.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FBC31C" w14:textId="42D371AC" w:rsidR="002C48A7" w:rsidRDefault="002C48A7" w:rsidP="002C4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78D658" w14:textId="14A2C2B7" w:rsidR="002C48A7" w:rsidRPr="00267A5E" w:rsidRDefault="002C48A7" w:rsidP="002C4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Experiencia de usuario</w:t>
            </w:r>
          </w:p>
        </w:tc>
      </w:tr>
      <w:tr w:rsidR="002C48A7" w14:paraId="7C3AAD7D" w14:textId="77777777" w:rsidTr="00495316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F701D1" w14:textId="686ADB40" w:rsidR="002C48A7" w:rsidRDefault="002C48A7" w:rsidP="002C4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NF-8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D8519" w14:textId="188BBCCA" w:rsidR="002C48A7" w:rsidRPr="00267A5E" w:rsidRDefault="002C48A7" w:rsidP="002C4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El sistema debe manejar correctamente errores básicos (campos vacíos, datos inválidos).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7BF37" w14:textId="6E5EA0CD" w:rsidR="002C48A7" w:rsidRDefault="002C48A7" w:rsidP="002C4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F5E1F" w14:textId="06442769" w:rsidR="002C48A7" w:rsidRPr="00267A5E" w:rsidRDefault="002C48A7" w:rsidP="002C48A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Validaciones</w:t>
            </w:r>
          </w:p>
        </w:tc>
      </w:tr>
    </w:tbl>
    <w:p w14:paraId="3C9046AC" w14:textId="559ECCB1" w:rsidR="00AA1475" w:rsidRDefault="003B2293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5. Requisitos de Usabilidad.</w:t>
      </w:r>
    </w:p>
    <w:tbl>
      <w:tblPr>
        <w:tblStyle w:val="a"/>
        <w:tblW w:w="10883" w:type="dxa"/>
        <w:tblInd w:w="-152" w:type="dxa"/>
        <w:tblLayout w:type="fixed"/>
        <w:tblLook w:val="0600" w:firstRow="0" w:lastRow="0" w:firstColumn="0" w:lastColumn="0" w:noHBand="1" w:noVBand="1"/>
      </w:tblPr>
      <w:tblGrid>
        <w:gridCol w:w="829"/>
        <w:gridCol w:w="6857"/>
        <w:gridCol w:w="1501"/>
        <w:gridCol w:w="1696"/>
      </w:tblGrid>
      <w:tr w:rsidR="002C48A7" w14:paraId="43E2DF49" w14:textId="77777777" w:rsidTr="00495316">
        <w:trPr>
          <w:trHeight w:val="516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A07E3" w14:textId="77777777" w:rsidR="002C48A7" w:rsidRDefault="002C48A7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ID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BD47BC" w14:textId="77777777" w:rsidR="002C48A7" w:rsidRDefault="002C48A7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Descripción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75E0F3" w14:textId="77777777" w:rsidR="002C48A7" w:rsidRDefault="002C48A7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Prioridad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43821A" w14:textId="77777777" w:rsidR="002C48A7" w:rsidRDefault="002C48A7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Notas</w:t>
            </w:r>
          </w:p>
        </w:tc>
      </w:tr>
      <w:tr w:rsidR="002C48A7" w14:paraId="181C7CD6" w14:textId="77777777" w:rsidTr="00495316">
        <w:trPr>
          <w:trHeight w:val="801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9CC411" w14:textId="51F9CE0C" w:rsidR="002C48A7" w:rsidRDefault="002C48A7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RU</w:t>
            </w:r>
            <w:r>
              <w:rPr>
                <w:color w:val="000000"/>
                <w:sz w:val="24"/>
                <w:szCs w:val="24"/>
              </w:rPr>
              <w:t>-1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1AA422" w14:textId="2E5B8145" w:rsidR="002C48A7" w:rsidRDefault="00B76A84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La aplicación debe mostrar un diseño simple y organizado para facilitar la navegación del usuario.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176BD0" w14:textId="77777777" w:rsidR="002C48A7" w:rsidRDefault="002C48A7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00500" w14:textId="32F8327E" w:rsidR="002C48A7" w:rsidRDefault="00B76A84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  <w:lang w:eastAsia="es-CO"/>
              </w:rPr>
              <w:t>Interfaz clara</w:t>
            </w:r>
          </w:p>
        </w:tc>
      </w:tr>
      <w:tr w:rsidR="002C48A7" w14:paraId="4D39897E" w14:textId="77777777" w:rsidTr="00495316">
        <w:trPr>
          <w:trHeight w:val="1464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DDB30" w14:textId="5D36B73B" w:rsidR="002C48A7" w:rsidRDefault="002C48A7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RU</w:t>
            </w:r>
            <w:r>
              <w:rPr>
                <w:color w:val="000000"/>
                <w:sz w:val="24"/>
                <w:szCs w:val="24"/>
              </w:rPr>
              <w:t>-2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FE71D1" w14:textId="16847158" w:rsidR="002C48A7" w:rsidRPr="00CF42F0" w:rsidRDefault="00B76A84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Los formularios deben ser fáciles de completar y mostrar mensajes si falta información.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12D4D" w14:textId="3DEBBA0F" w:rsidR="002C48A7" w:rsidRDefault="00B76A84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13BCA9" w14:textId="7999B9E7" w:rsidR="002C48A7" w:rsidRDefault="002C48A7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 </w:t>
            </w:r>
            <w:r w:rsidR="00B76A84" w:rsidRPr="00A43A84">
              <w:rPr>
                <w:rFonts w:eastAsia="Times New Roman"/>
                <w:sz w:val="24"/>
                <w:szCs w:val="24"/>
                <w:lang w:eastAsia="es-CO"/>
              </w:rPr>
              <w:t>Validación de campos</w:t>
            </w:r>
          </w:p>
        </w:tc>
      </w:tr>
      <w:tr w:rsidR="002C48A7" w14:paraId="1212D81F" w14:textId="77777777" w:rsidTr="00495316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C8868" w14:textId="7819B06B" w:rsidR="002C48A7" w:rsidRDefault="002C48A7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RU</w:t>
            </w:r>
            <w:r>
              <w:rPr>
                <w:color w:val="000000"/>
                <w:sz w:val="24"/>
                <w:szCs w:val="24"/>
              </w:rPr>
              <w:t>-3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FE9CB41" w14:textId="5D451A6A" w:rsidR="002C48A7" w:rsidRDefault="00B76A84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Los botones principales como "Iniciar sesión", "Registrar venta" y "Agregar producto" deben ser visibles y fáciles de identificar.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2775C6" w14:textId="77777777" w:rsidR="002C48A7" w:rsidRDefault="002C48A7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DDFBD4" w14:textId="57A9A995" w:rsidR="002C48A7" w:rsidRDefault="00B76A84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Mejora la interacción</w:t>
            </w:r>
          </w:p>
        </w:tc>
      </w:tr>
      <w:tr w:rsidR="002C48A7" w14:paraId="0911FEB8" w14:textId="77777777" w:rsidTr="00495316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F9EA82" w14:textId="378B9B9A" w:rsidR="002C48A7" w:rsidRDefault="002C48A7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lastRenderedPageBreak/>
              <w:t>RU</w:t>
            </w:r>
            <w:r>
              <w:rPr>
                <w:color w:val="000000"/>
                <w:sz w:val="24"/>
                <w:szCs w:val="24"/>
              </w:rPr>
              <w:t>-4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A687D8" w14:textId="3C60864F" w:rsidR="002C48A7" w:rsidRPr="00267A5E" w:rsidRDefault="00B76A84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El sistema debe mostrar la información de productos y ventas en tablas organizadas.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644CF" w14:textId="7388C044" w:rsidR="002C48A7" w:rsidRDefault="00B76A84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A7CC9" w14:textId="5DCBD6A8" w:rsidR="002C48A7" w:rsidRDefault="00B76A84" w:rsidP="0049531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Facilita la lectura de datos</w:t>
            </w:r>
          </w:p>
        </w:tc>
      </w:tr>
      <w:tr w:rsidR="00B76A84" w14:paraId="6EBB22A8" w14:textId="77777777" w:rsidTr="007A5FC8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DE2F1D" w14:textId="41583660" w:rsidR="00B76A84" w:rsidRDefault="00B76A84" w:rsidP="00B76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RU-5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24FCA" w14:textId="6BA4D2B2" w:rsidR="00B76A84" w:rsidRPr="00267A5E" w:rsidRDefault="00B76A84" w:rsidP="00B76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El usuario debe poder navegar entre las diferentes vistas mediante un menú o barra de navegación.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7BD392" w14:textId="1594B851" w:rsidR="00B76A84" w:rsidRDefault="00B76A84" w:rsidP="00B76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Alta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70640D" w14:textId="4A9012AA" w:rsidR="00B76A84" w:rsidRPr="00267A5E" w:rsidRDefault="00B76A84" w:rsidP="00B76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Navegación simple</w:t>
            </w:r>
          </w:p>
        </w:tc>
      </w:tr>
      <w:tr w:rsidR="00B76A84" w14:paraId="471373A0" w14:textId="77777777" w:rsidTr="00495316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2905A0" w14:textId="08E6AE5B" w:rsidR="00B76A84" w:rsidRDefault="00B76A84" w:rsidP="00B76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RU-6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C9D345" w14:textId="030ADCF5" w:rsidR="00B76A84" w:rsidRPr="00267A5E" w:rsidRDefault="00B76A84" w:rsidP="00B76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El tablero (</w:t>
            </w:r>
            <w:proofErr w:type="spellStart"/>
            <w:r w:rsidRPr="00A43A84">
              <w:rPr>
                <w:rFonts w:eastAsia="Times New Roman"/>
                <w:sz w:val="24"/>
                <w:szCs w:val="24"/>
                <w:lang w:eastAsia="es-CO"/>
              </w:rPr>
              <w:t>dashboard</w:t>
            </w:r>
            <w:proofErr w:type="spellEnd"/>
            <w:r w:rsidRPr="00A43A84">
              <w:rPr>
                <w:rFonts w:eastAsia="Times New Roman"/>
                <w:sz w:val="24"/>
                <w:szCs w:val="24"/>
                <w:lang w:eastAsia="es-CO"/>
              </w:rPr>
              <w:t>) debe mostrar de forma clara el resumen de ventas y análisis generado por la IA.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BAD98E" w14:textId="24AC5494" w:rsidR="00B76A84" w:rsidRDefault="00B76A84" w:rsidP="00B76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38EE1B" w14:textId="69F02F3E" w:rsidR="00B76A84" w:rsidRPr="00267A5E" w:rsidRDefault="00B76A84" w:rsidP="00B76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>
              <w:rPr>
                <w:rFonts w:eastAsia="Times New Roman"/>
                <w:sz w:val="24"/>
                <w:szCs w:val="24"/>
                <w:lang w:eastAsia="es-CO"/>
              </w:rPr>
              <w:t xml:space="preserve">Visualización </w:t>
            </w:r>
            <w:proofErr w:type="spellStart"/>
            <w:r>
              <w:rPr>
                <w:rFonts w:eastAsia="Times New Roman"/>
                <w:sz w:val="24"/>
                <w:szCs w:val="24"/>
                <w:lang w:eastAsia="es-CO"/>
              </w:rPr>
              <w:t>rapida</w:t>
            </w:r>
            <w:proofErr w:type="spellEnd"/>
          </w:p>
        </w:tc>
      </w:tr>
      <w:tr w:rsidR="00B76A84" w14:paraId="1109DD26" w14:textId="77777777" w:rsidTr="003A105F">
        <w:trPr>
          <w:trHeight w:val="769"/>
        </w:trPr>
        <w:tc>
          <w:tcPr>
            <w:tcW w:w="8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45E8DB" w14:textId="330F1454" w:rsidR="00B76A84" w:rsidRDefault="00B76A84" w:rsidP="00B76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RU-7</w:t>
            </w:r>
          </w:p>
        </w:tc>
        <w:tc>
          <w:tcPr>
            <w:tcW w:w="68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03146F" w14:textId="1B1A7275" w:rsidR="00B76A84" w:rsidRPr="00267A5E" w:rsidRDefault="00B76A84" w:rsidP="00B76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Los mensajes del sistema deben ser claros cuando se registre un producto o una venta correctamente.</w:t>
            </w:r>
          </w:p>
        </w:tc>
        <w:tc>
          <w:tcPr>
            <w:tcW w:w="15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33DAB0" w14:textId="1FDE51A3" w:rsidR="00B76A84" w:rsidRDefault="00B76A84" w:rsidP="00B76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Media</w:t>
            </w:r>
          </w:p>
        </w:tc>
        <w:tc>
          <w:tcPr>
            <w:tcW w:w="16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B596F26" w14:textId="403A42FF" w:rsidR="00B76A84" w:rsidRPr="00267A5E" w:rsidRDefault="00B76A84" w:rsidP="00B76A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eastAsia="Times New Roman"/>
                <w:sz w:val="24"/>
                <w:szCs w:val="24"/>
                <w:lang w:eastAsia="es-CO"/>
              </w:rPr>
            </w:pPr>
            <w:r w:rsidRPr="00A43A84">
              <w:rPr>
                <w:rFonts w:eastAsia="Times New Roman"/>
                <w:sz w:val="24"/>
                <w:szCs w:val="24"/>
                <w:lang w:eastAsia="es-CO"/>
              </w:rPr>
              <w:t>Retroalimentación al usuario</w:t>
            </w:r>
          </w:p>
        </w:tc>
      </w:tr>
    </w:tbl>
    <w:p w14:paraId="749B7F28" w14:textId="77777777" w:rsidR="002C48A7" w:rsidRDefault="002C48A7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bCs/>
          <w:color w:val="000000"/>
          <w:sz w:val="24"/>
          <w:szCs w:val="24"/>
        </w:rPr>
      </w:pPr>
    </w:p>
    <w:p w14:paraId="5A210FBF" w14:textId="77777777" w:rsidR="003B2293" w:rsidRDefault="003B2293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bCs/>
          <w:color w:val="000000"/>
          <w:sz w:val="24"/>
          <w:szCs w:val="24"/>
        </w:rPr>
      </w:pPr>
    </w:p>
    <w:p w14:paraId="05F41692" w14:textId="77777777" w:rsidR="00AA14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6. Requisitos de Seguridad.</w:t>
      </w:r>
    </w:p>
    <w:p w14:paraId="0012899A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bCs/>
          <w:color w:val="000000"/>
          <w:sz w:val="24"/>
          <w:szCs w:val="24"/>
        </w:rPr>
      </w:pPr>
    </w:p>
    <w:p w14:paraId="62359303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bCs/>
          <w:color w:val="000000"/>
          <w:sz w:val="24"/>
          <w:szCs w:val="24"/>
        </w:rPr>
      </w:pPr>
    </w:p>
    <w:p w14:paraId="3C55D187" w14:textId="77777777" w:rsidR="00AA1475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8. Mockup de la aplicación</w:t>
      </w:r>
    </w:p>
    <w:p w14:paraId="08381405" w14:textId="43EAA9F0" w:rsidR="00AA1475" w:rsidRDefault="008858AC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b/>
          <w:bCs/>
          <w:color w:val="000000"/>
          <w:sz w:val="24"/>
          <w:szCs w:val="24"/>
        </w:rPr>
      </w:pPr>
      <w:r w:rsidRPr="008858AC">
        <w:rPr>
          <w:b/>
          <w:bCs/>
          <w:color w:val="000000"/>
          <w:sz w:val="24"/>
          <w:szCs w:val="24"/>
        </w:rPr>
        <w:t>https://www.figma.com/design/bOTl0zSzQQIHkLzMJ24oUd/Furniture-Website-Template--Community-?node-id=0-1&amp;p=f&amp;t=Im8P0waOCnDDx29U-0</w:t>
      </w:r>
    </w:p>
    <w:p w14:paraId="6A64B771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4DE49A9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  <w:sz w:val="24"/>
          <w:szCs w:val="24"/>
        </w:rPr>
      </w:pPr>
    </w:p>
    <w:p w14:paraId="4EBCA98B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36C10879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</w:p>
    <w:p w14:paraId="266ECEAB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</w:p>
    <w:p w14:paraId="03FB3F41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</w:p>
    <w:p w14:paraId="58B65EE1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</w:p>
    <w:p w14:paraId="6762B567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</w:p>
    <w:p w14:paraId="50D61E30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</w:p>
    <w:p w14:paraId="4150F53F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</w:p>
    <w:p w14:paraId="59DD5B9C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</w:p>
    <w:p w14:paraId="1C1054D4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</w:p>
    <w:p w14:paraId="399304BC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</w:p>
    <w:p w14:paraId="58297138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</w:p>
    <w:p w14:paraId="48E951C7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</w:p>
    <w:p w14:paraId="39F3105E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</w:p>
    <w:p w14:paraId="3CC7AE28" w14:textId="77777777" w:rsidR="00AA1475" w:rsidRDefault="00AA147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18"/>
          <w:szCs w:val="18"/>
        </w:rPr>
      </w:pPr>
    </w:p>
    <w:sectPr w:rsidR="00AA1475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566" w:right="566" w:bottom="777" w:left="566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9BEA85" w14:textId="77777777" w:rsidR="008766C2" w:rsidRDefault="008766C2">
      <w:pPr>
        <w:spacing w:line="240" w:lineRule="auto"/>
      </w:pPr>
      <w:r>
        <w:separator/>
      </w:r>
    </w:p>
  </w:endnote>
  <w:endnote w:type="continuationSeparator" w:id="0">
    <w:p w14:paraId="65CA29DE" w14:textId="77777777" w:rsidR="008766C2" w:rsidRDefault="008766C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54D8E441-A914-478E-BC01-BAF2AEBD8C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B86784DD-1F7B-4BB5-A4C5-51F7B6D6FE1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F57338E5-06A9-4D0F-B66F-704D542C1E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73DEA60-BC2B-4F88-A9A1-C11D8831C1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B3E23B" w14:textId="77777777" w:rsidR="00AA1475" w:rsidRDefault="00AA1475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FEA19" w14:textId="77777777" w:rsidR="00AA1475" w:rsidRDefault="00000000">
    <w:pPr>
      <w:pBdr>
        <w:top w:val="nil"/>
        <w:left w:val="nil"/>
        <w:bottom w:val="nil"/>
        <w:right w:val="nil"/>
        <w:between w:val="nil"/>
      </w:pBdr>
      <w:jc w:val="right"/>
      <w:rPr>
        <w:i/>
        <w:iCs/>
        <w:color w:val="666666"/>
        <w:sz w:val="20"/>
        <w:szCs w:val="20"/>
      </w:rPr>
    </w:pPr>
    <w:r>
      <w:rPr>
        <w:i/>
        <w:iCs/>
        <w:color w:val="666666"/>
        <w:sz w:val="20"/>
        <w:szCs w:val="20"/>
      </w:rPr>
      <w:t>Contacto: gangaritah@gmail.com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D0537" w14:textId="77777777" w:rsidR="00AA1475" w:rsidRDefault="00000000">
    <w:pPr>
      <w:pBdr>
        <w:top w:val="nil"/>
        <w:left w:val="nil"/>
        <w:bottom w:val="nil"/>
        <w:right w:val="nil"/>
        <w:between w:val="nil"/>
      </w:pBdr>
      <w:jc w:val="right"/>
      <w:rPr>
        <w:i/>
        <w:iCs/>
        <w:color w:val="666666"/>
        <w:sz w:val="20"/>
        <w:szCs w:val="20"/>
      </w:rPr>
    </w:pPr>
    <w:r>
      <w:rPr>
        <w:i/>
        <w:iCs/>
        <w:color w:val="666666"/>
        <w:sz w:val="20"/>
        <w:szCs w:val="20"/>
      </w:rPr>
      <w:t>Contacto: gangaritah@gmail.com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566A4" w14:textId="77777777" w:rsidR="008766C2" w:rsidRDefault="008766C2">
      <w:pPr>
        <w:spacing w:line="240" w:lineRule="auto"/>
      </w:pPr>
      <w:r>
        <w:separator/>
      </w:r>
    </w:p>
  </w:footnote>
  <w:footnote w:type="continuationSeparator" w:id="0">
    <w:p w14:paraId="056DE60F" w14:textId="77777777" w:rsidR="008766C2" w:rsidRDefault="008766C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497125" w14:textId="77777777" w:rsidR="00AA1475" w:rsidRDefault="00AA1475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3290F" w14:textId="77777777" w:rsidR="00AA1475" w:rsidRDefault="00AA1475">
    <w:pPr>
      <w:pBdr>
        <w:top w:val="nil"/>
        <w:left w:val="nil"/>
        <w:bottom w:val="nil"/>
        <w:right w:val="nil"/>
        <w:between w:val="nil"/>
      </w:pBdr>
      <w:jc w:val="both"/>
      <w:rPr>
        <w:i/>
        <w:iCs/>
        <w:color w:val="000000"/>
        <w:sz w:val="20"/>
        <w:szCs w:val="20"/>
      </w:rPr>
    </w:pPr>
  </w:p>
  <w:p w14:paraId="659B1823" w14:textId="77777777" w:rsidR="00AA1475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rPr>
        <w:i/>
        <w:iCs/>
        <w:color w:val="666666"/>
      </w:rPr>
    </w:pPr>
    <w:r>
      <w:rPr>
        <w:i/>
        <w:iCs/>
        <w:color w:val="666666"/>
      </w:rPr>
      <w:t xml:space="preserve">Ingeniería de software </w:t>
    </w:r>
  </w:p>
  <w:p w14:paraId="09F9E1F1" w14:textId="77777777" w:rsidR="00AA1475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  <w:sz w:val="24"/>
        <w:szCs w:val="24"/>
      </w:rPr>
    </w:pPr>
    <w:r>
      <w:rPr>
        <w:i/>
        <w:iCs/>
        <w:color w:val="666666"/>
      </w:rPr>
      <w:t>Docente: Germán Alberto Angarita Henao</w:t>
    </w:r>
  </w:p>
  <w:p w14:paraId="525D8B41" w14:textId="77777777" w:rsidR="00AA1475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rPr>
        <w:i/>
        <w:iCs/>
        <w:color w:val="666666"/>
      </w:rPr>
    </w:pPr>
    <w:r>
      <w:rPr>
        <w:i/>
        <w:iCs/>
        <w:color w:val="666666"/>
      </w:rPr>
      <w:t>2024</w:t>
    </w:r>
  </w:p>
  <w:p w14:paraId="69B418FF" w14:textId="77777777" w:rsidR="00AA1475" w:rsidRDefault="00AA1475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4320"/>
      <w:rPr>
        <w:i/>
        <w:iCs/>
        <w:color w:val="666666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CB27B" w14:textId="77777777" w:rsidR="00AA1475" w:rsidRDefault="00AA1475">
    <w:pPr>
      <w:pBdr>
        <w:top w:val="nil"/>
        <w:left w:val="nil"/>
        <w:bottom w:val="nil"/>
        <w:right w:val="nil"/>
        <w:between w:val="nil"/>
      </w:pBdr>
      <w:jc w:val="both"/>
      <w:rPr>
        <w:i/>
        <w:iCs/>
        <w:color w:val="000000"/>
        <w:sz w:val="20"/>
        <w:szCs w:val="20"/>
      </w:rPr>
    </w:pPr>
  </w:p>
  <w:p w14:paraId="5397D29A" w14:textId="77777777" w:rsidR="00AA1475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rPr>
        <w:i/>
        <w:iCs/>
        <w:color w:val="666666"/>
      </w:rPr>
    </w:pPr>
    <w:r>
      <w:rPr>
        <w:i/>
        <w:iCs/>
        <w:color w:val="666666"/>
      </w:rPr>
      <w:t xml:space="preserve">Ingeniería de software </w:t>
    </w:r>
  </w:p>
  <w:p w14:paraId="02774773" w14:textId="77777777" w:rsidR="00AA1475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rPr>
        <w:color w:val="000000"/>
        <w:sz w:val="24"/>
        <w:szCs w:val="24"/>
      </w:rPr>
    </w:pPr>
    <w:r>
      <w:rPr>
        <w:i/>
        <w:iCs/>
        <w:color w:val="666666"/>
      </w:rPr>
      <w:t>Docente: Germán Alberto Angarita Henao</w:t>
    </w:r>
  </w:p>
  <w:p w14:paraId="34FCB0AA" w14:textId="77777777" w:rsidR="00AA1475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rPr>
        <w:i/>
        <w:iCs/>
        <w:color w:val="666666"/>
      </w:rPr>
    </w:pPr>
    <w:r>
      <w:rPr>
        <w:i/>
        <w:iCs/>
        <w:color w:val="666666"/>
      </w:rPr>
      <w:t>2024</w:t>
    </w:r>
  </w:p>
  <w:p w14:paraId="5D1231D7" w14:textId="77777777" w:rsidR="00AA1475" w:rsidRDefault="00AA1475">
    <w:pPr>
      <w:widowControl w:val="0"/>
      <w:pBdr>
        <w:top w:val="nil"/>
        <w:left w:val="nil"/>
        <w:bottom w:val="nil"/>
        <w:right w:val="nil"/>
        <w:between w:val="nil"/>
      </w:pBdr>
      <w:spacing w:line="240" w:lineRule="auto"/>
      <w:ind w:left="4320"/>
      <w:rPr>
        <w:i/>
        <w:iCs/>
        <w:color w:val="666666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E3E64"/>
    <w:multiLevelType w:val="multilevel"/>
    <w:tmpl w:val="6946301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u w:val="none"/>
      </w:rPr>
    </w:lvl>
    <w:lvl w:ilvl="1">
      <w:start w:val="1"/>
      <w:numFmt w:val="bullet"/>
      <w:lvlText w:val="🌕"/>
      <w:lvlJc w:val="left"/>
      <w:pPr>
        <w:ind w:left="1440" w:hanging="360"/>
      </w:pPr>
      <w:rPr>
        <w:rFonts w:ascii="Noto Sans Symbols" w:eastAsia="Noto Sans Symbols" w:hAnsi="Noto Sans Symbols" w:cs="Noto Sans Symbols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Noto Sans Symbols" w:eastAsia="Noto Sans Symbols" w:hAnsi="Noto Sans Symbols" w:cs="Noto Sans Symbols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u w:val="none"/>
      </w:rPr>
    </w:lvl>
    <w:lvl w:ilvl="4">
      <w:start w:val="1"/>
      <w:numFmt w:val="bullet"/>
      <w:lvlText w:val="🌕"/>
      <w:lvlJc w:val="left"/>
      <w:pPr>
        <w:ind w:left="3600" w:hanging="360"/>
      </w:pPr>
      <w:rPr>
        <w:rFonts w:ascii="Noto Sans Symbols" w:eastAsia="Noto Sans Symbols" w:hAnsi="Noto Sans Symbols" w:cs="Noto Sans Symbols"/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Noto Sans Symbols" w:eastAsia="Noto Sans Symbols" w:hAnsi="Noto Sans Symbols" w:cs="Noto Sans Symbols"/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u w:val="none"/>
      </w:rPr>
    </w:lvl>
    <w:lvl w:ilvl="7">
      <w:start w:val="1"/>
      <w:numFmt w:val="bullet"/>
      <w:lvlText w:val="🌕"/>
      <w:lvlJc w:val="left"/>
      <w:pPr>
        <w:ind w:left="5760" w:hanging="360"/>
      </w:pPr>
      <w:rPr>
        <w:rFonts w:ascii="Noto Sans Symbols" w:eastAsia="Noto Sans Symbols" w:hAnsi="Noto Sans Symbols" w:cs="Noto Sans Symbols"/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Noto Sans Symbols" w:eastAsia="Noto Sans Symbols" w:hAnsi="Noto Sans Symbols" w:cs="Noto Sans Symbols"/>
        <w:u w:val="none"/>
      </w:rPr>
    </w:lvl>
  </w:abstractNum>
  <w:abstractNum w:abstractNumId="1" w15:restartNumberingAfterBreak="0">
    <w:nsid w:val="49C71EE5"/>
    <w:multiLevelType w:val="multilevel"/>
    <w:tmpl w:val="4D10F20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45557224">
    <w:abstractNumId w:val="1"/>
  </w:num>
  <w:num w:numId="2" w16cid:durableId="20334521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475"/>
    <w:rsid w:val="002C48A7"/>
    <w:rsid w:val="003B2293"/>
    <w:rsid w:val="00611D63"/>
    <w:rsid w:val="008766C2"/>
    <w:rsid w:val="008858AC"/>
    <w:rsid w:val="00AA1475"/>
    <w:rsid w:val="00B76A84"/>
    <w:rsid w:val="00BB4B05"/>
    <w:rsid w:val="00BE480A"/>
    <w:rsid w:val="00CF42F0"/>
    <w:rsid w:val="00D94C0C"/>
    <w:rsid w:val="00FC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715840"/>
  <w15:docId w15:val="{7218196B-8EEC-49CF-8834-1741B5AEE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00" w:after="120" w:line="240" w:lineRule="auto"/>
      <w:outlineLvl w:val="0"/>
    </w:pPr>
    <w:rPr>
      <w:color w:val="000000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 w:line="240" w:lineRule="auto"/>
      <w:outlineLvl w:val="1"/>
    </w:pPr>
    <w:rPr>
      <w:color w:val="000000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 w:line="240" w:lineRule="auto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80" w:line="240" w:lineRule="auto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 w:line="240" w:lineRule="auto"/>
    </w:pPr>
    <w:rPr>
      <w:color w:val="000000"/>
      <w:sz w:val="52"/>
      <w:szCs w:val="52"/>
    </w:rPr>
  </w:style>
  <w:style w:type="character" w:styleId="Hyperlink">
    <w:name w:val="Hyperlink"/>
    <w:rPr>
      <w:color w:val="000080"/>
      <w:u w:val="single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</w:style>
  <w:style w:type="paragraph" w:customStyle="1" w:styleId="Cabeceraypie">
    <w:name w:val="Cabecera y pie"/>
    <w:basedOn w:val="Normal"/>
    <w:qFormat/>
  </w:style>
  <w:style w:type="paragraph" w:styleId="Header">
    <w:name w:val="header"/>
    <w:basedOn w:val="Cabeceraypie"/>
  </w:style>
  <w:style w:type="paragraph" w:styleId="Footer">
    <w:name w:val="footer"/>
    <w:basedOn w:val="Cabeceraypie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937170"/>
    <w:rPr>
      <w:rFonts w:ascii="Times New Roman" w:hAnsi="Times New Roman" w:cs="Mangal"/>
      <w:sz w:val="24"/>
      <w:szCs w:val="21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 w:line="240" w:lineRule="auto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DFznb7TZVRZCH9zePkRn9Dydag==">CgMxLjA4AHIhMXZyajV5ZGRsb1FTbjBGbVFUN3VzbkdadXFfSkhjM01v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930</Words>
  <Characters>5237</Characters>
  <Application>Microsoft Office Word</Application>
  <DocSecurity>0</DocSecurity>
  <Lines>374</Lines>
  <Paragraphs>256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131_95381012374</dc:creator>
  <cp:lastModifiedBy>Juan jose Montaño abonce</cp:lastModifiedBy>
  <cp:revision>3</cp:revision>
  <dcterms:created xsi:type="dcterms:W3CDTF">2026-03-26T03:54:00Z</dcterms:created>
  <dcterms:modified xsi:type="dcterms:W3CDTF">2026-03-26T03:59:00Z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2025-11-18T17:19:13Z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c29d16cd-a39c-41d3-b3e1-a8c4206ec4ce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