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2F34D" w14:textId="77777777" w:rsidR="007623CF" w:rsidRDefault="0009287C">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Sistemas y Computación</w:t>
      </w:r>
    </w:p>
    <w:p w14:paraId="50BC8007" w14:textId="77777777" w:rsidR="007623CF" w:rsidRDefault="007623CF">
      <w:pPr>
        <w:jc w:val="center"/>
        <w:rPr>
          <w:rFonts w:ascii="Times New Roman" w:eastAsia="Times New Roman" w:hAnsi="Times New Roman" w:cs="Times New Roman"/>
          <w:sz w:val="28"/>
          <w:szCs w:val="28"/>
        </w:rPr>
      </w:pPr>
    </w:p>
    <w:p w14:paraId="6A886914" w14:textId="77777777" w:rsidR="007623CF" w:rsidRDefault="0009287C">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Systems</w:t>
      </w:r>
      <w:proofErr w:type="spellEnd"/>
      <w:r>
        <w:rPr>
          <w:rFonts w:ascii="Times New Roman" w:eastAsia="Times New Roman" w:hAnsi="Times New Roman" w:cs="Times New Roman"/>
          <w:sz w:val="28"/>
          <w:szCs w:val="28"/>
        </w:rPr>
        <w:t xml:space="preserve"> and Computing</w:t>
      </w:r>
    </w:p>
    <w:p w14:paraId="0E340A9F" w14:textId="77777777" w:rsidR="007623CF" w:rsidRDefault="007623CF">
      <w:pPr>
        <w:spacing w:line="240" w:lineRule="auto"/>
        <w:jc w:val="center"/>
        <w:rPr>
          <w:rFonts w:ascii="Times New Roman" w:eastAsia="Times New Roman" w:hAnsi="Times New Roman" w:cs="Times New Roman"/>
          <w:sz w:val="20"/>
          <w:szCs w:val="20"/>
        </w:rPr>
      </w:pPr>
    </w:p>
    <w:p w14:paraId="7D882DE1" w14:textId="77777777" w:rsidR="007623CF" w:rsidRDefault="007623CF">
      <w:pPr>
        <w:spacing w:line="240" w:lineRule="auto"/>
        <w:jc w:val="center"/>
        <w:rPr>
          <w:rFonts w:ascii="Times New Roman" w:eastAsia="Times New Roman" w:hAnsi="Times New Roman" w:cs="Times New Roman"/>
          <w:sz w:val="20"/>
          <w:szCs w:val="20"/>
        </w:rPr>
      </w:pPr>
    </w:p>
    <w:p w14:paraId="6C5512D0" w14:textId="1E898570" w:rsidR="007623CF" w:rsidRPr="00315850" w:rsidRDefault="0009287C">
      <w:pPr>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Autor: </w:t>
      </w:r>
      <w:r w:rsidR="00315850">
        <w:rPr>
          <w:rFonts w:ascii="Times New Roman" w:eastAsia="Times New Roman" w:hAnsi="Times New Roman" w:cs="Times New Roman"/>
        </w:rPr>
        <w:t>Juan José Botero Bedoya</w:t>
      </w:r>
    </w:p>
    <w:p w14:paraId="16BF9BFE" w14:textId="77777777" w:rsidR="007623CF" w:rsidRDefault="0009287C">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4FD01E70" w14:textId="291B5238" w:rsidR="007623CF" w:rsidRDefault="0009287C">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315850">
        <w:rPr>
          <w:rFonts w:ascii="Courier New" w:eastAsia="Courier New" w:hAnsi="Courier New" w:cs="Courier New"/>
          <w:sz w:val="18"/>
          <w:szCs w:val="18"/>
        </w:rPr>
        <w:t>juan.botero2</w:t>
      </w:r>
      <w:r>
        <w:rPr>
          <w:rFonts w:ascii="Courier New" w:eastAsia="Courier New" w:hAnsi="Courier New" w:cs="Courier New"/>
          <w:color w:val="000000"/>
          <w:sz w:val="18"/>
          <w:szCs w:val="18"/>
        </w:rPr>
        <w:t>@utp.edu.co</w:t>
      </w:r>
    </w:p>
    <w:p w14:paraId="7E2C8D3E" w14:textId="77777777" w:rsidR="007623CF" w:rsidRDefault="007623CF">
      <w:pPr>
        <w:spacing w:line="240" w:lineRule="auto"/>
        <w:rPr>
          <w:rFonts w:ascii="Times New Roman" w:eastAsia="Times New Roman" w:hAnsi="Times New Roman" w:cs="Times New Roman"/>
          <w:sz w:val="18"/>
          <w:szCs w:val="18"/>
        </w:rPr>
      </w:pPr>
    </w:p>
    <w:p w14:paraId="0E338C92" w14:textId="77777777" w:rsidR="007623CF" w:rsidRDefault="007623CF">
      <w:pPr>
        <w:spacing w:line="240" w:lineRule="auto"/>
        <w:rPr>
          <w:rFonts w:ascii="Times New Roman" w:eastAsia="Times New Roman" w:hAnsi="Times New Roman" w:cs="Times New Roman"/>
        </w:rPr>
      </w:pPr>
    </w:p>
    <w:p w14:paraId="6AA4790E" w14:textId="77777777" w:rsidR="007623CF" w:rsidRDefault="007623CF">
      <w:pPr>
        <w:spacing w:line="240" w:lineRule="auto"/>
        <w:rPr>
          <w:rFonts w:ascii="Times New Roman" w:eastAsia="Times New Roman" w:hAnsi="Times New Roman" w:cs="Times New Roman"/>
        </w:rPr>
        <w:sectPr w:rsidR="007623CF">
          <w:headerReference w:type="even" r:id="rId7"/>
          <w:headerReference w:type="default" r:id="rId8"/>
          <w:footerReference w:type="even" r:id="rId9"/>
          <w:footerReference w:type="default" r:id="rId10"/>
          <w:headerReference w:type="first" r:id="rId11"/>
          <w:footerReference w:type="first" r:id="rId12"/>
          <w:pgSz w:w="12242" w:h="15842"/>
          <w:pgMar w:top="1134" w:right="1134" w:bottom="1134" w:left="1134" w:header="720" w:footer="720" w:gutter="0"/>
          <w:pgNumType w:start="1"/>
          <w:cols w:space="720" w:equalWidth="0">
            <w:col w:w="8838"/>
          </w:cols>
          <w:titlePg/>
        </w:sectPr>
      </w:pPr>
    </w:p>
    <w:p w14:paraId="42C4FAE2" w14:textId="77777777" w:rsidR="007623CF" w:rsidRDefault="0009287C">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Resumen</w:t>
      </w:r>
      <w:r>
        <w:rPr>
          <w:rFonts w:ascii="Times New Roman" w:eastAsia="Times New Roman" w:hAnsi="Times New Roman" w:cs="Times New Roman"/>
          <w:b/>
          <w:color w:val="000000"/>
          <w:sz w:val="18"/>
          <w:szCs w:val="18"/>
        </w:rPr>
        <w:t>—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14:paraId="19D9800D" w14:textId="77777777" w:rsidR="007623CF" w:rsidRDefault="007623CF"/>
    <w:p w14:paraId="4812454B" w14:textId="77777777" w:rsidR="007623CF" w:rsidRDefault="0009287C">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sistemas, redes, inteligencia artificial, software, computación, investigación, industria.</w:t>
      </w:r>
    </w:p>
    <w:p w14:paraId="7FF92E86" w14:textId="77777777" w:rsidR="007623CF" w:rsidRDefault="007623CF">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157ADA8C" w14:textId="77777777" w:rsidR="007623CF" w:rsidRDefault="0009287C">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proofErr w:type="spellStart"/>
      <w:r>
        <w:rPr>
          <w:rFonts w:ascii="Times New Roman" w:eastAsia="Times New Roman" w:hAnsi="Times New Roman" w:cs="Times New Roman"/>
          <w:b/>
          <w:i/>
          <w:color w:val="000000"/>
          <w:sz w:val="18"/>
          <w:szCs w:val="18"/>
        </w:rPr>
        <w:t>Abstract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This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presents</w:t>
      </w:r>
      <w:proofErr w:type="spellEnd"/>
      <w:r>
        <w:rPr>
          <w:rFonts w:ascii="Times New Roman" w:eastAsia="Times New Roman" w:hAnsi="Times New Roman" w:cs="Times New Roman"/>
          <w:b/>
          <w:color w:val="000000"/>
          <w:sz w:val="18"/>
          <w:szCs w:val="18"/>
        </w:rPr>
        <w:t xml:space="preserve"> a </w:t>
      </w:r>
      <w:proofErr w:type="spellStart"/>
      <w:r>
        <w:rPr>
          <w:rFonts w:ascii="Times New Roman" w:eastAsia="Times New Roman" w:hAnsi="Times New Roman" w:cs="Times New Roman"/>
          <w:b/>
          <w:color w:val="000000"/>
          <w:sz w:val="18"/>
          <w:szCs w:val="18"/>
        </w:rPr>
        <w:t>summary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contents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Computer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document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explains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meaning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of</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four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major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themes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that</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addressed</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career</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indicates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their</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main</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applications</w:t>
      </w:r>
      <w:proofErr w:type="spellEnd"/>
      <w:r>
        <w:rPr>
          <w:rFonts w:ascii="Times New Roman" w:eastAsia="Times New Roman" w:hAnsi="Times New Roman" w:cs="Times New Roman"/>
          <w:b/>
          <w:color w:val="000000"/>
          <w:sz w:val="18"/>
          <w:szCs w:val="18"/>
        </w:rPr>
        <w:t xml:space="preserve"> in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industrial and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field</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areas</w:t>
      </w:r>
      <w:proofErr w:type="spellEnd"/>
      <w:r>
        <w:rPr>
          <w:rFonts w:ascii="Times New Roman" w:eastAsia="Times New Roman" w:hAnsi="Times New Roman" w:cs="Times New Roman"/>
          <w:b/>
          <w:color w:val="000000"/>
          <w:sz w:val="18"/>
          <w:szCs w:val="18"/>
        </w:rPr>
        <w:t xml:space="preserve"> are: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and </w:t>
      </w:r>
      <w:proofErr w:type="spellStart"/>
      <w:r>
        <w:rPr>
          <w:rFonts w:ascii="Times New Roman" w:eastAsia="Times New Roman" w:hAnsi="Times New Roman" w:cs="Times New Roman"/>
          <w:b/>
          <w:color w:val="000000"/>
          <w:sz w:val="18"/>
          <w:szCs w:val="18"/>
        </w:rPr>
        <w:t>communications</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engineering</w:t>
      </w:r>
      <w:proofErr w:type="spellEnd"/>
      <w:r>
        <w:rPr>
          <w:rFonts w:ascii="Times New Roman" w:eastAsia="Times New Roman" w:hAnsi="Times New Roman" w:cs="Times New Roman"/>
          <w:b/>
          <w:color w:val="000000"/>
          <w:sz w:val="18"/>
          <w:szCs w:val="18"/>
        </w:rPr>
        <w:t xml:space="preserv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teacher</w:t>
      </w:r>
      <w:proofErr w:type="spellEnd"/>
      <w:r>
        <w:rPr>
          <w:rFonts w:ascii="Times New Roman" w:eastAsia="Times New Roman" w:hAnsi="Times New Roman" w:cs="Times New Roman"/>
          <w:b/>
          <w:color w:val="000000"/>
          <w:sz w:val="18"/>
          <w:szCs w:val="18"/>
        </w:rPr>
        <w:t xml:space="preserve"> has done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first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part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programming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leaving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student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carry</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out</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remaining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three</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topics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software and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w:t>
      </w:r>
    </w:p>
    <w:p w14:paraId="251ED6BF" w14:textId="77777777" w:rsidR="007623CF" w:rsidRDefault="007623CF"/>
    <w:p w14:paraId="2B212578" w14:textId="77777777" w:rsidR="007623CF" w:rsidRDefault="0009287C">
      <w:pPr>
        <w:pBdr>
          <w:top w:val="nil"/>
          <w:left w:val="nil"/>
          <w:bottom w:val="nil"/>
          <w:right w:val="nil"/>
          <w:between w:val="nil"/>
        </w:pBdr>
        <w:spacing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t>Key Word</w:t>
      </w:r>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systems</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networks</w:t>
      </w:r>
      <w:proofErr w:type="spellEnd"/>
      <w:r>
        <w:rPr>
          <w:rFonts w:ascii="Times New Roman" w:eastAsia="Times New Roman" w:hAnsi="Times New Roman" w:cs="Times New Roman"/>
          <w:b/>
          <w:color w:val="000000"/>
          <w:sz w:val="18"/>
          <w:szCs w:val="18"/>
        </w:rPr>
        <w:t xml:space="preserve">, artificial </w:t>
      </w:r>
      <w:proofErr w:type="spellStart"/>
      <w:r>
        <w:rPr>
          <w:rFonts w:ascii="Times New Roman" w:eastAsia="Times New Roman" w:hAnsi="Times New Roman" w:cs="Times New Roman"/>
          <w:b/>
          <w:color w:val="000000"/>
          <w:sz w:val="18"/>
          <w:szCs w:val="18"/>
        </w:rPr>
        <w:t>intelligence</w:t>
      </w:r>
      <w:proofErr w:type="spellEnd"/>
      <w:r>
        <w:rPr>
          <w:rFonts w:ascii="Times New Roman" w:eastAsia="Times New Roman" w:hAnsi="Times New Roman" w:cs="Times New Roman"/>
          <w:b/>
          <w:color w:val="000000"/>
          <w:sz w:val="18"/>
          <w:szCs w:val="18"/>
        </w:rPr>
        <w:t xml:space="preserve">, software, </w:t>
      </w:r>
      <w:proofErr w:type="spellStart"/>
      <w:r>
        <w:rPr>
          <w:rFonts w:ascii="Times New Roman" w:eastAsia="Times New Roman" w:hAnsi="Times New Roman" w:cs="Times New Roman"/>
          <w:b/>
          <w:color w:val="000000"/>
          <w:sz w:val="18"/>
          <w:szCs w:val="18"/>
        </w:rPr>
        <w:t>computing</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research</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industry</w:t>
      </w:r>
      <w:proofErr w:type="spellEnd"/>
      <w:r>
        <w:rPr>
          <w:rFonts w:ascii="Times New Roman" w:eastAsia="Times New Roman" w:hAnsi="Times New Roman" w:cs="Times New Roman"/>
          <w:b/>
          <w:color w:val="000000"/>
          <w:sz w:val="18"/>
          <w:szCs w:val="18"/>
        </w:rPr>
        <w:t>.</w:t>
      </w:r>
    </w:p>
    <w:p w14:paraId="31A73C65" w14:textId="77777777" w:rsidR="007623CF" w:rsidRDefault="007623CF"/>
    <w:p w14:paraId="77C4B353" w14:textId="77777777" w:rsidR="007623CF" w:rsidRDefault="0009287C">
      <w:pPr>
        <w:numPr>
          <w:ilvl w:val="0"/>
          <w:numId w:val="1"/>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50205FAD" w14:textId="77777777" w:rsidR="007623CF" w:rsidRDefault="007623CF">
      <w:pPr>
        <w:spacing w:line="240" w:lineRule="auto"/>
        <w:ind w:left="-121"/>
        <w:rPr>
          <w:rFonts w:ascii="Times New Roman" w:eastAsia="Times New Roman" w:hAnsi="Times New Roman" w:cs="Times New Roman"/>
          <w:sz w:val="20"/>
          <w:szCs w:val="20"/>
        </w:rPr>
      </w:pPr>
    </w:p>
    <w:p w14:paraId="050358AD"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14:paraId="6C6D9CBE" w14:textId="77777777" w:rsidR="007623CF" w:rsidRDefault="007623CF">
      <w:pPr>
        <w:spacing w:line="240" w:lineRule="auto"/>
        <w:rPr>
          <w:rFonts w:ascii="Times New Roman" w:eastAsia="Times New Roman" w:hAnsi="Times New Roman" w:cs="Times New Roman"/>
          <w:sz w:val="20"/>
          <w:szCs w:val="20"/>
        </w:rPr>
      </w:pPr>
    </w:p>
    <w:p w14:paraId="44231232"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objetivo del presente documento es describir cada uno de los temas mencionados, buscando con ello brindar una visión integral de la carrera, lo cual le permitirá al estudiante elegir aquellas temáticas que mejor se adapten a sus capacidades académicas.</w:t>
      </w:r>
    </w:p>
    <w:p w14:paraId="107DD4AB" w14:textId="77777777" w:rsidR="007623CF" w:rsidRDefault="007623CF">
      <w:pPr>
        <w:spacing w:line="240" w:lineRule="auto"/>
        <w:rPr>
          <w:rFonts w:ascii="Times New Roman" w:eastAsia="Times New Roman" w:hAnsi="Times New Roman" w:cs="Times New Roman"/>
          <w:sz w:val="20"/>
          <w:szCs w:val="20"/>
        </w:rPr>
      </w:pPr>
    </w:p>
    <w:p w14:paraId="4654690E" w14:textId="77777777" w:rsidR="007623CF" w:rsidRDefault="0009287C">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PROGRAMACIÓN</w:t>
      </w:r>
    </w:p>
    <w:p w14:paraId="2F4F1C1F" w14:textId="77777777" w:rsidR="007623CF" w:rsidRDefault="007623CF">
      <w:pPr>
        <w:spacing w:line="240" w:lineRule="auto"/>
        <w:rPr>
          <w:rFonts w:ascii="Times New Roman" w:eastAsia="Times New Roman" w:hAnsi="Times New Roman" w:cs="Times New Roman"/>
          <w:sz w:val="20"/>
          <w:szCs w:val="20"/>
        </w:rPr>
      </w:pPr>
    </w:p>
    <w:p w14:paraId="08F6A988"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[1] se define </w:t>
      </w:r>
      <w:proofErr w:type="gramStart"/>
      <w:r>
        <w:rPr>
          <w:rFonts w:ascii="Times New Roman" w:eastAsia="Times New Roman" w:hAnsi="Times New Roman" w:cs="Times New Roman"/>
          <w:sz w:val="20"/>
          <w:szCs w:val="20"/>
        </w:rPr>
        <w:t>la  programación</w:t>
      </w:r>
      <w:proofErr w:type="gramEnd"/>
      <w:r>
        <w:rPr>
          <w:rFonts w:ascii="Times New Roman" w:eastAsia="Times New Roman" w:hAnsi="Times New Roman" w:cs="Times New Roman"/>
          <w:sz w:val="20"/>
          <w:szCs w:val="20"/>
        </w:rPr>
        <w:t xml:space="preserve">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14:paraId="79D278D4" w14:textId="77777777" w:rsidR="007623CF" w:rsidRDefault="007623CF">
      <w:pPr>
        <w:spacing w:line="240" w:lineRule="auto"/>
        <w:rPr>
          <w:rFonts w:ascii="Times New Roman" w:eastAsia="Times New Roman" w:hAnsi="Times New Roman" w:cs="Times New Roman"/>
          <w:sz w:val="20"/>
          <w:szCs w:val="20"/>
        </w:rPr>
      </w:pPr>
    </w:p>
    <w:p w14:paraId="1A726696"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14:paraId="31D64EDA" w14:textId="77777777" w:rsidR="007623CF" w:rsidRDefault="007623CF">
      <w:pPr>
        <w:spacing w:line="240" w:lineRule="auto"/>
        <w:rPr>
          <w:rFonts w:ascii="Times New Roman" w:eastAsia="Times New Roman" w:hAnsi="Times New Roman" w:cs="Times New Roman"/>
          <w:sz w:val="20"/>
          <w:szCs w:val="20"/>
        </w:rPr>
      </w:pPr>
    </w:p>
    <w:p w14:paraId="059BCA2E"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14:paraId="44A7F70A" w14:textId="77777777" w:rsidR="007623CF" w:rsidRDefault="007623CF">
      <w:pPr>
        <w:spacing w:line="240" w:lineRule="auto"/>
        <w:rPr>
          <w:rFonts w:ascii="Times New Roman" w:eastAsia="Times New Roman" w:hAnsi="Times New Roman" w:cs="Times New Roman"/>
          <w:sz w:val="20"/>
          <w:szCs w:val="20"/>
        </w:rPr>
      </w:pPr>
    </w:p>
    <w:p w14:paraId="7ABD1A8A"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 el problema de tipo comercial, un lenguaje que se utilizó ampliamente es el lenguaje COBOL. Se dice </w:t>
      </w:r>
      <w:proofErr w:type="gramStart"/>
      <w:r>
        <w:rPr>
          <w:rFonts w:ascii="Times New Roman" w:eastAsia="Times New Roman" w:hAnsi="Times New Roman" w:cs="Times New Roman"/>
          <w:sz w:val="20"/>
          <w:szCs w:val="20"/>
        </w:rPr>
        <w:t>que</w:t>
      </w:r>
      <w:proofErr w:type="gramEnd"/>
      <w:r>
        <w:rPr>
          <w:rFonts w:ascii="Times New Roman" w:eastAsia="Times New Roman" w:hAnsi="Times New Roman" w:cs="Times New Roman"/>
          <w:sz w:val="20"/>
          <w:szCs w:val="20"/>
        </w:rPr>
        <w:t xml:space="preserve"> en la actualidad, y por un factor histórico, el 80% de las soluciones informáticas comerciales están elaboradas con este lenguaje.</w:t>
      </w:r>
    </w:p>
    <w:p w14:paraId="43B00D27" w14:textId="77777777" w:rsidR="007623CF" w:rsidRDefault="007623CF">
      <w:pPr>
        <w:spacing w:line="240" w:lineRule="auto"/>
        <w:rPr>
          <w:rFonts w:ascii="Times New Roman" w:eastAsia="Times New Roman" w:hAnsi="Times New Roman" w:cs="Times New Roman"/>
          <w:sz w:val="20"/>
          <w:szCs w:val="20"/>
        </w:rPr>
      </w:pPr>
    </w:p>
    <w:p w14:paraId="53F57618"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14:paraId="0AC06A43" w14:textId="77777777" w:rsidR="007623CF" w:rsidRDefault="007623CF">
      <w:pPr>
        <w:spacing w:line="240" w:lineRule="auto"/>
        <w:rPr>
          <w:rFonts w:ascii="Times New Roman" w:eastAsia="Times New Roman" w:hAnsi="Times New Roman" w:cs="Times New Roman"/>
          <w:sz w:val="20"/>
          <w:szCs w:val="20"/>
        </w:rPr>
      </w:pPr>
    </w:p>
    <w:p w14:paraId="12B94344"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lenguajes de programación se organizan según su modelo y estructura. A cada una de estas formas de organización se la conoce como: “Paradigma de Programación”.</w:t>
      </w:r>
    </w:p>
    <w:p w14:paraId="685640A6" w14:textId="77777777" w:rsidR="007623CF" w:rsidRDefault="007623CF">
      <w:pPr>
        <w:spacing w:line="240" w:lineRule="auto"/>
        <w:rPr>
          <w:rFonts w:ascii="Times New Roman" w:eastAsia="Times New Roman" w:hAnsi="Times New Roman" w:cs="Times New Roman"/>
          <w:sz w:val="20"/>
          <w:szCs w:val="20"/>
        </w:rPr>
      </w:pPr>
    </w:p>
    <w:p w14:paraId="4FFAFBF1"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Según [2] un paradigma de programación es: </w:t>
      </w:r>
    </w:p>
    <w:p w14:paraId="6AA02C02" w14:textId="77777777" w:rsidR="007623CF" w:rsidRDefault="007623CF">
      <w:pPr>
        <w:spacing w:line="240" w:lineRule="auto"/>
        <w:rPr>
          <w:rFonts w:ascii="Times New Roman" w:eastAsia="Times New Roman" w:hAnsi="Times New Roman" w:cs="Times New Roman"/>
          <w:sz w:val="20"/>
          <w:szCs w:val="20"/>
        </w:rPr>
      </w:pPr>
    </w:p>
    <w:p w14:paraId="1DC5324E"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 paradigma de programación es un marco conceptual, un conjunto de ideas que describe una forma de entender la construcción de programa, como tal define:</w:t>
      </w:r>
    </w:p>
    <w:p w14:paraId="31278B31" w14:textId="77777777" w:rsidR="007623CF" w:rsidRDefault="007623CF">
      <w:pPr>
        <w:spacing w:line="240" w:lineRule="auto"/>
        <w:rPr>
          <w:rFonts w:ascii="Times New Roman" w:eastAsia="Times New Roman" w:hAnsi="Times New Roman" w:cs="Times New Roman"/>
          <w:sz w:val="20"/>
          <w:szCs w:val="20"/>
        </w:rPr>
      </w:pPr>
    </w:p>
    <w:p w14:paraId="55139AC3" w14:textId="77777777" w:rsidR="007623CF" w:rsidRDefault="0009287C">
      <w:pPr>
        <w:numPr>
          <w:ilvl w:val="0"/>
          <w:numId w:val="2"/>
        </w:numPr>
        <w:spacing w:line="240" w:lineRule="auto"/>
        <w:rPr>
          <w:sz w:val="20"/>
          <w:szCs w:val="20"/>
        </w:rPr>
      </w:pPr>
      <w:r>
        <w:rPr>
          <w:rFonts w:ascii="Times New Roman" w:eastAsia="Times New Roman" w:hAnsi="Times New Roman" w:cs="Times New Roman"/>
          <w:sz w:val="20"/>
          <w:szCs w:val="20"/>
        </w:rPr>
        <w:lastRenderedPageBreak/>
        <w:t>Las herramientas conceptuales que se pueden utilizar para construir un programa (objetos, relaciones, funciones, instrucciones).</w:t>
      </w:r>
    </w:p>
    <w:p w14:paraId="6C24FB03" w14:textId="77777777" w:rsidR="007623CF" w:rsidRDefault="0009287C">
      <w:pPr>
        <w:numPr>
          <w:ilvl w:val="0"/>
          <w:numId w:val="2"/>
        </w:numPr>
        <w:spacing w:line="240" w:lineRule="auto"/>
        <w:rPr>
          <w:sz w:val="20"/>
          <w:szCs w:val="20"/>
        </w:rPr>
      </w:pPr>
      <w:r>
        <w:rPr>
          <w:rFonts w:ascii="Times New Roman" w:eastAsia="Times New Roman" w:hAnsi="Times New Roman" w:cs="Times New Roman"/>
          <w:sz w:val="20"/>
          <w:szCs w:val="20"/>
        </w:rPr>
        <w:t>Las formas válidas de combinarlas.</w:t>
      </w:r>
    </w:p>
    <w:p w14:paraId="61BE8990" w14:textId="77777777" w:rsidR="007623CF" w:rsidRDefault="007623CF">
      <w:pPr>
        <w:spacing w:line="240" w:lineRule="auto"/>
        <w:ind w:left="720"/>
        <w:rPr>
          <w:rFonts w:ascii="Times New Roman" w:eastAsia="Times New Roman" w:hAnsi="Times New Roman" w:cs="Times New Roman"/>
          <w:sz w:val="20"/>
          <w:szCs w:val="20"/>
        </w:rPr>
      </w:pPr>
    </w:p>
    <w:p w14:paraId="65B053AB"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Los distintos lenguajes de programación proveen implantaciones para las herramientas conceptuales descriptas por los paradigmas. Existen lenguajes que se concentran en las ideas de un único </w:t>
      </w:r>
      <w:proofErr w:type="gramStart"/>
      <w:r>
        <w:rPr>
          <w:rFonts w:ascii="Times New Roman" w:eastAsia="Times New Roman" w:hAnsi="Times New Roman" w:cs="Times New Roman"/>
          <w:sz w:val="20"/>
          <w:szCs w:val="20"/>
        </w:rPr>
        <w:t>paradigma</w:t>
      </w:r>
      <w:proofErr w:type="gramEnd"/>
      <w:r>
        <w:rPr>
          <w:rFonts w:ascii="Times New Roman" w:eastAsia="Times New Roman" w:hAnsi="Times New Roman" w:cs="Times New Roman"/>
          <w:sz w:val="20"/>
          <w:szCs w:val="20"/>
        </w:rPr>
        <w:t xml:space="preserve"> así como hay otros que permiten la combinación de ideas provenientes de distintos paradigmas.”.</w:t>
      </w:r>
    </w:p>
    <w:p w14:paraId="3886B8B7" w14:textId="77777777" w:rsidR="007623CF" w:rsidRDefault="007623CF">
      <w:pPr>
        <w:spacing w:line="240" w:lineRule="auto"/>
        <w:rPr>
          <w:rFonts w:ascii="Times New Roman" w:eastAsia="Times New Roman" w:hAnsi="Times New Roman" w:cs="Times New Roman"/>
          <w:sz w:val="20"/>
          <w:szCs w:val="20"/>
        </w:rPr>
      </w:pPr>
    </w:p>
    <w:p w14:paraId="2369060B"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Existen muchos paradigmas de programación. Los más importantes se describen a continuación:</w:t>
      </w:r>
    </w:p>
    <w:p w14:paraId="0F19AB5E" w14:textId="77777777" w:rsidR="007623CF" w:rsidRDefault="007623CF">
      <w:pPr>
        <w:spacing w:line="240" w:lineRule="auto"/>
        <w:rPr>
          <w:rFonts w:ascii="Times New Roman" w:eastAsia="Times New Roman" w:hAnsi="Times New Roman" w:cs="Times New Roman"/>
          <w:sz w:val="20"/>
          <w:szCs w:val="20"/>
        </w:rPr>
      </w:pPr>
    </w:p>
    <w:p w14:paraId="66CFE0AE"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ESTRUCTURADO</w:t>
      </w:r>
    </w:p>
    <w:p w14:paraId="4FEB6181" w14:textId="77777777" w:rsidR="007623CF" w:rsidRDefault="007623CF">
      <w:pPr>
        <w:spacing w:line="240" w:lineRule="auto"/>
        <w:rPr>
          <w:rFonts w:ascii="Times New Roman" w:eastAsia="Times New Roman" w:hAnsi="Times New Roman" w:cs="Times New Roman"/>
          <w:sz w:val="20"/>
          <w:szCs w:val="20"/>
        </w:rPr>
      </w:pPr>
    </w:p>
    <w:p w14:paraId="14087A17"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estructurado se basa en la ejecución secuencial y ordenada de instrucciones sobre un espacio de memoria debidamente organizada. Las estructuras básicas de programación son: secuencia, decisión y ciclo. Un </w:t>
      </w:r>
      <w:proofErr w:type="gramStart"/>
      <w:r>
        <w:rPr>
          <w:rFonts w:ascii="Times New Roman" w:eastAsia="Times New Roman" w:hAnsi="Times New Roman" w:cs="Times New Roman"/>
          <w:sz w:val="20"/>
          <w:szCs w:val="20"/>
        </w:rPr>
        <w:t>lenguaje  clásico</w:t>
      </w:r>
      <w:proofErr w:type="gramEnd"/>
      <w:r>
        <w:rPr>
          <w:rFonts w:ascii="Times New Roman" w:eastAsia="Times New Roman" w:hAnsi="Times New Roman" w:cs="Times New Roman"/>
          <w:sz w:val="20"/>
          <w:szCs w:val="20"/>
        </w:rPr>
        <w:t xml:space="preserve"> de la programación estructurada es el lenguaje C.</w:t>
      </w:r>
    </w:p>
    <w:p w14:paraId="2440913C" w14:textId="77777777" w:rsidR="007623CF" w:rsidRDefault="007623CF">
      <w:pPr>
        <w:spacing w:line="240" w:lineRule="auto"/>
        <w:rPr>
          <w:rFonts w:ascii="Times New Roman" w:eastAsia="Times New Roman" w:hAnsi="Times New Roman" w:cs="Times New Roman"/>
          <w:sz w:val="20"/>
          <w:szCs w:val="20"/>
        </w:rPr>
      </w:pPr>
    </w:p>
    <w:p w14:paraId="5C106C35" w14:textId="77777777" w:rsidR="007623CF" w:rsidRDefault="0009287C">
      <w:pPr>
        <w:spacing w:line="240" w:lineRule="auto"/>
        <w:rPr>
          <w:rFonts w:ascii="Times New Roman" w:eastAsia="Times New Roman" w:hAnsi="Times New Roman" w:cs="Times New Roman"/>
          <w:sz w:val="20"/>
          <w:szCs w:val="20"/>
        </w:rPr>
      </w:pPr>
      <w:r>
        <w:rPr>
          <w:noProof/>
        </w:rPr>
        <w:drawing>
          <wp:inline distT="0" distB="0" distL="114300" distR="114300" wp14:anchorId="63511F30" wp14:editId="3A266FFF">
            <wp:extent cx="2345690" cy="3662045"/>
            <wp:effectExtent l="0" t="0" r="0" b="0"/>
            <wp:docPr id="1" name="image1.jpg" descr="ESTRUCTURAS CÍCLICAS | Por Primera Vez Carlos y Susana"/>
            <wp:cNvGraphicFramePr/>
            <a:graphic xmlns:a="http://schemas.openxmlformats.org/drawingml/2006/main">
              <a:graphicData uri="http://schemas.openxmlformats.org/drawingml/2006/picture">
                <pic:pic xmlns:pic="http://schemas.openxmlformats.org/drawingml/2006/picture">
                  <pic:nvPicPr>
                    <pic:cNvPr id="0" name="image1.jpg" descr="ESTRUCTURAS CÍCLICAS | Por Primera Vez Carlos y Susana"/>
                    <pic:cNvPicPr preferRelativeResize="0"/>
                  </pic:nvPicPr>
                  <pic:blipFill>
                    <a:blip r:embed="rId13"/>
                    <a:srcRect/>
                    <a:stretch>
                      <a:fillRect/>
                    </a:stretch>
                  </pic:blipFill>
                  <pic:spPr>
                    <a:xfrm>
                      <a:off x="0" y="0"/>
                      <a:ext cx="2345690" cy="3662045"/>
                    </a:xfrm>
                    <a:prstGeom prst="rect">
                      <a:avLst/>
                    </a:prstGeom>
                    <a:ln/>
                  </pic:spPr>
                </pic:pic>
              </a:graphicData>
            </a:graphic>
          </wp:inline>
        </w:drawing>
      </w:r>
    </w:p>
    <w:p w14:paraId="7D141D0B"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1. Paradigma estructurado</w:t>
      </w:r>
    </w:p>
    <w:p w14:paraId="07AB2F80" w14:textId="77777777" w:rsidR="007623CF" w:rsidRDefault="007623CF">
      <w:pPr>
        <w:spacing w:line="240" w:lineRule="auto"/>
        <w:rPr>
          <w:rFonts w:ascii="Times New Roman" w:eastAsia="Times New Roman" w:hAnsi="Times New Roman" w:cs="Times New Roman"/>
          <w:sz w:val="20"/>
          <w:szCs w:val="20"/>
        </w:rPr>
      </w:pPr>
    </w:p>
    <w:p w14:paraId="4D4A08C2"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OBJETOS</w:t>
      </w:r>
    </w:p>
    <w:p w14:paraId="2C3ECA5A" w14:textId="77777777" w:rsidR="007623CF" w:rsidRDefault="007623CF">
      <w:pPr>
        <w:spacing w:line="240" w:lineRule="auto"/>
        <w:rPr>
          <w:rFonts w:ascii="Times New Roman" w:eastAsia="Times New Roman" w:hAnsi="Times New Roman" w:cs="Times New Roman"/>
          <w:sz w:val="20"/>
          <w:szCs w:val="20"/>
        </w:rPr>
      </w:pPr>
    </w:p>
    <w:p w14:paraId="7FE5AA4B"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w:t>
      </w:r>
      <w:r>
        <w:rPr>
          <w:rFonts w:ascii="Times New Roman" w:eastAsia="Times New Roman" w:hAnsi="Times New Roman" w:cs="Times New Roman"/>
          <w:sz w:val="20"/>
          <w:szCs w:val="20"/>
        </w:rPr>
        <w:t>mundo que nos rodea. Un lenguaje orientado a objetos es Smalltalk.</w:t>
      </w:r>
    </w:p>
    <w:p w14:paraId="28C30A04" w14:textId="77777777" w:rsidR="007623CF" w:rsidRDefault="007623CF">
      <w:pPr>
        <w:spacing w:line="240" w:lineRule="auto"/>
        <w:rPr>
          <w:rFonts w:ascii="Times New Roman" w:eastAsia="Times New Roman" w:hAnsi="Times New Roman" w:cs="Times New Roman"/>
          <w:sz w:val="20"/>
          <w:szCs w:val="20"/>
        </w:rPr>
      </w:pPr>
    </w:p>
    <w:p w14:paraId="5D63FE36" w14:textId="77777777" w:rsidR="007623CF" w:rsidRDefault="0009287C">
      <w:pPr>
        <w:spacing w:line="240" w:lineRule="auto"/>
        <w:rPr>
          <w:rFonts w:ascii="Times New Roman" w:eastAsia="Times New Roman" w:hAnsi="Times New Roman" w:cs="Times New Roman"/>
          <w:sz w:val="20"/>
          <w:szCs w:val="20"/>
        </w:rPr>
      </w:pPr>
      <w:r>
        <w:rPr>
          <w:noProof/>
        </w:rPr>
        <w:drawing>
          <wp:inline distT="0" distB="0" distL="114300" distR="114300" wp14:anchorId="6FA35144" wp14:editId="6771906B">
            <wp:extent cx="2560320" cy="1919605"/>
            <wp:effectExtent l="0" t="0" r="0" b="0"/>
            <wp:docPr id="3" name="image4.png" descr="Qué es la programación orientada a objetos? | EDteam"/>
            <wp:cNvGraphicFramePr/>
            <a:graphic xmlns:a="http://schemas.openxmlformats.org/drawingml/2006/main">
              <a:graphicData uri="http://schemas.openxmlformats.org/drawingml/2006/picture">
                <pic:pic xmlns:pic="http://schemas.openxmlformats.org/drawingml/2006/picture">
                  <pic:nvPicPr>
                    <pic:cNvPr id="0" name="image4.png" descr="Qué es la programación orientada a objetos? | EDteam"/>
                    <pic:cNvPicPr preferRelativeResize="0"/>
                  </pic:nvPicPr>
                  <pic:blipFill>
                    <a:blip r:embed="rId14"/>
                    <a:srcRect/>
                    <a:stretch>
                      <a:fillRect/>
                    </a:stretch>
                  </pic:blipFill>
                  <pic:spPr>
                    <a:xfrm>
                      <a:off x="0" y="0"/>
                      <a:ext cx="2560320" cy="1919605"/>
                    </a:xfrm>
                    <a:prstGeom prst="rect">
                      <a:avLst/>
                    </a:prstGeom>
                    <a:ln/>
                  </pic:spPr>
                </pic:pic>
              </a:graphicData>
            </a:graphic>
          </wp:inline>
        </w:drawing>
      </w:r>
    </w:p>
    <w:p w14:paraId="601C57C0" w14:textId="77777777" w:rsidR="007623CF" w:rsidRDefault="007623CF">
      <w:pPr>
        <w:spacing w:line="240" w:lineRule="auto"/>
        <w:rPr>
          <w:rFonts w:ascii="Times New Roman" w:eastAsia="Times New Roman" w:hAnsi="Times New Roman" w:cs="Times New Roman"/>
          <w:sz w:val="20"/>
          <w:szCs w:val="20"/>
        </w:rPr>
      </w:pPr>
    </w:p>
    <w:p w14:paraId="3A5F3D70"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2. Paradigma orientado a objetos</w:t>
      </w:r>
    </w:p>
    <w:p w14:paraId="72C4BF9C" w14:textId="77777777" w:rsidR="007623CF" w:rsidRDefault="007623CF">
      <w:pPr>
        <w:spacing w:line="240" w:lineRule="auto"/>
        <w:rPr>
          <w:rFonts w:ascii="Times New Roman" w:eastAsia="Times New Roman" w:hAnsi="Times New Roman" w:cs="Times New Roman"/>
          <w:sz w:val="20"/>
          <w:szCs w:val="20"/>
        </w:rPr>
      </w:pPr>
    </w:p>
    <w:p w14:paraId="00F7C048"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LÓGICO</w:t>
      </w:r>
    </w:p>
    <w:p w14:paraId="3B984054" w14:textId="77777777" w:rsidR="007623CF" w:rsidRDefault="007623CF">
      <w:pPr>
        <w:spacing w:line="240" w:lineRule="auto"/>
        <w:rPr>
          <w:rFonts w:ascii="Times New Roman" w:eastAsia="Times New Roman" w:hAnsi="Times New Roman" w:cs="Times New Roman"/>
          <w:sz w:val="20"/>
          <w:szCs w:val="20"/>
        </w:rPr>
      </w:pPr>
    </w:p>
    <w:p w14:paraId="5AE8BCDE"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lógico está basado en la lógica de predicados de primer orden. Su objetivo es permitir extraer conclusiones a partir de premisas, de acuerdo con un conjunto de reglas y mecanismos de inferencia. Un lenguaje en el campo de la lógica es el PROLOG.</w:t>
      </w:r>
    </w:p>
    <w:p w14:paraId="2DA27A99" w14:textId="77777777" w:rsidR="007623CF" w:rsidRDefault="007623CF">
      <w:pPr>
        <w:spacing w:line="240" w:lineRule="auto"/>
        <w:rPr>
          <w:rFonts w:ascii="Times New Roman" w:eastAsia="Times New Roman" w:hAnsi="Times New Roman" w:cs="Times New Roman"/>
          <w:sz w:val="20"/>
          <w:szCs w:val="20"/>
        </w:rPr>
      </w:pPr>
    </w:p>
    <w:p w14:paraId="4D461347" w14:textId="77777777" w:rsidR="007623CF" w:rsidRDefault="0009287C">
      <w:pPr>
        <w:spacing w:line="240" w:lineRule="auto"/>
      </w:pPr>
      <w:r>
        <w:rPr>
          <w:noProof/>
        </w:rPr>
        <w:drawing>
          <wp:inline distT="0" distB="0" distL="114300" distR="114300" wp14:anchorId="0ABE364F" wp14:editId="3E363B95">
            <wp:extent cx="3124835" cy="601345"/>
            <wp:effectExtent l="0" t="0" r="0" b="0"/>
            <wp:docPr id="2" name="image7.png" descr="Programación Lógica"/>
            <wp:cNvGraphicFramePr/>
            <a:graphic xmlns:a="http://schemas.openxmlformats.org/drawingml/2006/main">
              <a:graphicData uri="http://schemas.openxmlformats.org/drawingml/2006/picture">
                <pic:pic xmlns:pic="http://schemas.openxmlformats.org/drawingml/2006/picture">
                  <pic:nvPicPr>
                    <pic:cNvPr id="0" name="image7.png" descr="Programación Lógica"/>
                    <pic:cNvPicPr preferRelativeResize="0"/>
                  </pic:nvPicPr>
                  <pic:blipFill>
                    <a:blip r:embed="rId15"/>
                    <a:srcRect/>
                    <a:stretch>
                      <a:fillRect/>
                    </a:stretch>
                  </pic:blipFill>
                  <pic:spPr>
                    <a:xfrm>
                      <a:off x="0" y="0"/>
                      <a:ext cx="3124835" cy="601345"/>
                    </a:xfrm>
                    <a:prstGeom prst="rect">
                      <a:avLst/>
                    </a:prstGeom>
                    <a:ln/>
                  </pic:spPr>
                </pic:pic>
              </a:graphicData>
            </a:graphic>
          </wp:inline>
        </w:drawing>
      </w:r>
    </w:p>
    <w:p w14:paraId="145E6084"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3. Paradigma lógico</w:t>
      </w:r>
    </w:p>
    <w:p w14:paraId="03A953A4" w14:textId="77777777" w:rsidR="007623CF" w:rsidRDefault="007623CF">
      <w:pPr>
        <w:spacing w:line="240" w:lineRule="auto"/>
        <w:rPr>
          <w:rFonts w:ascii="Times New Roman" w:eastAsia="Times New Roman" w:hAnsi="Times New Roman" w:cs="Times New Roman"/>
          <w:sz w:val="20"/>
          <w:szCs w:val="20"/>
        </w:rPr>
      </w:pPr>
    </w:p>
    <w:p w14:paraId="11FA6A16"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FUNCIONAL</w:t>
      </w:r>
    </w:p>
    <w:p w14:paraId="4EC4879D" w14:textId="77777777" w:rsidR="007623CF" w:rsidRDefault="007623CF">
      <w:pPr>
        <w:spacing w:line="240" w:lineRule="auto"/>
        <w:rPr>
          <w:rFonts w:ascii="Times New Roman" w:eastAsia="Times New Roman" w:hAnsi="Times New Roman" w:cs="Times New Roman"/>
          <w:sz w:val="20"/>
          <w:szCs w:val="20"/>
        </w:rPr>
      </w:pPr>
    </w:p>
    <w:p w14:paraId="64935FA9"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14:paraId="04C9B722" w14:textId="77777777" w:rsidR="007623CF" w:rsidRDefault="007623CF">
      <w:pPr>
        <w:spacing w:line="240" w:lineRule="auto"/>
        <w:rPr>
          <w:rFonts w:ascii="Times New Roman" w:eastAsia="Times New Roman" w:hAnsi="Times New Roman" w:cs="Times New Roman"/>
          <w:sz w:val="20"/>
          <w:szCs w:val="20"/>
        </w:rPr>
      </w:pPr>
    </w:p>
    <w:p w14:paraId="49833392" w14:textId="77777777" w:rsidR="007623CF" w:rsidRDefault="0009287C">
      <w:pPr>
        <w:spacing w:line="240" w:lineRule="auto"/>
        <w:rPr>
          <w:rFonts w:ascii="Times New Roman" w:eastAsia="Times New Roman" w:hAnsi="Times New Roman" w:cs="Times New Roman"/>
          <w:sz w:val="20"/>
          <w:szCs w:val="20"/>
        </w:rPr>
      </w:pPr>
      <w:r>
        <w:rPr>
          <w:noProof/>
        </w:rPr>
        <w:drawing>
          <wp:inline distT="0" distB="0" distL="114300" distR="114300" wp14:anchorId="41989686" wp14:editId="15D372E4">
            <wp:extent cx="2011680" cy="2099945"/>
            <wp:effectExtent l="0" t="0" r="0" b="0"/>
            <wp:docPr id="5" name="image2.png" descr="Programación modular - Wikipedia, la enciclopedia libre"/>
            <wp:cNvGraphicFramePr/>
            <a:graphic xmlns:a="http://schemas.openxmlformats.org/drawingml/2006/main">
              <a:graphicData uri="http://schemas.openxmlformats.org/drawingml/2006/picture">
                <pic:pic xmlns:pic="http://schemas.openxmlformats.org/drawingml/2006/picture">
                  <pic:nvPicPr>
                    <pic:cNvPr id="0" name="image2.png" descr="Programación modular - Wikipedia, la enciclopedia libre"/>
                    <pic:cNvPicPr preferRelativeResize="0"/>
                  </pic:nvPicPr>
                  <pic:blipFill>
                    <a:blip r:embed="rId16"/>
                    <a:srcRect/>
                    <a:stretch>
                      <a:fillRect/>
                    </a:stretch>
                  </pic:blipFill>
                  <pic:spPr>
                    <a:xfrm>
                      <a:off x="0" y="0"/>
                      <a:ext cx="2011680" cy="2099945"/>
                    </a:xfrm>
                    <a:prstGeom prst="rect">
                      <a:avLst/>
                    </a:prstGeom>
                    <a:ln/>
                  </pic:spPr>
                </pic:pic>
              </a:graphicData>
            </a:graphic>
          </wp:inline>
        </w:drawing>
      </w:r>
    </w:p>
    <w:p w14:paraId="495E45ED"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4. Paradigma funcional.</w:t>
      </w:r>
    </w:p>
    <w:p w14:paraId="40AD5F6D"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El paradigma estructurado se conoce, en ciertos entornos, como el paradigma IMPERATIVO. En la siguiente gráfica se aprecia lo visto hasta el momento:</w:t>
      </w:r>
    </w:p>
    <w:p w14:paraId="5632B9A1" w14:textId="77777777" w:rsidR="007623CF" w:rsidRDefault="007623CF">
      <w:pPr>
        <w:spacing w:line="240" w:lineRule="auto"/>
        <w:rPr>
          <w:rFonts w:ascii="Times New Roman" w:eastAsia="Times New Roman" w:hAnsi="Times New Roman" w:cs="Times New Roman"/>
          <w:sz w:val="20"/>
          <w:szCs w:val="20"/>
        </w:rPr>
      </w:pPr>
    </w:p>
    <w:p w14:paraId="730837F1" w14:textId="77777777" w:rsidR="007623CF" w:rsidRDefault="0009287C">
      <w:pPr>
        <w:spacing w:line="240" w:lineRule="auto"/>
        <w:rPr>
          <w:rFonts w:ascii="Times New Roman" w:eastAsia="Times New Roman" w:hAnsi="Times New Roman" w:cs="Times New Roman"/>
          <w:sz w:val="20"/>
          <w:szCs w:val="20"/>
        </w:rPr>
      </w:pPr>
      <w:r>
        <w:rPr>
          <w:noProof/>
        </w:rPr>
        <w:drawing>
          <wp:inline distT="0" distB="0" distL="114300" distR="114300" wp14:anchorId="6BEB50FE" wp14:editId="3D8F1B02">
            <wp:extent cx="2125980" cy="1428750"/>
            <wp:effectExtent l="0" t="0" r="0" b="0"/>
            <wp:docPr id="4" name="image3.jpg" descr="1.2 Paradigmas de la programación"/>
            <wp:cNvGraphicFramePr/>
            <a:graphic xmlns:a="http://schemas.openxmlformats.org/drawingml/2006/main">
              <a:graphicData uri="http://schemas.openxmlformats.org/drawingml/2006/picture">
                <pic:pic xmlns:pic="http://schemas.openxmlformats.org/drawingml/2006/picture">
                  <pic:nvPicPr>
                    <pic:cNvPr id="0" name="image3.jpg" descr="1.2 Paradigmas de la programación"/>
                    <pic:cNvPicPr preferRelativeResize="0"/>
                  </pic:nvPicPr>
                  <pic:blipFill>
                    <a:blip r:embed="rId17"/>
                    <a:srcRect/>
                    <a:stretch>
                      <a:fillRect/>
                    </a:stretch>
                  </pic:blipFill>
                  <pic:spPr>
                    <a:xfrm>
                      <a:off x="0" y="0"/>
                      <a:ext cx="2125980" cy="1428750"/>
                    </a:xfrm>
                    <a:prstGeom prst="rect">
                      <a:avLst/>
                    </a:prstGeom>
                    <a:ln/>
                  </pic:spPr>
                </pic:pic>
              </a:graphicData>
            </a:graphic>
          </wp:inline>
        </w:drawing>
      </w:r>
    </w:p>
    <w:p w14:paraId="1D570C51" w14:textId="77777777" w:rsidR="007623CF" w:rsidRDefault="007623CF">
      <w:pPr>
        <w:spacing w:line="240" w:lineRule="auto"/>
        <w:rPr>
          <w:rFonts w:ascii="Times New Roman" w:eastAsia="Times New Roman" w:hAnsi="Times New Roman" w:cs="Times New Roman"/>
          <w:sz w:val="20"/>
          <w:szCs w:val="20"/>
        </w:rPr>
      </w:pPr>
    </w:p>
    <w:p w14:paraId="2F804B54"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5. Paradigmas de programación</w:t>
      </w:r>
    </w:p>
    <w:p w14:paraId="67D6AF6D" w14:textId="77777777" w:rsidR="007623CF" w:rsidRDefault="007623CF">
      <w:pPr>
        <w:spacing w:line="240" w:lineRule="auto"/>
        <w:rPr>
          <w:rFonts w:ascii="Times New Roman" w:eastAsia="Times New Roman" w:hAnsi="Times New Roman" w:cs="Times New Roman"/>
          <w:sz w:val="20"/>
          <w:szCs w:val="20"/>
        </w:rPr>
      </w:pPr>
    </w:p>
    <w:p w14:paraId="3214E79A"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Los paradigmas de programación, a su vez, se organizan en dos grandes categorías. La primera de ellas se conoce con el nombre de categoría IMPERATIVA. La segunda es la categoría DECLARATIVA.</w:t>
      </w:r>
    </w:p>
    <w:p w14:paraId="6705D436" w14:textId="77777777" w:rsidR="007623CF" w:rsidRDefault="007623CF">
      <w:pPr>
        <w:spacing w:line="240" w:lineRule="auto"/>
        <w:rPr>
          <w:rFonts w:ascii="Times New Roman" w:eastAsia="Times New Roman" w:hAnsi="Times New Roman" w:cs="Times New Roman"/>
          <w:sz w:val="20"/>
          <w:szCs w:val="20"/>
        </w:rPr>
      </w:pPr>
    </w:p>
    <w:p w14:paraId="65AB1094"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14:paraId="6EA7EC5B" w14:textId="77777777" w:rsidR="007623CF" w:rsidRDefault="007623CF">
      <w:pPr>
        <w:spacing w:line="240" w:lineRule="auto"/>
        <w:rPr>
          <w:rFonts w:ascii="Times New Roman" w:eastAsia="Times New Roman" w:hAnsi="Times New Roman" w:cs="Times New Roman"/>
          <w:sz w:val="20"/>
          <w:szCs w:val="20"/>
        </w:rPr>
      </w:pPr>
    </w:p>
    <w:p w14:paraId="3B236328"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w:t>
      </w:r>
      <w:proofErr w:type="gramStart"/>
      <w:r>
        <w:rPr>
          <w:rFonts w:ascii="Times New Roman" w:eastAsia="Times New Roman" w:hAnsi="Times New Roman" w:cs="Times New Roman"/>
          <w:sz w:val="20"/>
          <w:szCs w:val="20"/>
        </w:rPr>
        <w:t>le</w:t>
      </w:r>
      <w:proofErr w:type="gramEnd"/>
      <w:r>
        <w:rPr>
          <w:rFonts w:ascii="Times New Roman" w:eastAsia="Times New Roman" w:hAnsi="Times New Roman" w:cs="Times New Roman"/>
          <w:sz w:val="20"/>
          <w:szCs w:val="20"/>
        </w:rPr>
        <w:t xml:space="preserve"> permite a los lenguajes encontrar caminos de solución que no están disponibles en el modelo imperativo.</w:t>
      </w:r>
    </w:p>
    <w:p w14:paraId="579FD85C" w14:textId="77777777" w:rsidR="007623CF" w:rsidRDefault="007623CF">
      <w:pPr>
        <w:spacing w:line="240" w:lineRule="auto"/>
        <w:rPr>
          <w:rFonts w:ascii="Times New Roman" w:eastAsia="Times New Roman" w:hAnsi="Times New Roman" w:cs="Times New Roman"/>
          <w:sz w:val="20"/>
          <w:szCs w:val="20"/>
        </w:rPr>
      </w:pPr>
    </w:p>
    <w:p w14:paraId="2A3C31AB"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la siguiente gráfica se aprecia dicha clasificación.</w:t>
      </w:r>
    </w:p>
    <w:p w14:paraId="624A2457" w14:textId="77777777" w:rsidR="007623CF" w:rsidRDefault="007623CF">
      <w:pPr>
        <w:spacing w:line="240" w:lineRule="auto"/>
        <w:rPr>
          <w:rFonts w:ascii="Times New Roman" w:eastAsia="Times New Roman" w:hAnsi="Times New Roman" w:cs="Times New Roman"/>
          <w:sz w:val="20"/>
          <w:szCs w:val="20"/>
        </w:rPr>
      </w:pPr>
    </w:p>
    <w:p w14:paraId="516118C9" w14:textId="77777777" w:rsidR="007623CF" w:rsidRDefault="0009287C">
      <w:pPr>
        <w:spacing w:line="240" w:lineRule="auto"/>
        <w:rPr>
          <w:rFonts w:ascii="Times New Roman" w:eastAsia="Times New Roman" w:hAnsi="Times New Roman" w:cs="Times New Roman"/>
          <w:sz w:val="20"/>
          <w:szCs w:val="20"/>
        </w:rPr>
      </w:pPr>
      <w:r>
        <w:rPr>
          <w:noProof/>
        </w:rPr>
        <w:drawing>
          <wp:inline distT="0" distB="0" distL="114300" distR="114300" wp14:anchorId="360BE395" wp14:editId="0126AC64">
            <wp:extent cx="3185795" cy="2418080"/>
            <wp:effectExtent l="0" t="0" r="0" b="0"/>
            <wp:docPr id="7" name="image5.png" descr="Paradigmas de Programación – Programación Orientada a Objetos"/>
            <wp:cNvGraphicFramePr/>
            <a:graphic xmlns:a="http://schemas.openxmlformats.org/drawingml/2006/main">
              <a:graphicData uri="http://schemas.openxmlformats.org/drawingml/2006/picture">
                <pic:pic xmlns:pic="http://schemas.openxmlformats.org/drawingml/2006/picture">
                  <pic:nvPicPr>
                    <pic:cNvPr id="0" name="image5.png" descr="Paradigmas de Programación – Programación Orientada a Objetos"/>
                    <pic:cNvPicPr preferRelativeResize="0"/>
                  </pic:nvPicPr>
                  <pic:blipFill>
                    <a:blip r:embed="rId18"/>
                    <a:srcRect/>
                    <a:stretch>
                      <a:fillRect/>
                    </a:stretch>
                  </pic:blipFill>
                  <pic:spPr>
                    <a:xfrm>
                      <a:off x="0" y="0"/>
                      <a:ext cx="3185795" cy="2418080"/>
                    </a:xfrm>
                    <a:prstGeom prst="rect">
                      <a:avLst/>
                    </a:prstGeom>
                    <a:ln/>
                  </pic:spPr>
                </pic:pic>
              </a:graphicData>
            </a:graphic>
          </wp:inline>
        </w:drawing>
      </w:r>
    </w:p>
    <w:p w14:paraId="1500C88A" w14:textId="77777777" w:rsidR="007623CF" w:rsidRDefault="007623CF">
      <w:pPr>
        <w:spacing w:line="240" w:lineRule="auto"/>
        <w:rPr>
          <w:rFonts w:ascii="Times New Roman" w:eastAsia="Times New Roman" w:hAnsi="Times New Roman" w:cs="Times New Roman"/>
          <w:sz w:val="20"/>
          <w:szCs w:val="20"/>
        </w:rPr>
      </w:pPr>
    </w:p>
    <w:p w14:paraId="5A1A10BA"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6. Lenguajes imperativos y declarativos</w:t>
      </w:r>
    </w:p>
    <w:p w14:paraId="35008B0F"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Por último, se presenta un gráfico que presenta los principales lenguajes de programación.</w:t>
      </w:r>
    </w:p>
    <w:p w14:paraId="70E38FF8" w14:textId="77777777" w:rsidR="007623CF" w:rsidRDefault="007623CF">
      <w:pPr>
        <w:spacing w:line="240" w:lineRule="auto"/>
        <w:rPr>
          <w:rFonts w:ascii="Times New Roman" w:eastAsia="Times New Roman" w:hAnsi="Times New Roman" w:cs="Times New Roman"/>
          <w:sz w:val="20"/>
          <w:szCs w:val="20"/>
        </w:rPr>
      </w:pPr>
    </w:p>
    <w:p w14:paraId="65170EE8" w14:textId="77777777" w:rsidR="007623CF" w:rsidRDefault="0009287C">
      <w:pPr>
        <w:spacing w:line="240" w:lineRule="auto"/>
        <w:rPr>
          <w:rFonts w:ascii="Times New Roman" w:eastAsia="Times New Roman" w:hAnsi="Times New Roman" w:cs="Times New Roman"/>
          <w:sz w:val="20"/>
          <w:szCs w:val="20"/>
        </w:rPr>
      </w:pPr>
      <w:r>
        <w:rPr>
          <w:noProof/>
        </w:rPr>
        <w:drawing>
          <wp:inline distT="0" distB="0" distL="114300" distR="114300" wp14:anchorId="43B022F6" wp14:editId="573A1EC5">
            <wp:extent cx="2797175" cy="1788160"/>
            <wp:effectExtent l="0" t="0" r="0" b="0"/>
            <wp:docPr id="6" name="image6.jpg" descr="PROLOG: Introducción a los paradigmas de programación."/>
            <wp:cNvGraphicFramePr/>
            <a:graphic xmlns:a="http://schemas.openxmlformats.org/drawingml/2006/main">
              <a:graphicData uri="http://schemas.openxmlformats.org/drawingml/2006/picture">
                <pic:pic xmlns:pic="http://schemas.openxmlformats.org/drawingml/2006/picture">
                  <pic:nvPicPr>
                    <pic:cNvPr id="0" name="image6.jpg" descr="PROLOG: Introducción a los paradigmas de programación."/>
                    <pic:cNvPicPr preferRelativeResize="0"/>
                  </pic:nvPicPr>
                  <pic:blipFill>
                    <a:blip r:embed="rId19"/>
                    <a:srcRect/>
                    <a:stretch>
                      <a:fillRect/>
                    </a:stretch>
                  </pic:blipFill>
                  <pic:spPr>
                    <a:xfrm>
                      <a:off x="0" y="0"/>
                      <a:ext cx="2797175" cy="1788160"/>
                    </a:xfrm>
                    <a:prstGeom prst="rect">
                      <a:avLst/>
                    </a:prstGeom>
                    <a:ln/>
                  </pic:spPr>
                </pic:pic>
              </a:graphicData>
            </a:graphic>
          </wp:inline>
        </w:drawing>
      </w:r>
    </w:p>
    <w:p w14:paraId="40A3D730"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Figura 7. Lenguajes de programación.</w:t>
      </w:r>
    </w:p>
    <w:p w14:paraId="68831E68" w14:textId="77777777" w:rsidR="007623CF" w:rsidRDefault="007623CF">
      <w:pPr>
        <w:spacing w:line="240" w:lineRule="auto"/>
        <w:rPr>
          <w:rFonts w:ascii="Times New Roman" w:eastAsia="Times New Roman" w:hAnsi="Times New Roman" w:cs="Times New Roman"/>
          <w:sz w:val="20"/>
          <w:szCs w:val="20"/>
        </w:rPr>
      </w:pPr>
    </w:p>
    <w:p w14:paraId="0932710C" w14:textId="77777777" w:rsidR="007623CF" w:rsidRDefault="0009287C">
      <w:pPr>
        <w:numPr>
          <w:ilvl w:val="1"/>
          <w:numId w:val="1"/>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Y COMUNICACIONES</w:t>
      </w:r>
    </w:p>
    <w:p w14:paraId="2FC61C15"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4497644C" w14:textId="051272AD"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roofErr w:type="gramStart"/>
      <w:r w:rsidRPr="00F62878">
        <w:rPr>
          <w:rFonts w:ascii="Times New Roman" w:eastAsia="Times New Roman" w:hAnsi="Times New Roman" w:cs="Times New Roman"/>
          <w:color w:val="000000"/>
          <w:sz w:val="20"/>
          <w:szCs w:val="20"/>
        </w:rPr>
        <w:t>QUÉ ES UNA RED?</w:t>
      </w:r>
      <w:proofErr w:type="gramEnd"/>
    </w:p>
    <w:p w14:paraId="743B0DE9"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w:t>
      </w:r>
    </w:p>
    <w:p w14:paraId="6F279719" w14:textId="44470E27" w:rsidR="007623CF"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(3) “</w:t>
      </w:r>
      <w:r w:rsidRPr="00F62878">
        <w:rPr>
          <w:rFonts w:ascii="Times New Roman" w:eastAsia="Times New Roman" w:hAnsi="Times New Roman" w:cs="Times New Roman"/>
          <w:color w:val="000000"/>
          <w:sz w:val="20"/>
          <w:szCs w:val="20"/>
        </w:rPr>
        <w:t>Aplicado</w:t>
      </w:r>
      <w:r w:rsidR="00F62878" w:rsidRPr="00F62878">
        <w:rPr>
          <w:rFonts w:ascii="Times New Roman" w:eastAsia="Times New Roman" w:hAnsi="Times New Roman" w:cs="Times New Roman"/>
          <w:color w:val="000000"/>
          <w:sz w:val="20"/>
          <w:szCs w:val="20"/>
        </w:rPr>
        <w:t xml:space="preserve"> a las computadoras: Una red es un modo de conectar computadoras para que se puedan comunicar, intercambiar información y compartir recursos. La definición más comúnmente usada describe los métodos que la gente usa para mantener relaciones con amigos y contactos de negocios.</w:t>
      </w:r>
      <w:r w:rsidR="00F62878">
        <w:rPr>
          <w:rFonts w:ascii="Times New Roman" w:eastAsia="Times New Roman" w:hAnsi="Times New Roman" w:cs="Times New Roman"/>
          <w:color w:val="000000"/>
          <w:sz w:val="20"/>
          <w:szCs w:val="20"/>
        </w:rPr>
        <w:t>”</w:t>
      </w:r>
    </w:p>
    <w:p w14:paraId="2689AAAE" w14:textId="0A65AA7C"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73747B16"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USOS DE UNA RED</w:t>
      </w:r>
    </w:p>
    <w:p w14:paraId="6A4C9213"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w:t>
      </w:r>
    </w:p>
    <w:p w14:paraId="17CD691F"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Permitir el acceso simultáneo a programas e información muy importantes. Permitir a la gente compartir equipo periférico, como impresoras y escáner. Hacer más eficiente la comunicación personal con el correo electrónico. Hacer más fácil el proceso de respaldo. </w:t>
      </w:r>
    </w:p>
    <w:p w14:paraId="50C7B755"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321EA427" w14:textId="7933BC32"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RECURSOS COMPARTIDOS</w:t>
      </w:r>
    </w:p>
    <w:p w14:paraId="08BA96B1"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28695325" w14:textId="77777777" w:rsidR="00AF5E8A"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Uno de los aspectos más importantes de la conectividad es que permite que los usuarios de computadoras compartan hardware de alto costo, tales como impresoras láser, almacenamiento en servidores, etc. </w:t>
      </w:r>
      <w:proofErr w:type="gramStart"/>
      <w:r w:rsidRPr="00F62878">
        <w:rPr>
          <w:rFonts w:ascii="Times New Roman" w:eastAsia="Times New Roman" w:hAnsi="Times New Roman" w:cs="Times New Roman"/>
          <w:color w:val="000000"/>
          <w:sz w:val="20"/>
          <w:szCs w:val="20"/>
        </w:rPr>
        <w:t>Además</w:t>
      </w:r>
      <w:proofErr w:type="gramEnd"/>
      <w:r w:rsidRPr="00F62878">
        <w:rPr>
          <w:rFonts w:ascii="Times New Roman" w:eastAsia="Times New Roman" w:hAnsi="Times New Roman" w:cs="Times New Roman"/>
          <w:color w:val="000000"/>
          <w:sz w:val="20"/>
          <w:szCs w:val="20"/>
        </w:rPr>
        <w:t xml:space="preserve"> permite compartir estaciones de trabajo, datos e información. </w:t>
      </w:r>
    </w:p>
    <w:p w14:paraId="0F398622" w14:textId="77777777"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7C30BC6C" w14:textId="77777777"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104596D0" w14:textId="74B9876C" w:rsidR="00AF5E8A"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lastRenderedPageBreak/>
        <w:t>INTERNET</w:t>
      </w:r>
    </w:p>
    <w:p w14:paraId="0C8D34BF" w14:textId="77777777"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1867C71A" w14:textId="6BA767CA"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Se trata de una extensa red de cómputo a disposición de casi cualquier persona con una computadora y medios para conectarse a ella. Una vez en internet, parecería que se está en una computadora gigantesca con extensiones en todo el mundo. </w:t>
      </w:r>
    </w:p>
    <w:p w14:paraId="03D470E7"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3073575C" w14:textId="6F17EC62"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UTILIDADES DE INTERNET</w:t>
      </w:r>
    </w:p>
    <w:p w14:paraId="7EA73136"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20087CB3"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Se dispone de varios programas o utilidades para localización y uso de los recursos de Internet. Uno de los programas de uso más extendido es: </w:t>
      </w:r>
      <w:r w:rsidRPr="00F62878">
        <w:rPr>
          <w:rFonts w:ascii="Times New Roman" w:eastAsia="Times New Roman" w:hAnsi="Times New Roman" w:cs="Times New Roman"/>
          <w:color w:val="000000"/>
          <w:sz w:val="20"/>
          <w:szCs w:val="20"/>
        </w:rPr>
        <w:t>Word</w:t>
      </w:r>
      <w:r w:rsidRPr="00F62878">
        <w:rPr>
          <w:rFonts w:ascii="Times New Roman" w:eastAsia="Times New Roman" w:hAnsi="Times New Roman" w:cs="Times New Roman"/>
          <w:color w:val="000000"/>
          <w:sz w:val="20"/>
          <w:szCs w:val="20"/>
        </w:rPr>
        <w:t xml:space="preserve"> Wide Web: ayuda a los usuarios a buscar y recuperar información en Internet y brinda enlaces de hipertexto, los que permiten que los usuarios pasen fácilmente de los recursos de una computadora a los de otra.</w:t>
      </w:r>
    </w:p>
    <w:p w14:paraId="6DD61B19"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3DEAC981" w14:textId="3599F198"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CANALES DE COMUNICACIÓN</w:t>
      </w:r>
    </w:p>
    <w:p w14:paraId="6292D248"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38A13B1C" w14:textId="77777777"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w:t>
      </w:r>
      <w:r w:rsidRPr="00F62878">
        <w:rPr>
          <w:rFonts w:ascii="Times New Roman" w:eastAsia="Times New Roman" w:hAnsi="Times New Roman" w:cs="Times New Roman"/>
          <w:color w:val="000000"/>
          <w:sz w:val="20"/>
          <w:szCs w:val="20"/>
        </w:rPr>
        <w:t xml:space="preserve"> Líneas telefónicas b. Cable coaxial c. Cable de fibra óptica d. Microondas e. Satélites 7 Los datos pueden circular por cinco tipos de canales de comunicaciones</w:t>
      </w:r>
      <w:r w:rsidR="00352FE5">
        <w:rPr>
          <w:rFonts w:ascii="Times New Roman" w:eastAsia="Times New Roman" w:hAnsi="Times New Roman" w:cs="Times New Roman"/>
          <w:color w:val="000000"/>
          <w:sz w:val="20"/>
          <w:szCs w:val="20"/>
        </w:rPr>
        <w:t>:</w:t>
      </w:r>
    </w:p>
    <w:p w14:paraId="49169810" w14:textId="36F6E44D"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w:t>
      </w:r>
    </w:p>
    <w:p w14:paraId="241BCF11" w14:textId="3BB3938D"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F62878" w:rsidRPr="00F62878">
        <w:rPr>
          <w:rFonts w:ascii="Times New Roman" w:eastAsia="Times New Roman" w:hAnsi="Times New Roman" w:cs="Times New Roman"/>
          <w:color w:val="000000"/>
          <w:sz w:val="20"/>
          <w:szCs w:val="20"/>
        </w:rPr>
        <w:t>LÍNEAS TELEFÓNICAS</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Las líneas telefónicas han sido el medio estándar de transmisión de voz y de datos, desde hace años. Consisten en cables compuestos por ciertos alambres de cobre, llamados pares trenzados y culmina en un conector telefónico. </w:t>
      </w:r>
    </w:p>
    <w:p w14:paraId="33D1CFB5" w14:textId="7330678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F62878" w:rsidRPr="00F62878">
        <w:rPr>
          <w:rFonts w:ascii="Times New Roman" w:eastAsia="Times New Roman" w:hAnsi="Times New Roman" w:cs="Times New Roman"/>
          <w:color w:val="000000"/>
          <w:sz w:val="20"/>
          <w:szCs w:val="20"/>
        </w:rPr>
        <w:t>CABLE COAXIAL</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Es un cable de transmisión de alta frecuencia, sustituye los múltiples alambres de líneas telefónicas por un sólo núcleo de cobre macizo. Tiene una capacidad 80 veces mayor que el par trenzado. Se usa generalmente para enlazar redes de computadoras. </w:t>
      </w:r>
    </w:p>
    <w:p w14:paraId="67301A29" w14:textId="76357565"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F62878" w:rsidRPr="00F62878">
        <w:rPr>
          <w:rFonts w:ascii="Times New Roman" w:eastAsia="Times New Roman" w:hAnsi="Times New Roman" w:cs="Times New Roman"/>
          <w:color w:val="000000"/>
          <w:sz w:val="20"/>
          <w:szCs w:val="20"/>
        </w:rPr>
        <w:t>CABLE DE FIBRA ÓPTICA</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En este caso, los datos se transmiten en calidad de pulsaciones de luz a lo largo de conductos de vidrio. Características: La capacidad de transmisión es 26,000 mayor que la del par trenzado. Son inmunes a la interferencia electrónica. Transmiten a la velocidad de la luz. </w:t>
      </w:r>
    </w:p>
    <w:p w14:paraId="0B18B428" w14:textId="5B81D97F"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r w:rsidR="00F62878" w:rsidRPr="00F62878">
        <w:rPr>
          <w:rFonts w:ascii="Times New Roman" w:eastAsia="Times New Roman" w:hAnsi="Times New Roman" w:cs="Times New Roman"/>
          <w:color w:val="000000"/>
          <w:sz w:val="20"/>
          <w:szCs w:val="20"/>
        </w:rPr>
        <w:t>MICROONDAS</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En este canal, el medio no es una sustancia sólida sino el aire. Los microondas son ondas de radio de alta frecuencia que viajan en líneas rectas por el aire por tal motivo solo puede transmitir a distancias cortas. Ejemplo: Envío de datos entre edificios. Si son mayores distancias, deben ser colocadas antenas en sitios suficientemente altos. </w:t>
      </w:r>
    </w:p>
    <w:p w14:paraId="4F065BAC" w14:textId="1F4028FA"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sidR="00F62878" w:rsidRPr="00F62878">
        <w:rPr>
          <w:rFonts w:ascii="Times New Roman" w:eastAsia="Times New Roman" w:hAnsi="Times New Roman" w:cs="Times New Roman"/>
          <w:color w:val="000000"/>
          <w:sz w:val="20"/>
          <w:szCs w:val="20"/>
        </w:rPr>
        <w:t>SATÉLITES</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Satélite es un artefacto de comunicaciones, orbitando a unos 35,400 km sobre la tierra. Giran en un punto y velocidad preciso sobre el planeta. También sirven como estaciones de relevo de microondas. Son capaces de transmitir grandes volúmenes de datos.</w:t>
      </w:r>
      <w:r w:rsidR="00AF5E8A" w:rsidRPr="00AF5E8A">
        <w:rPr>
          <w:rFonts w:ascii="Times New Roman" w:eastAsia="Times New Roman" w:hAnsi="Times New Roman" w:cs="Times New Roman"/>
          <w:noProof/>
          <w:color w:val="000000"/>
          <w:sz w:val="20"/>
          <w:szCs w:val="20"/>
        </w:rPr>
        <w:t xml:space="preserve"> </w:t>
      </w:r>
    </w:p>
    <w:p w14:paraId="05ADB395" w14:textId="77777777"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5540086A" w14:textId="0AC1A83C" w:rsidR="008C69A7" w:rsidRDefault="008C69A7" w:rsidP="008C69A7">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2DE7A35" wp14:editId="2DA4C30B">
            <wp:extent cx="1228725" cy="1162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228725" cy="1162050"/>
                    </a:xfrm>
                    <a:prstGeom prst="rect">
                      <a:avLst/>
                    </a:prstGeom>
                  </pic:spPr>
                </pic:pic>
              </a:graphicData>
            </a:graphic>
          </wp:inline>
        </w:drawing>
      </w:r>
    </w:p>
    <w:p w14:paraId="425FB9B9" w14:textId="2E5575A4" w:rsidR="008C69A7" w:rsidRDefault="008C69A7" w:rsidP="008C69A7">
      <w:p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1. Cable coaxial</w:t>
      </w:r>
    </w:p>
    <w:p w14:paraId="56D14C07"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66AACE02" w14:textId="77777777"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LA DIRECCIÓN DEL FLUJO DE DATOS </w:t>
      </w:r>
    </w:p>
    <w:p w14:paraId="5E91A14C" w14:textId="77777777"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Comunicación</w:t>
      </w:r>
      <w:r w:rsidR="00352FE5">
        <w:rPr>
          <w:rFonts w:ascii="Times New Roman" w:eastAsia="Times New Roman" w:hAnsi="Times New Roman" w:cs="Times New Roman"/>
          <w:color w:val="000000"/>
          <w:sz w:val="20"/>
          <w:szCs w:val="20"/>
        </w:rPr>
        <w:t xml:space="preserve"> </w:t>
      </w:r>
      <w:r w:rsidRPr="00F62878">
        <w:rPr>
          <w:rFonts w:ascii="Times New Roman" w:eastAsia="Times New Roman" w:hAnsi="Times New Roman" w:cs="Times New Roman"/>
          <w:color w:val="000000"/>
          <w:sz w:val="20"/>
          <w:szCs w:val="20"/>
        </w:rPr>
        <w:t>Simplex Comunicación S</w:t>
      </w:r>
      <w:proofErr w:type="spellStart"/>
      <w:r w:rsidRPr="00F62878">
        <w:rPr>
          <w:rFonts w:ascii="Times New Roman" w:eastAsia="Times New Roman" w:hAnsi="Times New Roman" w:cs="Times New Roman"/>
          <w:color w:val="000000"/>
          <w:sz w:val="20"/>
          <w:szCs w:val="20"/>
        </w:rPr>
        <w:t>emiduplex</w:t>
      </w:r>
      <w:proofErr w:type="spellEnd"/>
      <w:r w:rsidRPr="00F62878">
        <w:rPr>
          <w:rFonts w:ascii="Times New Roman" w:eastAsia="Times New Roman" w:hAnsi="Times New Roman" w:cs="Times New Roman"/>
          <w:color w:val="000000"/>
          <w:sz w:val="20"/>
          <w:szCs w:val="20"/>
        </w:rPr>
        <w:t xml:space="preserve"> Comunicación </w:t>
      </w:r>
      <w:proofErr w:type="spellStart"/>
      <w:r w:rsidRPr="00F62878">
        <w:rPr>
          <w:rFonts w:ascii="Times New Roman" w:eastAsia="Times New Roman" w:hAnsi="Times New Roman" w:cs="Times New Roman"/>
          <w:color w:val="000000"/>
          <w:sz w:val="20"/>
          <w:szCs w:val="20"/>
        </w:rPr>
        <w:t>Duplex</w:t>
      </w:r>
      <w:proofErr w:type="spellEnd"/>
      <w:r w:rsidRPr="00F62878">
        <w:rPr>
          <w:rFonts w:ascii="Times New Roman" w:eastAsia="Times New Roman" w:hAnsi="Times New Roman" w:cs="Times New Roman"/>
          <w:color w:val="000000"/>
          <w:sz w:val="20"/>
          <w:szCs w:val="20"/>
        </w:rPr>
        <w:t xml:space="preserve"> Bidireccional 13 Existen 3 modalidades de flujo de datos en un sistema de comunicación de datos:  </w:t>
      </w:r>
    </w:p>
    <w:p w14:paraId="39FFECD5" w14:textId="77777777"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2A6FEF41" w14:textId="559B184C"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F62878" w:rsidRPr="00F62878">
        <w:rPr>
          <w:rFonts w:ascii="Times New Roman" w:eastAsia="Times New Roman" w:hAnsi="Times New Roman" w:cs="Times New Roman"/>
          <w:color w:val="000000"/>
          <w:sz w:val="20"/>
          <w:szCs w:val="20"/>
        </w:rPr>
        <w:t>COMUNICACIÓN SIMPLEX</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Es similar al desplazamiento de automóviles por una calle de un solo sentido y de un solo carril. Es una comunicación en serie.  </w:t>
      </w:r>
    </w:p>
    <w:p w14:paraId="75663636"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F62878" w:rsidRPr="00F62878">
        <w:rPr>
          <w:rFonts w:ascii="Times New Roman" w:eastAsia="Times New Roman" w:hAnsi="Times New Roman" w:cs="Times New Roman"/>
          <w:color w:val="000000"/>
          <w:sz w:val="20"/>
          <w:szCs w:val="20"/>
        </w:rPr>
        <w:t>COMUNICACIÓN SEMIDUPLEX</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Los datos fluyen en ambas </w:t>
      </w:r>
      <w:proofErr w:type="gramStart"/>
      <w:r w:rsidR="00F62878" w:rsidRPr="00F62878">
        <w:rPr>
          <w:rFonts w:ascii="Times New Roman" w:eastAsia="Times New Roman" w:hAnsi="Times New Roman" w:cs="Times New Roman"/>
          <w:color w:val="000000"/>
          <w:sz w:val="20"/>
          <w:szCs w:val="20"/>
        </w:rPr>
        <w:t>direcciones</w:t>
      </w:r>
      <w:proofErr w:type="gramEnd"/>
      <w:r w:rsidR="00F62878" w:rsidRPr="00F62878">
        <w:rPr>
          <w:rFonts w:ascii="Times New Roman" w:eastAsia="Times New Roman" w:hAnsi="Times New Roman" w:cs="Times New Roman"/>
          <w:color w:val="000000"/>
          <w:sz w:val="20"/>
          <w:szCs w:val="20"/>
        </w:rPr>
        <w:t xml:space="preserve"> pero no simultáneamente, esto se asemejaría al tráfico por un puente de un sólo carril.  </w:t>
      </w:r>
    </w:p>
    <w:p w14:paraId="45819B55" w14:textId="77777777" w:rsidR="00AF5E8A"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F62878" w:rsidRPr="00F62878">
        <w:rPr>
          <w:rFonts w:ascii="Times New Roman" w:eastAsia="Times New Roman" w:hAnsi="Times New Roman" w:cs="Times New Roman"/>
          <w:color w:val="000000"/>
          <w:sz w:val="20"/>
          <w:szCs w:val="20"/>
        </w:rPr>
        <w:t>COMUNICACIÓN FULL-DUPLEX</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Los datos se transmiten a un lado y al otro al mismo tiempo, como en el caso del tránsito por una calle de dos sentidos. Se trata evidentemente de la modalidad </w:t>
      </w:r>
      <w:proofErr w:type="spellStart"/>
      <w:r w:rsidR="00F62878" w:rsidRPr="00F62878">
        <w:rPr>
          <w:rFonts w:ascii="Times New Roman" w:eastAsia="Times New Roman" w:hAnsi="Times New Roman" w:cs="Times New Roman"/>
          <w:color w:val="000000"/>
          <w:sz w:val="20"/>
          <w:szCs w:val="20"/>
        </w:rPr>
        <w:t>mas</w:t>
      </w:r>
      <w:proofErr w:type="spellEnd"/>
      <w:r w:rsidR="00F62878" w:rsidRPr="00F62878">
        <w:rPr>
          <w:rFonts w:ascii="Times New Roman" w:eastAsia="Times New Roman" w:hAnsi="Times New Roman" w:cs="Times New Roman"/>
          <w:color w:val="000000"/>
          <w:sz w:val="20"/>
          <w:szCs w:val="20"/>
        </w:rPr>
        <w:t xml:space="preserve"> rápida y eficiente de comunicación bidireccional</w:t>
      </w:r>
    </w:p>
    <w:p w14:paraId="28EC1E5E" w14:textId="6D059D42" w:rsidR="00AF5E8A" w:rsidRDefault="00F62878" w:rsidP="00AF5E8A">
      <w:pPr>
        <w:pBdr>
          <w:top w:val="nil"/>
          <w:left w:val="nil"/>
          <w:bottom w:val="nil"/>
          <w:right w:val="nil"/>
          <w:between w:val="nil"/>
        </w:pBdr>
        <w:jc w:val="cente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lastRenderedPageBreak/>
        <w:t xml:space="preserve">. </w:t>
      </w:r>
      <w:r w:rsidR="00AF5E8A">
        <w:rPr>
          <w:rFonts w:ascii="Times New Roman" w:eastAsia="Times New Roman" w:hAnsi="Times New Roman" w:cs="Times New Roman"/>
          <w:noProof/>
          <w:color w:val="000000"/>
          <w:sz w:val="20"/>
          <w:szCs w:val="20"/>
        </w:rPr>
        <w:drawing>
          <wp:inline distT="0" distB="0" distL="0" distR="0" wp14:anchorId="4367B438" wp14:editId="34E91634">
            <wp:extent cx="1598930" cy="1047433"/>
            <wp:effectExtent l="0" t="0" r="127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21">
                      <a:extLst>
                        <a:ext uri="{28A0092B-C50C-407E-A947-70E740481C1C}">
                          <a14:useLocalDpi xmlns:a14="http://schemas.microsoft.com/office/drawing/2010/main" val="0"/>
                        </a:ext>
                      </a:extLst>
                    </a:blip>
                    <a:stretch>
                      <a:fillRect/>
                    </a:stretch>
                  </pic:blipFill>
                  <pic:spPr>
                    <a:xfrm>
                      <a:off x="0" y="0"/>
                      <a:ext cx="1778326" cy="1164953"/>
                    </a:xfrm>
                    <a:prstGeom prst="rect">
                      <a:avLst/>
                    </a:prstGeom>
                  </pic:spPr>
                </pic:pic>
              </a:graphicData>
            </a:graphic>
          </wp:inline>
        </w:drawing>
      </w:r>
    </w:p>
    <w:p w14:paraId="0B6EDB0D" w14:textId="56E6215F" w:rsidR="00AF5E8A" w:rsidRDefault="00AF5E8A" w:rsidP="00AF5E8A">
      <w:p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2. Ejemplo de comunicación simplex</w:t>
      </w:r>
    </w:p>
    <w:p w14:paraId="1AFBBBAF" w14:textId="5AF682CF"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0A311AE5" w14:textId="48857A45"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TOPOLOGÍA DE LAS REDES</w:t>
      </w:r>
    </w:p>
    <w:p w14:paraId="6FEB71AF" w14:textId="4AD5E14D"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w:t>
      </w:r>
    </w:p>
    <w:p w14:paraId="1F351265" w14:textId="77777777"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Una red puede ordenarse o configurarse de varias maneras. A esta disposición se le llama Topología de la Red. Las 4 principales son las siguientes: Red en estrella Red en bus Red en anillo Red jerárquica</w:t>
      </w:r>
      <w:r w:rsidR="00352FE5">
        <w:rPr>
          <w:rFonts w:ascii="Times New Roman" w:eastAsia="Times New Roman" w:hAnsi="Times New Roman" w:cs="Times New Roman"/>
          <w:color w:val="000000"/>
          <w:sz w:val="20"/>
          <w:szCs w:val="20"/>
        </w:rPr>
        <w:t>:</w:t>
      </w:r>
      <w:r w:rsidRPr="00F62878">
        <w:rPr>
          <w:rFonts w:ascii="Times New Roman" w:eastAsia="Times New Roman" w:hAnsi="Times New Roman" w:cs="Times New Roman"/>
          <w:color w:val="000000"/>
          <w:sz w:val="20"/>
          <w:szCs w:val="20"/>
        </w:rPr>
        <w:t xml:space="preserve"> </w:t>
      </w:r>
    </w:p>
    <w:p w14:paraId="63F8F81C"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50E0B2FF" w14:textId="5774D076"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F62878" w:rsidRPr="00F62878">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z w:val="20"/>
          <w:szCs w:val="20"/>
        </w:rPr>
        <w:t>ED DE ESTRELLA: C</w:t>
      </w:r>
      <w:r w:rsidR="00F62878" w:rsidRPr="00F62878">
        <w:rPr>
          <w:rFonts w:ascii="Times New Roman" w:eastAsia="Times New Roman" w:hAnsi="Times New Roman" w:cs="Times New Roman"/>
          <w:color w:val="000000"/>
          <w:sz w:val="20"/>
          <w:szCs w:val="20"/>
        </w:rPr>
        <w:t xml:space="preserve">onsiste en varias computadoras o dispositivos periféricos enlazadas con una unidad central. Cada dispositivo conectado en red pregunta si tiene un mensaje que enviar, tras lo cual se le permite enviar sus mensajes por turnos. Una de las ventajas es que puede servir para ofrecer un servicio de tiempo compartido. </w:t>
      </w:r>
    </w:p>
    <w:p w14:paraId="418286B8"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F62878" w:rsidRPr="00F62878">
        <w:rPr>
          <w:rFonts w:ascii="Times New Roman" w:eastAsia="Times New Roman" w:hAnsi="Times New Roman" w:cs="Times New Roman"/>
          <w:color w:val="000000"/>
          <w:sz w:val="20"/>
          <w:szCs w:val="20"/>
        </w:rPr>
        <w:t>RED DE BUS</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Cada dispositivo en red se encarga de su propio control de comunicaciones. En este caso no existe una computadora anfitriona. Todas las comunicaciones viajan por un cable en común de conexión, cada dispositivo la examina para comprobar si va dirigida a él. </w:t>
      </w:r>
    </w:p>
    <w:p w14:paraId="28317ED0" w14:textId="58889449" w:rsidR="00AF5E8A"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F62878" w:rsidRPr="00F62878">
        <w:rPr>
          <w:rFonts w:ascii="Times New Roman" w:eastAsia="Times New Roman" w:hAnsi="Times New Roman" w:cs="Times New Roman"/>
          <w:color w:val="000000"/>
          <w:sz w:val="20"/>
          <w:szCs w:val="20"/>
        </w:rPr>
        <w:t>RED EN ANILLO</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Cada dispositivo se conecta a otros dos, formándose así un anillo. No hay computadora o servidor de archivos central. Los mensajes recorren el anillo hasta llegar a su destino. Son útiles en organizaciones descentralizadas.</w:t>
      </w:r>
    </w:p>
    <w:p w14:paraId="0AADAA29" w14:textId="77777777" w:rsidR="00AF5E8A" w:rsidRDefault="00AF5E8A">
      <w:pPr>
        <w:pBdr>
          <w:top w:val="nil"/>
          <w:left w:val="nil"/>
          <w:bottom w:val="nil"/>
          <w:right w:val="nil"/>
          <w:between w:val="nil"/>
        </w:pBdr>
        <w:rPr>
          <w:rFonts w:ascii="Times New Roman" w:eastAsia="Times New Roman" w:hAnsi="Times New Roman" w:cs="Times New Roman"/>
          <w:color w:val="000000"/>
          <w:sz w:val="20"/>
          <w:szCs w:val="20"/>
        </w:rPr>
      </w:pPr>
    </w:p>
    <w:p w14:paraId="2E8320DE" w14:textId="4365A11D" w:rsidR="00352FE5" w:rsidRDefault="00AF5E8A" w:rsidP="00AF5E8A">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48DFFA55" wp14:editId="57F80790">
            <wp:extent cx="1457325" cy="1323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2">
                      <a:extLst>
                        <a:ext uri="{28A0092B-C50C-407E-A947-70E740481C1C}">
                          <a14:useLocalDpi xmlns:a14="http://schemas.microsoft.com/office/drawing/2010/main" val="0"/>
                        </a:ext>
                      </a:extLst>
                    </a:blip>
                    <a:stretch>
                      <a:fillRect/>
                    </a:stretch>
                  </pic:blipFill>
                  <pic:spPr>
                    <a:xfrm>
                      <a:off x="0" y="0"/>
                      <a:ext cx="1457325" cy="1323975"/>
                    </a:xfrm>
                    <a:prstGeom prst="rect">
                      <a:avLst/>
                    </a:prstGeom>
                  </pic:spPr>
                </pic:pic>
              </a:graphicData>
            </a:graphic>
          </wp:inline>
        </w:drawing>
      </w:r>
    </w:p>
    <w:p w14:paraId="66517512" w14:textId="013DC091" w:rsidR="00AF5E8A" w:rsidRDefault="00AF5E8A" w:rsidP="00AF5E8A">
      <w:p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3. Ejemplo de red de estrella</w:t>
      </w:r>
    </w:p>
    <w:p w14:paraId="01FE0C98"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07390F77" w14:textId="56687FDC"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RED JERÁRQUICA</w:t>
      </w:r>
    </w:p>
    <w:p w14:paraId="7A382175"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4FC16D95" w14:textId="77777777"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Este tipo de red es conocida como Red Híbrida, se compone de varias computadoras enlazadas a una computadora anfitriona central, como el caso de la red en estrella. No </w:t>
      </w:r>
      <w:proofErr w:type="gramStart"/>
      <w:r w:rsidRPr="00F62878">
        <w:rPr>
          <w:rFonts w:ascii="Times New Roman" w:eastAsia="Times New Roman" w:hAnsi="Times New Roman" w:cs="Times New Roman"/>
          <w:color w:val="000000"/>
          <w:sz w:val="20"/>
          <w:szCs w:val="20"/>
        </w:rPr>
        <w:t>obstante</w:t>
      </w:r>
      <w:proofErr w:type="gramEnd"/>
      <w:r w:rsidRPr="00F62878">
        <w:rPr>
          <w:rFonts w:ascii="Times New Roman" w:eastAsia="Times New Roman" w:hAnsi="Times New Roman" w:cs="Times New Roman"/>
          <w:color w:val="000000"/>
          <w:sz w:val="20"/>
          <w:szCs w:val="20"/>
        </w:rPr>
        <w:t xml:space="preserve"> las primeras computadoras son a su vez anfitrionas de otras </w:t>
      </w:r>
      <w:proofErr w:type="spellStart"/>
      <w:r w:rsidRPr="00F62878">
        <w:rPr>
          <w:rFonts w:ascii="Times New Roman" w:eastAsia="Times New Roman" w:hAnsi="Times New Roman" w:cs="Times New Roman"/>
          <w:color w:val="000000"/>
          <w:sz w:val="20"/>
          <w:szCs w:val="20"/>
        </w:rPr>
        <w:t>mas</w:t>
      </w:r>
      <w:proofErr w:type="spellEnd"/>
      <w:r w:rsidRPr="00F62878">
        <w:rPr>
          <w:rFonts w:ascii="Times New Roman" w:eastAsia="Times New Roman" w:hAnsi="Times New Roman" w:cs="Times New Roman"/>
          <w:color w:val="000000"/>
          <w:sz w:val="20"/>
          <w:szCs w:val="20"/>
        </w:rPr>
        <w:t xml:space="preserve"> pequeñas o de dispositivos periféricos. </w:t>
      </w:r>
    </w:p>
    <w:p w14:paraId="42A2E69D"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204D3949" w14:textId="1F5608F8"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TIPOS DE REDES </w:t>
      </w:r>
    </w:p>
    <w:p w14:paraId="1EF45B0F"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p>
    <w:p w14:paraId="2B815106" w14:textId="77777777" w:rsidR="00352FE5"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Las redes de comunicaciones difieren a dimensiones geográficas. Pueden extenderse sobre una ciudad o incluso en escalas internacionales, es por ello que pueden distinguirse 3 tipos de redes: </w:t>
      </w:r>
    </w:p>
    <w:p w14:paraId="7DF3A046" w14:textId="76F3C159"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sidR="00F62878" w:rsidRPr="00F62878">
        <w:rPr>
          <w:rFonts w:ascii="Times New Roman" w:eastAsia="Times New Roman" w:hAnsi="Times New Roman" w:cs="Times New Roman"/>
          <w:color w:val="000000"/>
          <w:sz w:val="20"/>
          <w:szCs w:val="20"/>
        </w:rPr>
        <w:t>REDES DE ÁREA LOCAL (LAN)</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A las redes con computadoras y dispositivos periféricos en estrecha proximidad física, (dentro del mismo </w:t>
      </w:r>
      <w:proofErr w:type="gramStart"/>
      <w:r w:rsidR="00F62878" w:rsidRPr="00F62878">
        <w:rPr>
          <w:rFonts w:ascii="Times New Roman" w:eastAsia="Times New Roman" w:hAnsi="Times New Roman" w:cs="Times New Roman"/>
          <w:color w:val="000000"/>
          <w:sz w:val="20"/>
          <w:szCs w:val="20"/>
        </w:rPr>
        <w:t>edificio</w:t>
      </w:r>
      <w:proofErr w:type="gramEnd"/>
      <w:r w:rsidR="00F62878" w:rsidRPr="00F62878">
        <w:rPr>
          <w:rFonts w:ascii="Times New Roman" w:eastAsia="Times New Roman" w:hAnsi="Times New Roman" w:cs="Times New Roman"/>
          <w:color w:val="000000"/>
          <w:sz w:val="20"/>
          <w:szCs w:val="20"/>
        </w:rPr>
        <w:t xml:space="preserve"> por ejemplo) se le llama Local </w:t>
      </w:r>
      <w:r w:rsidRPr="00F62878">
        <w:rPr>
          <w:rFonts w:ascii="Times New Roman" w:eastAsia="Times New Roman" w:hAnsi="Times New Roman" w:cs="Times New Roman"/>
          <w:color w:val="000000"/>
          <w:sz w:val="20"/>
          <w:szCs w:val="20"/>
        </w:rPr>
        <w:t>Área</w:t>
      </w:r>
      <w:r w:rsidR="00F62878" w:rsidRPr="00F62878">
        <w:rPr>
          <w:rFonts w:ascii="Times New Roman" w:eastAsia="Times New Roman" w:hAnsi="Times New Roman" w:cs="Times New Roman"/>
          <w:color w:val="000000"/>
          <w:sz w:val="20"/>
          <w:szCs w:val="20"/>
        </w:rPr>
        <w:t xml:space="preserve"> Network (Redes de área Local LAN). Las LAN suelen responder a la modalidad de organización de bus. 23 </w:t>
      </w:r>
      <w:proofErr w:type="gramStart"/>
      <w:r w:rsidR="00F62878" w:rsidRPr="00F62878">
        <w:rPr>
          <w:rFonts w:ascii="Times New Roman" w:eastAsia="Times New Roman" w:hAnsi="Times New Roman" w:cs="Times New Roman"/>
          <w:color w:val="000000"/>
          <w:sz w:val="20"/>
          <w:szCs w:val="20"/>
        </w:rPr>
        <w:t>Este</w:t>
      </w:r>
      <w:proofErr w:type="gramEnd"/>
      <w:r w:rsidR="00F62878" w:rsidRPr="00F62878">
        <w:rPr>
          <w:rFonts w:ascii="Times New Roman" w:eastAsia="Times New Roman" w:hAnsi="Times New Roman" w:cs="Times New Roman"/>
          <w:color w:val="000000"/>
          <w:sz w:val="20"/>
          <w:szCs w:val="20"/>
        </w:rPr>
        <w:t xml:space="preserve"> tipo de red cuando no posee conexión con otras ciudades, porque no está conectada a una red de área extendida, se le llama Red Interna (Intranet). </w:t>
      </w:r>
    </w:p>
    <w:p w14:paraId="135223C6" w14:textId="77777777" w:rsidR="00352FE5"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r w:rsidR="00F62878" w:rsidRPr="00F62878">
        <w:rPr>
          <w:rFonts w:ascii="Times New Roman" w:eastAsia="Times New Roman" w:hAnsi="Times New Roman" w:cs="Times New Roman"/>
          <w:color w:val="000000"/>
          <w:sz w:val="20"/>
          <w:szCs w:val="20"/>
        </w:rPr>
        <w:t>REDES DE ÁREA METROPOLITANA (MAN)</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w:t>
      </w:r>
      <w:proofErr w:type="spellStart"/>
      <w:r w:rsidR="00F62878" w:rsidRPr="00F62878">
        <w:rPr>
          <w:rFonts w:ascii="Times New Roman" w:eastAsia="Times New Roman" w:hAnsi="Times New Roman" w:cs="Times New Roman"/>
          <w:color w:val="000000"/>
          <w:sz w:val="20"/>
          <w:szCs w:val="20"/>
        </w:rPr>
        <w:t>Metropolitan</w:t>
      </w:r>
      <w:proofErr w:type="spellEnd"/>
      <w:r w:rsidR="00F62878" w:rsidRPr="00F62878">
        <w:rPr>
          <w:rFonts w:ascii="Times New Roman" w:eastAsia="Times New Roman" w:hAnsi="Times New Roman" w:cs="Times New Roman"/>
          <w:color w:val="000000"/>
          <w:sz w:val="20"/>
          <w:szCs w:val="20"/>
        </w:rPr>
        <w:t xml:space="preserve"> </w:t>
      </w:r>
      <w:r w:rsidRPr="00F62878">
        <w:rPr>
          <w:rFonts w:ascii="Times New Roman" w:eastAsia="Times New Roman" w:hAnsi="Times New Roman" w:cs="Times New Roman"/>
          <w:color w:val="000000"/>
          <w:sz w:val="20"/>
          <w:szCs w:val="20"/>
        </w:rPr>
        <w:t>Área</w:t>
      </w:r>
      <w:r w:rsidR="00F62878" w:rsidRPr="00F62878">
        <w:rPr>
          <w:rFonts w:ascii="Times New Roman" w:eastAsia="Times New Roman" w:hAnsi="Times New Roman" w:cs="Times New Roman"/>
          <w:color w:val="000000"/>
          <w:sz w:val="20"/>
          <w:szCs w:val="20"/>
        </w:rPr>
        <w:t xml:space="preserve"> Network MAN, sirven de enlace entre edificios de oficinas dentro de una ciudad. Los sistemas telefónicos celulares amplían la flexibilidad de las MAN, ya que permiten el establecimiento de enlaces con teléfonos de automóviles y portátiles. </w:t>
      </w:r>
    </w:p>
    <w:p w14:paraId="6A33992F" w14:textId="77777777" w:rsidR="00AF5E8A" w:rsidRDefault="00352FE5">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r w:rsidR="00F62878" w:rsidRPr="00F62878">
        <w:rPr>
          <w:rFonts w:ascii="Times New Roman" w:eastAsia="Times New Roman" w:hAnsi="Times New Roman" w:cs="Times New Roman"/>
          <w:color w:val="000000"/>
          <w:sz w:val="20"/>
          <w:szCs w:val="20"/>
        </w:rPr>
        <w:t>REDES DE ÁREAS EXTENSAS (WAN)</w:t>
      </w:r>
      <w:r>
        <w:rPr>
          <w:rFonts w:ascii="Times New Roman" w:eastAsia="Times New Roman" w:hAnsi="Times New Roman" w:cs="Times New Roman"/>
          <w:color w:val="000000"/>
          <w:sz w:val="20"/>
          <w:szCs w:val="20"/>
        </w:rPr>
        <w:t>:</w:t>
      </w:r>
      <w:r w:rsidR="00F62878" w:rsidRPr="00F62878">
        <w:rPr>
          <w:rFonts w:ascii="Times New Roman" w:eastAsia="Times New Roman" w:hAnsi="Times New Roman" w:cs="Times New Roman"/>
          <w:color w:val="000000"/>
          <w:sz w:val="20"/>
          <w:szCs w:val="20"/>
        </w:rPr>
        <w:t xml:space="preserve"> Las Wide </w:t>
      </w:r>
      <w:proofErr w:type="spellStart"/>
      <w:r w:rsidR="00F62878" w:rsidRPr="00F62878">
        <w:rPr>
          <w:rFonts w:ascii="Times New Roman" w:eastAsia="Times New Roman" w:hAnsi="Times New Roman" w:cs="Times New Roman"/>
          <w:color w:val="000000"/>
          <w:sz w:val="20"/>
          <w:szCs w:val="20"/>
        </w:rPr>
        <w:t>Area</w:t>
      </w:r>
      <w:proofErr w:type="spellEnd"/>
      <w:r w:rsidR="00F62878" w:rsidRPr="00F62878">
        <w:rPr>
          <w:rFonts w:ascii="Times New Roman" w:eastAsia="Times New Roman" w:hAnsi="Times New Roman" w:cs="Times New Roman"/>
          <w:color w:val="000000"/>
          <w:sz w:val="20"/>
          <w:szCs w:val="20"/>
        </w:rPr>
        <w:t xml:space="preserve"> Network WAN (Redes de Área Extensa), son redes a escala nacional e internacional. Utilizan relevadores de microondas y satélites para llegar a usuarios a lo largo de grandes distancias. Una de las WAN de más amplio uso es Internet.</w:t>
      </w:r>
    </w:p>
    <w:p w14:paraId="4638EB22" w14:textId="73CF13B2"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r w:rsidRPr="00F62878">
        <w:rPr>
          <w:rFonts w:ascii="Times New Roman" w:eastAsia="Times New Roman" w:hAnsi="Times New Roman" w:cs="Times New Roman"/>
          <w:color w:val="000000"/>
          <w:sz w:val="20"/>
          <w:szCs w:val="20"/>
        </w:rPr>
        <w:t xml:space="preserve"> </w:t>
      </w:r>
    </w:p>
    <w:p w14:paraId="48661BAA" w14:textId="359C5770" w:rsidR="008C69A7" w:rsidRDefault="008C69A7" w:rsidP="008C69A7">
      <w:pPr>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14:anchorId="36C9A752" wp14:editId="7BD8575C">
            <wp:extent cx="1562100" cy="125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562100" cy="1257300"/>
                    </a:xfrm>
                    <a:prstGeom prst="rect">
                      <a:avLst/>
                    </a:prstGeom>
                  </pic:spPr>
                </pic:pic>
              </a:graphicData>
            </a:graphic>
          </wp:inline>
        </w:drawing>
      </w:r>
    </w:p>
    <w:p w14:paraId="49D336A2" w14:textId="6532682C" w:rsidR="008C69A7" w:rsidRDefault="00AF5E8A" w:rsidP="008C69A7">
      <w:pPr>
        <w:pBdr>
          <w:top w:val="nil"/>
          <w:left w:val="nil"/>
          <w:bottom w:val="nil"/>
          <w:right w:val="nil"/>
          <w:between w:val="nil"/>
        </w:pBdr>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Figura 4. Ejemplo de red LAN</w:t>
      </w:r>
    </w:p>
    <w:p w14:paraId="16D46090" w14:textId="77777777" w:rsidR="00F62878" w:rsidRDefault="00F62878">
      <w:pPr>
        <w:pBdr>
          <w:top w:val="nil"/>
          <w:left w:val="nil"/>
          <w:bottom w:val="nil"/>
          <w:right w:val="nil"/>
          <w:between w:val="nil"/>
        </w:pBdr>
        <w:rPr>
          <w:rFonts w:ascii="Times New Roman" w:eastAsia="Times New Roman" w:hAnsi="Times New Roman" w:cs="Times New Roman"/>
          <w:color w:val="000000"/>
          <w:sz w:val="20"/>
          <w:szCs w:val="20"/>
        </w:rPr>
      </w:pPr>
    </w:p>
    <w:p w14:paraId="4835F76E" w14:textId="77777777" w:rsidR="007623CF" w:rsidRDefault="0009287C">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INGENIERÍA DE SOFTWARE</w:t>
      </w:r>
    </w:p>
    <w:p w14:paraId="59620EDA" w14:textId="25481626" w:rsidR="007623CF" w:rsidRDefault="00A05E51">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HISTORIA</w:t>
      </w:r>
    </w:p>
    <w:p w14:paraId="59866FDE" w14:textId="157E7D1B" w:rsidR="00A05E51" w:rsidRDefault="00A05E51">
      <w:pPr>
        <w:pBdr>
          <w:top w:val="nil"/>
          <w:left w:val="nil"/>
          <w:bottom w:val="nil"/>
          <w:right w:val="nil"/>
          <w:between w:val="nil"/>
        </w:pBdr>
        <w:rPr>
          <w:rFonts w:ascii="Times New Roman" w:eastAsia="Times New Roman" w:hAnsi="Times New Roman" w:cs="Times New Roman"/>
          <w:color w:val="000000"/>
          <w:sz w:val="20"/>
          <w:szCs w:val="20"/>
        </w:rPr>
      </w:pPr>
    </w:p>
    <w:p w14:paraId="3092260A" w14:textId="777DEA04" w:rsidR="00A05E51" w:rsidRDefault="00A05E51">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w:t>
      </w:r>
      <w:r w:rsidRPr="00A05E51">
        <w:rPr>
          <w:rFonts w:ascii="Times New Roman" w:hAnsi="Times New Roman" w:cs="Times New Roman"/>
          <w:color w:val="202122"/>
          <w:sz w:val="21"/>
          <w:szCs w:val="21"/>
          <w:shd w:val="clear" w:color="auto" w:fill="FFFFFF"/>
        </w:rPr>
        <w:t>Cuando aparecieron las primeras computadoras digitales en la década de</w:t>
      </w:r>
      <w:r w:rsidRPr="00A05E51">
        <w:rPr>
          <w:rFonts w:ascii="Times New Roman" w:hAnsi="Times New Roman" w:cs="Times New Roman"/>
          <w:color w:val="202122"/>
          <w:sz w:val="21"/>
          <w:szCs w:val="21"/>
          <w:shd w:val="clear" w:color="auto" w:fill="FFFFFF"/>
        </w:rPr>
        <w:t xml:space="preserve"> </w:t>
      </w:r>
      <w:r w:rsidRPr="00A05E51">
        <w:rPr>
          <w:rFonts w:ascii="Times New Roman" w:hAnsi="Times New Roman" w:cs="Times New Roman"/>
          <w:color w:val="202122"/>
          <w:sz w:val="21"/>
          <w:szCs w:val="21"/>
          <w:shd w:val="clear" w:color="auto" w:fill="FFFFFF"/>
        </w:rPr>
        <w:t>1940, el desarrollo de </w:t>
      </w:r>
      <w:r w:rsidRPr="00A05E51">
        <w:rPr>
          <w:rFonts w:ascii="Times New Roman" w:hAnsi="Times New Roman" w:cs="Times New Roman"/>
          <w:i/>
          <w:iCs/>
          <w:color w:val="202122"/>
          <w:sz w:val="21"/>
          <w:szCs w:val="21"/>
          <w:shd w:val="clear" w:color="auto" w:fill="FFFFFF"/>
        </w:rPr>
        <w:t>software</w:t>
      </w:r>
      <w:r w:rsidRPr="00A05E51">
        <w:rPr>
          <w:rFonts w:ascii="Times New Roman" w:hAnsi="Times New Roman" w:cs="Times New Roman"/>
          <w:color w:val="202122"/>
          <w:sz w:val="21"/>
          <w:szCs w:val="21"/>
          <w:shd w:val="clear" w:color="auto" w:fill="FFFFFF"/>
        </w:rPr>
        <w:t xml:space="preserve"> era algo tan nuevo que era casi imposible hacer predicciones de las fechas estimadas de finalización del proyecto y muchos de ellos sobrepasaban los presupuestos y tiempo </w:t>
      </w:r>
      <w:proofErr w:type="gramStart"/>
      <w:r w:rsidRPr="00A05E51">
        <w:rPr>
          <w:rFonts w:ascii="Times New Roman" w:hAnsi="Times New Roman" w:cs="Times New Roman"/>
          <w:color w:val="202122"/>
          <w:sz w:val="21"/>
          <w:szCs w:val="21"/>
          <w:shd w:val="clear" w:color="auto" w:fill="FFFFFF"/>
        </w:rPr>
        <w:t>estimados..</w:t>
      </w:r>
      <w:proofErr w:type="gramEnd"/>
      <w:r w:rsidRPr="00A05E51">
        <w:rPr>
          <w:rFonts w:ascii="Times New Roman" w:hAnsi="Times New Roman" w:cs="Times New Roman"/>
          <w:color w:val="202122"/>
          <w:sz w:val="21"/>
          <w:szCs w:val="21"/>
          <w:shd w:val="clear" w:color="auto" w:fill="FFFFFF"/>
        </w:rPr>
        <w:t xml:space="preserve"> Los desarrolladores tenían que volver a escribir todos sus programas para correr en máquinas nuevas que salían cada uno o dos años, haciendo obsoletas las ya existentes</w:t>
      </w:r>
      <w:r>
        <w:rPr>
          <w:color w:val="202122"/>
          <w:sz w:val="21"/>
          <w:szCs w:val="21"/>
          <w:shd w:val="clear" w:color="auto" w:fill="FFFFFF"/>
        </w:rPr>
        <w:t>.</w:t>
      </w:r>
      <w:r>
        <w:rPr>
          <w:rFonts w:ascii="Times New Roman" w:eastAsia="Times New Roman" w:hAnsi="Times New Roman" w:cs="Times New Roman"/>
          <w:color w:val="000000"/>
          <w:sz w:val="20"/>
          <w:szCs w:val="20"/>
        </w:rPr>
        <w:t>”</w:t>
      </w:r>
    </w:p>
    <w:p w14:paraId="44311387" w14:textId="77777777" w:rsidR="00A05E51" w:rsidRDefault="00A05E51">
      <w:pPr>
        <w:pBdr>
          <w:top w:val="nil"/>
          <w:left w:val="nil"/>
          <w:bottom w:val="nil"/>
          <w:right w:val="nil"/>
          <w:between w:val="nil"/>
        </w:pBdr>
        <w:rPr>
          <w:rFonts w:ascii="Times New Roman" w:eastAsia="Times New Roman" w:hAnsi="Times New Roman" w:cs="Times New Roman"/>
          <w:color w:val="000000"/>
          <w:sz w:val="20"/>
          <w:szCs w:val="20"/>
        </w:rPr>
      </w:pPr>
    </w:p>
    <w:p w14:paraId="410755AD" w14:textId="77777777" w:rsidR="007623CF" w:rsidRDefault="007623CF">
      <w:pPr>
        <w:pBdr>
          <w:top w:val="nil"/>
          <w:left w:val="nil"/>
          <w:bottom w:val="nil"/>
          <w:right w:val="nil"/>
          <w:between w:val="nil"/>
        </w:pBdr>
        <w:rPr>
          <w:rFonts w:ascii="Times New Roman" w:eastAsia="Times New Roman" w:hAnsi="Times New Roman" w:cs="Times New Roman"/>
          <w:color w:val="000000"/>
          <w:sz w:val="20"/>
          <w:szCs w:val="20"/>
        </w:rPr>
      </w:pPr>
    </w:p>
    <w:p w14:paraId="516E9255" w14:textId="77777777" w:rsidR="007623CF" w:rsidRDefault="0009287C">
      <w:pPr>
        <w:numPr>
          <w:ilvl w:val="1"/>
          <w:numId w:val="1"/>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INTELIGENCIA ARTIFICIAL</w:t>
      </w:r>
    </w:p>
    <w:p w14:paraId="19F0A178" w14:textId="77777777" w:rsidR="007623CF" w:rsidRDefault="007623CF">
      <w:pPr>
        <w:spacing w:line="240" w:lineRule="auto"/>
        <w:rPr>
          <w:rFonts w:ascii="Times New Roman" w:eastAsia="Times New Roman" w:hAnsi="Times New Roman" w:cs="Times New Roman"/>
          <w:sz w:val="20"/>
          <w:szCs w:val="20"/>
        </w:rPr>
      </w:pPr>
    </w:p>
    <w:p w14:paraId="3F6F4339" w14:textId="77777777" w:rsidR="007623CF" w:rsidRDefault="0009287C">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Se pide completar de modo similar a como se desarrolló la temática de Programación.</w:t>
      </w:r>
    </w:p>
    <w:p w14:paraId="2A72B840" w14:textId="77777777" w:rsidR="007623CF" w:rsidRDefault="007623CF">
      <w:pPr>
        <w:spacing w:line="240" w:lineRule="auto"/>
        <w:rPr>
          <w:rFonts w:ascii="Times New Roman" w:eastAsia="Times New Roman" w:hAnsi="Times New Roman" w:cs="Times New Roman"/>
          <w:sz w:val="20"/>
          <w:szCs w:val="20"/>
        </w:rPr>
      </w:pPr>
    </w:p>
    <w:p w14:paraId="0E13413A" w14:textId="77777777" w:rsidR="007623CF" w:rsidRDefault="007623CF">
      <w:pPr>
        <w:spacing w:line="240" w:lineRule="auto"/>
        <w:rPr>
          <w:rFonts w:ascii="Times New Roman" w:eastAsia="Times New Roman" w:hAnsi="Times New Roman" w:cs="Times New Roman"/>
          <w:sz w:val="20"/>
          <w:szCs w:val="20"/>
        </w:rPr>
      </w:pPr>
    </w:p>
    <w:p w14:paraId="13B9F69C" w14:textId="77777777" w:rsidR="007623CF" w:rsidRDefault="007623CF">
      <w:pPr>
        <w:spacing w:line="240" w:lineRule="auto"/>
        <w:rPr>
          <w:rFonts w:ascii="Times New Roman" w:eastAsia="Times New Roman" w:hAnsi="Times New Roman" w:cs="Times New Roman"/>
          <w:sz w:val="20"/>
          <w:szCs w:val="20"/>
        </w:rPr>
      </w:pPr>
    </w:p>
    <w:p w14:paraId="60367C69" w14:textId="77777777" w:rsidR="007623CF" w:rsidRDefault="0009287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254FBBC3" w14:textId="77777777" w:rsidR="007623CF" w:rsidRDefault="007623CF">
      <w:pPr>
        <w:spacing w:line="240" w:lineRule="auto"/>
        <w:rPr>
          <w:rFonts w:ascii="Times New Roman" w:eastAsia="Times New Roman" w:hAnsi="Times New Roman" w:cs="Times New Roman"/>
          <w:sz w:val="20"/>
          <w:szCs w:val="20"/>
        </w:rPr>
      </w:pPr>
    </w:p>
    <w:p w14:paraId="7EE2E5BA" w14:textId="77777777" w:rsidR="007623CF" w:rsidRDefault="0009287C">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6194121F" w14:textId="77777777" w:rsidR="007623CF" w:rsidRDefault="007623CF">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8880B5A" w14:textId="77777777" w:rsidR="007623CF" w:rsidRDefault="0009287C">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ab/>
      </w:r>
      <w:hyperlink r:id="rId24">
        <w:r>
          <w:rPr>
            <w:rFonts w:ascii="Times New Roman" w:eastAsia="Times New Roman" w:hAnsi="Times New Roman" w:cs="Times New Roman"/>
            <w:color w:val="0000FF"/>
            <w:sz w:val="24"/>
            <w:szCs w:val="24"/>
            <w:u w:val="single"/>
          </w:rPr>
          <w:t>https://conceptodefinicion.de/programacion-informatica/</w:t>
        </w:r>
      </w:hyperlink>
    </w:p>
    <w:p w14:paraId="6628383C" w14:textId="77777777" w:rsidR="007623CF" w:rsidRDefault="007623C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p w14:paraId="30024D02" w14:textId="46196060" w:rsidR="007623CF" w:rsidRDefault="0009287C">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r>
        <w:rPr>
          <w:rFonts w:ascii="Times New Roman" w:eastAsia="Times New Roman" w:hAnsi="Times New Roman" w:cs="Times New Roman"/>
          <w:color w:val="000000"/>
          <w:sz w:val="20"/>
          <w:szCs w:val="20"/>
        </w:rPr>
        <w:t>[2]</w:t>
      </w:r>
      <w:r>
        <w:rPr>
          <w:rFonts w:ascii="Times New Roman" w:eastAsia="Times New Roman" w:hAnsi="Times New Roman" w:cs="Times New Roman"/>
          <w:color w:val="000000"/>
          <w:sz w:val="20"/>
          <w:szCs w:val="20"/>
        </w:rPr>
        <w:tab/>
      </w:r>
      <w:hyperlink r:id="rId25" w:history="1">
        <w:r w:rsidR="008C69A7" w:rsidRPr="00C61F60">
          <w:rPr>
            <w:rStyle w:val="Hipervnculo"/>
            <w:rFonts w:ascii="Times New Roman" w:eastAsia="Times New Roman" w:hAnsi="Times New Roman" w:cs="Times New Roman"/>
            <w:sz w:val="20"/>
            <w:szCs w:val="20"/>
          </w:rPr>
          <w:t>https://wiki.uqbar.org/wiki/articles/paradigma-de-programacion.html#:~:text=Un%20paradigma%20de%20programaci%C3%B3n%20es,relaciones%2C%20funciones%2C%20instrucciones</w:t>
        </w:r>
      </w:hyperlink>
      <w:r>
        <w:rPr>
          <w:rFonts w:ascii="Times New Roman" w:eastAsia="Times New Roman" w:hAnsi="Times New Roman" w:cs="Times New Roman"/>
          <w:color w:val="0000FF"/>
          <w:sz w:val="20"/>
          <w:szCs w:val="20"/>
          <w:u w:val="single"/>
        </w:rPr>
        <w:t>).</w:t>
      </w:r>
      <w:r w:rsidR="008C69A7">
        <w:rPr>
          <w:rFonts w:ascii="Times New Roman" w:eastAsia="Times New Roman" w:hAnsi="Times New Roman" w:cs="Times New Roman"/>
          <w:color w:val="0000FF"/>
          <w:sz w:val="20"/>
          <w:szCs w:val="20"/>
          <w:u w:val="single"/>
        </w:rPr>
        <w:t xml:space="preserve"> </w:t>
      </w:r>
    </w:p>
    <w:p w14:paraId="72DBF807" w14:textId="0BDFD2ED" w:rsidR="008C69A7" w:rsidRDefault="008C69A7">
      <w:pPr>
        <w:pBdr>
          <w:top w:val="nil"/>
          <w:left w:val="nil"/>
          <w:bottom w:val="nil"/>
          <w:right w:val="nil"/>
          <w:between w:val="nil"/>
        </w:pBdr>
        <w:spacing w:line="240" w:lineRule="auto"/>
        <w:rPr>
          <w:rFonts w:ascii="Times New Roman" w:eastAsia="Times New Roman" w:hAnsi="Times New Roman" w:cs="Times New Roman"/>
          <w:color w:val="0000FF"/>
          <w:sz w:val="20"/>
          <w:szCs w:val="20"/>
          <w:u w:val="single"/>
        </w:rPr>
      </w:pPr>
    </w:p>
    <w:p w14:paraId="24AB7463" w14:textId="34879271" w:rsidR="008C69A7" w:rsidRDefault="008C69A7" w:rsidP="008C69A7">
      <w:pPr>
        <w:pBdr>
          <w:top w:val="nil"/>
          <w:left w:val="nil"/>
          <w:bottom w:val="nil"/>
          <w:right w:val="nil"/>
          <w:between w:val="nil"/>
        </w:pBdr>
        <w:spacing w:line="240" w:lineRule="auto"/>
        <w:jc w:val="left"/>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[3</w:t>
      </w:r>
      <w:r>
        <w:rPr>
          <w:sz w:val="20"/>
          <w:szCs w:val="20"/>
        </w:rPr>
        <w:t xml:space="preserve">]         </w:t>
      </w:r>
      <w:hyperlink r:id="rId26" w:history="1">
        <w:r w:rsidRPr="008C69A7">
          <w:rPr>
            <w:rStyle w:val="Hipervnculo"/>
            <w:sz w:val="20"/>
            <w:szCs w:val="20"/>
          </w:rPr>
          <w:t>https://es.slideshare.net/diasepunk1/redes-y-conectividad-a-tu-alcance</w:t>
        </w:r>
      </w:hyperlink>
      <w:r w:rsidRPr="008C69A7">
        <w:rPr>
          <w:rFonts w:ascii="Times New Roman" w:eastAsia="Times New Roman" w:hAnsi="Times New Roman" w:cs="Times New Roman"/>
          <w:sz w:val="20"/>
          <w:szCs w:val="20"/>
          <w:u w:val="single"/>
        </w:rPr>
        <w:t xml:space="preserve"> </w:t>
      </w:r>
    </w:p>
    <w:p w14:paraId="5009BD9C" w14:textId="20BBEB3B" w:rsidR="00A05E51" w:rsidRDefault="00A05E51" w:rsidP="008C69A7">
      <w:pPr>
        <w:pBdr>
          <w:top w:val="nil"/>
          <w:left w:val="nil"/>
          <w:bottom w:val="nil"/>
          <w:right w:val="nil"/>
          <w:between w:val="nil"/>
        </w:pBdr>
        <w:spacing w:line="240" w:lineRule="auto"/>
        <w:jc w:val="left"/>
        <w:rPr>
          <w:rFonts w:ascii="Times New Roman" w:eastAsia="Times New Roman" w:hAnsi="Times New Roman" w:cs="Times New Roman"/>
          <w:sz w:val="20"/>
          <w:szCs w:val="20"/>
          <w:u w:val="single"/>
        </w:rPr>
      </w:pPr>
    </w:p>
    <w:p w14:paraId="643BFCF0" w14:textId="57230421" w:rsidR="00A05E51" w:rsidRPr="008C69A7" w:rsidRDefault="00A05E51" w:rsidP="00A05E51">
      <w:pPr>
        <w:pBdr>
          <w:top w:val="nil"/>
          <w:left w:val="nil"/>
          <w:bottom w:val="nil"/>
          <w:right w:val="nil"/>
          <w:between w:val="nil"/>
        </w:pBdr>
        <w:spacing w:line="240" w:lineRule="auto"/>
        <w:jc w:val="left"/>
        <w:rPr>
          <w:rFonts w:ascii="Times New Roman" w:eastAsia="Times New Roman" w:hAnsi="Times New Roman" w:cs="Times New Roman"/>
          <w:sz w:val="20"/>
          <w:szCs w:val="20"/>
          <w:u w:val="single"/>
        </w:rPr>
      </w:pPr>
      <w:r>
        <w:t xml:space="preserve">[4]  </w:t>
      </w:r>
      <w:hyperlink r:id="rId27" w:history="1">
        <w:r w:rsidRPr="00C61F60">
          <w:rPr>
            <w:rStyle w:val="Hipervnculo"/>
          </w:rPr>
          <w:t>https://es.wikipedia.org/wiki/Ingenier%C3%ADa_de_software</w:t>
        </w:r>
      </w:hyperlink>
    </w:p>
    <w:sectPr w:rsidR="00A05E51" w:rsidRPr="008C69A7">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C5ADD" w14:textId="77777777" w:rsidR="002A2F99" w:rsidRDefault="002A2F99">
      <w:pPr>
        <w:spacing w:line="240" w:lineRule="auto"/>
      </w:pPr>
      <w:r>
        <w:separator/>
      </w:r>
    </w:p>
  </w:endnote>
  <w:endnote w:type="continuationSeparator" w:id="0">
    <w:p w14:paraId="6E44940F" w14:textId="77777777" w:rsidR="002A2F99" w:rsidRDefault="002A2F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0C7DC" w14:textId="77777777" w:rsidR="007623CF" w:rsidRDefault="0009287C">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p w14:paraId="4810217C" w14:textId="77777777" w:rsidR="007623CF" w:rsidRDefault="007623C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FAA063" w14:textId="77777777" w:rsidR="007623CF" w:rsidRDefault="0009287C">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0B3F9" w14:textId="77777777" w:rsidR="007623CF" w:rsidRDefault="0009287C">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5D1EB7" w14:textId="77777777" w:rsidR="002A2F99" w:rsidRDefault="002A2F99">
      <w:pPr>
        <w:spacing w:line="240" w:lineRule="auto"/>
      </w:pPr>
      <w:r>
        <w:separator/>
      </w:r>
    </w:p>
  </w:footnote>
  <w:footnote w:type="continuationSeparator" w:id="0">
    <w:p w14:paraId="2FB4CABB" w14:textId="77777777" w:rsidR="002A2F99" w:rsidRDefault="002A2F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8DCD4" w14:textId="77777777" w:rsidR="007623CF" w:rsidRDefault="0009287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15850">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CFC7859" w14:textId="77777777" w:rsidR="007623CF" w:rsidRDefault="0009287C">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616D5" w14:textId="5681ABF3" w:rsidR="007623CF" w:rsidRDefault="0009287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315850">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2B76A7CC" w14:textId="77777777" w:rsidR="007623CF" w:rsidRDefault="0009287C">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76D65" w14:textId="77777777" w:rsidR="007623CF" w:rsidRDefault="0009287C">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3CFC86EC" w14:textId="77777777" w:rsidR="007623CF" w:rsidRDefault="007623C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23184"/>
    <w:multiLevelType w:val="multilevel"/>
    <w:tmpl w:val="8F94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42CA6"/>
    <w:multiLevelType w:val="multilevel"/>
    <w:tmpl w:val="2BA60650"/>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15:restartNumberingAfterBreak="0">
    <w:nsid w:val="49AE52F3"/>
    <w:multiLevelType w:val="multilevel"/>
    <w:tmpl w:val="EE9C637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3CF"/>
    <w:rsid w:val="0009287C"/>
    <w:rsid w:val="002A2F99"/>
    <w:rsid w:val="00315850"/>
    <w:rsid w:val="00352FE5"/>
    <w:rsid w:val="007623CF"/>
    <w:rsid w:val="008C69A7"/>
    <w:rsid w:val="00915B4A"/>
    <w:rsid w:val="00A05E51"/>
    <w:rsid w:val="00AF5E8A"/>
    <w:rsid w:val="00F62878"/>
    <w:rsid w:val="00FA2A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0E2C"/>
  <w15:docId w15:val="{F95A26AD-C5B6-4E46-A955-FF8AE0EF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F62878"/>
    <w:rPr>
      <w:color w:val="0000FF"/>
      <w:u w:val="single"/>
    </w:rPr>
  </w:style>
  <w:style w:type="paragraph" w:styleId="Prrafodelista">
    <w:name w:val="List Paragraph"/>
    <w:basedOn w:val="Normal"/>
    <w:uiPriority w:val="34"/>
    <w:qFormat/>
    <w:rsid w:val="00F62878"/>
    <w:pPr>
      <w:ind w:left="720"/>
      <w:contextualSpacing/>
    </w:pPr>
  </w:style>
  <w:style w:type="character" w:styleId="Mencinsinresolver">
    <w:name w:val="Unresolved Mention"/>
    <w:basedOn w:val="Fuentedeprrafopredeter"/>
    <w:uiPriority w:val="99"/>
    <w:semiHidden/>
    <w:unhideWhenUsed/>
    <w:rsid w:val="008C6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920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hyperlink" Target="https://es.slideshare.net/diasepunk1/redes-y-conectividad-a-tu-alcance" TargetMode="Externa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hyperlink" Target="https://wiki.uqbar.org/wiki/articles/paradigma-de-programacion.html#:~:text=Un%20paradigma%20de%20programaci%C3%B3n%20es,relaciones%2C%20funciones%2C%20instruccion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conceptodefinicion.de/programacion-informatica/"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gif"/><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gif"/><Relationship Id="rId27" Type="http://schemas.openxmlformats.org/officeDocument/2006/relationships/hyperlink" Target="https://es.wikipedia.org/wiki/Ingenier%C3%ADa_de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2379</Words>
  <Characters>13086</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BOTERO BEDOYA</cp:lastModifiedBy>
  <cp:revision>3</cp:revision>
  <dcterms:created xsi:type="dcterms:W3CDTF">2020-08-18T19:39:00Z</dcterms:created>
  <dcterms:modified xsi:type="dcterms:W3CDTF">2020-08-25T00:35:00Z</dcterms:modified>
</cp:coreProperties>
</file>