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2549" w14:textId="30783990" w:rsidR="006C696E" w:rsidRPr="006C696E" w:rsidRDefault="00626889" w:rsidP="006C696E">
      <w:pPr>
        <w:pStyle w:val="Ttulo"/>
        <w:rPr>
          <w:lang w:val="es-ES"/>
        </w:rPr>
      </w:pPr>
      <w:r>
        <w:rPr>
          <w:lang w:val="es-ES"/>
        </w:rPr>
        <w:t>TAREA COMUNICACIÓN (KINESIS)</w:t>
      </w:r>
    </w:p>
    <w:p w14:paraId="6351AD12" w14:textId="4F696C92" w:rsidR="00626889" w:rsidRDefault="00626889" w:rsidP="00626889">
      <w:pPr>
        <w:rPr>
          <w:lang w:val="es-ES"/>
        </w:rPr>
      </w:pPr>
    </w:p>
    <w:p w14:paraId="33E9439A" w14:textId="5254706E" w:rsidR="00626889" w:rsidRDefault="00626889" w:rsidP="00626889">
      <w:pPr>
        <w:pStyle w:val="Ttulo2"/>
      </w:pPr>
      <w:r>
        <w:t>Irina le pide ayuda al abuelo</w:t>
      </w:r>
    </w:p>
    <w:p w14:paraId="3EAA0B3B" w14:textId="63A96BE2" w:rsidR="00626889" w:rsidRPr="00626889" w:rsidRDefault="00626889" w:rsidP="00626889">
      <w:pPr>
        <w:pStyle w:val="NormalWeb"/>
        <w:rPr>
          <w:sz w:val="28"/>
          <w:szCs w:val="28"/>
        </w:rPr>
      </w:pPr>
      <w:r w:rsidRPr="00626889">
        <w:rPr>
          <w:sz w:val="28"/>
          <w:szCs w:val="28"/>
        </w:rPr>
        <w:t>En esta escena Irina va donde Igor Vasilyevich para pedirle que cuide a su hija Anya, ya que ella sabe que está enferma y no tiene mucho tiempo de vida</w:t>
      </w:r>
      <w:r>
        <w:rPr>
          <w:sz w:val="28"/>
          <w:szCs w:val="28"/>
        </w:rPr>
        <w:t xml:space="preserve"> y e</w:t>
      </w:r>
      <w:r w:rsidRPr="00626889">
        <w:rPr>
          <w:sz w:val="28"/>
          <w:szCs w:val="28"/>
        </w:rPr>
        <w:t>l abuelo al principio no quiere hacerse responsable de la niña.</w:t>
      </w:r>
    </w:p>
    <w:p w14:paraId="1C7DB046" w14:textId="77777777" w:rsidR="00626889" w:rsidRPr="00626889" w:rsidRDefault="00626889" w:rsidP="00626889">
      <w:pPr>
        <w:pStyle w:val="Ttulo3"/>
        <w:rPr>
          <w:sz w:val="28"/>
          <w:szCs w:val="28"/>
        </w:rPr>
      </w:pPr>
      <w:r w:rsidRPr="00626889">
        <w:rPr>
          <w:sz w:val="28"/>
          <w:szCs w:val="28"/>
        </w:rPr>
        <w:t>¿Por qué representa la kinesis?</w:t>
      </w:r>
    </w:p>
    <w:p w14:paraId="51758AF1" w14:textId="7FF9E82B" w:rsidR="00626889" w:rsidRDefault="00626889" w:rsidP="006C696E">
      <w:pPr>
        <w:pStyle w:val="NormalWeb"/>
        <w:rPr>
          <w:sz w:val="28"/>
          <w:szCs w:val="28"/>
        </w:rPr>
      </w:pPr>
      <w:r w:rsidRPr="00626889">
        <w:rPr>
          <w:sz w:val="28"/>
          <w:szCs w:val="28"/>
        </w:rPr>
        <w:t>Esta escena representa la kinesis porque los personajes muestran muchas emociones a través de sus gestos y movimientos corporales.</w:t>
      </w:r>
      <w:r w:rsidRPr="00626889">
        <w:rPr>
          <w:sz w:val="28"/>
          <w:szCs w:val="28"/>
        </w:rPr>
        <w:br/>
        <w:t>Por ejemplo, Irina mantiene la mirada baja, habla co</w:t>
      </w:r>
      <w:r w:rsidR="004E4D29">
        <w:rPr>
          <w:sz w:val="28"/>
          <w:szCs w:val="28"/>
        </w:rPr>
        <w:t xml:space="preserve">mo nerviosa </w:t>
      </w:r>
      <w:r w:rsidRPr="00626889">
        <w:rPr>
          <w:sz w:val="28"/>
          <w:szCs w:val="28"/>
        </w:rPr>
        <w:t>y mueve mucho las manos, demostrando tristeza y preocupación. Igor tiene una postura seria, además casi no muestra expresiones de cariño, lo que refleja rechazo y frialdad.</w:t>
      </w:r>
    </w:p>
    <w:p w14:paraId="0AF85352" w14:textId="5553EF52" w:rsidR="006C696E" w:rsidRPr="006C696E" w:rsidRDefault="006C696E" w:rsidP="006C696E">
      <w:pPr>
        <w:pStyle w:val="NormalWeb"/>
        <w:rPr>
          <w:sz w:val="28"/>
          <w:szCs w:val="28"/>
        </w:rPr>
      </w:pPr>
      <w:r w:rsidRPr="006C696E">
        <w:rPr>
          <w:sz w:val="28"/>
          <w:szCs w:val="28"/>
        </w:rPr>
        <w:t>Minuto: 12:00</w:t>
      </w:r>
    </w:p>
    <w:p w14:paraId="358DC10E" w14:textId="1A340CB5" w:rsidR="00626889" w:rsidRDefault="00626889" w:rsidP="0062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B2AE53B" w14:textId="7335AE33" w:rsidR="006C696E" w:rsidRDefault="006C696E" w:rsidP="006C696E">
      <w:pPr>
        <w:pStyle w:val="Ttulo2"/>
      </w:pPr>
      <w:r>
        <w:t>I</w:t>
      </w:r>
      <w:r>
        <w:t>ntento de asesinato al abuelo</w:t>
      </w:r>
    </w:p>
    <w:p w14:paraId="4F6AD8BC" w14:textId="51098D45" w:rsidR="006C696E" w:rsidRPr="006C696E" w:rsidRDefault="006C696E" w:rsidP="006C696E">
      <w:pPr>
        <w:pStyle w:val="NormalWeb"/>
        <w:rPr>
          <w:sz w:val="28"/>
          <w:szCs w:val="28"/>
        </w:rPr>
      </w:pPr>
      <w:r w:rsidRPr="006C696E">
        <w:rPr>
          <w:sz w:val="28"/>
          <w:szCs w:val="28"/>
        </w:rPr>
        <w:t>En esta parte de la película Igor sufre un intento de asesinato y después de eso empieza a reflexionar sobre su vida y sobre la importancia de su familia, especialmente de su nieta.</w:t>
      </w:r>
    </w:p>
    <w:p w14:paraId="1A453052" w14:textId="77777777" w:rsidR="006C696E" w:rsidRPr="006C696E" w:rsidRDefault="006C696E" w:rsidP="006C696E">
      <w:pPr>
        <w:pStyle w:val="Ttulo3"/>
        <w:rPr>
          <w:sz w:val="28"/>
          <w:szCs w:val="28"/>
        </w:rPr>
      </w:pPr>
      <w:r w:rsidRPr="006C696E">
        <w:rPr>
          <w:sz w:val="28"/>
          <w:szCs w:val="28"/>
        </w:rPr>
        <w:t>¿Por qué representa la kinesis?</w:t>
      </w:r>
    </w:p>
    <w:p w14:paraId="74F300E5" w14:textId="77777777" w:rsidR="002E6DBF" w:rsidRDefault="006C696E" w:rsidP="002E6DBF">
      <w:pPr>
        <w:pStyle w:val="NormalWeb"/>
        <w:rPr>
          <w:sz w:val="28"/>
          <w:szCs w:val="28"/>
        </w:rPr>
      </w:pPr>
      <w:r w:rsidRPr="006C696E">
        <w:rPr>
          <w:sz w:val="28"/>
          <w:szCs w:val="28"/>
        </w:rPr>
        <w:t xml:space="preserve">Esta escena se relaciona con la kinesis porque el personaje </w:t>
      </w:r>
      <w:r w:rsidR="004E4D29">
        <w:rPr>
          <w:sz w:val="28"/>
          <w:szCs w:val="28"/>
        </w:rPr>
        <w:t>muestra</w:t>
      </w:r>
      <w:r w:rsidRPr="006C696E">
        <w:rPr>
          <w:sz w:val="28"/>
          <w:szCs w:val="28"/>
        </w:rPr>
        <w:t xml:space="preserve"> sus emociones mediante expresiones faciales y movimientos del cuerpo.</w:t>
      </w:r>
      <w:r w:rsidRPr="006C696E">
        <w:rPr>
          <w:sz w:val="28"/>
          <w:szCs w:val="28"/>
        </w:rPr>
        <w:br/>
        <w:t>Después de lo sucedido, Igor se ve más callado, preocupado y pensativo</w:t>
      </w:r>
      <w:r w:rsidR="004E4D29">
        <w:rPr>
          <w:sz w:val="28"/>
          <w:szCs w:val="28"/>
        </w:rPr>
        <w:t>, s</w:t>
      </w:r>
      <w:r w:rsidRPr="006C696E">
        <w:rPr>
          <w:sz w:val="28"/>
          <w:szCs w:val="28"/>
        </w:rPr>
        <w:t xml:space="preserve">u manera de caminar y actuar cambia bastante </w:t>
      </w:r>
      <w:r w:rsidR="002E6DBF">
        <w:rPr>
          <w:sz w:val="28"/>
          <w:szCs w:val="28"/>
        </w:rPr>
        <w:t>a comparación</w:t>
      </w:r>
      <w:r w:rsidRPr="006C696E">
        <w:rPr>
          <w:sz w:val="28"/>
          <w:szCs w:val="28"/>
        </w:rPr>
        <w:t xml:space="preserve"> </w:t>
      </w:r>
      <w:proofErr w:type="gramStart"/>
      <w:r w:rsidR="002E6DBF">
        <w:rPr>
          <w:sz w:val="28"/>
          <w:szCs w:val="28"/>
        </w:rPr>
        <w:t>que</w:t>
      </w:r>
      <w:proofErr w:type="gramEnd"/>
      <w:r w:rsidR="002E6DBF">
        <w:rPr>
          <w:sz w:val="28"/>
          <w:szCs w:val="28"/>
        </w:rPr>
        <w:t xml:space="preserve"> con</w:t>
      </w:r>
      <w:r w:rsidRPr="006C696E">
        <w:rPr>
          <w:sz w:val="28"/>
          <w:szCs w:val="28"/>
        </w:rPr>
        <w:t xml:space="preserve"> escenas anteriores, donde era más frío y seguro.</w:t>
      </w:r>
    </w:p>
    <w:p w14:paraId="1A76FF7F" w14:textId="42C0AE7E" w:rsidR="00626889" w:rsidRPr="006C696E" w:rsidRDefault="006C696E" w:rsidP="002E6DBF">
      <w:pPr>
        <w:pStyle w:val="NormalWeb"/>
        <w:rPr>
          <w:sz w:val="28"/>
          <w:szCs w:val="28"/>
        </w:rPr>
      </w:pPr>
      <w:r w:rsidRPr="006C696E">
        <w:rPr>
          <w:sz w:val="28"/>
          <w:szCs w:val="28"/>
        </w:rPr>
        <w:t>Minuto: 22:00</w:t>
      </w:r>
    </w:p>
    <w:sectPr w:rsidR="00626889" w:rsidRPr="006C696E" w:rsidSect="00865E04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9433E"/>
    <w:multiLevelType w:val="multilevel"/>
    <w:tmpl w:val="DAD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3312"/>
    <w:multiLevelType w:val="multilevel"/>
    <w:tmpl w:val="E86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C6DF0"/>
    <w:multiLevelType w:val="multilevel"/>
    <w:tmpl w:val="D89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89"/>
    <w:rsid w:val="002E6DBF"/>
    <w:rsid w:val="004E4D29"/>
    <w:rsid w:val="00626889"/>
    <w:rsid w:val="006C696E"/>
    <w:rsid w:val="00703E0D"/>
    <w:rsid w:val="00865E04"/>
    <w:rsid w:val="00E8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F85E7"/>
  <w15:chartTrackingRefBased/>
  <w15:docId w15:val="{3B5D6013-86A3-4C11-AE3F-073A91F8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268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268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268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62688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2688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62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6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Martinez</dc:creator>
  <cp:keywords/>
  <dc:description/>
  <cp:lastModifiedBy>Pablo Martinez</cp:lastModifiedBy>
  <cp:revision>2</cp:revision>
  <dcterms:created xsi:type="dcterms:W3CDTF">2026-06-15T22:20:00Z</dcterms:created>
  <dcterms:modified xsi:type="dcterms:W3CDTF">2026-06-15T22:35:00Z</dcterms:modified>
</cp:coreProperties>
</file>